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26" w:rsidRDefault="002D17D5" w:rsidP="002D17D5">
      <w:pPr>
        <w:ind w:firstLine="0"/>
      </w:pPr>
      <w:r>
        <w:fldChar w:fldCharType="begin"/>
      </w:r>
      <w:r>
        <w:instrText xml:space="preserve"> MACROBUTTON MTEditEquationSection2 </w:instrText>
      </w:r>
      <w:r w:rsidRPr="002D17D5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2D17D5" w:rsidRDefault="002D17D5" w:rsidP="002D17D5">
      <w:pPr>
        <w:ind w:firstLine="0"/>
      </w:pPr>
    </w:p>
    <w:p w:rsidR="004C75F5" w:rsidRDefault="004C75F5" w:rsidP="004C75F5">
      <w:pPr>
        <w:pStyle w:val="MTDisplayEquation"/>
        <w:tabs>
          <w:tab w:val="clear" w:pos="4820"/>
          <w:tab w:val="left" w:pos="709"/>
        </w:tabs>
        <w:spacing w:line="240" w:lineRule="auto"/>
      </w:pPr>
      <w:r>
        <w:tab/>
      </w:r>
      <w:r w:rsidR="00BB7E16" w:rsidRPr="004C75F5">
        <w:rPr>
          <w:position w:val="-28"/>
        </w:rPr>
        <w:object w:dxaOrig="22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5pt;height:34.15pt" o:ole="">
            <v:imagedata r:id="rId5" o:title=""/>
          </v:shape>
          <o:OLEObject Type="Embed" ProgID="Equation.DSMT4" ShapeID="_x0000_i1025" DrawAspect="Content" ObjectID="_1531223779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7118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4C75F5" w:rsidRDefault="004C75F5" w:rsidP="004C75F5">
      <w:pPr>
        <w:pStyle w:val="MTDisplayEquation"/>
        <w:tabs>
          <w:tab w:val="clear" w:pos="4820"/>
          <w:tab w:val="left" w:pos="709"/>
        </w:tabs>
        <w:spacing w:line="240" w:lineRule="auto"/>
      </w:pPr>
      <w:r>
        <w:tab/>
      </w:r>
      <w:r w:rsidR="0047118D" w:rsidRPr="004C75F5">
        <w:rPr>
          <w:position w:val="-30"/>
        </w:rPr>
        <w:object w:dxaOrig="2600" w:dyaOrig="760">
          <v:shape id="_x0000_i1026" type="#_x0000_t75" style="width:129.95pt;height:37.85pt" o:ole="">
            <v:imagedata r:id="rId7" o:title=""/>
          </v:shape>
          <o:OLEObject Type="Embed" ProgID="Equation.DSMT4" ShapeID="_x0000_i1026" DrawAspect="Content" ObjectID="_1531223780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7118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C75F5" w:rsidRDefault="004C75F5" w:rsidP="004C75F5">
      <w:pPr>
        <w:pStyle w:val="MTDisplayEquation"/>
        <w:tabs>
          <w:tab w:val="clear" w:pos="4820"/>
          <w:tab w:val="left" w:pos="709"/>
        </w:tabs>
        <w:spacing w:line="240" w:lineRule="auto"/>
      </w:pPr>
      <w:r>
        <w:tab/>
      </w:r>
      <w:r w:rsidR="0047118D" w:rsidRPr="0047118D">
        <w:rPr>
          <w:position w:val="-100"/>
        </w:rPr>
        <w:object w:dxaOrig="4640" w:dyaOrig="2180">
          <v:shape id="_x0000_i1027" type="#_x0000_t75" style="width:231.9pt;height:108.95pt" o:ole="">
            <v:imagedata r:id="rId9" o:title=""/>
          </v:shape>
          <o:OLEObject Type="Embed" ProgID="Equation.DSMT4" ShapeID="_x0000_i1027" DrawAspect="Content" ObjectID="_1531223781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7118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4C75F5" w:rsidRDefault="004C75F5" w:rsidP="002D17D5">
      <w:pPr>
        <w:ind w:firstLine="0"/>
      </w:pPr>
      <w:r>
        <w:rPr>
          <w:rFonts w:hint="eastAsia"/>
        </w:rPr>
        <w:t>where</w:t>
      </w:r>
    </w:p>
    <w:p w:rsidR="004C75F5" w:rsidRDefault="004C75F5" w:rsidP="004C75F5">
      <w:pPr>
        <w:pStyle w:val="MTDisplayEquation"/>
        <w:tabs>
          <w:tab w:val="clear" w:pos="4820"/>
          <w:tab w:val="left" w:pos="709"/>
        </w:tabs>
        <w:spacing w:line="240" w:lineRule="auto"/>
      </w:pPr>
      <w:r>
        <w:tab/>
      </w:r>
      <w:r w:rsidR="0047118D" w:rsidRPr="0047118D">
        <w:rPr>
          <w:position w:val="-28"/>
        </w:rPr>
        <w:object w:dxaOrig="2320" w:dyaOrig="680">
          <v:shape id="_x0000_i1028" type="#_x0000_t75" style="width:115.95pt;height:34.15pt" o:ole="">
            <v:imagedata r:id="rId11" o:title=""/>
          </v:shape>
          <o:OLEObject Type="Embed" ProgID="Equation.DSMT4" ShapeID="_x0000_i1028" DrawAspect="Content" ObjectID="_1531223782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7118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C75F5" w:rsidRDefault="004C75F5" w:rsidP="004C75F5">
      <w:pPr>
        <w:pStyle w:val="MTDisplayEquation"/>
        <w:tabs>
          <w:tab w:val="clear" w:pos="4820"/>
          <w:tab w:val="left" w:pos="709"/>
        </w:tabs>
        <w:spacing w:line="240" w:lineRule="auto"/>
      </w:pPr>
      <w:r>
        <w:tab/>
      </w:r>
      <w:r w:rsidR="0047118D" w:rsidRPr="0047118D">
        <w:rPr>
          <w:position w:val="-28"/>
        </w:rPr>
        <w:object w:dxaOrig="1860" w:dyaOrig="680">
          <v:shape id="_x0000_i1029" type="#_x0000_t75" style="width:93.05pt;height:34.15pt" o:ole="">
            <v:imagedata r:id="rId13" o:title=""/>
          </v:shape>
          <o:OLEObject Type="Embed" ProgID="Equation.DSMT4" ShapeID="_x0000_i1029" DrawAspect="Content" ObjectID="_1531223783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7118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47118D" w:rsidRDefault="0047118D" w:rsidP="0047118D">
      <w:pPr>
        <w:pStyle w:val="MTDisplayEquation"/>
        <w:tabs>
          <w:tab w:val="clear" w:pos="4820"/>
          <w:tab w:val="left" w:pos="709"/>
        </w:tabs>
        <w:spacing w:line="240" w:lineRule="auto"/>
      </w:pPr>
      <w:r>
        <w:tab/>
      </w:r>
      <w:r w:rsidRPr="0047118D">
        <w:rPr>
          <w:position w:val="-6"/>
        </w:rPr>
        <w:object w:dxaOrig="780" w:dyaOrig="279">
          <v:shape id="_x0000_i1030" type="#_x0000_t75" style="width:38.8pt;height:14.05pt" o:ole="">
            <v:imagedata r:id="rId15" o:title=""/>
          </v:shape>
          <o:OLEObject Type="Embed" ProgID="Equation.DSMT4" ShapeID="_x0000_i1030" DrawAspect="Content" ObjectID="_1531223784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47118D" w:rsidRDefault="0047118D" w:rsidP="0047118D">
      <w:pPr>
        <w:pStyle w:val="MTDisplayEquation"/>
        <w:tabs>
          <w:tab w:val="clear" w:pos="4820"/>
          <w:tab w:val="left" w:pos="709"/>
        </w:tabs>
        <w:spacing w:line="240" w:lineRule="auto"/>
      </w:pPr>
      <w:r>
        <w:tab/>
      </w:r>
      <w:r w:rsidRPr="0047118D">
        <w:rPr>
          <w:position w:val="-6"/>
        </w:rPr>
        <w:object w:dxaOrig="920" w:dyaOrig="320">
          <v:shape id="_x0000_i1031" type="#_x0000_t75" style="width:45.8pt;height:15.9pt" o:ole="">
            <v:imagedata r:id="rId17" o:title=""/>
          </v:shape>
          <o:OLEObject Type="Embed" ProgID="Equation.DSMT4" ShapeID="_x0000_i1031" DrawAspect="Content" ObjectID="_1531223785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4C75F5" w:rsidRDefault="004C75F5" w:rsidP="002D17D5">
      <w:pPr>
        <w:ind w:firstLine="0"/>
      </w:pPr>
    </w:p>
    <w:p w:rsidR="00F30A5A" w:rsidRDefault="00F30A5A" w:rsidP="002D17D5">
      <w:pPr>
        <w:ind w:firstLine="0"/>
      </w:pPr>
      <w:r>
        <w:rPr>
          <w:rFonts w:hint="eastAsia"/>
        </w:rPr>
        <w:t>a=(/1,2,3/)</w:t>
      </w:r>
    </w:p>
    <w:p w:rsidR="002D17D5" w:rsidRDefault="00F30A5A" w:rsidP="002D17D5">
      <w:pPr>
        <w:ind w:firstLine="0"/>
      </w:pPr>
      <w:r>
        <w:rPr>
          <w:rFonts w:hint="eastAsia"/>
        </w:rPr>
        <w:t>b=spread(a,1,2)</w:t>
      </w:r>
    </w:p>
    <w:p w:rsidR="00F30A5A" w:rsidRDefault="00F30A5A" w:rsidP="002D17D5">
      <w:pPr>
        <w:ind w:firstLine="0"/>
      </w:pPr>
      <w:r>
        <w:rPr>
          <w:rFonts w:hint="eastAsia"/>
        </w:rPr>
        <w:t>b(1,1) = 1</w:t>
      </w:r>
    </w:p>
    <w:p w:rsidR="00F30A5A" w:rsidRDefault="00F30A5A" w:rsidP="00F30A5A">
      <w:pPr>
        <w:ind w:firstLine="0"/>
      </w:pPr>
      <w:r>
        <w:rPr>
          <w:rFonts w:hint="eastAsia"/>
        </w:rPr>
        <w:t>b(2,1) = 1</w:t>
      </w:r>
    </w:p>
    <w:p w:rsidR="00F30A5A" w:rsidRDefault="00F30A5A" w:rsidP="00F30A5A">
      <w:pPr>
        <w:ind w:firstLine="0"/>
      </w:pPr>
      <w:r>
        <w:rPr>
          <w:rFonts w:hint="eastAsia"/>
        </w:rPr>
        <w:t>b(1,2) = 2</w:t>
      </w:r>
    </w:p>
    <w:p w:rsidR="00F30A5A" w:rsidRDefault="00F30A5A" w:rsidP="00F30A5A">
      <w:pPr>
        <w:ind w:firstLine="0"/>
      </w:pPr>
      <w:r>
        <w:rPr>
          <w:rFonts w:hint="eastAsia"/>
        </w:rPr>
        <w:t>b(2,2) = 2</w:t>
      </w:r>
    </w:p>
    <w:p w:rsidR="00F30A5A" w:rsidRDefault="00F30A5A" w:rsidP="00F30A5A">
      <w:pPr>
        <w:ind w:firstLine="0"/>
      </w:pPr>
      <w:r>
        <w:rPr>
          <w:rFonts w:hint="eastAsia"/>
        </w:rPr>
        <w:t>b(1,3) = 3</w:t>
      </w:r>
    </w:p>
    <w:p w:rsidR="00F30A5A" w:rsidRDefault="00F30A5A" w:rsidP="00F30A5A">
      <w:pPr>
        <w:ind w:firstLine="0"/>
      </w:pPr>
      <w:r>
        <w:rPr>
          <w:rFonts w:hint="eastAsia"/>
        </w:rPr>
        <w:t>b(2,3) = 3</w:t>
      </w:r>
    </w:p>
    <w:p w:rsidR="00F30A5A" w:rsidRDefault="00F30A5A" w:rsidP="002D17D5">
      <w:pPr>
        <w:ind w:firstLine="0"/>
      </w:pPr>
    </w:p>
    <w:p w:rsidR="00F30A5A" w:rsidRDefault="00F30A5A" w:rsidP="00F30A5A">
      <w:pPr>
        <w:ind w:firstLine="0"/>
      </w:pPr>
      <w:r>
        <w:rPr>
          <w:rFonts w:hint="eastAsia"/>
        </w:rPr>
        <w:t>c=spread(a,2,2)</w:t>
      </w:r>
    </w:p>
    <w:p w:rsidR="00F30A5A" w:rsidRDefault="00F30A5A" w:rsidP="00F30A5A">
      <w:pPr>
        <w:ind w:firstLine="0"/>
      </w:pPr>
      <w:r>
        <w:rPr>
          <w:rFonts w:hint="eastAsia"/>
        </w:rPr>
        <w:t>c(1,1) = 1</w:t>
      </w:r>
    </w:p>
    <w:p w:rsidR="00F30A5A" w:rsidRDefault="00F30A5A" w:rsidP="00F30A5A">
      <w:pPr>
        <w:ind w:firstLine="0"/>
      </w:pPr>
      <w:r>
        <w:rPr>
          <w:rFonts w:hint="eastAsia"/>
        </w:rPr>
        <w:t>c(1,2) = 2</w:t>
      </w:r>
    </w:p>
    <w:p w:rsidR="00F30A5A" w:rsidRDefault="00F30A5A" w:rsidP="00F30A5A">
      <w:pPr>
        <w:ind w:firstLine="0"/>
      </w:pPr>
      <w:r>
        <w:rPr>
          <w:rFonts w:hint="eastAsia"/>
        </w:rPr>
        <w:t>c(1,3) = 3</w:t>
      </w:r>
    </w:p>
    <w:p w:rsidR="00F30A5A" w:rsidRDefault="00F30A5A" w:rsidP="00F30A5A">
      <w:pPr>
        <w:ind w:firstLine="0"/>
      </w:pPr>
      <w:r>
        <w:rPr>
          <w:rFonts w:hint="eastAsia"/>
        </w:rPr>
        <w:t>c(2,1) = 1</w:t>
      </w:r>
    </w:p>
    <w:p w:rsidR="00F30A5A" w:rsidRDefault="00F30A5A" w:rsidP="00F30A5A">
      <w:pPr>
        <w:ind w:firstLine="0"/>
      </w:pPr>
      <w:r>
        <w:rPr>
          <w:rFonts w:hint="eastAsia"/>
        </w:rPr>
        <w:t>c(2,2) = 2</w:t>
      </w:r>
    </w:p>
    <w:p w:rsidR="00F30A5A" w:rsidRDefault="00F30A5A" w:rsidP="00F30A5A">
      <w:pPr>
        <w:ind w:firstLine="0"/>
      </w:pPr>
      <w:r>
        <w:rPr>
          <w:rFonts w:hint="eastAsia"/>
        </w:rPr>
        <w:t>c(2,3) = 3</w:t>
      </w:r>
    </w:p>
    <w:p w:rsidR="00F30A5A" w:rsidRDefault="00F30A5A" w:rsidP="002D17D5">
      <w:pPr>
        <w:ind w:firstLine="0"/>
      </w:pPr>
    </w:p>
    <w:p w:rsidR="00F30A5A" w:rsidRDefault="00F30A5A" w:rsidP="002D17D5">
      <w:pPr>
        <w:ind w:firstLine="0"/>
      </w:pPr>
    </w:p>
    <w:p w:rsidR="00F30A5A" w:rsidRDefault="002B70A6" w:rsidP="002B70A6">
      <w:pPr>
        <w:ind w:firstLine="0"/>
      </w:pPr>
      <w:r>
        <w:t xml:space="preserve">outerand = </w:t>
      </w:r>
      <w:commentRangeStart w:id="0"/>
      <w:r>
        <w:t>spread(a,dim=2,ncopies=size(b))</w:t>
      </w:r>
      <w:commentRangeEnd w:id="0"/>
      <w:r>
        <w:rPr>
          <w:rStyle w:val="a3"/>
        </w:rPr>
        <w:commentReference w:id="0"/>
      </w:r>
      <w:r>
        <w:t xml:space="preserve"> .and. </w:t>
      </w:r>
      <w:commentRangeStart w:id="1"/>
      <w:r>
        <w:t>spread(b,dim=1,ncopies=size(a))</w:t>
      </w:r>
      <w:commentRangeEnd w:id="1"/>
      <w:r>
        <w:rPr>
          <w:rStyle w:val="a3"/>
        </w:rPr>
        <w:commentReference w:id="1"/>
      </w:r>
    </w:p>
    <w:p w:rsidR="00F30A5A" w:rsidRDefault="00F30A5A" w:rsidP="002D17D5">
      <w:pPr>
        <w:ind w:firstLine="0"/>
      </w:pPr>
    </w:p>
    <w:p w:rsidR="00F30A5A" w:rsidRPr="002B70A6" w:rsidRDefault="00F30A5A" w:rsidP="002D17D5">
      <w:pPr>
        <w:ind w:firstLine="0"/>
      </w:pPr>
    </w:p>
    <w:p w:rsidR="00F30A5A" w:rsidRDefault="00F30A5A" w:rsidP="002D17D5">
      <w:pPr>
        <w:ind w:firstLine="0"/>
      </w:pPr>
    </w:p>
    <w:p w:rsidR="002D17D5" w:rsidRDefault="002D17D5" w:rsidP="002D17D5">
      <w:pPr>
        <w:ind w:firstLine="0"/>
      </w:pPr>
    </w:p>
    <w:sectPr w:rsidR="002D17D5" w:rsidSect="00221A2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uyingli" w:date="2016-07-28T15:09:00Z" w:initials="n">
    <w:p w:rsidR="002B70A6" w:rsidRDefault="002B70A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行</w:t>
      </w:r>
    </w:p>
  </w:comment>
  <w:comment w:id="1" w:author="niuyingli" w:date="2016-07-28T15:10:00Z" w:initials="n">
    <w:p w:rsidR="002B70A6" w:rsidRDefault="002B70A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列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D5"/>
    <w:rsid w:val="00031C90"/>
    <w:rsid w:val="001C2167"/>
    <w:rsid w:val="001D290E"/>
    <w:rsid w:val="00221A20"/>
    <w:rsid w:val="002B70A6"/>
    <w:rsid w:val="002D17D5"/>
    <w:rsid w:val="004221E4"/>
    <w:rsid w:val="0047118D"/>
    <w:rsid w:val="004C75F5"/>
    <w:rsid w:val="00526A4A"/>
    <w:rsid w:val="006E3EBF"/>
    <w:rsid w:val="007E0648"/>
    <w:rsid w:val="00BB7E16"/>
    <w:rsid w:val="00E85126"/>
    <w:rsid w:val="00F3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exact"/>
        <w:ind w:firstLine="48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D17D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D17D5"/>
    <w:pPr>
      <w:tabs>
        <w:tab w:val="center" w:pos="4820"/>
        <w:tab w:val="right" w:pos="9640"/>
      </w:tabs>
      <w:ind w:firstLine="0"/>
    </w:pPr>
  </w:style>
  <w:style w:type="character" w:customStyle="1" w:styleId="MTDisplayEquationChar">
    <w:name w:val="MTDisplayEquation Char"/>
    <w:basedOn w:val="a0"/>
    <w:link w:val="MTDisplayEquation"/>
    <w:rsid w:val="002D17D5"/>
  </w:style>
  <w:style w:type="character" w:styleId="a3">
    <w:name w:val="annotation reference"/>
    <w:basedOn w:val="a0"/>
    <w:uiPriority w:val="99"/>
    <w:semiHidden/>
    <w:unhideWhenUsed/>
    <w:rsid w:val="002B70A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B70A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B70A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B70A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B70A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B70A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7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exact"/>
        <w:ind w:firstLine="48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D17D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D17D5"/>
    <w:pPr>
      <w:tabs>
        <w:tab w:val="center" w:pos="4820"/>
        <w:tab w:val="right" w:pos="9640"/>
      </w:tabs>
      <w:ind w:firstLine="0"/>
    </w:pPr>
  </w:style>
  <w:style w:type="character" w:customStyle="1" w:styleId="MTDisplayEquationChar">
    <w:name w:val="MTDisplayEquation Char"/>
    <w:basedOn w:val="a0"/>
    <w:link w:val="MTDisplayEquation"/>
    <w:rsid w:val="002D17D5"/>
  </w:style>
  <w:style w:type="character" w:styleId="a3">
    <w:name w:val="annotation reference"/>
    <w:basedOn w:val="a0"/>
    <w:uiPriority w:val="99"/>
    <w:semiHidden/>
    <w:unhideWhenUsed/>
    <w:rsid w:val="002B70A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B70A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B70A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B70A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B70A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B70A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7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220</Words>
  <Characters>1256</Characters>
  <Application>Microsoft Office Word</Application>
  <DocSecurity>0</DocSecurity>
  <Lines>10</Lines>
  <Paragraphs>2</Paragraphs>
  <ScaleCrop>false</ScaleCrop>
  <Company>Microsoft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niuyingli</dc:creator>
  <cp:lastModifiedBy>niuyingli</cp:lastModifiedBy>
  <cp:revision>2</cp:revision>
  <dcterms:created xsi:type="dcterms:W3CDTF">2016-07-28T00:52:00Z</dcterms:created>
  <dcterms:modified xsi:type="dcterms:W3CDTF">2016-07-28T07:10:00Z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