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A3499" w14:textId="787AF55A" w:rsidR="00E43FD7" w:rsidRPr="00A84584" w:rsidRDefault="008512DA" w:rsidP="0020589F">
      <w:pPr>
        <w:pStyle w:val="Style1"/>
      </w:pPr>
      <w:bookmarkStart w:id="0" w:name="_Hlk167295009"/>
      <w:commentRangeStart w:id="1"/>
      <w:r w:rsidRPr="00A84584">
        <w:t>Introduction</w:t>
      </w:r>
      <w:commentRangeEnd w:id="1"/>
      <w:r w:rsidR="004F5D05">
        <w:rPr>
          <w:rStyle w:val="CommentReference"/>
          <w:rFonts w:asciiTheme="minorHAnsi" w:eastAsiaTheme="minorHAnsi" w:hAnsiTheme="minorHAnsi" w:cstheme="minorBidi"/>
          <w:color w:val="auto"/>
        </w:rPr>
        <w:commentReference w:id="1"/>
      </w:r>
    </w:p>
    <w:p w14:paraId="163E689F" w14:textId="734055D4" w:rsidR="00393DFC" w:rsidRPr="00A84584" w:rsidRDefault="007A2B4E" w:rsidP="007A2B4E">
      <w:pPr>
        <w:rPr>
          <w:rFonts w:ascii="Calibri" w:hAnsi="Calibri" w:cs="Calibri"/>
        </w:rPr>
      </w:pPr>
      <w:bookmarkStart w:id="2"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78DAF024" w:rsidR="007A2B4E" w:rsidRPr="00A84584"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bookmarkEnd w:id="2"/>
    <w:p w14:paraId="44956226" w14:textId="4273418F" w:rsidR="007A2B4E" w:rsidRPr="00A84584"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60F6B4C6" w14:textId="1B98113F" w:rsidR="0013267D" w:rsidRDefault="003C73C5" w:rsidP="0013267D">
      <w:pPr>
        <w:pStyle w:val="ListParagraph"/>
        <w:numPr>
          <w:ilvl w:val="0"/>
          <w:numId w:val="2"/>
        </w:numPr>
        <w:rPr>
          <w:rFonts w:ascii="Calibri" w:hAnsi="Calibri" w:cs="Calibri"/>
        </w:rPr>
      </w:pPr>
      <w:r>
        <w:rPr>
          <w:rFonts w:ascii="Calibri" w:hAnsi="Calibri" w:cs="Calibri"/>
        </w:rPr>
        <w:t xml:space="preserve">A </w:t>
      </w:r>
      <w:r w:rsidR="007A2B4E" w:rsidRPr="00A84584">
        <w:rPr>
          <w:rFonts w:ascii="Calibri" w:hAnsi="Calibri" w:cs="Calibri"/>
        </w:rPr>
        <w:t>Finite State machine</w:t>
      </w:r>
      <w:r w:rsidR="00AD2E5A">
        <w:rPr>
          <w:rFonts w:ascii="Calibri" w:hAnsi="Calibri" w:cs="Calibri"/>
        </w:rPr>
        <w:t xml:space="preserve"> is a state machine that has finite states implemented. FSM states can be represented as an action or a state for an NPC. All state</w:t>
      </w:r>
      <w:r w:rsidR="00350898">
        <w:rPr>
          <w:rFonts w:ascii="Calibri" w:hAnsi="Calibri" w:cs="Calibri"/>
        </w:rPr>
        <w:t>s</w:t>
      </w:r>
      <w:r w:rsidR="00AD2E5A">
        <w:rPr>
          <w:rFonts w:ascii="Calibri" w:hAnsi="Calibri" w:cs="Calibri"/>
        </w:rPr>
        <w:t xml:space="preserve"> </w:t>
      </w:r>
      <w:r w:rsidR="00350898">
        <w:rPr>
          <w:rFonts w:ascii="Calibri" w:hAnsi="Calibri" w:cs="Calibri"/>
        </w:rPr>
        <w:t>are</w:t>
      </w:r>
      <w:r w:rsidR="00AD2E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Pr>
          <w:rFonts w:ascii="Calibri" w:hAnsi="Calibri" w:cs="Calibri"/>
        </w:rPr>
        <w:t xml:space="preserve"> (Jagdake, 2021)</w:t>
      </w:r>
      <w:r w:rsidR="007A2B4E" w:rsidRPr="00A84584">
        <w:rPr>
          <w:rFonts w:ascii="Calibri" w:hAnsi="Calibri" w:cs="Calibri"/>
        </w:rPr>
        <w:t>. For instance, an NPC might have state</w:t>
      </w:r>
      <w:r w:rsidR="007A2B4E">
        <w:rPr>
          <w:rFonts w:ascii="Calibri" w:hAnsi="Calibri" w:cs="Calibri"/>
        </w:rPr>
        <w:t>s</w:t>
      </w:r>
      <w:r w:rsidR="007A2B4E" w:rsidRPr="00A84584">
        <w:rPr>
          <w:rFonts w:ascii="Calibri" w:hAnsi="Calibri" w:cs="Calibri"/>
        </w:rPr>
        <w:t xml:space="preserve"> that include “</w:t>
      </w:r>
      <w:r w:rsidR="007A2B4E" w:rsidRPr="00B46AEA">
        <w:rPr>
          <w:rFonts w:ascii="Calibri" w:hAnsi="Calibri" w:cs="Calibri"/>
          <w:i/>
          <w:iCs/>
        </w:rPr>
        <w:t>patrol</w:t>
      </w:r>
      <w:r w:rsidR="007A2B4E" w:rsidRPr="00A84584">
        <w:rPr>
          <w:rFonts w:ascii="Calibri" w:hAnsi="Calibri" w:cs="Calibri"/>
        </w:rPr>
        <w:t>”, “</w:t>
      </w:r>
      <w:r w:rsidR="007A2B4E" w:rsidRPr="00B46AEA">
        <w:rPr>
          <w:rFonts w:ascii="Calibri" w:hAnsi="Calibri" w:cs="Calibri"/>
          <w:i/>
          <w:iCs/>
        </w:rPr>
        <w:t>attack</w:t>
      </w:r>
      <w:r w:rsidR="007A2B4E" w:rsidRPr="00A84584">
        <w:rPr>
          <w:rFonts w:ascii="Calibri" w:hAnsi="Calibri" w:cs="Calibri"/>
        </w:rPr>
        <w:t>” and “</w:t>
      </w:r>
      <w:r w:rsidR="007A2B4E" w:rsidRPr="00B46AEA">
        <w:rPr>
          <w:rFonts w:ascii="Calibri" w:hAnsi="Calibri" w:cs="Calibri"/>
          <w:i/>
          <w:iCs/>
        </w:rPr>
        <w:t>runaway</w:t>
      </w:r>
      <w:r w:rsidR="007A2B4E" w:rsidRPr="00A84584">
        <w:rPr>
          <w:rFonts w:ascii="Calibri" w:hAnsi="Calibri" w:cs="Calibri"/>
        </w:rPr>
        <w:t>”</w:t>
      </w:r>
      <w:r>
        <w:rPr>
          <w:rFonts w:ascii="Calibri" w:hAnsi="Calibri" w:cs="Calibri"/>
        </w:rPr>
        <w:t>.</w:t>
      </w:r>
      <w:r w:rsidR="007A2B4E" w:rsidRPr="00A84584">
        <w:rPr>
          <w:rFonts w:ascii="Calibri" w:hAnsi="Calibri" w:cs="Calibri"/>
        </w:rPr>
        <w:t xml:space="preserve"> </w:t>
      </w:r>
      <w:r>
        <w:rPr>
          <w:rFonts w:ascii="Calibri" w:hAnsi="Calibri" w:cs="Calibri"/>
        </w:rPr>
        <w:t>With</w:t>
      </w:r>
      <w:r w:rsidR="007A2B4E" w:rsidRPr="00A84584">
        <w:rPr>
          <w:rFonts w:ascii="Calibri" w:hAnsi="Calibri" w:cs="Calibri"/>
        </w:rPr>
        <w:t xml:space="preserve"> </w:t>
      </w:r>
      <w:r w:rsidR="007A2B4E">
        <w:rPr>
          <w:rFonts w:ascii="Calibri" w:hAnsi="Calibri" w:cs="Calibri"/>
        </w:rPr>
        <w:t>these</w:t>
      </w:r>
      <w:r w:rsidR="007A2B4E" w:rsidRPr="00A84584">
        <w:rPr>
          <w:rFonts w:ascii="Calibri" w:hAnsi="Calibri" w:cs="Calibri"/>
        </w:rPr>
        <w:t xml:space="preserve"> state</w:t>
      </w:r>
      <w:r w:rsidR="007A2B4E">
        <w:rPr>
          <w:rFonts w:ascii="Calibri" w:hAnsi="Calibri" w:cs="Calibri"/>
        </w:rPr>
        <w:t>s</w:t>
      </w:r>
      <w:r>
        <w:rPr>
          <w:rFonts w:ascii="Calibri" w:hAnsi="Calibri" w:cs="Calibri"/>
        </w:rPr>
        <w:t>,</w:t>
      </w:r>
      <w:r w:rsidR="007A2B4E" w:rsidRPr="00A84584">
        <w:rPr>
          <w:rFonts w:ascii="Calibri" w:hAnsi="Calibri" w:cs="Calibri"/>
        </w:rPr>
        <w:t xml:space="preserve"> the AI will first “</w:t>
      </w:r>
      <w:r w:rsidR="007A2B4E" w:rsidRPr="00B46AEA">
        <w:rPr>
          <w:rFonts w:ascii="Calibri" w:hAnsi="Calibri" w:cs="Calibri"/>
          <w:i/>
          <w:iCs/>
        </w:rPr>
        <w:t>patrol</w:t>
      </w:r>
      <w:r w:rsidR="007A2B4E" w:rsidRPr="00A84584">
        <w:rPr>
          <w:rFonts w:ascii="Calibri" w:hAnsi="Calibri" w:cs="Calibri"/>
        </w:rPr>
        <w:t xml:space="preserve">” around the virtual world until it sees an enemy </w:t>
      </w:r>
      <w:r>
        <w:rPr>
          <w:rFonts w:ascii="Calibri" w:hAnsi="Calibri" w:cs="Calibri"/>
        </w:rPr>
        <w:t>and</w:t>
      </w:r>
      <w:r w:rsidR="007A2B4E" w:rsidRPr="00A84584">
        <w:rPr>
          <w:rFonts w:ascii="Calibri" w:hAnsi="Calibri" w:cs="Calibri"/>
        </w:rPr>
        <w:t xml:space="preserve"> it </w:t>
      </w:r>
      <w:r>
        <w:rPr>
          <w:rFonts w:ascii="Calibri" w:hAnsi="Calibri" w:cs="Calibri"/>
        </w:rPr>
        <w:t>will</w:t>
      </w:r>
      <w:r w:rsidR="007A2B4E" w:rsidRPr="00A84584">
        <w:rPr>
          <w:rFonts w:ascii="Calibri" w:hAnsi="Calibri" w:cs="Calibri"/>
        </w:rPr>
        <w:t xml:space="preserve"> </w:t>
      </w:r>
      <w:r w:rsidR="007A2B4E">
        <w:rPr>
          <w:rFonts w:ascii="Calibri" w:hAnsi="Calibri" w:cs="Calibri"/>
        </w:rPr>
        <w:t>switch</w:t>
      </w:r>
      <w:r w:rsidR="007A2B4E" w:rsidRPr="00A84584">
        <w:rPr>
          <w:rFonts w:ascii="Calibri" w:hAnsi="Calibri" w:cs="Calibri"/>
        </w:rPr>
        <w:t xml:space="preserve"> state to “attack”</w:t>
      </w:r>
      <w:r>
        <w:rPr>
          <w:rFonts w:ascii="Calibri" w:hAnsi="Calibri" w:cs="Calibri"/>
        </w:rPr>
        <w:t>,</w:t>
      </w:r>
      <w:r w:rsidR="007A2B4E" w:rsidRPr="00A84584">
        <w:rPr>
          <w:rFonts w:ascii="Calibri" w:hAnsi="Calibri" w:cs="Calibri"/>
        </w:rPr>
        <w:t xml:space="preserve"> while in the “</w:t>
      </w:r>
      <w:r w:rsidR="007A2B4E" w:rsidRPr="00B46AEA">
        <w:rPr>
          <w:rFonts w:ascii="Calibri" w:hAnsi="Calibri" w:cs="Calibri"/>
          <w:i/>
          <w:iCs/>
        </w:rPr>
        <w:t>attack</w:t>
      </w:r>
      <w:r w:rsidR="007A2B4E" w:rsidRPr="00A84584">
        <w:rPr>
          <w:rFonts w:ascii="Calibri" w:hAnsi="Calibri" w:cs="Calibri"/>
        </w:rPr>
        <w:t>” state</w:t>
      </w:r>
      <w:r w:rsidR="007A2B4E">
        <w:rPr>
          <w:rFonts w:ascii="Calibri" w:hAnsi="Calibri" w:cs="Calibri"/>
        </w:rPr>
        <w:t xml:space="preserve"> if</w:t>
      </w:r>
      <w:r w:rsidR="007A2B4E" w:rsidRPr="00A84584">
        <w:rPr>
          <w:rFonts w:ascii="Calibri" w:hAnsi="Calibri" w:cs="Calibri"/>
        </w:rPr>
        <w:t xml:space="preserve"> its health gets too low it </w:t>
      </w:r>
      <w:r>
        <w:rPr>
          <w:rFonts w:ascii="Calibri" w:hAnsi="Calibri" w:cs="Calibri"/>
        </w:rPr>
        <w:t>will</w:t>
      </w:r>
      <w:r w:rsidR="007A2B4E" w:rsidRPr="00A84584">
        <w:rPr>
          <w:rFonts w:ascii="Calibri" w:hAnsi="Calibri" w:cs="Calibri"/>
        </w:rPr>
        <w:t xml:space="preserve"> </w:t>
      </w:r>
      <w:r>
        <w:rPr>
          <w:rFonts w:ascii="Calibri" w:hAnsi="Calibri" w:cs="Calibri"/>
        </w:rPr>
        <w:t>switch</w:t>
      </w:r>
      <w:r w:rsidR="007A2B4E" w:rsidRPr="00A84584">
        <w:rPr>
          <w:rFonts w:ascii="Calibri" w:hAnsi="Calibri" w:cs="Calibri"/>
        </w:rPr>
        <w:t xml:space="preserve"> to “</w:t>
      </w:r>
      <w:r w:rsidR="007A2B4E" w:rsidRPr="00B46AEA">
        <w:rPr>
          <w:rFonts w:ascii="Calibri" w:hAnsi="Calibri" w:cs="Calibri"/>
          <w:i/>
          <w:iCs/>
        </w:rPr>
        <w:t>runaway</w:t>
      </w:r>
      <w:r w:rsidR="007A2B4E" w:rsidRPr="00A84584">
        <w:rPr>
          <w:rFonts w:ascii="Calibri" w:hAnsi="Calibri" w:cs="Calibri"/>
        </w:rPr>
        <w:t>” state.</w:t>
      </w:r>
      <w:r w:rsidR="00DD28A2">
        <w:rPr>
          <w:rFonts w:ascii="Calibri" w:hAnsi="Calibri" w:cs="Calibri"/>
        </w:rPr>
        <w:t xml:space="preserve"> However, when we need a more complex logical system, we can look </w:t>
      </w:r>
      <w:r w:rsidR="007940FB">
        <w:rPr>
          <w:rFonts w:ascii="Calibri" w:hAnsi="Calibri" w:cs="Calibri"/>
        </w:rPr>
        <w:t>into</w:t>
      </w:r>
      <w:r w:rsidR="00DD28A2">
        <w:rPr>
          <w:rFonts w:ascii="Calibri" w:hAnsi="Calibri" w:cs="Calibri"/>
        </w:rPr>
        <w:t xml:space="preserve"> behaviour trees. (</w:t>
      </w:r>
      <w:r w:rsidR="00DD28A2">
        <w:t>Razan Ghzouli et, al</w:t>
      </w:r>
      <w:r w:rsidR="00DD28A2">
        <w:rPr>
          <w:rFonts w:ascii="Calibri" w:hAnsi="Calibri" w:cs="Calibri"/>
        </w:rPr>
        <w:t>)</w:t>
      </w:r>
    </w:p>
    <w:p w14:paraId="6EBD5989" w14:textId="77777777" w:rsidR="00096A6C" w:rsidRDefault="000F578C" w:rsidP="00096A6C">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0"/>
                    <a:stretch>
                      <a:fillRect/>
                    </a:stretch>
                  </pic:blipFill>
                  <pic:spPr>
                    <a:xfrm>
                      <a:off x="0" y="0"/>
                      <a:ext cx="3736325" cy="2432378"/>
                    </a:xfrm>
                    <a:prstGeom prst="rect">
                      <a:avLst/>
                    </a:prstGeom>
                  </pic:spPr>
                </pic:pic>
              </a:graphicData>
            </a:graphic>
          </wp:inline>
        </w:drawing>
      </w:r>
    </w:p>
    <w:p w14:paraId="0BD54424" w14:textId="747401E2" w:rsidR="002843E9" w:rsidRDefault="00096A6C" w:rsidP="00096A6C">
      <w:pPr>
        <w:pStyle w:val="Caption"/>
        <w:jc w:val="center"/>
      </w:pPr>
      <w:r>
        <w:t xml:space="preserve">Figure </w:t>
      </w:r>
      <w:r>
        <w:fldChar w:fldCharType="begin"/>
      </w:r>
      <w:r>
        <w:instrText xml:space="preserve"> SEQ Figure \* ARABIC </w:instrText>
      </w:r>
      <w:r>
        <w:fldChar w:fldCharType="separate"/>
      </w:r>
      <w:r w:rsidR="001F191F">
        <w:rPr>
          <w:noProof/>
        </w:rPr>
        <w:t>1</w:t>
      </w:r>
      <w:r>
        <w:fldChar w:fldCharType="end"/>
      </w:r>
      <w:r>
        <w:t xml:space="preserve"> Finite State Machine process</w:t>
      </w:r>
    </w:p>
    <w:p w14:paraId="2303A382" w14:textId="28D6BB1D" w:rsidR="000F578C" w:rsidRDefault="00C52BC1" w:rsidP="00C52BC1">
      <w:pPr>
        <w:pStyle w:val="ListParagraph"/>
        <w:numPr>
          <w:ilvl w:val="0"/>
          <w:numId w:val="2"/>
        </w:numPr>
        <w:rPr>
          <w:rFonts w:ascii="Calibri" w:hAnsi="Calibri" w:cs="Calibri"/>
        </w:rPr>
      </w:pPr>
      <w:r w:rsidRPr="00A84584">
        <w:rPr>
          <w:rFonts w:ascii="Calibri" w:hAnsi="Calibri" w:cs="Calibri"/>
        </w:rPr>
        <w:t xml:space="preserve">Behaviour trees </w:t>
      </w:r>
      <w:r>
        <w:rPr>
          <w:rFonts w:ascii="Calibri" w:hAnsi="Calibri" w:cs="Calibri"/>
        </w:rPr>
        <w:t>are</w:t>
      </w:r>
      <w:r w:rsidRPr="00A84584">
        <w:rPr>
          <w:rFonts w:ascii="Calibri" w:hAnsi="Calibri" w:cs="Calibri"/>
        </w:rPr>
        <w:t xml:space="preserve"> a more flexible approach to AI behaviour. Behaviour trees consist of hierarchical structures of </w:t>
      </w:r>
      <w:r>
        <w:rPr>
          <w:rFonts w:ascii="Calibri" w:hAnsi="Calibri" w:cs="Calibri"/>
        </w:rPr>
        <w:t>nodes</w:t>
      </w:r>
      <w:r w:rsidRPr="00A84584">
        <w:rPr>
          <w:rFonts w:ascii="Calibri" w:hAnsi="Calibri" w:cs="Calibri"/>
        </w:rPr>
        <w:t xml:space="preserve"> that represent specific action</w:t>
      </w:r>
      <w:r>
        <w:rPr>
          <w:rFonts w:ascii="Calibri" w:hAnsi="Calibri" w:cs="Calibri"/>
        </w:rPr>
        <w:t>s</w:t>
      </w:r>
      <w:r w:rsidRPr="00A84584">
        <w:rPr>
          <w:rFonts w:ascii="Calibri" w:hAnsi="Calibri" w:cs="Calibri"/>
        </w:rPr>
        <w:t>, conditions, or states. These nodes are connected to for</w:t>
      </w:r>
      <w:r>
        <w:rPr>
          <w:rFonts w:ascii="Calibri" w:hAnsi="Calibri" w:cs="Calibri"/>
        </w:rPr>
        <w:t>m</w:t>
      </w:r>
      <w:r w:rsidRPr="00A84584">
        <w:rPr>
          <w:rFonts w:ascii="Calibri" w:hAnsi="Calibri" w:cs="Calibri"/>
        </w:rPr>
        <w:t xml:space="preserve"> a tree that tells the NPC what possible actions or behaviours are for </w:t>
      </w:r>
      <w:r>
        <w:rPr>
          <w:rFonts w:ascii="Calibri" w:hAnsi="Calibri" w:cs="Calibri"/>
        </w:rPr>
        <w:t>in</w:t>
      </w:r>
      <w:r w:rsidRPr="00A84584">
        <w:rPr>
          <w:rFonts w:ascii="Calibri" w:hAnsi="Calibri" w:cs="Calibri"/>
        </w:rPr>
        <w:t xml:space="preserve"> </w:t>
      </w:r>
      <w:r>
        <w:rPr>
          <w:rFonts w:ascii="Calibri" w:hAnsi="Calibri" w:cs="Calibri"/>
        </w:rPr>
        <w:t xml:space="preserve">the </w:t>
      </w:r>
      <w:r w:rsidRPr="00A84584">
        <w:rPr>
          <w:rFonts w:ascii="Calibri" w:hAnsi="Calibri" w:cs="Calibri"/>
        </w:rPr>
        <w:t>current situation. Behaviour trees</w:t>
      </w:r>
      <w:r>
        <w:rPr>
          <w:rFonts w:ascii="Calibri" w:hAnsi="Calibri" w:cs="Calibri"/>
        </w:rPr>
        <w:t xml:space="preserve"> also</w:t>
      </w:r>
      <w:r w:rsidRPr="00A84584">
        <w:rPr>
          <w:rFonts w:ascii="Calibri" w:hAnsi="Calibri" w:cs="Calibri"/>
        </w:rPr>
        <w:t xml:space="preserve"> </w:t>
      </w:r>
      <w:r>
        <w:rPr>
          <w:rFonts w:ascii="Calibri" w:hAnsi="Calibri" w:cs="Calibri"/>
        </w:rPr>
        <w:t>allow</w:t>
      </w:r>
      <w:r w:rsidRPr="00A84584">
        <w:rPr>
          <w:rFonts w:ascii="Calibri" w:hAnsi="Calibri" w:cs="Calibri"/>
        </w:rPr>
        <w:t xml:space="preserve"> NPCs to adapt to changing situations dynamically.</w:t>
      </w:r>
      <w:r>
        <w:rPr>
          <w:rFonts w:ascii="Calibri" w:hAnsi="Calibri" w:cs="Calibri"/>
        </w:rPr>
        <w:t xml:space="preserve"> (Ogen and Sprague, 2022)</w:t>
      </w:r>
    </w:p>
    <w:p w14:paraId="17971DC7" w14:textId="77777777" w:rsidR="00C52BC1" w:rsidRPr="00C52BC1" w:rsidRDefault="00C52BC1" w:rsidP="00C52BC1">
      <w:pPr>
        <w:pStyle w:val="ListParagraph"/>
        <w:rPr>
          <w:rFonts w:ascii="Calibri" w:hAnsi="Calibri" w:cs="Calibri"/>
        </w:rPr>
      </w:pPr>
    </w:p>
    <w:p w14:paraId="74F0DC8A" w14:textId="59BBB8D7" w:rsidR="007A2B4E" w:rsidRDefault="007A2B4E" w:rsidP="007A2B4E">
      <w:pPr>
        <w:pStyle w:val="ListParagraph"/>
        <w:numPr>
          <w:ilvl w:val="0"/>
          <w:numId w:val="2"/>
        </w:numPr>
        <w:rPr>
          <w:rFonts w:ascii="Calibri" w:hAnsi="Calibri" w:cs="Calibri"/>
        </w:rPr>
      </w:pPr>
      <w:r w:rsidRPr="00A84584">
        <w:rPr>
          <w:rFonts w:ascii="Calibri" w:hAnsi="Calibri" w:cs="Calibri"/>
        </w:rPr>
        <w:t xml:space="preserve">Pathfinding AI which </w:t>
      </w:r>
      <w:r w:rsidR="003C73C5">
        <w:rPr>
          <w:rFonts w:ascii="Calibri" w:hAnsi="Calibri" w:cs="Calibri"/>
        </w:rPr>
        <w:t xml:space="preserve">is </w:t>
      </w:r>
      <w:r w:rsidRPr="00A84584">
        <w:rPr>
          <w:rFonts w:ascii="Calibri" w:hAnsi="Calibri" w:cs="Calibri"/>
        </w:rPr>
        <w:t xml:space="preserve">commonly used for NPC to navigate through the game environment. The A* algorithm </w:t>
      </w:r>
      <w:r w:rsidR="00DC2533">
        <w:rPr>
          <w:rFonts w:ascii="Calibri" w:hAnsi="Calibri" w:cs="Calibri"/>
        </w:rPr>
        <w:t xml:space="preserve">is the </w:t>
      </w:r>
      <w:r w:rsidR="00F47012">
        <w:rPr>
          <w:rFonts w:ascii="Calibri" w:hAnsi="Calibri" w:cs="Calibri"/>
        </w:rPr>
        <w:t>best-known</w:t>
      </w:r>
      <w:r w:rsidR="00DC2533">
        <w:rPr>
          <w:rFonts w:ascii="Calibri" w:hAnsi="Calibri" w:cs="Calibri"/>
        </w:rPr>
        <w:t xml:space="preserve"> path planning algorithm, which can be used on metric or </w:t>
      </w:r>
      <w:r w:rsidR="00DC2533">
        <w:rPr>
          <w:rFonts w:ascii="Calibri" w:hAnsi="Calibri" w:cs="Calibri"/>
        </w:rPr>
        <w:lastRenderedPageBreak/>
        <w:t>topological configurations. A* uses heuristic searching and searching based on the shortest path (Duchon et al, 2014)</w:t>
      </w:r>
      <w:r w:rsidRPr="00A84584">
        <w:rPr>
          <w:rFonts w:ascii="Calibri" w:hAnsi="Calibri" w:cs="Calibri"/>
        </w:rPr>
        <w:t>.</w:t>
      </w:r>
    </w:p>
    <w:p w14:paraId="7F01F0BE" w14:textId="77777777" w:rsidR="001C430F" w:rsidRPr="001C430F" w:rsidRDefault="001C430F" w:rsidP="001C430F">
      <w:pPr>
        <w:pStyle w:val="ListParagraph"/>
        <w:rPr>
          <w:rFonts w:ascii="Calibri" w:hAnsi="Calibri" w:cs="Calibri"/>
        </w:rPr>
      </w:pPr>
    </w:p>
    <w:p w14:paraId="5E9115E6" w14:textId="39593D9E" w:rsidR="001C430F" w:rsidRPr="00A84584" w:rsidRDefault="00C541A5" w:rsidP="007A2B4E">
      <w:pPr>
        <w:pStyle w:val="ListParagraph"/>
        <w:numPr>
          <w:ilvl w:val="0"/>
          <w:numId w:val="2"/>
        </w:numPr>
        <w:rPr>
          <w:rFonts w:ascii="Calibri" w:hAnsi="Calibri" w:cs="Calibri"/>
        </w:rPr>
      </w:pPr>
      <w:r>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(Hartala, 2012)</w:t>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look </w:t>
      </w:r>
      <w:r w:rsidR="003C73C5">
        <w:rPr>
          <w:rFonts w:ascii="Calibri" w:hAnsi="Calibri" w:cs="Calibri"/>
        </w:rPr>
        <w:t>into</w:t>
      </w:r>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r>
        <w:t>An Introduction to GOAP</w:t>
      </w:r>
    </w:p>
    <w:p w14:paraId="29DEF0CA" w14:textId="3AFAE8C6" w:rsidR="007A2B4E" w:rsidRDefault="007A2B4E" w:rsidP="007A2B4E">
      <w:pPr>
        <w:rPr>
          <w:rFonts w:ascii="Calibri" w:hAnsi="Calibri" w:cs="Calibri"/>
        </w:rPr>
      </w:pPr>
      <w:r w:rsidRPr="00A84584">
        <w:rPr>
          <w:rFonts w:ascii="Calibri" w:hAnsi="Calibri" w:cs="Calibri"/>
        </w:rPr>
        <w:t xml:space="preserve">GOAP was developed by Jeff Orkin at </w:t>
      </w:r>
      <w:r w:rsidR="00266F4B">
        <w:rPr>
          <w:rFonts w:ascii="Calibri" w:hAnsi="Calibri" w:cs="Calibri"/>
        </w:rPr>
        <w:t xml:space="preserve">Monolith </w:t>
      </w:r>
      <w:r w:rsidR="005E3603">
        <w:rPr>
          <w:rFonts w:ascii="Calibri" w:hAnsi="Calibri" w:cs="Calibri"/>
        </w:rPr>
        <w:t xml:space="preserve">Productions </w:t>
      </w:r>
      <w:r w:rsidR="00D55E08">
        <w:rPr>
          <w:rFonts w:ascii="Calibri" w:hAnsi="Calibri" w:cs="Calibri"/>
        </w:rPr>
        <w:t>(</w:t>
      </w:r>
      <w:r w:rsidR="00E66AA7">
        <w:rPr>
          <w:rFonts w:ascii="Calibri" w:hAnsi="Calibri" w:cs="Calibri"/>
        </w:rPr>
        <w:t>Hartala</w:t>
      </w:r>
      <w:r w:rsidR="00D55E08">
        <w:rPr>
          <w:rFonts w:ascii="Calibri" w:hAnsi="Calibri" w:cs="Calibri"/>
        </w:rPr>
        <w:t>, 20</w:t>
      </w:r>
      <w:r w:rsidR="00E66AA7">
        <w:rPr>
          <w:rFonts w:ascii="Calibri" w:hAnsi="Calibri" w:cs="Calibri"/>
        </w:rPr>
        <w:t>12</w:t>
      </w:r>
      <w:r w:rsidR="00D55E08">
        <w:rPr>
          <w:rFonts w:ascii="Calibri" w:hAnsi="Calibri" w:cs="Calibri"/>
        </w:rPr>
        <w:t>)</w:t>
      </w:r>
      <w:r>
        <w:rPr>
          <w:rFonts w:ascii="Calibri" w:hAnsi="Calibri" w:cs="Calibri"/>
        </w:rPr>
        <w:t xml:space="preserve">. </w:t>
      </w:r>
      <w:r w:rsidRPr="00A84584">
        <w:rPr>
          <w:rFonts w:ascii="Calibri" w:hAnsi="Calibri" w:cs="Calibri"/>
        </w:rPr>
        <w:t>Orkin</w:t>
      </w:r>
      <w:r>
        <w:rPr>
          <w:rFonts w:ascii="Calibri" w:hAnsi="Calibri" w:cs="Calibri"/>
        </w:rPr>
        <w:t xml:space="preserve"> et al.</w:t>
      </w:r>
      <w:r w:rsidR="003C73C5">
        <w:rPr>
          <w:rFonts w:ascii="Calibri" w:hAnsi="Calibri" w:cs="Calibri"/>
        </w:rPr>
        <w:t xml:space="preserve"> </w:t>
      </w:r>
      <w:r>
        <w:rPr>
          <w:rFonts w:ascii="Calibri" w:hAnsi="Calibri" w:cs="Calibri"/>
        </w:rPr>
        <w:t>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w:t>
      </w:r>
      <w:r w:rsidR="00B07ABB" w:rsidRPr="00A84584">
        <w:rPr>
          <w:rFonts w:ascii="Calibri" w:hAnsi="Calibri" w:cs="Calibri"/>
        </w:rPr>
        <w:t>over-the-top</w:t>
      </w:r>
      <w:r w:rsidRPr="00A84584">
        <w:rPr>
          <w:rFonts w:ascii="Calibri" w:hAnsi="Calibri" w:cs="Calibri"/>
        </w:rPr>
        <w:t xml:space="preserve">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27072F5B" w14:textId="77777777" w:rsidR="001F191F" w:rsidRDefault="00A053D6" w:rsidP="001F191F">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1"/>
                    <a:stretch>
                      <a:fillRect/>
                    </a:stretch>
                  </pic:blipFill>
                  <pic:spPr>
                    <a:xfrm>
                      <a:off x="0" y="0"/>
                      <a:ext cx="3929024" cy="2533543"/>
                    </a:xfrm>
                    <a:prstGeom prst="rect">
                      <a:avLst/>
                    </a:prstGeom>
                  </pic:spPr>
                </pic:pic>
              </a:graphicData>
            </a:graphic>
          </wp:inline>
        </w:drawing>
      </w:r>
    </w:p>
    <w:p w14:paraId="195116EF" w14:textId="6304FC01" w:rsidR="00087B73" w:rsidRDefault="001F191F" w:rsidP="001F191F">
      <w:pPr>
        <w:pStyle w:val="Caption"/>
        <w:jc w:val="center"/>
      </w:pPr>
      <w:r>
        <w:t>Figure 1.</w:t>
      </w:r>
      <w:r>
        <w:fldChar w:fldCharType="begin"/>
      </w:r>
      <w:r>
        <w:instrText xml:space="preserve"> SEQ Figure \* ARABIC </w:instrText>
      </w:r>
      <w:r>
        <w:fldChar w:fldCharType="separate"/>
      </w:r>
      <w:r>
        <w:rPr>
          <w:noProof/>
        </w:rPr>
        <w:t>2</w:t>
      </w:r>
      <w:r>
        <w:fldChar w:fldCharType="end"/>
      </w:r>
      <w:r>
        <w:t xml:space="preserve"> </w:t>
      </w:r>
      <w:r w:rsidRPr="00553136">
        <w:t>an example of a goal.</w:t>
      </w:r>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326E66D9" w14:textId="77777777" w:rsidR="00087B73" w:rsidRDefault="002843E9" w:rsidP="00702C94">
      <w:pPr>
        <w:keepNext/>
        <w:jc w:val="center"/>
      </w:pPr>
      <w:r w:rsidRPr="002843E9">
        <w:rPr>
          <w:rFonts w:ascii="Calibri" w:hAnsi="Calibri" w:cs="Calibri"/>
          <w:noProof/>
        </w:rPr>
        <w:lastRenderedPageBreak/>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2"/>
                    <a:stretch>
                      <a:fillRect/>
                    </a:stretch>
                  </pic:blipFill>
                  <pic:spPr>
                    <a:xfrm>
                      <a:off x="0" y="0"/>
                      <a:ext cx="4270225" cy="2663534"/>
                    </a:xfrm>
                    <a:prstGeom prst="rect">
                      <a:avLst/>
                    </a:prstGeom>
                  </pic:spPr>
                </pic:pic>
              </a:graphicData>
            </a:graphic>
          </wp:inline>
        </w:drawing>
      </w:r>
    </w:p>
    <w:p w14:paraId="7E72E008" w14:textId="091EBA7E" w:rsidR="002843E9" w:rsidRDefault="00087B73" w:rsidP="00702C94">
      <w:pPr>
        <w:pStyle w:val="Caption"/>
        <w:jc w:val="center"/>
        <w:rPr>
          <w:rFonts w:ascii="Calibri" w:hAnsi="Calibri" w:cs="Calibri"/>
        </w:rPr>
      </w:pPr>
      <w:r>
        <w:t>Figure</w:t>
      </w:r>
      <w:r w:rsidR="00695150">
        <w:t xml:space="preserve"> 1</w:t>
      </w:r>
      <w:r w:rsidR="00C647C6">
        <w:t>.</w:t>
      </w:r>
      <w:r w:rsidR="00C647C6">
        <w:fldChar w:fldCharType="begin"/>
      </w:r>
      <w:r w:rsidR="00C647C6">
        <w:instrText xml:space="preserve"> SEQ Figure \* ARABIC \s 1 </w:instrText>
      </w:r>
      <w:r w:rsidR="00C647C6">
        <w:fldChar w:fldCharType="separate"/>
      </w:r>
      <w:r w:rsidR="001F191F">
        <w:rPr>
          <w:noProof/>
        </w:rPr>
        <w:t>3</w:t>
      </w:r>
      <w:r w:rsidR="00C647C6">
        <w:fldChar w:fldCharType="end"/>
      </w:r>
      <w:r>
        <w:t xml:space="preserve"> an example of an action.</w:t>
      </w:r>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352401C" w14:textId="77777777" w:rsidR="00702C94" w:rsidRDefault="00702C94" w:rsidP="00702C94">
      <w:pPr>
        <w:keepNext/>
        <w:jc w:val="center"/>
      </w:pPr>
      <w:r w:rsidRPr="00702C94">
        <w:rPr>
          <w:rFonts w:ascii="Calibri" w:hAnsi="Calibri" w:cs="Calibri"/>
          <w:noProof/>
        </w:rPr>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3"/>
                    <a:stretch>
                      <a:fillRect/>
                    </a:stretch>
                  </pic:blipFill>
                  <pic:spPr>
                    <a:xfrm>
                      <a:off x="0" y="0"/>
                      <a:ext cx="2848373" cy="2324424"/>
                    </a:xfrm>
                    <a:prstGeom prst="rect">
                      <a:avLst/>
                    </a:prstGeom>
                  </pic:spPr>
                </pic:pic>
              </a:graphicData>
            </a:graphic>
          </wp:inline>
        </w:drawing>
      </w:r>
    </w:p>
    <w:p w14:paraId="76A34283" w14:textId="26CD97AB" w:rsidR="00702C94" w:rsidRDefault="00702C94" w:rsidP="00702C94">
      <w:pPr>
        <w:pStyle w:val="Caption"/>
        <w:jc w:val="center"/>
        <w:rPr>
          <w:rFonts w:ascii="Calibri" w:hAnsi="Calibri" w:cs="Calibri"/>
        </w:rPr>
      </w:pPr>
      <w:r>
        <w:t xml:space="preserve">Figure </w:t>
      </w:r>
      <w:r w:rsidR="00695150">
        <w:t>1</w:t>
      </w:r>
      <w:r w:rsidR="00C647C6">
        <w:t>.</w:t>
      </w:r>
      <w:r w:rsidR="00C647C6">
        <w:fldChar w:fldCharType="begin"/>
      </w:r>
      <w:r w:rsidR="00C647C6">
        <w:instrText xml:space="preserve"> SEQ Figure \* ARABIC \s 1 </w:instrText>
      </w:r>
      <w:r w:rsidR="00C647C6">
        <w:fldChar w:fldCharType="separate"/>
      </w:r>
      <w:r w:rsidR="001F191F">
        <w:rPr>
          <w:noProof/>
        </w:rPr>
        <w:t>4</w:t>
      </w:r>
      <w:r w:rsidR="00C647C6">
        <w:fldChar w:fldCharType="end"/>
      </w:r>
      <w:r>
        <w:t xml:space="preserve"> an example of NPC world state.</w:t>
      </w:r>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146C5029" w:rsidR="00451928" w:rsidRPr="00A23ACB" w:rsidRDefault="00451928" w:rsidP="00A23ACB">
      <w:pPr>
        <w:pStyle w:val="Style2"/>
      </w:pPr>
      <w:r w:rsidRPr="00A23ACB">
        <w:lastRenderedPageBreak/>
        <w:t>Aim</w:t>
      </w:r>
    </w:p>
    <w:p w14:paraId="2034702B" w14:textId="16BFDC11" w:rsidR="00641DB3" w:rsidRDefault="008900BE" w:rsidP="008900BE">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65B16676" w14:textId="79A1F225" w:rsidR="008900BE" w:rsidRDefault="008900BE" w:rsidP="008900BE">
      <w:pPr>
        <w:spacing w:line="256" w:lineRule="auto"/>
        <w:rPr>
          <w:rFonts w:ascii="Calibri" w:hAnsi="Calibri" w:cs="Calibri"/>
        </w:rPr>
      </w:pPr>
      <w:r w:rsidRPr="007D75E3">
        <w:rPr>
          <w:rFonts w:ascii="Calibri" w:hAnsi="Calibri" w:cs="Calibri"/>
          <w:highlight w:val="red"/>
        </w:rPr>
        <w:t xml:space="preserve">The AI will be tested on performance such as how much CPU and Memory usage it will use </w:t>
      </w:r>
      <w:r w:rsidR="00827867" w:rsidRPr="007D75E3">
        <w:rPr>
          <w:rFonts w:ascii="Calibri" w:hAnsi="Calibri" w:cs="Calibri"/>
          <w:highlight w:val="red"/>
        </w:rPr>
        <w:t>and comparing how each AI chooses</w:t>
      </w:r>
      <w:r w:rsidRPr="007D75E3">
        <w:rPr>
          <w:rFonts w:ascii="Calibri" w:hAnsi="Calibri" w:cs="Calibri"/>
          <w:highlight w:val="red"/>
        </w:rPr>
        <w:t xml:space="preserve"> to complete </w:t>
      </w:r>
      <w:r w:rsidR="00827867" w:rsidRPr="007D75E3">
        <w:rPr>
          <w:rFonts w:ascii="Calibri" w:hAnsi="Calibri" w:cs="Calibri"/>
          <w:highlight w:val="red"/>
        </w:rPr>
        <w:t>its</w:t>
      </w:r>
      <w:r w:rsidRPr="007D75E3">
        <w:rPr>
          <w:rFonts w:ascii="Calibri" w:hAnsi="Calibri" w:cs="Calibri"/>
          <w:highlight w:val="red"/>
        </w:rPr>
        <w:t xml:space="preserve"> goal.</w:t>
      </w:r>
    </w:p>
    <w:p w14:paraId="4A16C35B" w14:textId="282ACBC9" w:rsidR="00451928" w:rsidRDefault="00451928" w:rsidP="00451928">
      <w:pPr>
        <w:pStyle w:val="Style2"/>
      </w:pPr>
      <w:r w:rsidRPr="003557D2">
        <w:t>Ob</w:t>
      </w:r>
      <w:r w:rsidRPr="00A23ACB">
        <w:t>jective</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6A57DBFF" w14:textId="77777777" w:rsidR="00641DB3" w:rsidRDefault="00641DB3" w:rsidP="00641DB3">
      <w:r>
        <w:rPr>
          <w:rFonts w:ascii="Calibri" w:hAnsi="Calibri" w:cs="Calibri"/>
        </w:rPr>
        <w:t xml:space="preserve">Each algorithm will be tested multiple times and each time the world state will change </w:t>
      </w:r>
      <w:r>
        <w:t>e.g. starting environment can change, there could be one water source instead of two, etc.</w:t>
      </w:r>
    </w:p>
    <w:p w14:paraId="5D01CA55" w14:textId="02D547C8" w:rsidR="00641DB3" w:rsidRPr="003557D2" w:rsidRDefault="00641DB3" w:rsidP="00C80097">
      <w:r>
        <w:t xml:space="preserve">Each algorithm will be tested and evaluated on how </w:t>
      </w:r>
      <w:r w:rsidR="00525F8A">
        <w:t>it</w:t>
      </w:r>
      <w:r>
        <w:t xml:space="preserve"> </w:t>
      </w:r>
      <w:r w:rsidR="00525F8A">
        <w:t>behaves</w:t>
      </w:r>
      <w:r>
        <w:t xml:space="preserve"> </w:t>
      </w:r>
      <w:r w:rsidR="00525F8A">
        <w:t>in certain situations e.g. changing weather conditions, how it would manage its hunger and thirst as well as building shelter. The AI will also be tested on performance such as CPU</w:t>
      </w:r>
      <w:r w:rsidR="007321AF">
        <w:t xml:space="preserve">, </w:t>
      </w:r>
      <w:r w:rsidR="00525F8A">
        <w:t>Memory usage</w:t>
      </w:r>
      <w:r w:rsidR="007321AF">
        <w:t xml:space="preserve"> and the completion rate of each task.</w:t>
      </w:r>
    </w:p>
    <w:bookmarkEnd w:id="0"/>
    <w:p w14:paraId="042B8429" w14:textId="2F09B108" w:rsidR="00E62B07" w:rsidRPr="00EA49E2" w:rsidRDefault="001B2052" w:rsidP="0020589F">
      <w:pPr>
        <w:pStyle w:val="Style1"/>
      </w:pPr>
      <w:r w:rsidRPr="00A84584">
        <w:t>Literature Review</w:t>
      </w:r>
    </w:p>
    <w:p w14:paraId="70326ABC" w14:textId="0149F9C5" w:rsidR="00142349" w:rsidRPr="007729CD" w:rsidRDefault="00142349" w:rsidP="00142349">
      <w:pPr>
        <w:pStyle w:val="Style2"/>
      </w:pPr>
      <w:r w:rsidRPr="007729CD">
        <w:t>STRIPS</w:t>
      </w:r>
    </w:p>
    <w:p w14:paraId="231B40D0" w14:textId="68330DB7" w:rsidR="00142349" w:rsidRDefault="000B24F4" w:rsidP="00142349">
      <w:r>
        <w:t>Stanford Research Institute Problem Solver (STRIPS) was developed in 1971 by Richard Fikes and Nils Nilsson at SRI International</w:t>
      </w:r>
      <w:r w:rsidR="00A57F95">
        <w:t xml:space="preserve"> (Wikipedia, no date)</w:t>
      </w:r>
      <w:r>
        <w:t xml:space="preserve">. </w:t>
      </w:r>
      <w:r w:rsidR="00836B7E">
        <w:t>STRIPS consist of goal</w:t>
      </w:r>
      <w:r w:rsidR="00A962FC">
        <w:t>s</w:t>
      </w:r>
      <w:r w:rsidR="00836B7E">
        <w:t xml:space="preserve"> and actions where goal</w:t>
      </w:r>
      <w:r w:rsidR="00E64C79">
        <w:t>s</w:t>
      </w:r>
      <w:r w:rsidR="00836B7E">
        <w:t xml:space="preserve"> </w:t>
      </w:r>
      <w:r w:rsidR="007E309C">
        <w:t>are</w:t>
      </w:r>
      <w:r w:rsidR="00836B7E">
        <w:t xml:space="preserve"> the desired state of the </w:t>
      </w:r>
      <w:r w:rsidR="008D14AA">
        <w:t>world</w:t>
      </w:r>
      <w:r w:rsidR="00DF36A9">
        <w:t xml:space="preserve"> </w:t>
      </w:r>
      <w:r w:rsidR="002D0AB1">
        <w:t>that</w:t>
      </w:r>
      <w:r w:rsidR="00836B7E">
        <w:t xml:space="preserve"> the NPCs would like to reach</w:t>
      </w:r>
      <w:r w:rsidR="00DD14ED">
        <w:t>,</w:t>
      </w:r>
      <w:r w:rsidR="00836B7E">
        <w:t xml:space="preserve"> and actions are defined as </w:t>
      </w:r>
      <w:r w:rsidR="00430C90">
        <w:t>preconditions</w:t>
      </w:r>
      <w:r w:rsidR="00836B7E">
        <w:t xml:space="preserve"> and effect, each action will only execute if all its preconditions are met, and each action can change the state of the world</w:t>
      </w:r>
      <w:r w:rsidR="00B714B0">
        <w:t>. (Orkin, 2006)</w:t>
      </w:r>
    </w:p>
    <w:p w14:paraId="1D455CF6" w14:textId="0C57D092" w:rsidR="00CE03AC" w:rsidRDefault="00CE03AC" w:rsidP="00142349">
      <w:r>
        <w:t>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particular goal condition.</w:t>
      </w:r>
      <w:r w:rsidR="00993B25">
        <w:t xml:space="preserve"> (Nilsson and Fikes, 1970)</w:t>
      </w:r>
    </w:p>
    <w:p w14:paraId="77C7D254" w14:textId="1432A877" w:rsidR="00C647C6" w:rsidRDefault="00C647C6" w:rsidP="00142349">
      <w:r>
        <w:br w:type="page"/>
      </w:r>
    </w:p>
    <w:p w14:paraId="64D63B95" w14:textId="77777777" w:rsidR="00C647C6" w:rsidRDefault="00C647C6" w:rsidP="00C647C6">
      <w:pPr>
        <w:keepNext/>
      </w:pPr>
      <w:r w:rsidRPr="00C647C6">
        <w:rPr>
          <w:noProof/>
        </w:rPr>
        <w:lastRenderedPageBreak/>
        <w:drawing>
          <wp:inline distT="0" distB="0" distL="0" distR="0" wp14:anchorId="182F6629" wp14:editId="641251EF">
            <wp:extent cx="4390299" cy="6155629"/>
            <wp:effectExtent l="876300" t="0" r="868045" b="0"/>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4"/>
                    <a:stretch>
                      <a:fillRect/>
                    </a:stretch>
                  </pic:blipFill>
                  <pic:spPr>
                    <a:xfrm rot="5400000">
                      <a:off x="0" y="0"/>
                      <a:ext cx="4404596" cy="6175674"/>
                    </a:xfrm>
                    <a:prstGeom prst="rect">
                      <a:avLst/>
                    </a:prstGeom>
                  </pic:spPr>
                </pic:pic>
              </a:graphicData>
            </a:graphic>
          </wp:inline>
        </w:drawing>
      </w:r>
    </w:p>
    <w:p w14:paraId="5490598A" w14:textId="04D52784" w:rsidR="00C647C6" w:rsidRDefault="00C647C6" w:rsidP="00C647C6">
      <w:pPr>
        <w:pStyle w:val="Caption"/>
        <w:jc w:val="center"/>
      </w:pPr>
      <w:r>
        <w:t xml:space="preserve">Figure </w:t>
      </w:r>
      <w:r w:rsidR="00A52A6D">
        <w:t>2</w:t>
      </w:r>
      <w:r>
        <w:t>.</w:t>
      </w:r>
      <w:r w:rsidR="00AB2B56">
        <w:t>1</w:t>
      </w:r>
      <w:r>
        <w:t xml:space="preserve"> Flowchart for the STRIPS executive (Nilsson and Fikes, 1970)</w:t>
      </w:r>
    </w:p>
    <w:p w14:paraId="253039EC" w14:textId="77777777" w:rsidR="00BC377F" w:rsidRPr="00BC377F" w:rsidRDefault="00BC377F" w:rsidP="00BC377F"/>
    <w:p w14:paraId="6A9C053A" w14:textId="154AFB1F" w:rsidR="00321677" w:rsidRPr="007729CD" w:rsidRDefault="00C52BC1" w:rsidP="00142349">
      <w:pPr>
        <w:pStyle w:val="Style2"/>
      </w:pPr>
      <w:r>
        <w:t xml:space="preserve">GOAP and STRIPS – A Comparison </w:t>
      </w:r>
    </w:p>
    <w:p w14:paraId="5B6E3634" w14:textId="77777777" w:rsidR="008B37E7" w:rsidRDefault="00F821A1" w:rsidP="008512DA">
      <w:pPr>
        <w:rPr>
          <w:rFonts w:ascii="Calibri" w:hAnsi="Calibri" w:cs="Calibri"/>
        </w:rPr>
      </w:pPr>
      <w:r w:rsidRPr="00A84584">
        <w:rPr>
          <w:rFonts w:ascii="Calibri" w:hAnsi="Calibri" w:cs="Calibri"/>
        </w:rPr>
        <w:t xml:space="preserve">GOAP is </w:t>
      </w:r>
      <w:r w:rsidR="008D14AA">
        <w:rPr>
          <w:rFonts w:ascii="Calibri" w:hAnsi="Calibri" w:cs="Calibri"/>
        </w:rPr>
        <w:t>similar</w:t>
      </w:r>
      <w:r w:rsidRPr="00A84584">
        <w:rPr>
          <w:rFonts w:ascii="Calibri" w:hAnsi="Calibri" w:cs="Calibri"/>
        </w:rPr>
        <w:t xml:space="preserve"> </w:t>
      </w:r>
      <w:r w:rsidR="008D14AA">
        <w:rPr>
          <w:rFonts w:ascii="Calibri" w:hAnsi="Calibri" w:cs="Calibri"/>
        </w:rPr>
        <w:t xml:space="preserve">to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stakes four key differences, first would be </w:t>
      </w:r>
      <w:r w:rsidR="00C2184A">
        <w:rPr>
          <w:rFonts w:ascii="Calibri" w:hAnsi="Calibri" w:cs="Calibri"/>
        </w:rPr>
        <w:t xml:space="preserve">GOAP's use of </w:t>
      </w:r>
      <w:r w:rsidRPr="00A84584">
        <w:rPr>
          <w:rFonts w:ascii="Calibri" w:hAnsi="Calibri" w:cs="Calibri"/>
        </w:rPr>
        <w:t xml:space="preserve">cost per action, this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65D8738D"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8B37E7">
        <w:rPr>
          <w:rFonts w:ascii="Calibri" w:hAnsi="Calibri" w:cs="Calibri"/>
        </w:rPr>
        <w:t xml:space="preserve">therefor in STRIPS it will only look for one path that can satisfy a specific goal </w:t>
      </w:r>
      <w:r w:rsidR="00CE387C">
        <w:rPr>
          <w:rFonts w:ascii="Calibri" w:hAnsi="Calibri" w:cs="Calibri"/>
        </w:rPr>
        <w:t>(Orkin, 2006)</w:t>
      </w:r>
      <w:r w:rsidR="00D21E11">
        <w:rPr>
          <w:rFonts w:ascii="Calibri" w:hAnsi="Calibri" w:cs="Calibri"/>
        </w:rPr>
        <w:t>.</w:t>
      </w:r>
    </w:p>
    <w:p w14:paraId="4B3497BA" w14:textId="1315215D" w:rsidR="00F821A1" w:rsidRDefault="00622037" w:rsidP="008512DA">
      <w:pPr>
        <w:rPr>
          <w:rFonts w:ascii="Calibri" w:hAnsi="Calibri" w:cs="Calibri"/>
        </w:rPr>
      </w:pPr>
      <w:r w:rsidRPr="00A84584">
        <w:rPr>
          <w:rFonts w:ascii="Calibri" w:hAnsi="Calibri" w:cs="Calibri"/>
        </w:rPr>
        <w:lastRenderedPageBreak/>
        <w:t>The second difference stated by Orkin</w:t>
      </w:r>
      <w:r w:rsidR="00AF095F"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r w:rsidR="00A24459" w:rsidRPr="00971F98">
        <w:rPr>
          <w:rFonts w:ascii="Calibri" w:hAnsi="Calibri" w:cs="Calibri"/>
          <w:i/>
          <w:iCs/>
        </w:rPr>
        <w:t>OrderingPizza</w:t>
      </w:r>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p>
    <w:p w14:paraId="35EDEC3A" w14:textId="6F73F74C"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 xml:space="preserve">et al.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r>
        <w:rPr>
          <w:rFonts w:ascii="Calibri" w:hAnsi="Calibri" w:cs="Calibri"/>
          <w:i/>
          <w:iCs/>
        </w:rPr>
        <w:t>S</w:t>
      </w:r>
      <w:r w:rsidRPr="00530EDF">
        <w:rPr>
          <w:rFonts w:ascii="Calibri" w:hAnsi="Calibri" w:cs="Calibri"/>
          <w:i/>
          <w:iCs/>
        </w:rPr>
        <w:t>hoot</w:t>
      </w:r>
      <w:r>
        <w:rPr>
          <w:rFonts w:ascii="Calibri" w:hAnsi="Calibri" w:cs="Calibri"/>
          <w:i/>
          <w:iCs/>
        </w:rPr>
        <w:t xml:space="preserve">Gun”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r w:rsidR="0069018D">
        <w:rPr>
          <w:rFonts w:ascii="Calibri" w:hAnsi="Calibri" w:cs="Calibri"/>
          <w:i/>
          <w:iCs/>
        </w:rPr>
        <w:t>ShootGun</w:t>
      </w:r>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74FE4A41" w14:textId="77777777" w:rsidR="00076447" w:rsidRDefault="00B5384B" w:rsidP="00076447">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5"/>
                    <a:stretch>
                      <a:fillRect/>
                    </a:stretch>
                  </pic:blipFill>
                  <pic:spPr>
                    <a:xfrm>
                      <a:off x="0" y="0"/>
                      <a:ext cx="3467584" cy="590632"/>
                    </a:xfrm>
                    <a:prstGeom prst="rect">
                      <a:avLst/>
                    </a:prstGeom>
                  </pic:spPr>
                </pic:pic>
              </a:graphicData>
            </a:graphic>
          </wp:inline>
        </w:drawing>
      </w:r>
    </w:p>
    <w:p w14:paraId="40478F97" w14:textId="4061B735" w:rsidR="00B5384B" w:rsidRDefault="00076447" w:rsidP="00076447">
      <w:pPr>
        <w:pStyle w:val="Caption"/>
        <w:jc w:val="center"/>
        <w:rPr>
          <w:rFonts w:ascii="Calibri" w:hAnsi="Calibri" w:cs="Calibri"/>
        </w:rPr>
      </w:pPr>
      <w:r>
        <w:t xml:space="preserve">Figure </w:t>
      </w:r>
      <w:r w:rsidR="00547C45">
        <w:t xml:space="preserve">2.2 </w:t>
      </w:r>
      <w:r w:rsidRPr="00C6424C">
        <w:t>Examples of types of variables that are stored in an array. (Orkin, 2006)</w:t>
      </w:r>
    </w:p>
    <w:p w14:paraId="3D9BBCC4" w14:textId="1AF671FA"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 xml:space="preserve">et al.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r>
        <w:rPr>
          <w:rFonts w:ascii="Calibri" w:hAnsi="Calibri" w:cs="Calibri"/>
          <w:i/>
          <w:iCs/>
        </w:rPr>
        <w:t>AtNode</w:t>
      </w:r>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r w:rsidR="00DD2D88" w:rsidRPr="001D0D01">
        <w:rPr>
          <w:rFonts w:ascii="Calibri" w:hAnsi="Calibri" w:cs="Calibri"/>
          <w:i/>
          <w:iCs/>
        </w:rPr>
        <w:t>Get</w:t>
      </w:r>
      <w:r w:rsidR="0011200B" w:rsidRPr="001D0D01">
        <w:rPr>
          <w:rFonts w:ascii="Calibri" w:hAnsi="Calibri" w:cs="Calibri"/>
          <w:i/>
          <w:iCs/>
        </w:rPr>
        <w:t>Cover</w:t>
      </w:r>
      <w:r w:rsidR="0011200B">
        <w:rPr>
          <w:rFonts w:ascii="Calibri" w:hAnsi="Calibri" w:cs="Calibri"/>
        </w:rPr>
        <w:t xml:space="preserve">” allowing the </w:t>
      </w:r>
      <w:r w:rsidR="005B5DB9">
        <w:rPr>
          <w:rFonts w:ascii="Calibri" w:hAnsi="Calibri" w:cs="Calibri"/>
        </w:rPr>
        <w:t>AI to go to a desired cover node. The “</w:t>
      </w:r>
      <w:r w:rsidR="00DD2D88" w:rsidRPr="001D0D01">
        <w:rPr>
          <w:rFonts w:ascii="Calibri" w:hAnsi="Calibri" w:cs="Calibri"/>
          <w:i/>
          <w:iCs/>
        </w:rPr>
        <w:t>Get</w:t>
      </w:r>
      <w:r w:rsidR="005B5DB9" w:rsidRPr="001D0D01">
        <w:rPr>
          <w:rFonts w:ascii="Calibri" w:hAnsi="Calibri" w:cs="Calibri"/>
          <w:i/>
          <w:iCs/>
        </w:rPr>
        <w:t>Cover</w:t>
      </w:r>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2120BCDE" w:rsidR="003C3E06" w:rsidRDefault="003C3E06" w:rsidP="008512DA">
      <w:pPr>
        <w:rPr>
          <w:rFonts w:ascii="Calibri" w:hAnsi="Calibri" w:cs="Calibri"/>
        </w:rPr>
      </w:pPr>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outside the planner will deal with this.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p>
    <w:p w14:paraId="36188163" w14:textId="52FD3165"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 xml:space="preserve">et al. </w:t>
      </w:r>
      <w:r w:rsidR="00716CB3">
        <w:rPr>
          <w:rFonts w:ascii="Calibri" w:hAnsi="Calibri" w:cs="Calibri"/>
        </w:rPr>
        <w:t>is</w:t>
      </w:r>
      <w:r>
        <w:rPr>
          <w:rFonts w:ascii="Calibri" w:hAnsi="Calibri" w:cs="Calibri"/>
        </w:rPr>
        <w:t xml:space="preserve"> 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r w:rsidR="0087617E">
        <w:rPr>
          <w:rFonts w:ascii="Calibri" w:hAnsi="Calibri" w:cs="Calibri"/>
          <w:i/>
          <w:iCs/>
        </w:rPr>
        <w:t>CheckForEscapePath</w:t>
      </w:r>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NaveMesh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62D29A6B" w14:textId="7959100A" w:rsidR="009264D8"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 xml:space="preserve">et al.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w:t>
      </w:r>
      <w:r>
        <w:rPr>
          <w:rFonts w:ascii="Calibri" w:hAnsi="Calibri" w:cs="Calibri"/>
        </w:rPr>
        <w:lastRenderedPageBreak/>
        <w:t xml:space="preserve">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p>
    <w:p w14:paraId="4B591B1E" w14:textId="77777777" w:rsidR="002C732A" w:rsidRDefault="002C732A" w:rsidP="008512DA">
      <w:pPr>
        <w:rPr>
          <w:rFonts w:ascii="Calibri" w:hAnsi="Calibri" w:cs="Calibri"/>
        </w:rPr>
      </w:pPr>
    </w:p>
    <w:p w14:paraId="4100FE9F" w14:textId="77208528" w:rsidR="00E66A8C" w:rsidRDefault="00E66A8C" w:rsidP="00E66A8C">
      <w:pPr>
        <w:pStyle w:val="Style2"/>
      </w:pPr>
      <w:r>
        <w:t xml:space="preserve">GOAP Algorithms </w:t>
      </w:r>
    </w:p>
    <w:p w14:paraId="4638FE47" w14:textId="77777777" w:rsidR="00E66A8C" w:rsidRDefault="00E66A8C" w:rsidP="00E66A8C">
      <w:pPr>
        <w:rPr>
          <w:rFonts w:ascii="Calibri" w:hAnsi="Calibri" w:cs="Calibri"/>
        </w:rPr>
      </w:pPr>
    </w:p>
    <w:p w14:paraId="01C02116" w14:textId="77777777" w:rsidR="0055718B" w:rsidRDefault="0055718B" w:rsidP="0055718B">
      <w:pPr>
        <w:pStyle w:val="Heading3"/>
      </w:pPr>
      <w:r>
        <w:t>D</w:t>
      </w:r>
      <w:r w:rsidRPr="00E66A8C">
        <w:t xml:space="preserve">ijkstra </w:t>
      </w:r>
      <w:r>
        <w:t>A</w:t>
      </w:r>
      <w:r w:rsidRPr="00E66A8C">
        <w:t>lgorithm</w:t>
      </w:r>
    </w:p>
    <w:p w14:paraId="42C1F6EC" w14:textId="3CCA791E" w:rsidR="0055718B" w:rsidRDefault="009F2786" w:rsidP="0055718B">
      <w:pPr>
        <w:rPr>
          <w:rFonts w:ascii="Calibri" w:hAnsi="Calibri" w:cs="Calibri"/>
        </w:rPr>
      </w:pPr>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 (Noto, 2000)</w:t>
      </w:r>
    </w:p>
    <w:p w14:paraId="68FF56AA" w14:textId="4DEEB8A7" w:rsidR="003C2E96" w:rsidRDefault="003C2E96" w:rsidP="0055718B">
      <w:pPr>
        <w:rPr>
          <w:rFonts w:ascii="Calibri" w:hAnsi="Calibri" w:cs="Calibri"/>
        </w:rPr>
      </w:pPr>
      <w:r>
        <w:rPr>
          <w:rFonts w:ascii="Calibri" w:hAnsi="Calibri" w:cs="Calibri"/>
        </w:rPr>
        <w:t xml:space="preserve">The algorithm follows six steps according to Jaskia </w:t>
      </w:r>
      <w:r w:rsidR="00925535">
        <w:rPr>
          <w:rFonts w:ascii="Calibri" w:hAnsi="Calibri" w:cs="Calibri"/>
        </w:rPr>
        <w:t>e</w:t>
      </w:r>
      <w:r>
        <w:rPr>
          <w:rFonts w:ascii="Calibri" w:hAnsi="Calibri" w:cs="Calibri"/>
        </w:rPr>
        <w:t>t al.</w:t>
      </w:r>
    </w:p>
    <w:p w14:paraId="5B201A8B" w14:textId="4DF20B5A" w:rsidR="003C2E96" w:rsidRDefault="003C2E96" w:rsidP="003C2E96">
      <w:pPr>
        <w:pStyle w:val="ListParagraph"/>
        <w:numPr>
          <w:ilvl w:val="0"/>
          <w:numId w:val="9"/>
        </w:numPr>
        <w:rPr>
          <w:rFonts w:ascii="Calibri" w:hAnsi="Calibri" w:cs="Calibri"/>
        </w:rPr>
      </w:pPr>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16E04087" w:rsidR="00317AA6" w:rsidRPr="003C2E96" w:rsidRDefault="00317AA6" w:rsidP="003C2E96">
      <w:pPr>
        <w:pStyle w:val="ListParagraph"/>
        <w:numPr>
          <w:ilvl w:val="0"/>
          <w:numId w:val="9"/>
        </w:numPr>
        <w:rPr>
          <w:rFonts w:ascii="Calibri" w:hAnsi="Calibri" w:cs="Calibri"/>
        </w:rPr>
      </w:pPr>
      <w:r>
        <w:rPr>
          <w:rFonts w:ascii="Calibri" w:hAnsi="Calibri" w:cs="Calibri"/>
        </w:rPr>
        <w:t>Repeat step 4 until the destination node has been added to the list or until there all the nodes has been added to the list.</w:t>
      </w:r>
    </w:p>
    <w:p w14:paraId="262AA2D7" w14:textId="77777777" w:rsidR="0055718B" w:rsidRDefault="0055718B" w:rsidP="0055718B">
      <w:pPr>
        <w:pStyle w:val="Style4"/>
      </w:pPr>
      <w:r>
        <w:t>Overview</w:t>
      </w:r>
    </w:p>
    <w:p w14:paraId="4CB5DA30" w14:textId="00DD13B0" w:rsidR="0055718B" w:rsidRPr="00455607" w:rsidRDefault="00455607" w:rsidP="0055718B">
      <w:pPr>
        <w:rPr>
          <w:rFonts w:ascii="Calibri" w:hAnsi="Calibri" w:cs="Calibri"/>
        </w:rPr>
      </w:pPr>
      <w:r>
        <w:rPr>
          <w:rFonts w:ascii="Calibri" w:hAnsi="Calibri" w:cs="Calibri"/>
        </w:rPr>
        <w:t xml:space="preserve">Dijkstra's algorithm will always find the shortest path towards its destination no matter how big the graph gets.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p>
    <w:p w14:paraId="7780333C" w14:textId="77777777" w:rsidR="0055718B" w:rsidRDefault="0055718B" w:rsidP="0055718B">
      <w:pPr>
        <w:pStyle w:val="Style4"/>
      </w:pPr>
      <w:r>
        <w:t>Use Cases</w:t>
      </w:r>
    </w:p>
    <w:p w14:paraId="4A2E976F" w14:textId="77777777"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t>Pseudocode</w:t>
      </w:r>
    </w:p>
    <w:p w14:paraId="0D32BC07" w14:textId="7230853B" w:rsidR="00383B68" w:rsidRPr="00383B68" w:rsidRDefault="003B26F2"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1 function</w:t>
      </w:r>
      <w:r w:rsidR="00383B68" w:rsidRPr="00383B68">
        <w:rPr>
          <w:rFonts w:ascii="Courier New" w:eastAsia="Times New Roman" w:hAnsi="Courier New" w:cs="Courier New"/>
          <w:kern w:val="0"/>
          <w:sz w:val="24"/>
          <w:szCs w:val="24"/>
          <w:lang w:eastAsia="en-GB"/>
          <w14:ligatures w14:val="none"/>
        </w:rPr>
        <w:t xml:space="preserve"> Dijkstra(</w:t>
      </w:r>
      <w:r w:rsidR="00383B68" w:rsidRPr="00383B68">
        <w:rPr>
          <w:rFonts w:ascii="Courier New" w:eastAsia="Times New Roman" w:hAnsi="Courier New" w:cs="Courier New"/>
          <w:i/>
          <w:iCs/>
          <w:kern w:val="0"/>
          <w:sz w:val="24"/>
          <w:szCs w:val="24"/>
          <w:lang w:eastAsia="en-GB"/>
          <w14:ligatures w14:val="none"/>
        </w:rPr>
        <w:t>Graph</w:t>
      </w:r>
      <w:r w:rsidR="00383B68" w:rsidRPr="00383B68">
        <w:rPr>
          <w:rFonts w:ascii="Courier New" w:eastAsia="Times New Roman" w:hAnsi="Courier New" w:cs="Courier New"/>
          <w:kern w:val="0"/>
          <w:sz w:val="24"/>
          <w:szCs w:val="24"/>
          <w:lang w:eastAsia="en-GB"/>
          <w14:ligatures w14:val="none"/>
        </w:rPr>
        <w:t xml:space="preserve">, </w:t>
      </w:r>
      <w:r w:rsidR="00383B68" w:rsidRPr="00383B68">
        <w:rPr>
          <w:rFonts w:ascii="Courier New" w:eastAsia="Times New Roman" w:hAnsi="Courier New" w:cs="Courier New"/>
          <w:i/>
          <w:iCs/>
          <w:kern w:val="0"/>
          <w:sz w:val="24"/>
          <w:szCs w:val="24"/>
          <w:lang w:eastAsia="en-GB"/>
          <w14:ligatures w14:val="none"/>
        </w:rPr>
        <w:t>source</w:t>
      </w:r>
      <w:r w:rsidR="00383B68" w:rsidRPr="00383B68">
        <w:rPr>
          <w:rFonts w:ascii="Courier New" w:eastAsia="Times New Roman" w:hAnsi="Courier New" w:cs="Courier New"/>
          <w:kern w:val="0"/>
          <w:sz w:val="24"/>
          <w:szCs w:val="24"/>
          <w:lang w:eastAsia="en-GB"/>
          <w14:ligatures w14:val="none"/>
        </w:rPr>
        <w:t>):</w:t>
      </w:r>
    </w:p>
    <w:p w14:paraId="6E641109"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2     </w:t>
      </w:r>
    </w:p>
    <w:p w14:paraId="0FEE84D4"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3      </w:t>
      </w:r>
      <w:r w:rsidRPr="00383B68">
        <w:rPr>
          <w:rFonts w:ascii="Courier New" w:eastAsia="Times New Roman" w:hAnsi="Courier New" w:cs="Courier New"/>
          <w:b/>
          <w:bCs/>
          <w:kern w:val="0"/>
          <w:sz w:val="24"/>
          <w:szCs w:val="24"/>
          <w:lang w:eastAsia="en-GB"/>
          <w14:ligatures w14:val="none"/>
        </w:rPr>
        <w:t>for each</w:t>
      </w:r>
      <w:r w:rsidRPr="00383B68">
        <w:rPr>
          <w:rFonts w:ascii="Courier New" w:eastAsia="Times New Roman" w:hAnsi="Courier New" w:cs="Courier New"/>
          <w:kern w:val="0"/>
          <w:sz w:val="24"/>
          <w:szCs w:val="24"/>
          <w:lang w:eastAsia="en-GB"/>
          <w14:ligatures w14:val="none"/>
        </w:rPr>
        <w:t xml:space="preserve"> vertex </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xml:space="preserve"> in </w:t>
      </w:r>
      <w:r w:rsidRPr="00383B68">
        <w:rPr>
          <w:rFonts w:ascii="Courier New" w:eastAsia="Times New Roman" w:hAnsi="Courier New" w:cs="Courier New"/>
          <w:i/>
          <w:iCs/>
          <w:kern w:val="0"/>
          <w:sz w:val="24"/>
          <w:szCs w:val="24"/>
          <w:lang w:eastAsia="en-GB"/>
          <w14:ligatures w14:val="none"/>
        </w:rPr>
        <w:t>Graph.Vertices</w:t>
      </w:r>
      <w:r w:rsidRPr="00383B68">
        <w:rPr>
          <w:rFonts w:ascii="Courier New" w:eastAsia="Times New Roman" w:hAnsi="Courier New" w:cs="Courier New"/>
          <w:kern w:val="0"/>
          <w:sz w:val="24"/>
          <w:szCs w:val="24"/>
          <w:lang w:eastAsia="en-GB"/>
          <w14:ligatures w14:val="none"/>
        </w:rPr>
        <w:t>:</w:t>
      </w:r>
    </w:p>
    <w:p w14:paraId="4C6A648C"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4          dist[</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 INFINITY</w:t>
      </w:r>
    </w:p>
    <w:p w14:paraId="28A03D28"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5          prev[</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 UNDEFINED</w:t>
      </w:r>
    </w:p>
    <w:p w14:paraId="2656E965"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6          add </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xml:space="preserve"> to </w:t>
      </w:r>
      <w:r w:rsidRPr="00383B68">
        <w:rPr>
          <w:rFonts w:ascii="Courier New" w:eastAsia="Times New Roman" w:hAnsi="Courier New" w:cs="Courier New"/>
          <w:i/>
          <w:iCs/>
          <w:kern w:val="0"/>
          <w:sz w:val="24"/>
          <w:szCs w:val="24"/>
          <w:lang w:eastAsia="en-GB"/>
          <w14:ligatures w14:val="none"/>
        </w:rPr>
        <w:t>Q</w:t>
      </w:r>
    </w:p>
    <w:p w14:paraId="6F449491"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lastRenderedPageBreak/>
        <w:t xml:space="preserve"> 7      dist[</w:t>
      </w:r>
      <w:r w:rsidRPr="00383B68">
        <w:rPr>
          <w:rFonts w:ascii="Courier New" w:eastAsia="Times New Roman" w:hAnsi="Courier New" w:cs="Courier New"/>
          <w:i/>
          <w:iCs/>
          <w:kern w:val="0"/>
          <w:sz w:val="24"/>
          <w:szCs w:val="24"/>
          <w:lang w:eastAsia="en-GB"/>
          <w14:ligatures w14:val="none"/>
        </w:rPr>
        <w:t>source</w:t>
      </w:r>
      <w:r w:rsidRPr="00383B68">
        <w:rPr>
          <w:rFonts w:ascii="Courier New" w:eastAsia="Times New Roman" w:hAnsi="Courier New" w:cs="Courier New"/>
          <w:kern w:val="0"/>
          <w:sz w:val="24"/>
          <w:szCs w:val="24"/>
          <w:lang w:eastAsia="en-GB"/>
          <w14:ligatures w14:val="none"/>
        </w:rPr>
        <w:t>] ← 0</w:t>
      </w:r>
    </w:p>
    <w:p w14:paraId="35046674"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8     </w:t>
      </w:r>
    </w:p>
    <w:p w14:paraId="04DB39A6"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9      </w:t>
      </w:r>
      <w:r w:rsidRPr="00383B68">
        <w:rPr>
          <w:rFonts w:ascii="Courier New" w:eastAsia="Times New Roman" w:hAnsi="Courier New" w:cs="Courier New"/>
          <w:b/>
          <w:bCs/>
          <w:kern w:val="0"/>
          <w:sz w:val="24"/>
          <w:szCs w:val="24"/>
          <w:lang w:eastAsia="en-GB"/>
          <w14:ligatures w14:val="none"/>
        </w:rPr>
        <w:t>while</w:t>
      </w:r>
      <w:r w:rsidRPr="00383B68">
        <w:rPr>
          <w:rFonts w:ascii="Courier New" w:eastAsia="Times New Roman" w:hAnsi="Courier New" w:cs="Courier New"/>
          <w:kern w:val="0"/>
          <w:sz w:val="24"/>
          <w:szCs w:val="24"/>
          <w:lang w:eastAsia="en-GB"/>
          <w14:ligatures w14:val="none"/>
        </w:rPr>
        <w:t xml:space="preserve"> </w:t>
      </w:r>
      <w:r w:rsidRPr="00383B68">
        <w:rPr>
          <w:rFonts w:ascii="Courier New" w:eastAsia="Times New Roman" w:hAnsi="Courier New" w:cs="Courier New"/>
          <w:i/>
          <w:iCs/>
          <w:kern w:val="0"/>
          <w:sz w:val="24"/>
          <w:szCs w:val="24"/>
          <w:lang w:eastAsia="en-GB"/>
          <w14:ligatures w14:val="none"/>
        </w:rPr>
        <w:t>Q</w:t>
      </w:r>
      <w:r w:rsidRPr="00383B68">
        <w:rPr>
          <w:rFonts w:ascii="Courier New" w:eastAsia="Times New Roman" w:hAnsi="Courier New" w:cs="Courier New"/>
          <w:kern w:val="0"/>
          <w:sz w:val="24"/>
          <w:szCs w:val="24"/>
          <w:lang w:eastAsia="en-GB"/>
          <w14:ligatures w14:val="none"/>
        </w:rPr>
        <w:t xml:space="preserve"> is not empty:</w:t>
      </w:r>
    </w:p>
    <w:p w14:paraId="693F500C"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10          </w:t>
      </w:r>
      <w:r w:rsidRPr="00383B68">
        <w:rPr>
          <w:rFonts w:ascii="Courier New" w:eastAsia="Times New Roman" w:hAnsi="Courier New" w:cs="Courier New"/>
          <w:i/>
          <w:iCs/>
          <w:kern w:val="0"/>
          <w:sz w:val="24"/>
          <w:szCs w:val="24"/>
          <w:lang w:eastAsia="en-GB"/>
          <w14:ligatures w14:val="none"/>
        </w:rPr>
        <w:t>u</w:t>
      </w:r>
      <w:r w:rsidRPr="00383B68">
        <w:rPr>
          <w:rFonts w:ascii="Courier New" w:eastAsia="Times New Roman" w:hAnsi="Courier New" w:cs="Courier New"/>
          <w:kern w:val="0"/>
          <w:sz w:val="24"/>
          <w:szCs w:val="24"/>
          <w:lang w:eastAsia="en-GB"/>
          <w14:ligatures w14:val="none"/>
        </w:rPr>
        <w:t xml:space="preserve"> ← vertex in </w:t>
      </w:r>
      <w:r w:rsidRPr="00383B68">
        <w:rPr>
          <w:rFonts w:ascii="Courier New" w:eastAsia="Times New Roman" w:hAnsi="Courier New" w:cs="Courier New"/>
          <w:i/>
          <w:iCs/>
          <w:kern w:val="0"/>
          <w:sz w:val="24"/>
          <w:szCs w:val="24"/>
          <w:lang w:eastAsia="en-GB"/>
          <w14:ligatures w14:val="none"/>
        </w:rPr>
        <w:t>Q</w:t>
      </w:r>
      <w:r w:rsidRPr="00383B68">
        <w:rPr>
          <w:rFonts w:ascii="Courier New" w:eastAsia="Times New Roman" w:hAnsi="Courier New" w:cs="Courier New"/>
          <w:kern w:val="0"/>
          <w:sz w:val="24"/>
          <w:szCs w:val="24"/>
          <w:lang w:eastAsia="en-GB"/>
          <w14:ligatures w14:val="none"/>
        </w:rPr>
        <w:t xml:space="preserve"> with minimum dist[u]</w:t>
      </w:r>
    </w:p>
    <w:p w14:paraId="3CEEC5C9"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11          remove u from </w:t>
      </w:r>
      <w:r w:rsidRPr="00383B68">
        <w:rPr>
          <w:rFonts w:ascii="Courier New" w:eastAsia="Times New Roman" w:hAnsi="Courier New" w:cs="Courier New"/>
          <w:i/>
          <w:iCs/>
          <w:kern w:val="0"/>
          <w:sz w:val="24"/>
          <w:szCs w:val="24"/>
          <w:lang w:eastAsia="en-GB"/>
          <w14:ligatures w14:val="none"/>
        </w:rPr>
        <w:t>Q</w:t>
      </w:r>
    </w:p>
    <w:p w14:paraId="2F26794D"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12         </w:t>
      </w:r>
    </w:p>
    <w:p w14:paraId="72084B2C"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13          </w:t>
      </w:r>
      <w:r w:rsidRPr="00383B68">
        <w:rPr>
          <w:rFonts w:ascii="Courier New" w:eastAsia="Times New Roman" w:hAnsi="Courier New" w:cs="Courier New"/>
          <w:b/>
          <w:bCs/>
          <w:kern w:val="0"/>
          <w:sz w:val="24"/>
          <w:szCs w:val="24"/>
          <w:lang w:eastAsia="en-GB"/>
          <w14:ligatures w14:val="none"/>
        </w:rPr>
        <w:t>for each</w:t>
      </w:r>
      <w:r w:rsidRPr="00383B68">
        <w:rPr>
          <w:rFonts w:ascii="Courier New" w:eastAsia="Times New Roman" w:hAnsi="Courier New" w:cs="Courier New"/>
          <w:kern w:val="0"/>
          <w:sz w:val="24"/>
          <w:szCs w:val="24"/>
          <w:lang w:eastAsia="en-GB"/>
          <w14:ligatures w14:val="none"/>
        </w:rPr>
        <w:t xml:space="preserve"> neighbor </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xml:space="preserve"> of </w:t>
      </w:r>
      <w:r w:rsidRPr="00383B68">
        <w:rPr>
          <w:rFonts w:ascii="Courier New" w:eastAsia="Times New Roman" w:hAnsi="Courier New" w:cs="Courier New"/>
          <w:i/>
          <w:iCs/>
          <w:kern w:val="0"/>
          <w:sz w:val="24"/>
          <w:szCs w:val="24"/>
          <w:lang w:eastAsia="en-GB"/>
          <w14:ligatures w14:val="none"/>
        </w:rPr>
        <w:t>u</w:t>
      </w:r>
      <w:r w:rsidRPr="00383B68">
        <w:rPr>
          <w:rFonts w:ascii="Courier New" w:eastAsia="Times New Roman" w:hAnsi="Courier New" w:cs="Courier New"/>
          <w:kern w:val="0"/>
          <w:sz w:val="24"/>
          <w:szCs w:val="24"/>
          <w:lang w:eastAsia="en-GB"/>
          <w14:ligatures w14:val="none"/>
        </w:rPr>
        <w:t xml:space="preserve"> still in </w:t>
      </w:r>
      <w:r w:rsidRPr="00383B68">
        <w:rPr>
          <w:rFonts w:ascii="Courier New" w:eastAsia="Times New Roman" w:hAnsi="Courier New" w:cs="Courier New"/>
          <w:i/>
          <w:iCs/>
          <w:kern w:val="0"/>
          <w:sz w:val="24"/>
          <w:szCs w:val="24"/>
          <w:lang w:eastAsia="en-GB"/>
          <w14:ligatures w14:val="none"/>
        </w:rPr>
        <w:t>Q</w:t>
      </w:r>
      <w:r w:rsidRPr="00383B68">
        <w:rPr>
          <w:rFonts w:ascii="Courier New" w:eastAsia="Times New Roman" w:hAnsi="Courier New" w:cs="Courier New"/>
          <w:kern w:val="0"/>
          <w:sz w:val="24"/>
          <w:szCs w:val="24"/>
          <w:lang w:eastAsia="en-GB"/>
          <w14:ligatures w14:val="none"/>
        </w:rPr>
        <w:t>:</w:t>
      </w:r>
    </w:p>
    <w:p w14:paraId="4338CCC6"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14              </w:t>
      </w:r>
      <w:r w:rsidRPr="00383B68">
        <w:rPr>
          <w:rFonts w:ascii="Courier New" w:eastAsia="Times New Roman" w:hAnsi="Courier New" w:cs="Courier New"/>
          <w:i/>
          <w:iCs/>
          <w:kern w:val="0"/>
          <w:sz w:val="24"/>
          <w:szCs w:val="24"/>
          <w:lang w:eastAsia="en-GB"/>
          <w14:ligatures w14:val="none"/>
        </w:rPr>
        <w:t>alt</w:t>
      </w:r>
      <w:r w:rsidRPr="00383B68">
        <w:rPr>
          <w:rFonts w:ascii="Courier New" w:eastAsia="Times New Roman" w:hAnsi="Courier New" w:cs="Courier New"/>
          <w:kern w:val="0"/>
          <w:sz w:val="24"/>
          <w:szCs w:val="24"/>
          <w:lang w:eastAsia="en-GB"/>
          <w14:ligatures w14:val="none"/>
        </w:rPr>
        <w:t xml:space="preserve"> ← dist[</w:t>
      </w:r>
      <w:r w:rsidRPr="00383B68">
        <w:rPr>
          <w:rFonts w:ascii="Courier New" w:eastAsia="Times New Roman" w:hAnsi="Courier New" w:cs="Courier New"/>
          <w:i/>
          <w:iCs/>
          <w:kern w:val="0"/>
          <w:sz w:val="24"/>
          <w:szCs w:val="24"/>
          <w:lang w:eastAsia="en-GB"/>
          <w14:ligatures w14:val="none"/>
        </w:rPr>
        <w:t>u</w:t>
      </w:r>
      <w:r w:rsidRPr="00383B68">
        <w:rPr>
          <w:rFonts w:ascii="Courier New" w:eastAsia="Times New Roman" w:hAnsi="Courier New" w:cs="Courier New"/>
          <w:kern w:val="0"/>
          <w:sz w:val="24"/>
          <w:szCs w:val="24"/>
          <w:lang w:eastAsia="en-GB"/>
          <w14:ligatures w14:val="none"/>
        </w:rPr>
        <w:t>] + Graph.Edges(</w:t>
      </w:r>
      <w:r w:rsidRPr="00383B68">
        <w:rPr>
          <w:rFonts w:ascii="Courier New" w:eastAsia="Times New Roman" w:hAnsi="Courier New" w:cs="Courier New"/>
          <w:i/>
          <w:iCs/>
          <w:kern w:val="0"/>
          <w:sz w:val="24"/>
          <w:szCs w:val="24"/>
          <w:lang w:eastAsia="en-GB"/>
          <w14:ligatures w14:val="none"/>
        </w:rPr>
        <w:t>u</w:t>
      </w:r>
      <w:r w:rsidRPr="00383B68">
        <w:rPr>
          <w:rFonts w:ascii="Courier New" w:eastAsia="Times New Roman" w:hAnsi="Courier New" w:cs="Courier New"/>
          <w:kern w:val="0"/>
          <w:sz w:val="24"/>
          <w:szCs w:val="24"/>
          <w:lang w:eastAsia="en-GB"/>
          <w14:ligatures w14:val="none"/>
        </w:rPr>
        <w:t xml:space="preserve">, </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w:t>
      </w:r>
    </w:p>
    <w:p w14:paraId="75149015"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15              </w:t>
      </w:r>
      <w:r w:rsidRPr="00383B68">
        <w:rPr>
          <w:rFonts w:ascii="Courier New" w:eastAsia="Times New Roman" w:hAnsi="Courier New" w:cs="Courier New"/>
          <w:b/>
          <w:bCs/>
          <w:kern w:val="0"/>
          <w:sz w:val="24"/>
          <w:szCs w:val="24"/>
          <w:lang w:eastAsia="en-GB"/>
          <w14:ligatures w14:val="none"/>
        </w:rPr>
        <w:t>if</w:t>
      </w:r>
      <w:r w:rsidRPr="00383B68">
        <w:rPr>
          <w:rFonts w:ascii="Courier New" w:eastAsia="Times New Roman" w:hAnsi="Courier New" w:cs="Courier New"/>
          <w:kern w:val="0"/>
          <w:sz w:val="24"/>
          <w:szCs w:val="24"/>
          <w:lang w:eastAsia="en-GB"/>
          <w14:ligatures w14:val="none"/>
        </w:rPr>
        <w:t xml:space="preserve"> </w:t>
      </w:r>
      <w:r w:rsidRPr="00383B68">
        <w:rPr>
          <w:rFonts w:ascii="Courier New" w:eastAsia="Times New Roman" w:hAnsi="Courier New" w:cs="Courier New"/>
          <w:i/>
          <w:iCs/>
          <w:kern w:val="0"/>
          <w:sz w:val="24"/>
          <w:szCs w:val="24"/>
          <w:lang w:eastAsia="en-GB"/>
          <w14:ligatures w14:val="none"/>
        </w:rPr>
        <w:t>alt</w:t>
      </w:r>
      <w:r w:rsidRPr="00383B68">
        <w:rPr>
          <w:rFonts w:ascii="Courier New" w:eastAsia="Times New Roman" w:hAnsi="Courier New" w:cs="Courier New"/>
          <w:kern w:val="0"/>
          <w:sz w:val="24"/>
          <w:szCs w:val="24"/>
          <w:lang w:eastAsia="en-GB"/>
          <w14:ligatures w14:val="none"/>
        </w:rPr>
        <w:t xml:space="preserve"> &lt; dist[</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w:t>
      </w:r>
    </w:p>
    <w:p w14:paraId="30E872C3"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16                  dist[</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xml:space="preserve">] ← </w:t>
      </w:r>
      <w:r w:rsidRPr="00383B68">
        <w:rPr>
          <w:rFonts w:ascii="Courier New" w:eastAsia="Times New Roman" w:hAnsi="Courier New" w:cs="Courier New"/>
          <w:i/>
          <w:iCs/>
          <w:kern w:val="0"/>
          <w:sz w:val="24"/>
          <w:szCs w:val="24"/>
          <w:lang w:eastAsia="en-GB"/>
          <w14:ligatures w14:val="none"/>
        </w:rPr>
        <w:t>alt</w:t>
      </w:r>
    </w:p>
    <w:p w14:paraId="60876380"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17                  prev[</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xml:space="preserve">] ← </w:t>
      </w:r>
      <w:r w:rsidRPr="00383B68">
        <w:rPr>
          <w:rFonts w:ascii="Courier New" w:eastAsia="Times New Roman" w:hAnsi="Courier New" w:cs="Courier New"/>
          <w:i/>
          <w:iCs/>
          <w:kern w:val="0"/>
          <w:sz w:val="24"/>
          <w:szCs w:val="24"/>
          <w:lang w:eastAsia="en-GB"/>
          <w14:ligatures w14:val="none"/>
        </w:rPr>
        <w:t>u</w:t>
      </w:r>
    </w:p>
    <w:p w14:paraId="45011C56"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18</w:t>
      </w:r>
    </w:p>
    <w:p w14:paraId="56A8EC3A" w14:textId="77777777" w:rsid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19      </w:t>
      </w:r>
      <w:r w:rsidRPr="00383B68">
        <w:rPr>
          <w:rFonts w:ascii="Courier New" w:eastAsia="Times New Roman" w:hAnsi="Courier New" w:cs="Courier New"/>
          <w:b/>
          <w:bCs/>
          <w:kern w:val="0"/>
          <w:sz w:val="24"/>
          <w:szCs w:val="24"/>
          <w:lang w:eastAsia="en-GB"/>
          <w14:ligatures w14:val="none"/>
        </w:rPr>
        <w:t>return</w:t>
      </w:r>
      <w:r w:rsidRPr="00383B68">
        <w:rPr>
          <w:rFonts w:ascii="Courier New" w:eastAsia="Times New Roman" w:hAnsi="Courier New" w:cs="Courier New"/>
          <w:kern w:val="0"/>
          <w:sz w:val="24"/>
          <w:szCs w:val="24"/>
          <w:lang w:eastAsia="en-GB"/>
          <w14:ligatures w14:val="none"/>
        </w:rPr>
        <w:t xml:space="preserve"> dist[], prev[]</w:t>
      </w:r>
    </w:p>
    <w:p w14:paraId="5BC09F10" w14:textId="77777777" w:rsid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p>
    <w:p w14:paraId="16447457" w14:textId="2D22ED26"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4"/>
          <w:szCs w:val="24"/>
          <w:lang w:eastAsia="en-GB"/>
          <w14:ligatures w14:val="none"/>
        </w:rPr>
      </w:pPr>
      <w:r w:rsidRPr="00383B68">
        <w:rPr>
          <w:rFonts w:ascii="Calibri" w:eastAsia="Times New Roman" w:hAnsi="Calibri" w:cs="Calibri"/>
          <w:kern w:val="0"/>
          <w:sz w:val="24"/>
          <w:szCs w:val="24"/>
          <w:lang w:eastAsia="en-GB"/>
          <w14:ligatures w14:val="none"/>
        </w:rPr>
        <w:t>(</w:t>
      </w:r>
      <w:r>
        <w:rPr>
          <w:rFonts w:ascii="Calibri" w:eastAsia="Times New Roman" w:hAnsi="Calibri" w:cs="Calibri"/>
          <w:kern w:val="0"/>
          <w:sz w:val="24"/>
          <w:szCs w:val="24"/>
          <w:lang w:eastAsia="en-GB"/>
          <w14:ligatures w14:val="none"/>
        </w:rPr>
        <w:t>Wikipedia, no date</w:t>
      </w:r>
      <w:r w:rsidRPr="00383B68">
        <w:rPr>
          <w:rFonts w:ascii="Calibri" w:eastAsia="Times New Roman" w:hAnsi="Calibri" w:cs="Calibri"/>
          <w:kern w:val="0"/>
          <w:sz w:val="24"/>
          <w:szCs w:val="24"/>
          <w:lang w:eastAsia="en-GB"/>
          <w14:ligatures w14:val="none"/>
        </w:rPr>
        <w:t>)</w:t>
      </w:r>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r>
        <w:t>A-Star Algorithm</w:t>
      </w:r>
    </w:p>
    <w:p w14:paraId="1A3D9831" w14:textId="27D91800" w:rsidR="00EA735E" w:rsidRDefault="00896652" w:rsidP="00EA735E">
      <w:pPr>
        <w:rPr>
          <w:rFonts w:ascii="Calibri" w:hAnsi="Calibri" w:cs="Calibri"/>
        </w:rPr>
      </w:pPr>
      <w:r>
        <w:rPr>
          <w:rFonts w:ascii="Calibri" w:hAnsi="Calibri" w:cs="Calibri"/>
        </w:rPr>
        <w:t xml:space="preserve">Balster et al </w:t>
      </w:r>
      <w:r w:rsidR="001A73BC">
        <w:rPr>
          <w:rFonts w:ascii="Calibri" w:hAnsi="Calibri" w:cs="Calibri"/>
        </w:rPr>
        <w:t>state</w:t>
      </w:r>
      <w:r>
        <w:rPr>
          <w:rFonts w:ascii="Calibri" w:hAnsi="Calibri" w:cs="Calibri"/>
        </w:rPr>
        <w:t xml:space="preserve"> that there are two main components that make up an A</w:t>
      </w:r>
      <w:r w:rsidR="00EB1796">
        <w:rPr>
          <w:rFonts w:ascii="Calibri" w:hAnsi="Calibri" w:cs="Calibri"/>
        </w:rPr>
        <w:t>*</w:t>
      </w:r>
      <w:r>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OPEN list that keeps track of the needs that need to be explored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t xml:space="preserve">The decision to move from one node to another is dependent on the f(n) value which can be calculated using the equation: f(n) = g(n) + h(n). </w:t>
      </w:r>
    </w:p>
    <w:p w14:paraId="20272E54" w14:textId="08649494" w:rsidR="00896652" w:rsidRPr="00896652" w:rsidRDefault="00896652" w:rsidP="00896652">
      <w:pPr>
        <w:rPr>
          <w:rFonts w:ascii="Calibri" w:hAnsi="Calibri" w:cs="Calibri"/>
        </w:rPr>
      </w:pPr>
      <w:r>
        <w:rPr>
          <w:rFonts w:ascii="Calibri" w:hAnsi="Calibri" w:cs="Calibri"/>
        </w:rPr>
        <w:t>The n is the next node, g(n) is the cost of the path from the start node to n, h(n) is the heuristic function that estimates the cost from n to the goal, and f(n) is the sum of both g(n) and h(n). The nodes with the lowest f(n) values makes up the path taken from start to finish.</w:t>
      </w:r>
      <w:r w:rsidR="00B707EA">
        <w:rPr>
          <w:rFonts w:ascii="Calibri" w:hAnsi="Calibri" w:cs="Calibri"/>
        </w:rPr>
        <w:t xml:space="preserve"> (Balster et al,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77777777" w:rsidR="00EA735E" w:rsidRDefault="00EA735E" w:rsidP="00EA735E"/>
    <w:p w14:paraId="08479A35" w14:textId="4948E99F" w:rsidR="00EA735E" w:rsidRDefault="00EA735E" w:rsidP="00EA735E">
      <w:pPr>
        <w:pStyle w:val="Style4"/>
      </w:pPr>
      <w:r>
        <w:t>Use Cases</w:t>
      </w:r>
    </w:p>
    <w:p w14:paraId="334B3811" w14:textId="77777777" w:rsidR="00EA735E" w:rsidRDefault="00EA735E" w:rsidP="00EA735E">
      <w:pPr>
        <w:pStyle w:val="ListParagraph"/>
      </w:pPr>
    </w:p>
    <w:p w14:paraId="1D5A7BC7" w14:textId="7F7FFD1B" w:rsidR="00EA735E" w:rsidRDefault="00EA735E" w:rsidP="00EA735E">
      <w:pPr>
        <w:pStyle w:val="Style4"/>
      </w:pPr>
      <w:r>
        <w:t>Pseudocode</w:t>
      </w:r>
    </w:p>
    <w:p w14:paraId="7477C9D0" w14:textId="77777777" w:rsidR="00EA735E" w:rsidRPr="00E836A0" w:rsidRDefault="00EA735E" w:rsidP="005F0B7D"/>
    <w:p w14:paraId="7F4F3ABB" w14:textId="17BDA485" w:rsidR="00E66A8C" w:rsidRDefault="00E66A8C" w:rsidP="00E66A8C">
      <w:pPr>
        <w:pStyle w:val="Heading3"/>
      </w:pPr>
      <w:r w:rsidRPr="00E66A8C">
        <w:t>Dynamic A</w:t>
      </w:r>
      <w:r w:rsidR="00E836A0">
        <w:t>-Star</w:t>
      </w:r>
      <w:r w:rsidR="001A73BC">
        <w:t xml:space="preserve"> (D*)</w:t>
      </w:r>
    </w:p>
    <w:p w14:paraId="4E3CB2DE" w14:textId="77777777" w:rsidR="00EA735E" w:rsidRPr="00EA735E" w:rsidRDefault="00EA735E" w:rsidP="00EA735E"/>
    <w:p w14:paraId="2C1563B6" w14:textId="058BB235" w:rsidR="00EA735E" w:rsidRDefault="00EA735E" w:rsidP="00EA735E">
      <w:pPr>
        <w:pStyle w:val="Style4"/>
      </w:pPr>
      <w:r>
        <w:t>Overview</w:t>
      </w:r>
    </w:p>
    <w:p w14:paraId="4BE87B50" w14:textId="77777777" w:rsidR="00EA735E" w:rsidRPr="00EA735E" w:rsidRDefault="00EA735E" w:rsidP="00EA735E"/>
    <w:p w14:paraId="542C2DFA" w14:textId="72B8FF83" w:rsidR="00E66A8C" w:rsidRDefault="00EA735E" w:rsidP="00EA735E">
      <w:pPr>
        <w:pStyle w:val="Style4"/>
      </w:pPr>
      <w:r>
        <w:t>Use Cases</w:t>
      </w:r>
    </w:p>
    <w:p w14:paraId="136083CB" w14:textId="77777777" w:rsidR="00EA735E" w:rsidRDefault="00EA735E" w:rsidP="005F0B7D"/>
    <w:p w14:paraId="78ACB013" w14:textId="77777777" w:rsidR="00EA735E" w:rsidRDefault="00EA735E" w:rsidP="00EA735E">
      <w:pPr>
        <w:pStyle w:val="Style4"/>
      </w:pPr>
      <w:r>
        <w:t>Pseudocode</w:t>
      </w:r>
    </w:p>
    <w:p w14:paraId="3EC7D5C4" w14:textId="77777777" w:rsidR="00EA735E" w:rsidRPr="00E66A8C" w:rsidRDefault="00EA735E" w:rsidP="00EA735E">
      <w:pPr>
        <w:pStyle w:val="Style4"/>
        <w:numPr>
          <w:ilvl w:val="0"/>
          <w:numId w:val="0"/>
        </w:numPr>
      </w:pPr>
    </w:p>
    <w:p w14:paraId="71400A2A" w14:textId="77777777" w:rsidR="00E66A8C" w:rsidRPr="00E66A8C" w:rsidRDefault="00E66A8C" w:rsidP="00E66A8C"/>
    <w:p w14:paraId="05F4FCC8" w14:textId="2A71B9C7" w:rsidR="00EA6D30" w:rsidRDefault="00602249" w:rsidP="00602249">
      <w:pPr>
        <w:pStyle w:val="Style1"/>
      </w:pPr>
      <w:r>
        <w:lastRenderedPageBreak/>
        <w:t>Design</w:t>
      </w:r>
    </w:p>
    <w:p w14:paraId="1B92AE36" w14:textId="337F8A1C" w:rsidR="00602249" w:rsidRDefault="00602249" w:rsidP="00602249">
      <w:pPr>
        <w:pStyle w:val="Style2"/>
      </w:pPr>
      <w:r>
        <w:t>World Design</w:t>
      </w:r>
    </w:p>
    <w:p w14:paraId="79F21CC0" w14:textId="77777777" w:rsidR="00602249" w:rsidRDefault="00602249" w:rsidP="00602249"/>
    <w:p w14:paraId="04EF6792" w14:textId="4292D4D4" w:rsidR="00602249" w:rsidRDefault="00602249" w:rsidP="00602249">
      <w:pPr>
        <w:pStyle w:val="Style2"/>
      </w:pPr>
      <w:r>
        <w:t>AI Mechanics</w:t>
      </w:r>
    </w:p>
    <w:p w14:paraId="0F77E9E5" w14:textId="77777777" w:rsidR="00EA735E" w:rsidRDefault="00EA735E" w:rsidP="00EA735E">
      <w:pPr>
        <w:pStyle w:val="ListParagraph"/>
      </w:pPr>
    </w:p>
    <w:p w14:paraId="0654C219" w14:textId="77777777" w:rsidR="00EA735E" w:rsidRDefault="00EA735E" w:rsidP="00EA735E">
      <w:pPr>
        <w:pStyle w:val="Style2"/>
      </w:pPr>
      <w:r>
        <w:t>Goals</w:t>
      </w:r>
    </w:p>
    <w:p w14:paraId="7CA6ECA1" w14:textId="77777777" w:rsidR="00EA735E" w:rsidRDefault="00EA735E" w:rsidP="00EA735E">
      <w:pPr>
        <w:pStyle w:val="ListParagraph"/>
      </w:pPr>
    </w:p>
    <w:p w14:paraId="6A02FB84" w14:textId="0832876F" w:rsidR="00EA735E" w:rsidRDefault="00EA735E" w:rsidP="00EA735E">
      <w:pPr>
        <w:pStyle w:val="Style2"/>
      </w:pPr>
      <w:r>
        <w:t>Actions</w:t>
      </w:r>
    </w:p>
    <w:p w14:paraId="666438E4" w14:textId="77777777" w:rsidR="00602249" w:rsidRDefault="00602249" w:rsidP="00EA735E"/>
    <w:p w14:paraId="47496994" w14:textId="7CB0DF5F" w:rsidR="00602249" w:rsidRDefault="00602249" w:rsidP="00602249">
      <w:pPr>
        <w:pStyle w:val="Heading3"/>
      </w:pPr>
      <w:r>
        <w:t>Weather System</w:t>
      </w:r>
    </w:p>
    <w:p w14:paraId="6A711B13" w14:textId="77777777" w:rsidR="00602249" w:rsidRPr="00602249" w:rsidRDefault="00602249" w:rsidP="00602249"/>
    <w:p w14:paraId="59CDB45E" w14:textId="3E9B6E00" w:rsidR="00602249" w:rsidRDefault="00602249" w:rsidP="00602249">
      <w:pPr>
        <w:pStyle w:val="Heading3"/>
      </w:pPr>
      <w:r>
        <w:t>Hunger And Thirst System</w:t>
      </w:r>
    </w:p>
    <w:p w14:paraId="49967B46" w14:textId="77777777" w:rsidR="00602249" w:rsidRPr="00602249" w:rsidRDefault="00602249" w:rsidP="00602249"/>
    <w:p w14:paraId="519DB928" w14:textId="4F42F1A1" w:rsidR="00602249" w:rsidRPr="00602249" w:rsidRDefault="00602249" w:rsidP="00602249">
      <w:pPr>
        <w:pStyle w:val="Heading3"/>
      </w:pPr>
      <w:r>
        <w:t>Building Shelter System</w:t>
      </w:r>
    </w:p>
    <w:p w14:paraId="4D20D2B8" w14:textId="77777777" w:rsidR="00602249" w:rsidRDefault="00602249" w:rsidP="00602249"/>
    <w:p w14:paraId="71C5FBAD" w14:textId="4314E969" w:rsidR="00602249" w:rsidRDefault="00602249" w:rsidP="00602249">
      <w:pPr>
        <w:pStyle w:val="Style2"/>
      </w:pPr>
      <w:r>
        <w:t>GOAP Algorithm Design</w:t>
      </w:r>
    </w:p>
    <w:p w14:paraId="241A331E" w14:textId="015B9E99" w:rsidR="00602249" w:rsidRDefault="00122C29" w:rsidP="00122C29">
      <w:pPr>
        <w:pStyle w:val="Style1"/>
      </w:pPr>
      <w:r>
        <w:t>Evaluation</w:t>
      </w:r>
    </w:p>
    <w:p w14:paraId="676ACD5C" w14:textId="2650B718" w:rsidR="003A4351" w:rsidRDefault="003A4351" w:rsidP="003A4351">
      <w:pPr>
        <w:pStyle w:val="Style2"/>
      </w:pPr>
      <w:r>
        <w:t xml:space="preserve">Comparing AI </w:t>
      </w:r>
      <w:r w:rsidR="007E2229">
        <w:t xml:space="preserve">Movement </w:t>
      </w:r>
      <w:r w:rsidR="00057C1D">
        <w:t>Patterns</w:t>
      </w:r>
      <w:r>
        <w:t xml:space="preserve"> </w:t>
      </w:r>
    </w:p>
    <w:p w14:paraId="636CA586" w14:textId="77777777" w:rsidR="00CE1B70" w:rsidRDefault="00CE1B70" w:rsidP="00CE1B70"/>
    <w:p w14:paraId="607D463B" w14:textId="5F283F44" w:rsidR="005F258F" w:rsidRDefault="00A97A90" w:rsidP="005F258F">
      <w:pPr>
        <w:pStyle w:val="Style2"/>
      </w:pPr>
      <w:r>
        <w:t xml:space="preserve">Comparing </w:t>
      </w:r>
      <w:r w:rsidR="005F258F">
        <w:t>Performance</w:t>
      </w:r>
    </w:p>
    <w:p w14:paraId="21A33055" w14:textId="77777777" w:rsidR="005F258F" w:rsidRDefault="005F258F" w:rsidP="005F258F">
      <w:pPr>
        <w:pStyle w:val="ListParagraph"/>
      </w:pPr>
    </w:p>
    <w:p w14:paraId="15EC3468" w14:textId="75DA2D8F" w:rsidR="005F258F" w:rsidRDefault="005F258F" w:rsidP="005F258F">
      <w:pPr>
        <w:pStyle w:val="Heading3"/>
      </w:pPr>
      <w:r>
        <w:t>CPU</w:t>
      </w:r>
    </w:p>
    <w:p w14:paraId="68FC5572" w14:textId="77777777" w:rsidR="005F258F" w:rsidRPr="005F258F" w:rsidRDefault="005F258F" w:rsidP="005F258F"/>
    <w:p w14:paraId="3FE526B5" w14:textId="32EF9055" w:rsidR="005F258F" w:rsidRDefault="005F258F" w:rsidP="005F258F">
      <w:pPr>
        <w:pStyle w:val="Heading3"/>
      </w:pPr>
      <w:r>
        <w:t>Memory</w:t>
      </w:r>
    </w:p>
    <w:p w14:paraId="2622B141" w14:textId="77777777" w:rsidR="005F258F" w:rsidRDefault="005F258F" w:rsidP="00CE1B70"/>
    <w:p w14:paraId="745EFBC9" w14:textId="69A38AA4" w:rsidR="003A4351" w:rsidRDefault="003A4351" w:rsidP="00E836A0">
      <w:pPr>
        <w:pStyle w:val="Style2"/>
      </w:pPr>
      <w:r>
        <w:t>Efficiency of Each Algorithm</w:t>
      </w:r>
    </w:p>
    <w:p w14:paraId="4180D791" w14:textId="77777777" w:rsidR="00CE1B70" w:rsidRDefault="00CE1B70" w:rsidP="00CE1B70"/>
    <w:p w14:paraId="1D7314B7" w14:textId="0E0C700E" w:rsidR="00CE1B70" w:rsidRDefault="00CE1B70" w:rsidP="00CE1B70">
      <w:pPr>
        <w:pStyle w:val="Heading3"/>
      </w:pPr>
      <w:r>
        <w:t>A-Start Algorithm</w:t>
      </w:r>
    </w:p>
    <w:p w14:paraId="43DB42B5" w14:textId="77777777" w:rsidR="00CE1B70" w:rsidRPr="00CE1B70" w:rsidRDefault="00CE1B70" w:rsidP="00CE1B70"/>
    <w:p w14:paraId="67D136E6" w14:textId="293F21AA" w:rsidR="00CE1B70" w:rsidRDefault="00CE1B70" w:rsidP="00CE1B70">
      <w:pPr>
        <w:pStyle w:val="Heading3"/>
      </w:pPr>
      <w:r>
        <w:t>Dynamic A-Start Algorithm</w:t>
      </w:r>
    </w:p>
    <w:p w14:paraId="19A5FD68" w14:textId="77777777" w:rsidR="00D0305B" w:rsidRPr="00D0305B" w:rsidRDefault="00D0305B" w:rsidP="00D0305B"/>
    <w:p w14:paraId="665D3D6B" w14:textId="7DACD607" w:rsidR="00CE1B70" w:rsidRDefault="00CE1B70" w:rsidP="00CE1B70">
      <w:pPr>
        <w:pStyle w:val="Heading3"/>
      </w:pPr>
      <w:r>
        <w:lastRenderedPageBreak/>
        <w:t>D</w:t>
      </w:r>
      <w:r w:rsidRPr="00E66A8C">
        <w:t xml:space="preserve">ijkstra </w:t>
      </w:r>
      <w:r>
        <w:t>A</w:t>
      </w:r>
      <w:r w:rsidRPr="00E66A8C">
        <w:t>lgorithm</w:t>
      </w:r>
    </w:p>
    <w:p w14:paraId="4F47A06B" w14:textId="77777777" w:rsidR="00E836A0" w:rsidRPr="00E836A0" w:rsidRDefault="00E836A0" w:rsidP="00E836A0"/>
    <w:p w14:paraId="216E115C" w14:textId="77777777" w:rsidR="00E836A0" w:rsidRPr="00E836A0" w:rsidRDefault="00E836A0" w:rsidP="00E836A0">
      <w:pPr>
        <w:pStyle w:val="Heading3"/>
      </w:pPr>
      <w:r>
        <w:t>D-Star Algorithm</w:t>
      </w:r>
    </w:p>
    <w:p w14:paraId="3396209E" w14:textId="77777777" w:rsidR="00E836A0" w:rsidRPr="00E836A0" w:rsidRDefault="00E836A0" w:rsidP="00A97A90"/>
    <w:p w14:paraId="0F4F588C" w14:textId="77777777" w:rsidR="00EA6D30" w:rsidRDefault="00EA6D30" w:rsidP="00EA6D30"/>
    <w:p w14:paraId="3AC69C60" w14:textId="77777777" w:rsidR="00EA6D30" w:rsidRDefault="00EA6D30" w:rsidP="00EA6D30"/>
    <w:p w14:paraId="502554B5" w14:textId="1E03D4BE" w:rsidR="00EA6D30" w:rsidRDefault="00EA6D30" w:rsidP="003A4351">
      <w:pPr>
        <w:pStyle w:val="Style1"/>
      </w:pPr>
      <w:r>
        <w:t>Reference</w:t>
      </w:r>
    </w:p>
    <w:p w14:paraId="270B45B3" w14:textId="77777777"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immy Mullin" w:date="2024-06-27T10:43:00Z" w:initials="JM">
    <w:p w14:paraId="31567E57" w14:textId="77777777" w:rsidR="004F5D05" w:rsidRDefault="004F5D05" w:rsidP="004F5D05">
      <w:pPr>
        <w:pStyle w:val="CommentText"/>
      </w:pPr>
      <w:r>
        <w:rPr>
          <w:rStyle w:val="CommentReference"/>
        </w:rPr>
        <w:annotationRef/>
      </w:r>
      <w:r>
        <w:t>Before this, make sure to add a title page, table of contents, and table of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567E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D3A94F" w16cex:dateUtc="2024-06-27T0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567E57" w16cid:durableId="2AD3A9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E651DC"/>
    <w:multiLevelType w:val="multilevel"/>
    <w:tmpl w:val="A23422A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7"/>
  </w:num>
  <w:num w:numId="2" w16cid:durableId="645478146">
    <w:abstractNumId w:val="1"/>
  </w:num>
  <w:num w:numId="3" w16cid:durableId="678890891">
    <w:abstractNumId w:val="5"/>
  </w:num>
  <w:num w:numId="4" w16cid:durableId="638876108">
    <w:abstractNumId w:val="6"/>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8"/>
  </w:num>
  <w:num w:numId="10" w16cid:durableId="167341314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F574D"/>
    <w:rsid w:val="000032B8"/>
    <w:rsid w:val="00011FCB"/>
    <w:rsid w:val="000131A7"/>
    <w:rsid w:val="0002797C"/>
    <w:rsid w:val="00044706"/>
    <w:rsid w:val="00053B9B"/>
    <w:rsid w:val="00057C1D"/>
    <w:rsid w:val="000620F4"/>
    <w:rsid w:val="00074E61"/>
    <w:rsid w:val="00076447"/>
    <w:rsid w:val="00087B73"/>
    <w:rsid w:val="000949C4"/>
    <w:rsid w:val="00096A6C"/>
    <w:rsid w:val="000A7808"/>
    <w:rsid w:val="000B24F4"/>
    <w:rsid w:val="000B6D24"/>
    <w:rsid w:val="000B7802"/>
    <w:rsid w:val="000C7890"/>
    <w:rsid w:val="000D2FEF"/>
    <w:rsid w:val="000E1005"/>
    <w:rsid w:val="000E7900"/>
    <w:rsid w:val="000F578C"/>
    <w:rsid w:val="000F6919"/>
    <w:rsid w:val="001040BA"/>
    <w:rsid w:val="0010634F"/>
    <w:rsid w:val="001110DA"/>
    <w:rsid w:val="0011200B"/>
    <w:rsid w:val="00122C29"/>
    <w:rsid w:val="00132115"/>
    <w:rsid w:val="0013267D"/>
    <w:rsid w:val="00142349"/>
    <w:rsid w:val="00155FE2"/>
    <w:rsid w:val="0016570B"/>
    <w:rsid w:val="001703CD"/>
    <w:rsid w:val="00172F8A"/>
    <w:rsid w:val="00186C3F"/>
    <w:rsid w:val="00196B9F"/>
    <w:rsid w:val="001A73BC"/>
    <w:rsid w:val="001B1CFE"/>
    <w:rsid w:val="001B2052"/>
    <w:rsid w:val="001B5622"/>
    <w:rsid w:val="001B646A"/>
    <w:rsid w:val="001C3690"/>
    <w:rsid w:val="001C430F"/>
    <w:rsid w:val="001D0D01"/>
    <w:rsid w:val="001E0A0A"/>
    <w:rsid w:val="001F097C"/>
    <w:rsid w:val="001F191F"/>
    <w:rsid w:val="001F5E20"/>
    <w:rsid w:val="002027BB"/>
    <w:rsid w:val="0020589F"/>
    <w:rsid w:val="0020724C"/>
    <w:rsid w:val="00244033"/>
    <w:rsid w:val="00256A79"/>
    <w:rsid w:val="0026558C"/>
    <w:rsid w:val="00266F4B"/>
    <w:rsid w:val="002741CE"/>
    <w:rsid w:val="0028191D"/>
    <w:rsid w:val="002843E9"/>
    <w:rsid w:val="00285828"/>
    <w:rsid w:val="0028705E"/>
    <w:rsid w:val="002A46B3"/>
    <w:rsid w:val="002B2D8A"/>
    <w:rsid w:val="002C732A"/>
    <w:rsid w:val="002D0AB1"/>
    <w:rsid w:val="002D21D6"/>
    <w:rsid w:val="002D3884"/>
    <w:rsid w:val="002D6B23"/>
    <w:rsid w:val="002E0922"/>
    <w:rsid w:val="002E2A85"/>
    <w:rsid w:val="003017E2"/>
    <w:rsid w:val="00304C8B"/>
    <w:rsid w:val="00307037"/>
    <w:rsid w:val="00317AA6"/>
    <w:rsid w:val="00321677"/>
    <w:rsid w:val="00322621"/>
    <w:rsid w:val="003451F0"/>
    <w:rsid w:val="00350898"/>
    <w:rsid w:val="003523EA"/>
    <w:rsid w:val="003557D2"/>
    <w:rsid w:val="00355D99"/>
    <w:rsid w:val="00377347"/>
    <w:rsid w:val="0038054E"/>
    <w:rsid w:val="00383B68"/>
    <w:rsid w:val="00384D81"/>
    <w:rsid w:val="00385821"/>
    <w:rsid w:val="00391BA3"/>
    <w:rsid w:val="00393DFC"/>
    <w:rsid w:val="003A0306"/>
    <w:rsid w:val="003A15E8"/>
    <w:rsid w:val="003A17C5"/>
    <w:rsid w:val="003A1D0B"/>
    <w:rsid w:val="003A2315"/>
    <w:rsid w:val="003A2A31"/>
    <w:rsid w:val="003A400B"/>
    <w:rsid w:val="003A4351"/>
    <w:rsid w:val="003A4FAF"/>
    <w:rsid w:val="003B26F2"/>
    <w:rsid w:val="003B5AF9"/>
    <w:rsid w:val="003C1EC3"/>
    <w:rsid w:val="003C2E96"/>
    <w:rsid w:val="003C3E06"/>
    <w:rsid w:val="003C73C5"/>
    <w:rsid w:val="003E5E79"/>
    <w:rsid w:val="003F3A7B"/>
    <w:rsid w:val="003F404B"/>
    <w:rsid w:val="003F67B4"/>
    <w:rsid w:val="003F7185"/>
    <w:rsid w:val="00416A8E"/>
    <w:rsid w:val="004214CF"/>
    <w:rsid w:val="004237C1"/>
    <w:rsid w:val="00430C90"/>
    <w:rsid w:val="004324A8"/>
    <w:rsid w:val="00445B0D"/>
    <w:rsid w:val="00446AE8"/>
    <w:rsid w:val="00451928"/>
    <w:rsid w:val="0045444B"/>
    <w:rsid w:val="00455607"/>
    <w:rsid w:val="00466F0F"/>
    <w:rsid w:val="004704EA"/>
    <w:rsid w:val="0047321C"/>
    <w:rsid w:val="004752A6"/>
    <w:rsid w:val="00475A93"/>
    <w:rsid w:val="0048031B"/>
    <w:rsid w:val="004B79E6"/>
    <w:rsid w:val="004C4F81"/>
    <w:rsid w:val="004C60C8"/>
    <w:rsid w:val="004D068E"/>
    <w:rsid w:val="004D56F9"/>
    <w:rsid w:val="004D5C43"/>
    <w:rsid w:val="004D606C"/>
    <w:rsid w:val="004D7C9B"/>
    <w:rsid w:val="004E6412"/>
    <w:rsid w:val="004E68AC"/>
    <w:rsid w:val="004E7380"/>
    <w:rsid w:val="004F3A52"/>
    <w:rsid w:val="004F5D05"/>
    <w:rsid w:val="00525F8A"/>
    <w:rsid w:val="00530EDF"/>
    <w:rsid w:val="0053159A"/>
    <w:rsid w:val="00531E76"/>
    <w:rsid w:val="0053689B"/>
    <w:rsid w:val="0054717A"/>
    <w:rsid w:val="00547C45"/>
    <w:rsid w:val="0055718B"/>
    <w:rsid w:val="0057189F"/>
    <w:rsid w:val="00573043"/>
    <w:rsid w:val="00593AE1"/>
    <w:rsid w:val="005B5DB9"/>
    <w:rsid w:val="005C1B91"/>
    <w:rsid w:val="005C73DA"/>
    <w:rsid w:val="005E3603"/>
    <w:rsid w:val="005E5266"/>
    <w:rsid w:val="005F0B7D"/>
    <w:rsid w:val="005F258F"/>
    <w:rsid w:val="005F4B01"/>
    <w:rsid w:val="005F5CA2"/>
    <w:rsid w:val="00602249"/>
    <w:rsid w:val="00603781"/>
    <w:rsid w:val="006070A5"/>
    <w:rsid w:val="00613277"/>
    <w:rsid w:val="00615025"/>
    <w:rsid w:val="00615F2C"/>
    <w:rsid w:val="00622037"/>
    <w:rsid w:val="006227B3"/>
    <w:rsid w:val="006253A2"/>
    <w:rsid w:val="00626DC6"/>
    <w:rsid w:val="00632215"/>
    <w:rsid w:val="00634AAB"/>
    <w:rsid w:val="006402E5"/>
    <w:rsid w:val="00641DB3"/>
    <w:rsid w:val="006525DC"/>
    <w:rsid w:val="00653D45"/>
    <w:rsid w:val="006541F6"/>
    <w:rsid w:val="00657252"/>
    <w:rsid w:val="006631CA"/>
    <w:rsid w:val="00672464"/>
    <w:rsid w:val="00676635"/>
    <w:rsid w:val="00680DDF"/>
    <w:rsid w:val="00683954"/>
    <w:rsid w:val="00686ECB"/>
    <w:rsid w:val="00687B4C"/>
    <w:rsid w:val="0069018D"/>
    <w:rsid w:val="00694155"/>
    <w:rsid w:val="00695150"/>
    <w:rsid w:val="006958E9"/>
    <w:rsid w:val="006976D3"/>
    <w:rsid w:val="006B442E"/>
    <w:rsid w:val="006D7CBC"/>
    <w:rsid w:val="006F4483"/>
    <w:rsid w:val="006F574D"/>
    <w:rsid w:val="006F57C1"/>
    <w:rsid w:val="00702997"/>
    <w:rsid w:val="00702C94"/>
    <w:rsid w:val="00714C34"/>
    <w:rsid w:val="00716CB3"/>
    <w:rsid w:val="007321AF"/>
    <w:rsid w:val="00736A74"/>
    <w:rsid w:val="007435B6"/>
    <w:rsid w:val="00767345"/>
    <w:rsid w:val="007729CD"/>
    <w:rsid w:val="007845DE"/>
    <w:rsid w:val="007852F5"/>
    <w:rsid w:val="007854F2"/>
    <w:rsid w:val="00786047"/>
    <w:rsid w:val="007940FB"/>
    <w:rsid w:val="00796801"/>
    <w:rsid w:val="007A2B4E"/>
    <w:rsid w:val="007B017B"/>
    <w:rsid w:val="007B03E3"/>
    <w:rsid w:val="007C0765"/>
    <w:rsid w:val="007C32A9"/>
    <w:rsid w:val="007D083D"/>
    <w:rsid w:val="007D75E3"/>
    <w:rsid w:val="007E007A"/>
    <w:rsid w:val="007E1C03"/>
    <w:rsid w:val="007E2229"/>
    <w:rsid w:val="007E309C"/>
    <w:rsid w:val="007F5D27"/>
    <w:rsid w:val="00821628"/>
    <w:rsid w:val="00821F93"/>
    <w:rsid w:val="008236C3"/>
    <w:rsid w:val="00823CDB"/>
    <w:rsid w:val="00824631"/>
    <w:rsid w:val="00825BA9"/>
    <w:rsid w:val="00827867"/>
    <w:rsid w:val="00836A01"/>
    <w:rsid w:val="00836B7E"/>
    <w:rsid w:val="008463C8"/>
    <w:rsid w:val="008512DA"/>
    <w:rsid w:val="00855B68"/>
    <w:rsid w:val="00855C4F"/>
    <w:rsid w:val="0086408D"/>
    <w:rsid w:val="0086613D"/>
    <w:rsid w:val="0087049F"/>
    <w:rsid w:val="0087141A"/>
    <w:rsid w:val="0087617E"/>
    <w:rsid w:val="00880E5B"/>
    <w:rsid w:val="008900BE"/>
    <w:rsid w:val="00896652"/>
    <w:rsid w:val="008B076A"/>
    <w:rsid w:val="008B37E7"/>
    <w:rsid w:val="008C75F4"/>
    <w:rsid w:val="008D14AA"/>
    <w:rsid w:val="008D67DC"/>
    <w:rsid w:val="008F7442"/>
    <w:rsid w:val="009029CF"/>
    <w:rsid w:val="00906F90"/>
    <w:rsid w:val="00920760"/>
    <w:rsid w:val="00925535"/>
    <w:rsid w:val="009264D8"/>
    <w:rsid w:val="009344B0"/>
    <w:rsid w:val="009347EC"/>
    <w:rsid w:val="0094170F"/>
    <w:rsid w:val="00943581"/>
    <w:rsid w:val="009463CC"/>
    <w:rsid w:val="00947024"/>
    <w:rsid w:val="009514CF"/>
    <w:rsid w:val="00954C91"/>
    <w:rsid w:val="009557C9"/>
    <w:rsid w:val="00965545"/>
    <w:rsid w:val="00971F98"/>
    <w:rsid w:val="00974582"/>
    <w:rsid w:val="00975CCF"/>
    <w:rsid w:val="009812DA"/>
    <w:rsid w:val="00987A94"/>
    <w:rsid w:val="0099220B"/>
    <w:rsid w:val="00993B25"/>
    <w:rsid w:val="0099538B"/>
    <w:rsid w:val="009969F1"/>
    <w:rsid w:val="009A0D59"/>
    <w:rsid w:val="009C4FE2"/>
    <w:rsid w:val="009C5DAA"/>
    <w:rsid w:val="009C5E2B"/>
    <w:rsid w:val="009C6312"/>
    <w:rsid w:val="009D2ED2"/>
    <w:rsid w:val="009E2D5E"/>
    <w:rsid w:val="009F2786"/>
    <w:rsid w:val="009F6A81"/>
    <w:rsid w:val="00A053D6"/>
    <w:rsid w:val="00A16D5B"/>
    <w:rsid w:val="00A17C9F"/>
    <w:rsid w:val="00A23ACB"/>
    <w:rsid w:val="00A24459"/>
    <w:rsid w:val="00A310E4"/>
    <w:rsid w:val="00A34B11"/>
    <w:rsid w:val="00A451CF"/>
    <w:rsid w:val="00A461F3"/>
    <w:rsid w:val="00A52A6D"/>
    <w:rsid w:val="00A52ABA"/>
    <w:rsid w:val="00A57F95"/>
    <w:rsid w:val="00A74375"/>
    <w:rsid w:val="00A7583B"/>
    <w:rsid w:val="00A81ADD"/>
    <w:rsid w:val="00A84584"/>
    <w:rsid w:val="00A90FA9"/>
    <w:rsid w:val="00A92A8E"/>
    <w:rsid w:val="00A962FC"/>
    <w:rsid w:val="00A97A90"/>
    <w:rsid w:val="00AA0137"/>
    <w:rsid w:val="00AA1506"/>
    <w:rsid w:val="00AA4A58"/>
    <w:rsid w:val="00AB2B56"/>
    <w:rsid w:val="00AB508D"/>
    <w:rsid w:val="00AB6771"/>
    <w:rsid w:val="00AC09DD"/>
    <w:rsid w:val="00AC2DC2"/>
    <w:rsid w:val="00AD2E5A"/>
    <w:rsid w:val="00AE1D99"/>
    <w:rsid w:val="00AF095F"/>
    <w:rsid w:val="00AF1439"/>
    <w:rsid w:val="00B032F3"/>
    <w:rsid w:val="00B05A0E"/>
    <w:rsid w:val="00B07ABB"/>
    <w:rsid w:val="00B11753"/>
    <w:rsid w:val="00B11CCD"/>
    <w:rsid w:val="00B12F27"/>
    <w:rsid w:val="00B22C76"/>
    <w:rsid w:val="00B3014D"/>
    <w:rsid w:val="00B3032E"/>
    <w:rsid w:val="00B31B0F"/>
    <w:rsid w:val="00B32079"/>
    <w:rsid w:val="00B36D0C"/>
    <w:rsid w:val="00B440EC"/>
    <w:rsid w:val="00B46AEA"/>
    <w:rsid w:val="00B50A90"/>
    <w:rsid w:val="00B5384B"/>
    <w:rsid w:val="00B666A0"/>
    <w:rsid w:val="00B707EA"/>
    <w:rsid w:val="00B714B0"/>
    <w:rsid w:val="00BA699E"/>
    <w:rsid w:val="00BB2BF5"/>
    <w:rsid w:val="00BB3970"/>
    <w:rsid w:val="00BB5CCF"/>
    <w:rsid w:val="00BC377F"/>
    <w:rsid w:val="00BD1879"/>
    <w:rsid w:val="00BD571E"/>
    <w:rsid w:val="00BE3DF1"/>
    <w:rsid w:val="00BE50B2"/>
    <w:rsid w:val="00BE7EBD"/>
    <w:rsid w:val="00BF5DC3"/>
    <w:rsid w:val="00C2184A"/>
    <w:rsid w:val="00C30059"/>
    <w:rsid w:val="00C30FAF"/>
    <w:rsid w:val="00C3121E"/>
    <w:rsid w:val="00C32C97"/>
    <w:rsid w:val="00C4288B"/>
    <w:rsid w:val="00C52BC1"/>
    <w:rsid w:val="00C541A5"/>
    <w:rsid w:val="00C626DD"/>
    <w:rsid w:val="00C647C6"/>
    <w:rsid w:val="00C65860"/>
    <w:rsid w:val="00C67D1B"/>
    <w:rsid w:val="00C742D9"/>
    <w:rsid w:val="00C80097"/>
    <w:rsid w:val="00C8038B"/>
    <w:rsid w:val="00C84AEB"/>
    <w:rsid w:val="00C87C35"/>
    <w:rsid w:val="00C97511"/>
    <w:rsid w:val="00CA067F"/>
    <w:rsid w:val="00CA2CE8"/>
    <w:rsid w:val="00CA3D7A"/>
    <w:rsid w:val="00CB0CBC"/>
    <w:rsid w:val="00CB0EEC"/>
    <w:rsid w:val="00CB27B2"/>
    <w:rsid w:val="00CB4C52"/>
    <w:rsid w:val="00CB5385"/>
    <w:rsid w:val="00CC2D4B"/>
    <w:rsid w:val="00CD109A"/>
    <w:rsid w:val="00CD2E46"/>
    <w:rsid w:val="00CE03AC"/>
    <w:rsid w:val="00CE1B70"/>
    <w:rsid w:val="00CE387C"/>
    <w:rsid w:val="00CF0E2E"/>
    <w:rsid w:val="00CF578E"/>
    <w:rsid w:val="00CF59DF"/>
    <w:rsid w:val="00D01707"/>
    <w:rsid w:val="00D0305B"/>
    <w:rsid w:val="00D06F25"/>
    <w:rsid w:val="00D11595"/>
    <w:rsid w:val="00D12C07"/>
    <w:rsid w:val="00D21E11"/>
    <w:rsid w:val="00D30A58"/>
    <w:rsid w:val="00D32A17"/>
    <w:rsid w:val="00D3346A"/>
    <w:rsid w:val="00D3575E"/>
    <w:rsid w:val="00D35A8E"/>
    <w:rsid w:val="00D36825"/>
    <w:rsid w:val="00D53A4E"/>
    <w:rsid w:val="00D55E08"/>
    <w:rsid w:val="00D639EB"/>
    <w:rsid w:val="00D73F8F"/>
    <w:rsid w:val="00D86C38"/>
    <w:rsid w:val="00D93DC3"/>
    <w:rsid w:val="00D95C62"/>
    <w:rsid w:val="00DA0A33"/>
    <w:rsid w:val="00DA0D62"/>
    <w:rsid w:val="00DA0E04"/>
    <w:rsid w:val="00DA5FE3"/>
    <w:rsid w:val="00DB2926"/>
    <w:rsid w:val="00DB43DA"/>
    <w:rsid w:val="00DB59E8"/>
    <w:rsid w:val="00DC2533"/>
    <w:rsid w:val="00DC3452"/>
    <w:rsid w:val="00DC4DD5"/>
    <w:rsid w:val="00DD14ED"/>
    <w:rsid w:val="00DD28A2"/>
    <w:rsid w:val="00DD2D88"/>
    <w:rsid w:val="00DD4FFD"/>
    <w:rsid w:val="00DD72D7"/>
    <w:rsid w:val="00DD7632"/>
    <w:rsid w:val="00DE0413"/>
    <w:rsid w:val="00DF1304"/>
    <w:rsid w:val="00DF312C"/>
    <w:rsid w:val="00DF36A9"/>
    <w:rsid w:val="00DF3ECB"/>
    <w:rsid w:val="00DF470E"/>
    <w:rsid w:val="00DF7741"/>
    <w:rsid w:val="00E017B8"/>
    <w:rsid w:val="00E07048"/>
    <w:rsid w:val="00E10526"/>
    <w:rsid w:val="00E10E4A"/>
    <w:rsid w:val="00E16A1B"/>
    <w:rsid w:val="00E2475C"/>
    <w:rsid w:val="00E24A34"/>
    <w:rsid w:val="00E26051"/>
    <w:rsid w:val="00E350FB"/>
    <w:rsid w:val="00E407D3"/>
    <w:rsid w:val="00E43FD7"/>
    <w:rsid w:val="00E45F7E"/>
    <w:rsid w:val="00E51D53"/>
    <w:rsid w:val="00E55F89"/>
    <w:rsid w:val="00E56D94"/>
    <w:rsid w:val="00E575E8"/>
    <w:rsid w:val="00E62B07"/>
    <w:rsid w:val="00E6406D"/>
    <w:rsid w:val="00E64C79"/>
    <w:rsid w:val="00E66A8C"/>
    <w:rsid w:val="00E66AA7"/>
    <w:rsid w:val="00E80B1C"/>
    <w:rsid w:val="00E8270F"/>
    <w:rsid w:val="00E836A0"/>
    <w:rsid w:val="00E90660"/>
    <w:rsid w:val="00E94961"/>
    <w:rsid w:val="00EA10A4"/>
    <w:rsid w:val="00EA1B85"/>
    <w:rsid w:val="00EA49E2"/>
    <w:rsid w:val="00EA6D30"/>
    <w:rsid w:val="00EA735E"/>
    <w:rsid w:val="00EB1796"/>
    <w:rsid w:val="00EB3866"/>
    <w:rsid w:val="00EB42B8"/>
    <w:rsid w:val="00EB502A"/>
    <w:rsid w:val="00EC092F"/>
    <w:rsid w:val="00ED65A9"/>
    <w:rsid w:val="00EE10A4"/>
    <w:rsid w:val="00EE115C"/>
    <w:rsid w:val="00EE6C99"/>
    <w:rsid w:val="00EF025C"/>
    <w:rsid w:val="00EF4EF9"/>
    <w:rsid w:val="00EF5751"/>
    <w:rsid w:val="00F005C2"/>
    <w:rsid w:val="00F16021"/>
    <w:rsid w:val="00F17EA3"/>
    <w:rsid w:val="00F20A55"/>
    <w:rsid w:val="00F22677"/>
    <w:rsid w:val="00F227C2"/>
    <w:rsid w:val="00F3075F"/>
    <w:rsid w:val="00F34764"/>
    <w:rsid w:val="00F40984"/>
    <w:rsid w:val="00F47012"/>
    <w:rsid w:val="00F47846"/>
    <w:rsid w:val="00F50A64"/>
    <w:rsid w:val="00F51B2C"/>
    <w:rsid w:val="00F60164"/>
    <w:rsid w:val="00F605BE"/>
    <w:rsid w:val="00F72C50"/>
    <w:rsid w:val="00F72E2D"/>
    <w:rsid w:val="00F821A1"/>
    <w:rsid w:val="00F82287"/>
    <w:rsid w:val="00F8656F"/>
    <w:rsid w:val="00F919E8"/>
    <w:rsid w:val="00F924E8"/>
    <w:rsid w:val="00F92677"/>
    <w:rsid w:val="00F93FDF"/>
    <w:rsid w:val="00F95CBE"/>
    <w:rsid w:val="00FA2794"/>
    <w:rsid w:val="00FB02E5"/>
    <w:rsid w:val="00FB7FF0"/>
    <w:rsid w:val="00FC4286"/>
    <w:rsid w:val="00FC4A14"/>
    <w:rsid w:val="00FC7246"/>
    <w:rsid w:val="00FD305D"/>
    <w:rsid w:val="00FD4D18"/>
    <w:rsid w:val="00FE563E"/>
    <w:rsid w:val="00FF2FB5"/>
    <w:rsid w:val="00FF5E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808"/>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2329</TotalTime>
  <Pages>10</Pages>
  <Words>2767</Words>
  <Characters>12980</Characters>
  <Application>Microsoft Office Word</Application>
  <DocSecurity>0</DocSecurity>
  <Lines>282</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412</cp:revision>
  <dcterms:created xsi:type="dcterms:W3CDTF">2024-05-14T11:41:00Z</dcterms:created>
  <dcterms:modified xsi:type="dcterms:W3CDTF">2024-08-09T16:40:00Z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