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6A3499" w14:textId="787AF55A" w:rsidR="00E43FD7" w:rsidRPr="00A84584" w:rsidRDefault="008512DA" w:rsidP="0020589F">
      <w:pPr>
        <w:pStyle w:val="Style1"/>
      </w:pPr>
      <w:bookmarkStart w:id="0" w:name="_Hlk167295009"/>
      <w:r w:rsidRPr="00A84584">
        <w:t>Introduction</w:t>
      </w:r>
    </w:p>
    <w:p w14:paraId="163E689F" w14:textId="734055D4" w:rsidR="00393DFC" w:rsidRPr="00A84584" w:rsidRDefault="007A2B4E" w:rsidP="007A2B4E">
      <w:pPr>
        <w:rPr>
          <w:rFonts w:ascii="Calibri" w:hAnsi="Calibri" w:cs="Calibri"/>
        </w:rPr>
      </w:pPr>
      <w:bookmarkStart w:id="1" w:name="_Hlk167295660"/>
      <w:commentRangeStart w:id="2"/>
      <w:commentRangeStart w:id="3"/>
      <w:r w:rsidRPr="00A84584">
        <w:rPr>
          <w:rFonts w:ascii="Calibri" w:hAnsi="Calibri" w:cs="Calibri"/>
        </w:rPr>
        <w:t xml:space="preserve">Artificial intelligence (AI) can be found in a range of </w:t>
      </w:r>
      <w:r w:rsidR="009C6312" w:rsidRPr="00A84584">
        <w:rPr>
          <w:rFonts w:ascii="Calibri" w:hAnsi="Calibri" w:cs="Calibri"/>
        </w:rPr>
        <w:t>technological</w:t>
      </w:r>
      <w:r w:rsidR="0048031B">
        <w:rPr>
          <w:rFonts w:ascii="Calibri" w:hAnsi="Calibri" w:cs="Calibri"/>
        </w:rPr>
        <w:t xml:space="preserve"> </w:t>
      </w:r>
      <w:r w:rsidRPr="00A84584">
        <w:rPr>
          <w:rFonts w:ascii="Calibri" w:hAnsi="Calibri" w:cs="Calibri"/>
        </w:rPr>
        <w:t xml:space="preserve">fields, such as medicine, cyber security, data analysis, games and much more. </w:t>
      </w:r>
      <w:r>
        <w:rPr>
          <w:rFonts w:ascii="Calibri" w:hAnsi="Calibri" w:cs="Calibri"/>
        </w:rPr>
        <w:t>Over recent years AI had</w:t>
      </w:r>
      <w:r w:rsidRPr="00A84584">
        <w:rPr>
          <w:rFonts w:ascii="Calibri" w:hAnsi="Calibri" w:cs="Calibri"/>
        </w:rPr>
        <w:t xml:space="preserve"> a huge surge in popularity </w:t>
      </w:r>
      <w:r>
        <w:rPr>
          <w:rFonts w:ascii="Calibri" w:hAnsi="Calibri" w:cs="Calibri"/>
        </w:rPr>
        <w:t>due to</w:t>
      </w:r>
      <w:r w:rsidRPr="00A84584">
        <w:rPr>
          <w:rFonts w:ascii="Calibri" w:hAnsi="Calibri" w:cs="Calibri"/>
        </w:rPr>
        <w:t xml:space="preserve"> the creation of ChatGPT, Microsoft copilot and other</w:t>
      </w:r>
      <w:r>
        <w:rPr>
          <w:rFonts w:ascii="Calibri" w:hAnsi="Calibri" w:cs="Calibri"/>
        </w:rPr>
        <w:t xml:space="preserve"> generative</w:t>
      </w:r>
      <w:r w:rsidRPr="00A84584">
        <w:rPr>
          <w:rFonts w:ascii="Calibri" w:hAnsi="Calibri" w:cs="Calibri"/>
        </w:rPr>
        <w:t xml:space="preserve"> AI.</w:t>
      </w:r>
    </w:p>
    <w:p w14:paraId="6E18B2EF" w14:textId="78DAF024" w:rsidR="007A2B4E" w:rsidRPr="00A84584" w:rsidRDefault="007A2B4E" w:rsidP="007A2B4E">
      <w:pPr>
        <w:rPr>
          <w:rFonts w:ascii="Calibri" w:hAnsi="Calibri" w:cs="Calibri"/>
        </w:rPr>
      </w:pPr>
      <w:r w:rsidRPr="00A84584">
        <w:rPr>
          <w:rFonts w:ascii="Calibri" w:hAnsi="Calibri" w:cs="Calibri"/>
        </w:rPr>
        <w:t>AI has been incorporated into game</w:t>
      </w:r>
      <w:r>
        <w:rPr>
          <w:rFonts w:ascii="Calibri" w:hAnsi="Calibri" w:cs="Calibri"/>
        </w:rPr>
        <w:t>s</w:t>
      </w:r>
      <w:r w:rsidRPr="00A84584">
        <w:rPr>
          <w:rFonts w:ascii="Calibri" w:hAnsi="Calibri" w:cs="Calibri"/>
        </w:rPr>
        <w:t xml:space="preserve"> </w:t>
      </w:r>
      <w:r>
        <w:rPr>
          <w:rFonts w:ascii="Calibri" w:hAnsi="Calibri" w:cs="Calibri"/>
        </w:rPr>
        <w:t>since</w:t>
      </w:r>
      <w:r w:rsidRPr="00A84584">
        <w:rPr>
          <w:rFonts w:ascii="Calibri" w:hAnsi="Calibri" w:cs="Calibri"/>
        </w:rPr>
        <w:t xml:space="preserve"> the 1950s. </w:t>
      </w:r>
      <w:r>
        <w:rPr>
          <w:rFonts w:ascii="Calibri" w:hAnsi="Calibri" w:cs="Calibri"/>
        </w:rPr>
        <w:t>T</w:t>
      </w:r>
      <w:r w:rsidRPr="00A84584">
        <w:rPr>
          <w:rFonts w:ascii="Calibri" w:hAnsi="Calibri" w:cs="Calibri"/>
        </w:rPr>
        <w:t xml:space="preserve">he development of </w:t>
      </w:r>
      <w:r w:rsidR="003C73C5">
        <w:rPr>
          <w:rFonts w:ascii="Calibri" w:hAnsi="Calibri" w:cs="Calibri"/>
        </w:rPr>
        <w:t>non-player characters</w:t>
      </w:r>
      <w:r w:rsidRPr="00A84584">
        <w:rPr>
          <w:rFonts w:ascii="Calibri" w:hAnsi="Calibri" w:cs="Calibri"/>
        </w:rPr>
        <w:t xml:space="preserve"> (NPC) using AI allows them to path</w:t>
      </w:r>
      <w:r w:rsidR="003C73C5">
        <w:rPr>
          <w:rFonts w:ascii="Calibri" w:hAnsi="Calibri" w:cs="Calibri"/>
        </w:rPr>
        <w:t>-</w:t>
      </w:r>
      <w:r w:rsidRPr="00A84584">
        <w:rPr>
          <w:rFonts w:ascii="Calibri" w:hAnsi="Calibri" w:cs="Calibri"/>
        </w:rPr>
        <w:t>find, travers</w:t>
      </w:r>
      <w:r>
        <w:rPr>
          <w:rFonts w:ascii="Calibri" w:hAnsi="Calibri" w:cs="Calibri"/>
        </w:rPr>
        <w:t>e</w:t>
      </w:r>
      <w:r w:rsidRPr="00A84584">
        <w:rPr>
          <w:rFonts w:ascii="Calibri" w:hAnsi="Calibri" w:cs="Calibri"/>
        </w:rPr>
        <w:t xml:space="preserve"> various terrain, navigate through the virtual </w:t>
      </w:r>
      <w:r w:rsidR="003C73C5">
        <w:rPr>
          <w:rFonts w:ascii="Calibri" w:hAnsi="Calibri" w:cs="Calibri"/>
        </w:rPr>
        <w:t>world</w:t>
      </w:r>
      <w:r w:rsidR="00B07ABB" w:rsidRPr="00A84584">
        <w:rPr>
          <w:rFonts w:ascii="Calibri" w:hAnsi="Calibri" w:cs="Calibri"/>
        </w:rPr>
        <w:t>,</w:t>
      </w:r>
      <w:r w:rsidRPr="00A84584">
        <w:rPr>
          <w:rFonts w:ascii="Calibri" w:hAnsi="Calibri" w:cs="Calibri"/>
        </w:rPr>
        <w:t xml:space="preserve"> and even play strategically in some games such as FIFA. With the ever-growing gaming industry</w:t>
      </w:r>
      <w:r w:rsidR="003C73C5">
        <w:rPr>
          <w:rFonts w:ascii="Calibri" w:hAnsi="Calibri" w:cs="Calibri"/>
        </w:rPr>
        <w:t>,</w:t>
      </w:r>
      <w:r w:rsidRPr="00A84584">
        <w:rPr>
          <w:rFonts w:ascii="Calibri" w:hAnsi="Calibri" w:cs="Calibri"/>
        </w:rPr>
        <w:t xml:space="preserve"> there is </w:t>
      </w:r>
      <w:r>
        <w:rPr>
          <w:rFonts w:ascii="Calibri" w:hAnsi="Calibri" w:cs="Calibri"/>
        </w:rPr>
        <w:t xml:space="preserve">a </w:t>
      </w:r>
      <w:r w:rsidRPr="00A84584">
        <w:rPr>
          <w:rFonts w:ascii="Calibri" w:hAnsi="Calibri" w:cs="Calibri"/>
        </w:rPr>
        <w:t>higher demand for smarter NPC that can not only navigate through a virtual world but can also engage with the player in challenging gameplay experiences.</w:t>
      </w:r>
      <w:r>
        <w:rPr>
          <w:rFonts w:ascii="Calibri" w:hAnsi="Calibri" w:cs="Calibri"/>
        </w:rPr>
        <w:t xml:space="preserve"> Smarter AI could also make for a more immersive gameplay experience.</w:t>
      </w:r>
      <w:commentRangeEnd w:id="2"/>
      <w:r w:rsidR="000409BF">
        <w:rPr>
          <w:rStyle w:val="CommentReference"/>
        </w:rPr>
        <w:commentReference w:id="2"/>
      </w:r>
      <w:commentRangeEnd w:id="3"/>
      <w:r w:rsidR="000409BF">
        <w:rPr>
          <w:rStyle w:val="CommentReference"/>
        </w:rPr>
        <w:commentReference w:id="3"/>
      </w:r>
    </w:p>
    <w:bookmarkEnd w:id="1"/>
    <w:p w14:paraId="44956226" w14:textId="4273418F" w:rsidR="007A2B4E" w:rsidRPr="00A84584" w:rsidRDefault="007A2B4E" w:rsidP="007A2B4E">
      <w:pPr>
        <w:rPr>
          <w:rFonts w:ascii="Calibri" w:hAnsi="Calibri" w:cs="Calibri"/>
        </w:rPr>
      </w:pPr>
      <w:r w:rsidRPr="00A84584">
        <w:rPr>
          <w:rFonts w:ascii="Calibri" w:hAnsi="Calibri" w:cs="Calibri"/>
        </w:rPr>
        <w:t xml:space="preserve">There are multiple different AI programs that are used </w:t>
      </w:r>
      <w:r w:rsidR="003C73C5">
        <w:rPr>
          <w:rFonts w:ascii="Calibri" w:hAnsi="Calibri" w:cs="Calibri"/>
        </w:rPr>
        <w:t>in-game</w:t>
      </w:r>
      <w:r w:rsidRPr="00A84584">
        <w:rPr>
          <w:rFonts w:ascii="Calibri" w:hAnsi="Calibri" w:cs="Calibri"/>
        </w:rPr>
        <w:t xml:space="preserve"> such as:</w:t>
      </w:r>
    </w:p>
    <w:p w14:paraId="60F6B4C6" w14:textId="1B98113F" w:rsidR="0013267D" w:rsidRDefault="003C73C5" w:rsidP="0013267D">
      <w:pPr>
        <w:pStyle w:val="ListParagraph"/>
        <w:numPr>
          <w:ilvl w:val="0"/>
          <w:numId w:val="2"/>
        </w:numPr>
        <w:rPr>
          <w:rFonts w:ascii="Calibri" w:hAnsi="Calibri" w:cs="Calibri"/>
        </w:rPr>
      </w:pPr>
      <w:r>
        <w:rPr>
          <w:rFonts w:ascii="Calibri" w:hAnsi="Calibri" w:cs="Calibri"/>
        </w:rPr>
        <w:t xml:space="preserve">A </w:t>
      </w:r>
      <w:r w:rsidR="007A2B4E" w:rsidRPr="00A84584">
        <w:rPr>
          <w:rFonts w:ascii="Calibri" w:hAnsi="Calibri" w:cs="Calibri"/>
        </w:rPr>
        <w:t>Finite State machine</w:t>
      </w:r>
      <w:r w:rsidR="00AD2E5A">
        <w:rPr>
          <w:rFonts w:ascii="Calibri" w:hAnsi="Calibri" w:cs="Calibri"/>
        </w:rPr>
        <w:t xml:space="preserve"> is a state machine that has finite states implemented. FSM states can be represented as an action or a state for an NPC. All state</w:t>
      </w:r>
      <w:r w:rsidR="00350898">
        <w:rPr>
          <w:rFonts w:ascii="Calibri" w:hAnsi="Calibri" w:cs="Calibri"/>
        </w:rPr>
        <w:t>s</w:t>
      </w:r>
      <w:r w:rsidR="00AD2E5A">
        <w:rPr>
          <w:rFonts w:ascii="Calibri" w:hAnsi="Calibri" w:cs="Calibri"/>
        </w:rPr>
        <w:t xml:space="preserve"> </w:t>
      </w:r>
      <w:r w:rsidR="00350898">
        <w:rPr>
          <w:rFonts w:ascii="Calibri" w:hAnsi="Calibri" w:cs="Calibri"/>
        </w:rPr>
        <w:t>are</w:t>
      </w:r>
      <w:r w:rsidR="00AD2E5A">
        <w:rPr>
          <w:rFonts w:ascii="Calibri" w:hAnsi="Calibri" w:cs="Calibri"/>
        </w:rPr>
        <w:t xml:space="preserve"> connected to at least one other state. To move from state to state there needs to be a connection which is known as a transition. A transition will happen when certain conditions are met</w:t>
      </w:r>
      <w:r w:rsidR="0047321C">
        <w:rPr>
          <w:rFonts w:ascii="Calibri" w:hAnsi="Calibri" w:cs="Calibri"/>
        </w:rPr>
        <w:t xml:space="preserve"> (</w:t>
      </w:r>
      <w:proofErr w:type="spellStart"/>
      <w:r w:rsidR="0047321C">
        <w:rPr>
          <w:rFonts w:ascii="Calibri" w:hAnsi="Calibri" w:cs="Calibri"/>
        </w:rPr>
        <w:t>Jagdake</w:t>
      </w:r>
      <w:proofErr w:type="spellEnd"/>
      <w:r w:rsidR="0047321C">
        <w:rPr>
          <w:rFonts w:ascii="Calibri" w:hAnsi="Calibri" w:cs="Calibri"/>
        </w:rPr>
        <w:t>, 2021)</w:t>
      </w:r>
      <w:r w:rsidR="007A2B4E" w:rsidRPr="00A84584">
        <w:rPr>
          <w:rFonts w:ascii="Calibri" w:hAnsi="Calibri" w:cs="Calibri"/>
        </w:rPr>
        <w:t>. For instance, an NPC might have state</w:t>
      </w:r>
      <w:r w:rsidR="007A2B4E">
        <w:rPr>
          <w:rFonts w:ascii="Calibri" w:hAnsi="Calibri" w:cs="Calibri"/>
        </w:rPr>
        <w:t>s</w:t>
      </w:r>
      <w:r w:rsidR="007A2B4E" w:rsidRPr="00A84584">
        <w:rPr>
          <w:rFonts w:ascii="Calibri" w:hAnsi="Calibri" w:cs="Calibri"/>
        </w:rPr>
        <w:t xml:space="preserve"> that include “</w:t>
      </w:r>
      <w:r w:rsidR="007A2B4E" w:rsidRPr="00B46AEA">
        <w:rPr>
          <w:rFonts w:ascii="Calibri" w:hAnsi="Calibri" w:cs="Calibri"/>
          <w:i/>
          <w:iCs/>
        </w:rPr>
        <w:t>patrol</w:t>
      </w:r>
      <w:r w:rsidR="007A2B4E" w:rsidRPr="00A84584">
        <w:rPr>
          <w:rFonts w:ascii="Calibri" w:hAnsi="Calibri" w:cs="Calibri"/>
        </w:rPr>
        <w:t>”, “</w:t>
      </w:r>
      <w:r w:rsidR="007A2B4E" w:rsidRPr="00B46AEA">
        <w:rPr>
          <w:rFonts w:ascii="Calibri" w:hAnsi="Calibri" w:cs="Calibri"/>
          <w:i/>
          <w:iCs/>
        </w:rPr>
        <w:t>attack</w:t>
      </w:r>
      <w:r w:rsidR="007A2B4E" w:rsidRPr="00A84584">
        <w:rPr>
          <w:rFonts w:ascii="Calibri" w:hAnsi="Calibri" w:cs="Calibri"/>
        </w:rPr>
        <w:t>” and “</w:t>
      </w:r>
      <w:r w:rsidR="007A2B4E" w:rsidRPr="00B46AEA">
        <w:rPr>
          <w:rFonts w:ascii="Calibri" w:hAnsi="Calibri" w:cs="Calibri"/>
          <w:i/>
          <w:iCs/>
        </w:rPr>
        <w:t>runaway</w:t>
      </w:r>
      <w:r w:rsidR="007A2B4E" w:rsidRPr="00A84584">
        <w:rPr>
          <w:rFonts w:ascii="Calibri" w:hAnsi="Calibri" w:cs="Calibri"/>
        </w:rPr>
        <w:t>”</w:t>
      </w:r>
      <w:r>
        <w:rPr>
          <w:rFonts w:ascii="Calibri" w:hAnsi="Calibri" w:cs="Calibri"/>
        </w:rPr>
        <w:t>.</w:t>
      </w:r>
      <w:r w:rsidR="007A2B4E" w:rsidRPr="00A84584">
        <w:rPr>
          <w:rFonts w:ascii="Calibri" w:hAnsi="Calibri" w:cs="Calibri"/>
        </w:rPr>
        <w:t xml:space="preserve"> </w:t>
      </w:r>
      <w:r>
        <w:rPr>
          <w:rFonts w:ascii="Calibri" w:hAnsi="Calibri" w:cs="Calibri"/>
        </w:rPr>
        <w:t>With</w:t>
      </w:r>
      <w:r w:rsidR="007A2B4E" w:rsidRPr="00A84584">
        <w:rPr>
          <w:rFonts w:ascii="Calibri" w:hAnsi="Calibri" w:cs="Calibri"/>
        </w:rPr>
        <w:t xml:space="preserve"> </w:t>
      </w:r>
      <w:r w:rsidR="007A2B4E">
        <w:rPr>
          <w:rFonts w:ascii="Calibri" w:hAnsi="Calibri" w:cs="Calibri"/>
        </w:rPr>
        <w:t>these</w:t>
      </w:r>
      <w:r w:rsidR="007A2B4E" w:rsidRPr="00A84584">
        <w:rPr>
          <w:rFonts w:ascii="Calibri" w:hAnsi="Calibri" w:cs="Calibri"/>
        </w:rPr>
        <w:t xml:space="preserve"> state</w:t>
      </w:r>
      <w:r w:rsidR="007A2B4E">
        <w:rPr>
          <w:rFonts w:ascii="Calibri" w:hAnsi="Calibri" w:cs="Calibri"/>
        </w:rPr>
        <w:t>s</w:t>
      </w:r>
      <w:r>
        <w:rPr>
          <w:rFonts w:ascii="Calibri" w:hAnsi="Calibri" w:cs="Calibri"/>
        </w:rPr>
        <w:t>,</w:t>
      </w:r>
      <w:r w:rsidR="007A2B4E" w:rsidRPr="00A84584">
        <w:rPr>
          <w:rFonts w:ascii="Calibri" w:hAnsi="Calibri" w:cs="Calibri"/>
        </w:rPr>
        <w:t xml:space="preserve"> the AI will first “</w:t>
      </w:r>
      <w:r w:rsidR="007A2B4E" w:rsidRPr="00B46AEA">
        <w:rPr>
          <w:rFonts w:ascii="Calibri" w:hAnsi="Calibri" w:cs="Calibri"/>
          <w:i/>
          <w:iCs/>
        </w:rPr>
        <w:t>patrol</w:t>
      </w:r>
      <w:r w:rsidR="007A2B4E" w:rsidRPr="00A84584">
        <w:rPr>
          <w:rFonts w:ascii="Calibri" w:hAnsi="Calibri" w:cs="Calibri"/>
        </w:rPr>
        <w:t xml:space="preserve">” around the virtual world until it sees an enemy </w:t>
      </w:r>
      <w:r>
        <w:rPr>
          <w:rFonts w:ascii="Calibri" w:hAnsi="Calibri" w:cs="Calibri"/>
        </w:rPr>
        <w:t>and</w:t>
      </w:r>
      <w:r w:rsidR="007A2B4E" w:rsidRPr="00A84584">
        <w:rPr>
          <w:rFonts w:ascii="Calibri" w:hAnsi="Calibri" w:cs="Calibri"/>
        </w:rPr>
        <w:t xml:space="preserve"> it </w:t>
      </w:r>
      <w:r>
        <w:rPr>
          <w:rFonts w:ascii="Calibri" w:hAnsi="Calibri" w:cs="Calibri"/>
        </w:rPr>
        <w:t>will</w:t>
      </w:r>
      <w:r w:rsidR="007A2B4E" w:rsidRPr="00A84584">
        <w:rPr>
          <w:rFonts w:ascii="Calibri" w:hAnsi="Calibri" w:cs="Calibri"/>
        </w:rPr>
        <w:t xml:space="preserve"> </w:t>
      </w:r>
      <w:r w:rsidR="007A2B4E">
        <w:rPr>
          <w:rFonts w:ascii="Calibri" w:hAnsi="Calibri" w:cs="Calibri"/>
        </w:rPr>
        <w:t>switch</w:t>
      </w:r>
      <w:r w:rsidR="007A2B4E" w:rsidRPr="00A84584">
        <w:rPr>
          <w:rFonts w:ascii="Calibri" w:hAnsi="Calibri" w:cs="Calibri"/>
        </w:rPr>
        <w:t xml:space="preserve"> state to “attack”</w:t>
      </w:r>
      <w:r>
        <w:rPr>
          <w:rFonts w:ascii="Calibri" w:hAnsi="Calibri" w:cs="Calibri"/>
        </w:rPr>
        <w:t>,</w:t>
      </w:r>
      <w:r w:rsidR="007A2B4E" w:rsidRPr="00A84584">
        <w:rPr>
          <w:rFonts w:ascii="Calibri" w:hAnsi="Calibri" w:cs="Calibri"/>
        </w:rPr>
        <w:t xml:space="preserve"> while in the “</w:t>
      </w:r>
      <w:r w:rsidR="007A2B4E" w:rsidRPr="00B46AEA">
        <w:rPr>
          <w:rFonts w:ascii="Calibri" w:hAnsi="Calibri" w:cs="Calibri"/>
          <w:i/>
          <w:iCs/>
        </w:rPr>
        <w:t>attack</w:t>
      </w:r>
      <w:r w:rsidR="007A2B4E" w:rsidRPr="00A84584">
        <w:rPr>
          <w:rFonts w:ascii="Calibri" w:hAnsi="Calibri" w:cs="Calibri"/>
        </w:rPr>
        <w:t>” state</w:t>
      </w:r>
      <w:r w:rsidR="007A2B4E">
        <w:rPr>
          <w:rFonts w:ascii="Calibri" w:hAnsi="Calibri" w:cs="Calibri"/>
        </w:rPr>
        <w:t xml:space="preserve"> if</w:t>
      </w:r>
      <w:r w:rsidR="007A2B4E" w:rsidRPr="00A84584">
        <w:rPr>
          <w:rFonts w:ascii="Calibri" w:hAnsi="Calibri" w:cs="Calibri"/>
        </w:rPr>
        <w:t xml:space="preserve"> its health gets too low it </w:t>
      </w:r>
      <w:r>
        <w:rPr>
          <w:rFonts w:ascii="Calibri" w:hAnsi="Calibri" w:cs="Calibri"/>
        </w:rPr>
        <w:t>will</w:t>
      </w:r>
      <w:r w:rsidR="007A2B4E" w:rsidRPr="00A84584">
        <w:rPr>
          <w:rFonts w:ascii="Calibri" w:hAnsi="Calibri" w:cs="Calibri"/>
        </w:rPr>
        <w:t xml:space="preserve"> </w:t>
      </w:r>
      <w:r>
        <w:rPr>
          <w:rFonts w:ascii="Calibri" w:hAnsi="Calibri" w:cs="Calibri"/>
        </w:rPr>
        <w:t>switch</w:t>
      </w:r>
      <w:r w:rsidR="007A2B4E" w:rsidRPr="00A84584">
        <w:rPr>
          <w:rFonts w:ascii="Calibri" w:hAnsi="Calibri" w:cs="Calibri"/>
        </w:rPr>
        <w:t xml:space="preserve"> to “</w:t>
      </w:r>
      <w:r w:rsidR="007A2B4E" w:rsidRPr="00B46AEA">
        <w:rPr>
          <w:rFonts w:ascii="Calibri" w:hAnsi="Calibri" w:cs="Calibri"/>
          <w:i/>
          <w:iCs/>
        </w:rPr>
        <w:t>runaway</w:t>
      </w:r>
      <w:r w:rsidR="007A2B4E" w:rsidRPr="00A84584">
        <w:rPr>
          <w:rFonts w:ascii="Calibri" w:hAnsi="Calibri" w:cs="Calibri"/>
        </w:rPr>
        <w:t>” state.</w:t>
      </w:r>
      <w:r w:rsidR="00DD28A2">
        <w:rPr>
          <w:rFonts w:ascii="Calibri" w:hAnsi="Calibri" w:cs="Calibri"/>
        </w:rPr>
        <w:t xml:space="preserve"> However, when we need a more complex logical system, we can </w:t>
      </w:r>
      <w:proofErr w:type="gramStart"/>
      <w:r w:rsidR="00DD28A2">
        <w:rPr>
          <w:rFonts w:ascii="Calibri" w:hAnsi="Calibri" w:cs="Calibri"/>
        </w:rPr>
        <w:t xml:space="preserve">look </w:t>
      </w:r>
      <w:r w:rsidR="007940FB">
        <w:rPr>
          <w:rFonts w:ascii="Calibri" w:hAnsi="Calibri" w:cs="Calibri"/>
        </w:rPr>
        <w:t>into</w:t>
      </w:r>
      <w:proofErr w:type="gramEnd"/>
      <w:r w:rsidR="00DD28A2">
        <w:rPr>
          <w:rFonts w:ascii="Calibri" w:hAnsi="Calibri" w:cs="Calibri"/>
        </w:rPr>
        <w:t xml:space="preserve"> behaviour trees. (</w:t>
      </w:r>
      <w:r w:rsidR="00DD28A2">
        <w:t xml:space="preserve">Razan </w:t>
      </w:r>
      <w:proofErr w:type="spellStart"/>
      <w:r w:rsidR="00DD28A2">
        <w:t>Ghzouli</w:t>
      </w:r>
      <w:proofErr w:type="spellEnd"/>
      <w:r w:rsidR="00DD28A2">
        <w:t xml:space="preserve"> et, al</w:t>
      </w:r>
      <w:r w:rsidR="00DD28A2">
        <w:rPr>
          <w:rFonts w:ascii="Calibri" w:hAnsi="Calibri" w:cs="Calibri"/>
        </w:rPr>
        <w:t>)</w:t>
      </w:r>
    </w:p>
    <w:p w14:paraId="6EBD5989" w14:textId="77777777" w:rsidR="00096A6C" w:rsidRDefault="000F578C" w:rsidP="00096A6C">
      <w:pPr>
        <w:pStyle w:val="ListParagraph"/>
        <w:keepNext/>
        <w:jc w:val="center"/>
      </w:pPr>
      <w:r w:rsidRPr="000F578C">
        <w:rPr>
          <w:rFonts w:ascii="Calibri" w:hAnsi="Calibri" w:cs="Calibri"/>
          <w:noProof/>
        </w:rPr>
        <w:drawing>
          <wp:inline distT="0" distB="0" distL="0" distR="0" wp14:anchorId="55F0C9B8" wp14:editId="771E9DDE">
            <wp:extent cx="3724275" cy="2424534"/>
            <wp:effectExtent l="0" t="0" r="0" b="0"/>
            <wp:docPr id="1251473367" name="Picture 1" descr="A diagram of a patrol att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473367" name="Picture 1" descr="A diagram of a patrol attack&#10;&#10;Description automatically generated"/>
                    <pic:cNvPicPr/>
                  </pic:nvPicPr>
                  <pic:blipFill>
                    <a:blip r:embed="rId10"/>
                    <a:stretch>
                      <a:fillRect/>
                    </a:stretch>
                  </pic:blipFill>
                  <pic:spPr>
                    <a:xfrm>
                      <a:off x="0" y="0"/>
                      <a:ext cx="3736325" cy="2432378"/>
                    </a:xfrm>
                    <a:prstGeom prst="rect">
                      <a:avLst/>
                    </a:prstGeom>
                  </pic:spPr>
                </pic:pic>
              </a:graphicData>
            </a:graphic>
          </wp:inline>
        </w:drawing>
      </w:r>
    </w:p>
    <w:p w14:paraId="0BD54424" w14:textId="19B15A92" w:rsidR="002843E9" w:rsidRDefault="00096A6C" w:rsidP="00096A6C">
      <w:pPr>
        <w:pStyle w:val="Caption"/>
        <w:jc w:val="center"/>
      </w:pPr>
      <w:r>
        <w:t>Figure</w:t>
      </w:r>
      <w:r w:rsidR="00061B20">
        <w:t>1</w:t>
      </w:r>
      <w:r w:rsidR="005804AE">
        <w:t>.</w:t>
      </w:r>
      <w:r>
        <w:fldChar w:fldCharType="begin"/>
      </w:r>
      <w:r>
        <w:instrText xml:space="preserve"> SEQ Figure \* ARABIC \s 0 </w:instrText>
      </w:r>
      <w:r>
        <w:fldChar w:fldCharType="separate"/>
      </w:r>
      <w:r w:rsidR="005804AE">
        <w:rPr>
          <w:noProof/>
        </w:rPr>
        <w:t>1</w:t>
      </w:r>
      <w:r>
        <w:rPr>
          <w:noProof/>
        </w:rPr>
        <w:fldChar w:fldCharType="end"/>
      </w:r>
      <w:r>
        <w:t xml:space="preserve"> Finite State Machine process</w:t>
      </w:r>
    </w:p>
    <w:p w14:paraId="2303A382" w14:textId="28D6BB1D" w:rsidR="000F578C" w:rsidRDefault="00C52BC1" w:rsidP="00C52BC1">
      <w:pPr>
        <w:pStyle w:val="ListParagraph"/>
        <w:numPr>
          <w:ilvl w:val="0"/>
          <w:numId w:val="2"/>
        </w:numPr>
        <w:rPr>
          <w:rFonts w:ascii="Calibri" w:hAnsi="Calibri" w:cs="Calibri"/>
        </w:rPr>
      </w:pPr>
      <w:commentRangeStart w:id="4"/>
      <w:r w:rsidRPr="00A84584">
        <w:rPr>
          <w:rFonts w:ascii="Calibri" w:hAnsi="Calibri" w:cs="Calibri"/>
        </w:rPr>
        <w:t xml:space="preserve">Behaviour trees </w:t>
      </w:r>
      <w:r>
        <w:rPr>
          <w:rFonts w:ascii="Calibri" w:hAnsi="Calibri" w:cs="Calibri"/>
        </w:rPr>
        <w:t>are</w:t>
      </w:r>
      <w:r w:rsidRPr="00A84584">
        <w:rPr>
          <w:rFonts w:ascii="Calibri" w:hAnsi="Calibri" w:cs="Calibri"/>
        </w:rPr>
        <w:t xml:space="preserve"> a more flexible approach to AI behaviour. Behaviour trees consist of hierarchical structures of </w:t>
      </w:r>
      <w:r>
        <w:rPr>
          <w:rFonts w:ascii="Calibri" w:hAnsi="Calibri" w:cs="Calibri"/>
        </w:rPr>
        <w:t>nodes</w:t>
      </w:r>
      <w:r w:rsidRPr="00A84584">
        <w:rPr>
          <w:rFonts w:ascii="Calibri" w:hAnsi="Calibri" w:cs="Calibri"/>
        </w:rPr>
        <w:t xml:space="preserve"> that represent specific action</w:t>
      </w:r>
      <w:r>
        <w:rPr>
          <w:rFonts w:ascii="Calibri" w:hAnsi="Calibri" w:cs="Calibri"/>
        </w:rPr>
        <w:t>s</w:t>
      </w:r>
      <w:r w:rsidRPr="00A84584">
        <w:rPr>
          <w:rFonts w:ascii="Calibri" w:hAnsi="Calibri" w:cs="Calibri"/>
        </w:rPr>
        <w:t>, conditions, or states. These nodes are connected to for</w:t>
      </w:r>
      <w:r>
        <w:rPr>
          <w:rFonts w:ascii="Calibri" w:hAnsi="Calibri" w:cs="Calibri"/>
        </w:rPr>
        <w:t>m</w:t>
      </w:r>
      <w:r w:rsidRPr="00A84584">
        <w:rPr>
          <w:rFonts w:ascii="Calibri" w:hAnsi="Calibri" w:cs="Calibri"/>
        </w:rPr>
        <w:t xml:space="preserve"> a tree that tells the NPC what possible actions or behaviours are for </w:t>
      </w:r>
      <w:r>
        <w:rPr>
          <w:rFonts w:ascii="Calibri" w:hAnsi="Calibri" w:cs="Calibri"/>
        </w:rPr>
        <w:t>in</w:t>
      </w:r>
      <w:r w:rsidRPr="00A84584">
        <w:rPr>
          <w:rFonts w:ascii="Calibri" w:hAnsi="Calibri" w:cs="Calibri"/>
        </w:rPr>
        <w:t xml:space="preserve"> </w:t>
      </w:r>
      <w:r>
        <w:rPr>
          <w:rFonts w:ascii="Calibri" w:hAnsi="Calibri" w:cs="Calibri"/>
        </w:rPr>
        <w:t xml:space="preserve">the </w:t>
      </w:r>
      <w:r w:rsidRPr="00A84584">
        <w:rPr>
          <w:rFonts w:ascii="Calibri" w:hAnsi="Calibri" w:cs="Calibri"/>
        </w:rPr>
        <w:t>current situation. Behaviour trees</w:t>
      </w:r>
      <w:r>
        <w:rPr>
          <w:rFonts w:ascii="Calibri" w:hAnsi="Calibri" w:cs="Calibri"/>
        </w:rPr>
        <w:t xml:space="preserve"> also</w:t>
      </w:r>
      <w:r w:rsidRPr="00A84584">
        <w:rPr>
          <w:rFonts w:ascii="Calibri" w:hAnsi="Calibri" w:cs="Calibri"/>
        </w:rPr>
        <w:t xml:space="preserve"> </w:t>
      </w:r>
      <w:r>
        <w:rPr>
          <w:rFonts w:ascii="Calibri" w:hAnsi="Calibri" w:cs="Calibri"/>
        </w:rPr>
        <w:t>allow</w:t>
      </w:r>
      <w:r w:rsidRPr="00A84584">
        <w:rPr>
          <w:rFonts w:ascii="Calibri" w:hAnsi="Calibri" w:cs="Calibri"/>
        </w:rPr>
        <w:t xml:space="preserve"> NPCs to adapt to changing situations dynamically.</w:t>
      </w:r>
      <w:r>
        <w:rPr>
          <w:rFonts w:ascii="Calibri" w:hAnsi="Calibri" w:cs="Calibri"/>
        </w:rPr>
        <w:t xml:space="preserve"> (Ogen and Sprague, 2022)</w:t>
      </w:r>
      <w:commentRangeEnd w:id="4"/>
      <w:r w:rsidR="000409BF">
        <w:rPr>
          <w:rStyle w:val="CommentReference"/>
        </w:rPr>
        <w:commentReference w:id="4"/>
      </w:r>
    </w:p>
    <w:p w14:paraId="17971DC7" w14:textId="77777777" w:rsidR="00C52BC1" w:rsidRPr="00C52BC1" w:rsidRDefault="00C52BC1" w:rsidP="00C52BC1">
      <w:pPr>
        <w:pStyle w:val="ListParagraph"/>
        <w:rPr>
          <w:rFonts w:ascii="Calibri" w:hAnsi="Calibri" w:cs="Calibri"/>
        </w:rPr>
      </w:pPr>
    </w:p>
    <w:p w14:paraId="74F0DC8A" w14:textId="59BBB8D7" w:rsidR="007A2B4E" w:rsidRDefault="007A2B4E" w:rsidP="007A2B4E">
      <w:pPr>
        <w:pStyle w:val="ListParagraph"/>
        <w:numPr>
          <w:ilvl w:val="0"/>
          <w:numId w:val="2"/>
        </w:numPr>
        <w:rPr>
          <w:rFonts w:ascii="Calibri" w:hAnsi="Calibri" w:cs="Calibri"/>
        </w:rPr>
      </w:pPr>
      <w:commentRangeStart w:id="5"/>
      <w:r w:rsidRPr="00A84584">
        <w:rPr>
          <w:rFonts w:ascii="Calibri" w:hAnsi="Calibri" w:cs="Calibri"/>
        </w:rPr>
        <w:t xml:space="preserve">Pathfinding AI which </w:t>
      </w:r>
      <w:r w:rsidR="003C73C5">
        <w:rPr>
          <w:rFonts w:ascii="Calibri" w:hAnsi="Calibri" w:cs="Calibri"/>
        </w:rPr>
        <w:t xml:space="preserve">is </w:t>
      </w:r>
      <w:r w:rsidRPr="00A84584">
        <w:rPr>
          <w:rFonts w:ascii="Calibri" w:hAnsi="Calibri" w:cs="Calibri"/>
        </w:rPr>
        <w:t xml:space="preserve">commonly used for NPC to navigate through the game environment. The A* algorithm </w:t>
      </w:r>
      <w:r w:rsidR="00DC2533">
        <w:rPr>
          <w:rFonts w:ascii="Calibri" w:hAnsi="Calibri" w:cs="Calibri"/>
        </w:rPr>
        <w:t xml:space="preserve">is the </w:t>
      </w:r>
      <w:r w:rsidR="00F47012">
        <w:rPr>
          <w:rFonts w:ascii="Calibri" w:hAnsi="Calibri" w:cs="Calibri"/>
        </w:rPr>
        <w:t>best-known</w:t>
      </w:r>
      <w:r w:rsidR="00DC2533">
        <w:rPr>
          <w:rFonts w:ascii="Calibri" w:hAnsi="Calibri" w:cs="Calibri"/>
        </w:rPr>
        <w:t xml:space="preserve"> path planning algorithm, which can be used on metric or </w:t>
      </w:r>
      <w:r w:rsidR="00DC2533">
        <w:rPr>
          <w:rFonts w:ascii="Calibri" w:hAnsi="Calibri" w:cs="Calibri"/>
        </w:rPr>
        <w:lastRenderedPageBreak/>
        <w:t>topological configurations. A* uses heuristic searching and searching based on the shortest path (Duchon et al, 2014)</w:t>
      </w:r>
      <w:r w:rsidRPr="00A84584">
        <w:rPr>
          <w:rFonts w:ascii="Calibri" w:hAnsi="Calibri" w:cs="Calibri"/>
        </w:rPr>
        <w:t>.</w:t>
      </w:r>
    </w:p>
    <w:p w14:paraId="7F01F0BE" w14:textId="77777777" w:rsidR="001C430F" w:rsidRPr="001C430F" w:rsidRDefault="001C430F" w:rsidP="001C430F">
      <w:pPr>
        <w:pStyle w:val="ListParagraph"/>
        <w:rPr>
          <w:rFonts w:ascii="Calibri" w:hAnsi="Calibri" w:cs="Calibri"/>
        </w:rPr>
      </w:pPr>
    </w:p>
    <w:p w14:paraId="5E9115E6" w14:textId="39593D9E" w:rsidR="001C430F" w:rsidRPr="00A84584" w:rsidRDefault="00C541A5" w:rsidP="007A2B4E">
      <w:pPr>
        <w:pStyle w:val="ListParagraph"/>
        <w:numPr>
          <w:ilvl w:val="0"/>
          <w:numId w:val="2"/>
        </w:numPr>
        <w:rPr>
          <w:rFonts w:ascii="Calibri" w:hAnsi="Calibri" w:cs="Calibri"/>
        </w:rPr>
      </w:pPr>
      <w:r>
        <w:rPr>
          <w:rFonts w:ascii="Calibri" w:hAnsi="Calibri" w:cs="Calibri"/>
        </w:rPr>
        <w:t>Goal-Oriented Action Planning System or GOAP is a planning architecture specifically designed for real-time autonomous character behaviours, unlike state machines and behaviour trees, GOAP decouples action from plans meaning the system will piece together a solution to problems in a changing environment. (</w:t>
      </w:r>
      <w:proofErr w:type="spellStart"/>
      <w:r>
        <w:rPr>
          <w:rFonts w:ascii="Calibri" w:hAnsi="Calibri" w:cs="Calibri"/>
        </w:rPr>
        <w:t>Hartala</w:t>
      </w:r>
      <w:proofErr w:type="spellEnd"/>
      <w:r>
        <w:rPr>
          <w:rFonts w:ascii="Calibri" w:hAnsi="Calibri" w:cs="Calibri"/>
        </w:rPr>
        <w:t>, 2012)</w:t>
      </w:r>
      <w:commentRangeEnd w:id="5"/>
      <w:r w:rsidR="000409BF">
        <w:rPr>
          <w:rStyle w:val="CommentReference"/>
        </w:rPr>
        <w:commentReference w:id="5"/>
      </w:r>
    </w:p>
    <w:p w14:paraId="39F2922F" w14:textId="6BA902E2" w:rsidR="007A2B4E" w:rsidRDefault="007A2B4E" w:rsidP="007A2B4E">
      <w:pPr>
        <w:rPr>
          <w:rFonts w:ascii="Calibri" w:hAnsi="Calibri" w:cs="Calibri"/>
        </w:rPr>
      </w:pPr>
      <w:r w:rsidRPr="00A84584">
        <w:rPr>
          <w:rFonts w:ascii="Calibri" w:hAnsi="Calibri" w:cs="Calibri"/>
        </w:rPr>
        <w:t xml:space="preserve">This </w:t>
      </w:r>
      <w:r>
        <w:rPr>
          <w:rFonts w:ascii="Calibri" w:hAnsi="Calibri" w:cs="Calibri"/>
        </w:rPr>
        <w:t>dissertation</w:t>
      </w:r>
      <w:r w:rsidRPr="00A84584">
        <w:rPr>
          <w:rFonts w:ascii="Calibri" w:hAnsi="Calibri" w:cs="Calibri"/>
        </w:rPr>
        <w:t xml:space="preserve"> will </w:t>
      </w:r>
      <w:proofErr w:type="gramStart"/>
      <w:r w:rsidRPr="00A84584">
        <w:rPr>
          <w:rFonts w:ascii="Calibri" w:hAnsi="Calibri" w:cs="Calibri"/>
        </w:rPr>
        <w:t xml:space="preserve">look </w:t>
      </w:r>
      <w:r w:rsidR="003C73C5">
        <w:rPr>
          <w:rFonts w:ascii="Calibri" w:hAnsi="Calibri" w:cs="Calibri"/>
        </w:rPr>
        <w:t>into</w:t>
      </w:r>
      <w:proofErr w:type="gramEnd"/>
      <w:r w:rsidRPr="00A84584">
        <w:rPr>
          <w:rFonts w:ascii="Calibri" w:hAnsi="Calibri" w:cs="Calibri"/>
        </w:rPr>
        <w:t xml:space="preserve"> </w:t>
      </w:r>
      <w:r w:rsidR="003C73C5">
        <w:rPr>
          <w:rFonts w:ascii="Calibri" w:hAnsi="Calibri" w:cs="Calibri"/>
        </w:rPr>
        <w:t xml:space="preserve">the </w:t>
      </w:r>
      <w:r w:rsidRPr="00A84584">
        <w:rPr>
          <w:rFonts w:ascii="Calibri" w:hAnsi="Calibri" w:cs="Calibri"/>
        </w:rPr>
        <w:t xml:space="preserve">planning </w:t>
      </w:r>
      <w:r>
        <w:rPr>
          <w:rFonts w:ascii="Calibri" w:hAnsi="Calibri" w:cs="Calibri"/>
        </w:rPr>
        <w:t>system</w:t>
      </w:r>
      <w:r w:rsidRPr="00A84584">
        <w:rPr>
          <w:rFonts w:ascii="Calibri" w:hAnsi="Calibri" w:cs="Calibri"/>
        </w:rPr>
        <w:t xml:space="preserve"> for AI in games, specifically the Goal-Oriented Action Planning </w:t>
      </w:r>
      <w:r>
        <w:rPr>
          <w:rFonts w:ascii="Calibri" w:hAnsi="Calibri" w:cs="Calibri"/>
        </w:rPr>
        <w:t>system</w:t>
      </w:r>
      <w:r w:rsidRPr="00A84584">
        <w:rPr>
          <w:rFonts w:ascii="Calibri" w:hAnsi="Calibri" w:cs="Calibri"/>
        </w:rPr>
        <w:t xml:space="preserve"> (GOAP).</w:t>
      </w:r>
    </w:p>
    <w:p w14:paraId="19538EC6" w14:textId="77777777" w:rsidR="00C52BC1" w:rsidRDefault="00C52BC1" w:rsidP="007A2B4E">
      <w:pPr>
        <w:rPr>
          <w:rFonts w:ascii="Calibri" w:hAnsi="Calibri" w:cs="Calibri"/>
        </w:rPr>
      </w:pPr>
    </w:p>
    <w:p w14:paraId="476181C4" w14:textId="22D342D1" w:rsidR="00ED65A9" w:rsidRPr="00A84584" w:rsidRDefault="00ED65A9" w:rsidP="00ED65A9">
      <w:pPr>
        <w:pStyle w:val="Style2"/>
      </w:pPr>
      <w:r>
        <w:t>An Introduction to GOAP</w:t>
      </w:r>
    </w:p>
    <w:p w14:paraId="29DEF0CA" w14:textId="3AFAE8C6" w:rsidR="007A2B4E" w:rsidRDefault="007A2B4E" w:rsidP="007A2B4E">
      <w:pPr>
        <w:rPr>
          <w:rFonts w:ascii="Calibri" w:hAnsi="Calibri" w:cs="Calibri"/>
        </w:rPr>
      </w:pPr>
      <w:commentRangeStart w:id="6"/>
      <w:r w:rsidRPr="00A84584">
        <w:rPr>
          <w:rFonts w:ascii="Calibri" w:hAnsi="Calibri" w:cs="Calibri"/>
        </w:rPr>
        <w:t xml:space="preserve">GOAP was developed by Jeff Orkin at </w:t>
      </w:r>
      <w:r w:rsidR="00266F4B">
        <w:rPr>
          <w:rFonts w:ascii="Calibri" w:hAnsi="Calibri" w:cs="Calibri"/>
        </w:rPr>
        <w:t xml:space="preserve">Monolith </w:t>
      </w:r>
      <w:r w:rsidR="005E3603">
        <w:rPr>
          <w:rFonts w:ascii="Calibri" w:hAnsi="Calibri" w:cs="Calibri"/>
        </w:rPr>
        <w:t>Productions</w:t>
      </w:r>
      <w:commentRangeEnd w:id="6"/>
      <w:r w:rsidR="000409BF">
        <w:rPr>
          <w:rStyle w:val="CommentReference"/>
        </w:rPr>
        <w:commentReference w:id="6"/>
      </w:r>
      <w:r w:rsidR="005E3603">
        <w:rPr>
          <w:rFonts w:ascii="Calibri" w:hAnsi="Calibri" w:cs="Calibri"/>
        </w:rPr>
        <w:t xml:space="preserve"> </w:t>
      </w:r>
      <w:r w:rsidR="00D55E08">
        <w:rPr>
          <w:rFonts w:ascii="Calibri" w:hAnsi="Calibri" w:cs="Calibri"/>
        </w:rPr>
        <w:t>(</w:t>
      </w:r>
      <w:proofErr w:type="spellStart"/>
      <w:r w:rsidR="00E66AA7">
        <w:rPr>
          <w:rFonts w:ascii="Calibri" w:hAnsi="Calibri" w:cs="Calibri"/>
        </w:rPr>
        <w:t>Hartala</w:t>
      </w:r>
      <w:proofErr w:type="spellEnd"/>
      <w:r w:rsidR="00D55E08">
        <w:rPr>
          <w:rFonts w:ascii="Calibri" w:hAnsi="Calibri" w:cs="Calibri"/>
        </w:rPr>
        <w:t>, 20</w:t>
      </w:r>
      <w:r w:rsidR="00E66AA7">
        <w:rPr>
          <w:rFonts w:ascii="Calibri" w:hAnsi="Calibri" w:cs="Calibri"/>
        </w:rPr>
        <w:t>12</w:t>
      </w:r>
      <w:r w:rsidR="00D55E08">
        <w:rPr>
          <w:rFonts w:ascii="Calibri" w:hAnsi="Calibri" w:cs="Calibri"/>
        </w:rPr>
        <w:t>)</w:t>
      </w:r>
      <w:r>
        <w:rPr>
          <w:rFonts w:ascii="Calibri" w:hAnsi="Calibri" w:cs="Calibri"/>
        </w:rPr>
        <w:t xml:space="preserve">. </w:t>
      </w:r>
      <w:r w:rsidRPr="00A84584">
        <w:rPr>
          <w:rFonts w:ascii="Calibri" w:hAnsi="Calibri" w:cs="Calibri"/>
        </w:rPr>
        <w:t>Orkin</w:t>
      </w:r>
      <w:r>
        <w:rPr>
          <w:rFonts w:ascii="Calibri" w:hAnsi="Calibri" w:cs="Calibri"/>
        </w:rPr>
        <w:t xml:space="preserve"> et al.</w:t>
      </w:r>
      <w:r w:rsidR="003C73C5">
        <w:rPr>
          <w:rFonts w:ascii="Calibri" w:hAnsi="Calibri" w:cs="Calibri"/>
        </w:rPr>
        <w:t xml:space="preserve"> </w:t>
      </w:r>
      <w:r>
        <w:rPr>
          <w:rFonts w:ascii="Calibri" w:hAnsi="Calibri" w:cs="Calibri"/>
        </w:rPr>
        <w:t>made</w:t>
      </w:r>
      <w:r w:rsidRPr="00A84584">
        <w:rPr>
          <w:rFonts w:ascii="Calibri" w:hAnsi="Calibri" w:cs="Calibri"/>
        </w:rPr>
        <w:t xml:space="preserve"> F.E.A.R. </w:t>
      </w:r>
      <w:r>
        <w:rPr>
          <w:rFonts w:ascii="Calibri" w:hAnsi="Calibri" w:cs="Calibri"/>
        </w:rPr>
        <w:t xml:space="preserve"> and designed it</w:t>
      </w:r>
      <w:r w:rsidRPr="00A84584">
        <w:rPr>
          <w:rFonts w:ascii="Calibri" w:hAnsi="Calibri" w:cs="Calibri"/>
        </w:rPr>
        <w:t xml:space="preserve"> to be</w:t>
      </w:r>
      <w:r>
        <w:rPr>
          <w:rFonts w:ascii="Calibri" w:hAnsi="Calibri" w:cs="Calibri"/>
        </w:rPr>
        <w:t xml:space="preserve"> an</w:t>
      </w:r>
      <w:r w:rsidRPr="00A84584">
        <w:rPr>
          <w:rFonts w:ascii="Calibri" w:hAnsi="Calibri" w:cs="Calibri"/>
        </w:rPr>
        <w:t xml:space="preserve"> </w:t>
      </w:r>
      <w:r w:rsidR="00B07ABB" w:rsidRPr="00A84584">
        <w:rPr>
          <w:rFonts w:ascii="Calibri" w:hAnsi="Calibri" w:cs="Calibri"/>
        </w:rPr>
        <w:t>over-the-top</w:t>
      </w:r>
      <w:r w:rsidRPr="00A84584">
        <w:rPr>
          <w:rFonts w:ascii="Calibri" w:hAnsi="Calibri" w:cs="Calibri"/>
        </w:rPr>
        <w:t xml:space="preserve"> action movie experience and with combat as intense as an online multiplayer game, Orkin wanted the A.I. to be able to “take cover, blind fire, dive through windows, flush out the players with grenades, communicate with teammate and more”. (Orkin</w:t>
      </w:r>
      <w:r>
        <w:rPr>
          <w:rFonts w:ascii="Calibri" w:hAnsi="Calibri" w:cs="Calibri"/>
        </w:rPr>
        <w:t>,</w:t>
      </w:r>
      <w:r w:rsidRPr="00A84584">
        <w:rPr>
          <w:rFonts w:ascii="Calibri" w:hAnsi="Calibri" w:cs="Calibri"/>
        </w:rPr>
        <w:t xml:space="preserve"> 2006)</w:t>
      </w:r>
    </w:p>
    <w:p w14:paraId="0EFEF494" w14:textId="46C0BA36" w:rsidR="004237C1" w:rsidRDefault="007A2B4E" w:rsidP="004237C1">
      <w:pPr>
        <w:rPr>
          <w:rFonts w:ascii="Calibri" w:hAnsi="Calibri" w:cs="Calibri"/>
        </w:rPr>
      </w:pPr>
      <w:r>
        <w:rPr>
          <w:rFonts w:ascii="Calibri" w:hAnsi="Calibri" w:cs="Calibri"/>
        </w:rPr>
        <w:t>In a GOAP system</w:t>
      </w:r>
      <w:r w:rsidRPr="00A84584">
        <w:rPr>
          <w:rFonts w:ascii="Calibri" w:hAnsi="Calibri" w:cs="Calibri"/>
        </w:rPr>
        <w:t xml:space="preserve"> </w:t>
      </w:r>
      <w:r>
        <w:rPr>
          <w:rFonts w:ascii="Calibri" w:hAnsi="Calibri" w:cs="Calibri"/>
        </w:rPr>
        <w:t>goal and action need to be defined when each action has precondition</w:t>
      </w:r>
      <w:r w:rsidR="00A053D6">
        <w:rPr>
          <w:rFonts w:ascii="Calibri" w:hAnsi="Calibri" w:cs="Calibri"/>
        </w:rPr>
        <w:t>s</w:t>
      </w:r>
      <w:r>
        <w:rPr>
          <w:rFonts w:ascii="Calibri" w:hAnsi="Calibri" w:cs="Calibri"/>
        </w:rPr>
        <w:t xml:space="preserve"> and effect</w:t>
      </w:r>
      <w:r w:rsidR="00A053D6">
        <w:rPr>
          <w:rFonts w:ascii="Calibri" w:hAnsi="Calibri" w:cs="Calibri"/>
        </w:rPr>
        <w:t xml:space="preserve">s. </w:t>
      </w:r>
    </w:p>
    <w:p w14:paraId="6E9F058B" w14:textId="289248C8" w:rsidR="00A053D6" w:rsidRPr="004237C1" w:rsidRDefault="00A053D6" w:rsidP="004237C1">
      <w:pPr>
        <w:rPr>
          <w:rFonts w:ascii="Calibri" w:hAnsi="Calibri" w:cs="Calibri"/>
        </w:rPr>
      </w:pPr>
      <w:r w:rsidRPr="004237C1">
        <w:rPr>
          <w:rFonts w:ascii="Calibri" w:hAnsi="Calibri" w:cs="Calibri"/>
        </w:rPr>
        <w:t>A</w:t>
      </w:r>
      <w:r w:rsidR="007A2B4E" w:rsidRPr="004237C1">
        <w:rPr>
          <w:rFonts w:ascii="Calibri" w:hAnsi="Calibri" w:cs="Calibri"/>
        </w:rPr>
        <w:t xml:space="preserve"> goal would contain a condition and a desire</w:t>
      </w:r>
      <w:r w:rsidRPr="004237C1">
        <w:rPr>
          <w:rFonts w:ascii="Calibri" w:hAnsi="Calibri" w:cs="Calibri"/>
        </w:rPr>
        <w:t>.</w:t>
      </w:r>
    </w:p>
    <w:p w14:paraId="27072F5B" w14:textId="77777777" w:rsidR="001F191F" w:rsidRDefault="00A053D6" w:rsidP="001F191F">
      <w:pPr>
        <w:keepNext/>
        <w:jc w:val="center"/>
      </w:pPr>
      <w:r w:rsidRPr="00A053D6">
        <w:rPr>
          <w:rFonts w:ascii="Calibri" w:hAnsi="Calibri" w:cs="Calibri"/>
          <w:noProof/>
        </w:rPr>
        <w:drawing>
          <wp:inline distT="0" distB="0" distL="0" distR="0" wp14:anchorId="4A52EB06" wp14:editId="021BE894">
            <wp:extent cx="3884876" cy="2505075"/>
            <wp:effectExtent l="0" t="0" r="0" b="0"/>
            <wp:docPr id="711957733" name="Picture 1" descr="A diagram of a goa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957733" name="Picture 1" descr="A diagram of a goal&#10;&#10;Description automatically generated"/>
                    <pic:cNvPicPr/>
                  </pic:nvPicPr>
                  <pic:blipFill>
                    <a:blip r:embed="rId11"/>
                    <a:stretch>
                      <a:fillRect/>
                    </a:stretch>
                  </pic:blipFill>
                  <pic:spPr>
                    <a:xfrm>
                      <a:off x="0" y="0"/>
                      <a:ext cx="3929024" cy="2533543"/>
                    </a:xfrm>
                    <a:prstGeom prst="rect">
                      <a:avLst/>
                    </a:prstGeom>
                  </pic:spPr>
                </pic:pic>
              </a:graphicData>
            </a:graphic>
          </wp:inline>
        </w:drawing>
      </w:r>
    </w:p>
    <w:p w14:paraId="195116EF" w14:textId="01AB4E2F" w:rsidR="00087B73" w:rsidRDefault="001F191F" w:rsidP="001F191F">
      <w:pPr>
        <w:pStyle w:val="Caption"/>
        <w:jc w:val="center"/>
      </w:pPr>
      <w:r>
        <w:t>Figure 1</w:t>
      </w:r>
      <w:r w:rsidR="005804AE">
        <w:t>.</w:t>
      </w:r>
      <w:r>
        <w:fldChar w:fldCharType="begin"/>
      </w:r>
      <w:r>
        <w:instrText xml:space="preserve"> SEQ Figure \* ARABIC \s 0 </w:instrText>
      </w:r>
      <w:r>
        <w:fldChar w:fldCharType="separate"/>
      </w:r>
      <w:r w:rsidR="005804AE">
        <w:rPr>
          <w:noProof/>
        </w:rPr>
        <w:t>2</w:t>
      </w:r>
      <w:r>
        <w:rPr>
          <w:noProof/>
        </w:rPr>
        <w:fldChar w:fldCharType="end"/>
      </w:r>
      <w:r>
        <w:t xml:space="preserve"> </w:t>
      </w:r>
      <w:r w:rsidRPr="00553136">
        <w:t>an example of a goal.</w:t>
      </w:r>
    </w:p>
    <w:p w14:paraId="3D7B879E" w14:textId="3DB653C8" w:rsidR="00A053D6" w:rsidRPr="004237C1" w:rsidRDefault="007A2B4E" w:rsidP="004237C1">
      <w:pPr>
        <w:rPr>
          <w:rFonts w:ascii="Calibri" w:hAnsi="Calibri" w:cs="Calibri"/>
        </w:rPr>
      </w:pPr>
      <w:r w:rsidRPr="004237C1">
        <w:rPr>
          <w:rFonts w:ascii="Calibri" w:hAnsi="Calibri" w:cs="Calibri"/>
        </w:rPr>
        <w:t>Action “</w:t>
      </w:r>
      <w:r w:rsidRPr="004237C1">
        <w:rPr>
          <w:rFonts w:ascii="Calibri" w:hAnsi="Calibri" w:cs="Calibri"/>
          <w:i/>
          <w:iCs/>
        </w:rPr>
        <w:t>shoot</w:t>
      </w:r>
      <w:r w:rsidRPr="004237C1">
        <w:rPr>
          <w:rFonts w:ascii="Calibri" w:hAnsi="Calibri" w:cs="Calibri"/>
        </w:rPr>
        <w:t>” can have a precondition</w:t>
      </w:r>
      <w:r w:rsidR="00A053D6" w:rsidRPr="004237C1">
        <w:rPr>
          <w:rFonts w:ascii="Calibri" w:hAnsi="Calibri" w:cs="Calibri"/>
        </w:rPr>
        <w:t xml:space="preserve"> </w:t>
      </w:r>
      <w:r w:rsidRPr="004237C1">
        <w:rPr>
          <w:rFonts w:ascii="Calibri" w:hAnsi="Calibri" w:cs="Calibri"/>
        </w:rPr>
        <w:t xml:space="preserve">and </w:t>
      </w:r>
      <w:r w:rsidR="00A053D6" w:rsidRPr="004237C1">
        <w:rPr>
          <w:rFonts w:ascii="Calibri" w:hAnsi="Calibri" w:cs="Calibri"/>
        </w:rPr>
        <w:t>an</w:t>
      </w:r>
      <w:r w:rsidRPr="004237C1">
        <w:rPr>
          <w:rFonts w:ascii="Calibri" w:hAnsi="Calibri" w:cs="Calibri"/>
        </w:rPr>
        <w:t xml:space="preserve"> effect. </w:t>
      </w:r>
    </w:p>
    <w:p w14:paraId="326E66D9" w14:textId="77777777" w:rsidR="00087B73" w:rsidRDefault="002843E9" w:rsidP="00702C94">
      <w:pPr>
        <w:keepNext/>
        <w:jc w:val="center"/>
      </w:pPr>
      <w:r w:rsidRPr="002843E9">
        <w:rPr>
          <w:rFonts w:ascii="Calibri" w:hAnsi="Calibri" w:cs="Calibri"/>
          <w:noProof/>
        </w:rPr>
        <w:lastRenderedPageBreak/>
        <w:drawing>
          <wp:inline distT="0" distB="0" distL="0" distR="0" wp14:anchorId="037D92E3" wp14:editId="3165D2C9">
            <wp:extent cx="4260511" cy="2657475"/>
            <wp:effectExtent l="0" t="0" r="0" b="0"/>
            <wp:docPr id="1603235418" name="Picture 1" descr="A diagram of a movie shoo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235418" name="Picture 1" descr="A diagram of a movie shooting&#10;&#10;Description automatically generated"/>
                    <pic:cNvPicPr/>
                  </pic:nvPicPr>
                  <pic:blipFill>
                    <a:blip r:embed="rId12"/>
                    <a:stretch>
                      <a:fillRect/>
                    </a:stretch>
                  </pic:blipFill>
                  <pic:spPr>
                    <a:xfrm>
                      <a:off x="0" y="0"/>
                      <a:ext cx="4270225" cy="2663534"/>
                    </a:xfrm>
                    <a:prstGeom prst="rect">
                      <a:avLst/>
                    </a:prstGeom>
                  </pic:spPr>
                </pic:pic>
              </a:graphicData>
            </a:graphic>
          </wp:inline>
        </w:drawing>
      </w:r>
    </w:p>
    <w:p w14:paraId="7E72E008" w14:textId="5BC627DB" w:rsidR="002843E9" w:rsidRDefault="00087B73" w:rsidP="00702C94">
      <w:pPr>
        <w:pStyle w:val="Caption"/>
        <w:jc w:val="center"/>
        <w:rPr>
          <w:rFonts w:ascii="Calibri" w:hAnsi="Calibri" w:cs="Calibri"/>
        </w:rPr>
      </w:pPr>
      <w:r>
        <w:t>Figure</w:t>
      </w:r>
      <w:r w:rsidR="00695150">
        <w:t xml:space="preserve"> 1</w:t>
      </w:r>
      <w:r w:rsidR="005804AE">
        <w:t>.</w:t>
      </w:r>
      <w:r>
        <w:fldChar w:fldCharType="begin"/>
      </w:r>
      <w:r>
        <w:instrText xml:space="preserve"> SEQ Figure \* ARABIC \s 0 </w:instrText>
      </w:r>
      <w:r>
        <w:fldChar w:fldCharType="separate"/>
      </w:r>
      <w:r w:rsidR="005804AE">
        <w:rPr>
          <w:noProof/>
        </w:rPr>
        <w:t>3</w:t>
      </w:r>
      <w:r>
        <w:rPr>
          <w:noProof/>
        </w:rPr>
        <w:fldChar w:fldCharType="end"/>
      </w:r>
      <w:r>
        <w:t xml:space="preserve"> an example of an action.</w:t>
      </w:r>
    </w:p>
    <w:p w14:paraId="4E0CABF7" w14:textId="77777777" w:rsidR="002843E9" w:rsidRDefault="002843E9" w:rsidP="007A2B4E">
      <w:pPr>
        <w:rPr>
          <w:rFonts w:ascii="Calibri" w:hAnsi="Calibri" w:cs="Calibri"/>
        </w:rPr>
      </w:pPr>
    </w:p>
    <w:p w14:paraId="68C83572" w14:textId="632671E9" w:rsidR="007A2B4E" w:rsidRDefault="00ED65A9" w:rsidP="007A2B4E">
      <w:pPr>
        <w:rPr>
          <w:rFonts w:ascii="Calibri" w:hAnsi="Calibri" w:cs="Calibri"/>
        </w:rPr>
      </w:pPr>
      <w:r>
        <w:rPr>
          <w:rFonts w:ascii="Calibri" w:hAnsi="Calibri" w:cs="Calibri"/>
        </w:rPr>
        <w:t>In such systems, the</w:t>
      </w:r>
      <w:r w:rsidR="007A2B4E">
        <w:rPr>
          <w:rFonts w:ascii="Calibri" w:hAnsi="Calibri" w:cs="Calibri"/>
        </w:rPr>
        <w:t xml:space="preserve"> AI </w:t>
      </w:r>
      <w:r>
        <w:rPr>
          <w:rFonts w:ascii="Calibri" w:hAnsi="Calibri" w:cs="Calibri"/>
        </w:rPr>
        <w:t>would</w:t>
      </w:r>
      <w:r w:rsidR="007A2B4E">
        <w:rPr>
          <w:rFonts w:ascii="Calibri" w:hAnsi="Calibri" w:cs="Calibri"/>
        </w:rPr>
        <w:t xml:space="preserve"> also have a world state which allows the AI to know what items it has, what it can see, </w:t>
      </w:r>
      <w:r w:rsidR="00880E5B">
        <w:rPr>
          <w:rFonts w:ascii="Calibri" w:hAnsi="Calibri" w:cs="Calibri"/>
        </w:rPr>
        <w:t>is</w:t>
      </w:r>
      <w:r w:rsidR="007A2B4E">
        <w:rPr>
          <w:rFonts w:ascii="Calibri" w:hAnsi="Calibri" w:cs="Calibri"/>
        </w:rPr>
        <w:t xml:space="preserve"> it </w:t>
      </w:r>
      <w:r w:rsidR="003C73C5">
        <w:rPr>
          <w:rFonts w:ascii="Calibri" w:hAnsi="Calibri" w:cs="Calibri"/>
        </w:rPr>
        <w:t>hurt</w:t>
      </w:r>
      <w:r w:rsidR="007A2B4E">
        <w:rPr>
          <w:rFonts w:ascii="Calibri" w:hAnsi="Calibri" w:cs="Calibri"/>
        </w:rPr>
        <w:t xml:space="preserve"> etc</w:t>
      </w:r>
      <w:r w:rsidR="00702C94">
        <w:rPr>
          <w:rFonts w:ascii="Calibri" w:hAnsi="Calibri" w:cs="Calibri"/>
        </w:rPr>
        <w:t>.</w:t>
      </w:r>
    </w:p>
    <w:p w14:paraId="5352401C" w14:textId="77777777" w:rsidR="00702C94" w:rsidRDefault="00702C94" w:rsidP="00702C94">
      <w:pPr>
        <w:keepNext/>
        <w:jc w:val="center"/>
      </w:pPr>
      <w:r w:rsidRPr="00702C94">
        <w:rPr>
          <w:rFonts w:ascii="Calibri" w:hAnsi="Calibri" w:cs="Calibri"/>
          <w:noProof/>
        </w:rPr>
        <w:drawing>
          <wp:inline distT="0" distB="0" distL="0" distR="0" wp14:anchorId="3BC8601D" wp14:editId="452CFFF9">
            <wp:extent cx="2848373" cy="2324424"/>
            <wp:effectExtent l="0" t="0" r="9525" b="0"/>
            <wp:docPr id="499013700" name="Picture 1" descr="A black and white rectangula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013700" name="Picture 1" descr="A black and white rectangular with black text&#10;&#10;Description automatically generated"/>
                    <pic:cNvPicPr/>
                  </pic:nvPicPr>
                  <pic:blipFill>
                    <a:blip r:embed="rId13"/>
                    <a:stretch>
                      <a:fillRect/>
                    </a:stretch>
                  </pic:blipFill>
                  <pic:spPr>
                    <a:xfrm>
                      <a:off x="0" y="0"/>
                      <a:ext cx="2848373" cy="2324424"/>
                    </a:xfrm>
                    <a:prstGeom prst="rect">
                      <a:avLst/>
                    </a:prstGeom>
                  </pic:spPr>
                </pic:pic>
              </a:graphicData>
            </a:graphic>
          </wp:inline>
        </w:drawing>
      </w:r>
    </w:p>
    <w:p w14:paraId="76A34283" w14:textId="634B68BB" w:rsidR="00702C94" w:rsidRDefault="00702C94" w:rsidP="00702C94">
      <w:pPr>
        <w:pStyle w:val="Caption"/>
        <w:jc w:val="center"/>
        <w:rPr>
          <w:rFonts w:ascii="Calibri" w:hAnsi="Calibri" w:cs="Calibri"/>
        </w:rPr>
      </w:pPr>
      <w:r>
        <w:t xml:space="preserve">Figure </w:t>
      </w:r>
      <w:r w:rsidR="00695150">
        <w:t>1</w:t>
      </w:r>
      <w:r w:rsidR="005804AE">
        <w:t>.</w:t>
      </w:r>
      <w:r>
        <w:fldChar w:fldCharType="begin"/>
      </w:r>
      <w:r>
        <w:instrText xml:space="preserve"> SEQ Figure \* ARABIC \s 0 </w:instrText>
      </w:r>
      <w:r>
        <w:fldChar w:fldCharType="separate"/>
      </w:r>
      <w:r w:rsidR="005804AE">
        <w:rPr>
          <w:noProof/>
        </w:rPr>
        <w:t>4</w:t>
      </w:r>
      <w:r>
        <w:rPr>
          <w:noProof/>
        </w:rPr>
        <w:fldChar w:fldCharType="end"/>
      </w:r>
      <w:r>
        <w:t xml:space="preserve"> an example of NPC world state.</w:t>
      </w:r>
    </w:p>
    <w:p w14:paraId="63B73BDD" w14:textId="2D990ABA" w:rsidR="007A2B4E" w:rsidRDefault="007A2B4E" w:rsidP="007A2B4E">
      <w:pPr>
        <w:rPr>
          <w:rFonts w:ascii="Calibri" w:hAnsi="Calibri" w:cs="Calibri"/>
        </w:rPr>
      </w:pPr>
      <w:r>
        <w:rPr>
          <w:rFonts w:ascii="Calibri" w:hAnsi="Calibri" w:cs="Calibri"/>
        </w:rPr>
        <w:t xml:space="preserve">Each </w:t>
      </w:r>
      <w:r w:rsidR="003C73C5">
        <w:rPr>
          <w:rFonts w:ascii="Calibri" w:hAnsi="Calibri" w:cs="Calibri"/>
        </w:rPr>
        <w:t>NPC</w:t>
      </w:r>
      <w:r>
        <w:rPr>
          <w:rFonts w:ascii="Calibri" w:hAnsi="Calibri" w:cs="Calibri"/>
        </w:rPr>
        <w:t xml:space="preserve"> can have </w:t>
      </w:r>
      <w:r w:rsidR="003C73C5">
        <w:rPr>
          <w:rFonts w:ascii="Calibri" w:hAnsi="Calibri" w:cs="Calibri"/>
        </w:rPr>
        <w:t xml:space="preserve">a </w:t>
      </w:r>
      <w:r>
        <w:rPr>
          <w:rFonts w:ascii="Calibri" w:hAnsi="Calibri" w:cs="Calibri"/>
        </w:rPr>
        <w:t xml:space="preserve">different world state such as </w:t>
      </w:r>
      <w:r w:rsidR="00DB2926" w:rsidRPr="00DB2926">
        <w:rPr>
          <w:rFonts w:ascii="Calibri" w:hAnsi="Calibri" w:cs="Calibri"/>
        </w:rPr>
        <w:t xml:space="preserve">in </w:t>
      </w:r>
      <w:r w:rsidR="003C73C5">
        <w:rPr>
          <w:rFonts w:ascii="Calibri" w:hAnsi="Calibri" w:cs="Calibri"/>
        </w:rPr>
        <w:t>F.E.A.R. What</w:t>
      </w:r>
      <w:r w:rsidR="00DB2926" w:rsidRPr="00DB2926">
        <w:rPr>
          <w:rFonts w:ascii="Calibri" w:hAnsi="Calibri" w:cs="Calibri"/>
        </w:rPr>
        <w:t xml:space="preserve"> if the NPC does not have ammo in their gun to shoot the player, then the NPC would need to reload its weapon first</w:t>
      </w:r>
      <w:r>
        <w:rPr>
          <w:rFonts w:ascii="Calibri" w:hAnsi="Calibri" w:cs="Calibri"/>
        </w:rPr>
        <w:t>. In this case</w:t>
      </w:r>
      <w:r w:rsidR="003C73C5">
        <w:rPr>
          <w:rFonts w:ascii="Calibri" w:hAnsi="Calibri" w:cs="Calibri"/>
        </w:rPr>
        <w:t>,</w:t>
      </w:r>
      <w:r>
        <w:rPr>
          <w:rFonts w:ascii="Calibri" w:hAnsi="Calibri" w:cs="Calibri"/>
        </w:rPr>
        <w:t xml:space="preserve"> the GOAP system</w:t>
      </w:r>
      <w:r w:rsidRPr="00A84584">
        <w:rPr>
          <w:rFonts w:ascii="Calibri" w:hAnsi="Calibri" w:cs="Calibri"/>
        </w:rPr>
        <w:t xml:space="preserve"> </w:t>
      </w:r>
      <w:r>
        <w:rPr>
          <w:rFonts w:ascii="Calibri" w:hAnsi="Calibri" w:cs="Calibri"/>
        </w:rPr>
        <w:t xml:space="preserve">will use the actions that are available to construct a graph that leads to the desired goal state. For this, GOAP will use the A* algorithm to find the shortest path to the goal state. </w:t>
      </w:r>
      <w:r w:rsidR="003C73C5">
        <w:rPr>
          <w:rFonts w:ascii="Calibri" w:hAnsi="Calibri" w:cs="Calibri"/>
        </w:rPr>
        <w:t>Therefore,</w:t>
      </w:r>
      <w:r>
        <w:rPr>
          <w:rFonts w:ascii="Calibri" w:hAnsi="Calibri" w:cs="Calibri"/>
        </w:rPr>
        <w:t xml:space="preserve"> if the NPC already has a weapon, it will not need to craft a weapon.</w:t>
      </w:r>
    </w:p>
    <w:p w14:paraId="07808B3E" w14:textId="075FA5AA" w:rsidR="007A2B4E" w:rsidRPr="00A84584" w:rsidRDefault="007A2B4E" w:rsidP="007A2B4E">
      <w:pPr>
        <w:rPr>
          <w:rFonts w:ascii="Calibri" w:hAnsi="Calibri" w:cs="Calibri"/>
        </w:rPr>
      </w:pPr>
      <w:r w:rsidRPr="00A84584">
        <w:rPr>
          <w:rFonts w:ascii="Calibri" w:hAnsi="Calibri" w:cs="Calibri"/>
        </w:rPr>
        <w:t>GOAP</w:t>
      </w:r>
      <w:r>
        <w:rPr>
          <w:rFonts w:ascii="Calibri" w:hAnsi="Calibri" w:cs="Calibri"/>
        </w:rPr>
        <w:t xml:space="preserve"> </w:t>
      </w:r>
      <w:r w:rsidRPr="00A84584">
        <w:rPr>
          <w:rFonts w:ascii="Calibri" w:hAnsi="Calibri" w:cs="Calibri"/>
        </w:rPr>
        <w:t xml:space="preserve">has three key concepts which are Actions, Preconditions and Effects. Action can only </w:t>
      </w:r>
      <w:r w:rsidR="003C73C5">
        <w:rPr>
          <w:rFonts w:ascii="Calibri" w:hAnsi="Calibri" w:cs="Calibri"/>
        </w:rPr>
        <w:t>be performed</w:t>
      </w:r>
      <w:r w:rsidRPr="00A84584">
        <w:rPr>
          <w:rFonts w:ascii="Calibri" w:hAnsi="Calibri" w:cs="Calibri"/>
        </w:rPr>
        <w:t xml:space="preserve"> when certain preconditions are met</w:t>
      </w:r>
      <w:r>
        <w:rPr>
          <w:rFonts w:ascii="Calibri" w:hAnsi="Calibri" w:cs="Calibri"/>
        </w:rPr>
        <w:t xml:space="preserve"> (</w:t>
      </w:r>
      <w:r w:rsidR="006958E9">
        <w:rPr>
          <w:rFonts w:ascii="Calibri" w:hAnsi="Calibri" w:cs="Calibri"/>
        </w:rPr>
        <w:t>Orkin</w:t>
      </w:r>
      <w:r>
        <w:rPr>
          <w:rFonts w:ascii="Calibri" w:hAnsi="Calibri" w:cs="Calibri"/>
        </w:rPr>
        <w:t xml:space="preserve">, </w:t>
      </w:r>
      <w:r w:rsidR="006958E9">
        <w:rPr>
          <w:rFonts w:ascii="Calibri" w:hAnsi="Calibri" w:cs="Calibri"/>
        </w:rPr>
        <w:t>2006</w:t>
      </w:r>
      <w:r>
        <w:rPr>
          <w:rFonts w:ascii="Calibri" w:hAnsi="Calibri" w:cs="Calibri"/>
        </w:rPr>
        <w:t>)</w:t>
      </w:r>
      <w:r w:rsidRPr="00A84584">
        <w:rPr>
          <w:rFonts w:ascii="Calibri" w:hAnsi="Calibri" w:cs="Calibri"/>
        </w:rPr>
        <w:t>, such as</w:t>
      </w:r>
      <w:r w:rsidR="00E10526">
        <w:rPr>
          <w:rFonts w:ascii="Calibri" w:hAnsi="Calibri" w:cs="Calibri"/>
        </w:rPr>
        <w:t>,</w:t>
      </w:r>
      <w:r w:rsidRPr="00A84584">
        <w:rPr>
          <w:rFonts w:ascii="Calibri" w:hAnsi="Calibri" w:cs="Calibri"/>
        </w:rPr>
        <w:t xml:space="preserve"> </w:t>
      </w:r>
      <w:r w:rsidR="003C73C5">
        <w:rPr>
          <w:rFonts w:ascii="Calibri" w:hAnsi="Calibri" w:cs="Calibri"/>
        </w:rPr>
        <w:t>whether</w:t>
      </w:r>
      <w:r w:rsidRPr="00A84584">
        <w:rPr>
          <w:rFonts w:ascii="Calibri" w:hAnsi="Calibri" w:cs="Calibri"/>
        </w:rPr>
        <w:t xml:space="preserve"> a certain </w:t>
      </w:r>
      <w:r w:rsidR="003C73C5">
        <w:rPr>
          <w:rFonts w:ascii="Calibri" w:hAnsi="Calibri" w:cs="Calibri"/>
        </w:rPr>
        <w:t>NPC</w:t>
      </w:r>
      <w:r w:rsidRPr="00A84584">
        <w:rPr>
          <w:rFonts w:ascii="Calibri" w:hAnsi="Calibri" w:cs="Calibri"/>
        </w:rPr>
        <w:t xml:space="preserve"> </w:t>
      </w:r>
      <w:r w:rsidR="003C73C5">
        <w:rPr>
          <w:rFonts w:ascii="Calibri" w:hAnsi="Calibri" w:cs="Calibri"/>
        </w:rPr>
        <w:t>has</w:t>
      </w:r>
      <w:r w:rsidRPr="00A84584">
        <w:rPr>
          <w:rFonts w:ascii="Calibri" w:hAnsi="Calibri" w:cs="Calibri"/>
        </w:rPr>
        <w:t xml:space="preserve"> enough stamina to complete a certain action or </w:t>
      </w:r>
      <w:r w:rsidR="003C73C5">
        <w:rPr>
          <w:rFonts w:ascii="Calibri" w:hAnsi="Calibri" w:cs="Calibri"/>
        </w:rPr>
        <w:t>has</w:t>
      </w:r>
      <w:r w:rsidRPr="00A84584">
        <w:rPr>
          <w:rFonts w:ascii="Calibri" w:hAnsi="Calibri" w:cs="Calibri"/>
        </w:rPr>
        <w:t xml:space="preserve"> enough money to buy </w:t>
      </w:r>
      <w:r w:rsidR="003C73C5">
        <w:rPr>
          <w:rFonts w:ascii="Calibri" w:hAnsi="Calibri" w:cs="Calibri"/>
        </w:rPr>
        <w:t xml:space="preserve">a </w:t>
      </w:r>
      <w:r w:rsidRPr="00A84584">
        <w:rPr>
          <w:rFonts w:ascii="Calibri" w:hAnsi="Calibri" w:cs="Calibri"/>
        </w:rPr>
        <w:t xml:space="preserve">certain item in the shop, if not the GOAP </w:t>
      </w:r>
      <w:r>
        <w:rPr>
          <w:rFonts w:ascii="Calibri" w:hAnsi="Calibri" w:cs="Calibri"/>
        </w:rPr>
        <w:t>system</w:t>
      </w:r>
      <w:r w:rsidRPr="00A84584">
        <w:rPr>
          <w:rFonts w:ascii="Calibri" w:hAnsi="Calibri" w:cs="Calibri"/>
        </w:rPr>
        <w:t xml:space="preserve"> will look for a different way to complete its goal. Effects are the changes that </w:t>
      </w:r>
      <w:r w:rsidR="003C73C5">
        <w:rPr>
          <w:rFonts w:ascii="Calibri" w:hAnsi="Calibri" w:cs="Calibri"/>
        </w:rPr>
        <w:t>happens</w:t>
      </w:r>
      <w:r w:rsidRPr="00A84584">
        <w:rPr>
          <w:rFonts w:ascii="Calibri" w:hAnsi="Calibri" w:cs="Calibri"/>
        </w:rPr>
        <w:t xml:space="preserve"> in the NPC</w:t>
      </w:r>
      <w:r w:rsidR="003C73C5">
        <w:rPr>
          <w:rFonts w:ascii="Calibri" w:hAnsi="Calibri" w:cs="Calibri"/>
        </w:rPr>
        <w:t>’s</w:t>
      </w:r>
      <w:r w:rsidRPr="00A84584">
        <w:rPr>
          <w:rFonts w:ascii="Calibri" w:hAnsi="Calibri" w:cs="Calibri"/>
        </w:rPr>
        <w:t xml:space="preserve"> </w:t>
      </w:r>
      <w:r w:rsidR="003C73C5">
        <w:rPr>
          <w:rFonts w:ascii="Calibri" w:hAnsi="Calibri" w:cs="Calibri"/>
        </w:rPr>
        <w:t>world</w:t>
      </w:r>
      <w:r w:rsidRPr="00A84584">
        <w:rPr>
          <w:rFonts w:ascii="Calibri" w:hAnsi="Calibri" w:cs="Calibri"/>
        </w:rPr>
        <w:t xml:space="preserve"> such as </w:t>
      </w:r>
      <w:r w:rsidR="003C73C5">
        <w:rPr>
          <w:rFonts w:ascii="Calibri" w:hAnsi="Calibri" w:cs="Calibri"/>
        </w:rPr>
        <w:t>changes</w:t>
      </w:r>
      <w:r w:rsidRPr="00A84584">
        <w:rPr>
          <w:rFonts w:ascii="Calibri" w:hAnsi="Calibri" w:cs="Calibri"/>
        </w:rPr>
        <w:t xml:space="preserve"> in </w:t>
      </w:r>
      <w:r w:rsidR="003C73C5">
        <w:rPr>
          <w:rFonts w:ascii="Calibri" w:hAnsi="Calibri" w:cs="Calibri"/>
        </w:rPr>
        <w:t xml:space="preserve">the </w:t>
      </w:r>
      <w:r w:rsidRPr="00A84584">
        <w:rPr>
          <w:rFonts w:ascii="Calibri" w:hAnsi="Calibri" w:cs="Calibri"/>
        </w:rPr>
        <w:t>environment</w:t>
      </w:r>
      <w:r w:rsidR="003C73C5">
        <w:rPr>
          <w:rFonts w:ascii="Calibri" w:hAnsi="Calibri" w:cs="Calibri"/>
        </w:rPr>
        <w:t>,</w:t>
      </w:r>
      <w:r w:rsidRPr="00A84584">
        <w:rPr>
          <w:rFonts w:ascii="Calibri" w:hAnsi="Calibri" w:cs="Calibri"/>
        </w:rPr>
        <w:t xml:space="preserve"> </w:t>
      </w:r>
      <w:r w:rsidR="003C73C5">
        <w:rPr>
          <w:rFonts w:ascii="Calibri" w:hAnsi="Calibri" w:cs="Calibri"/>
        </w:rPr>
        <w:t>w</w:t>
      </w:r>
      <w:r w:rsidRPr="00A84584">
        <w:rPr>
          <w:rFonts w:ascii="Calibri" w:hAnsi="Calibri" w:cs="Calibri"/>
        </w:rPr>
        <w:t xml:space="preserve">hen a tree is cut down or a change in </w:t>
      </w:r>
      <w:r w:rsidR="003C73C5">
        <w:rPr>
          <w:rFonts w:ascii="Calibri" w:hAnsi="Calibri" w:cs="Calibri"/>
        </w:rPr>
        <w:t xml:space="preserve">the </w:t>
      </w:r>
      <w:r w:rsidRPr="00A84584">
        <w:rPr>
          <w:rFonts w:ascii="Calibri" w:hAnsi="Calibri" w:cs="Calibri"/>
        </w:rPr>
        <w:t>total amount of money the NPC has</w:t>
      </w:r>
      <w:r w:rsidR="003C73C5">
        <w:rPr>
          <w:rFonts w:ascii="Calibri" w:hAnsi="Calibri" w:cs="Calibri"/>
        </w:rPr>
        <w:t>,</w:t>
      </w:r>
      <w:r w:rsidRPr="00A84584">
        <w:rPr>
          <w:rFonts w:ascii="Calibri" w:hAnsi="Calibri" w:cs="Calibri"/>
        </w:rPr>
        <w:t xml:space="preserve"> when it </w:t>
      </w:r>
      <w:r w:rsidR="003C73C5">
        <w:rPr>
          <w:rFonts w:ascii="Calibri" w:hAnsi="Calibri" w:cs="Calibri"/>
        </w:rPr>
        <w:t>buys</w:t>
      </w:r>
      <w:r w:rsidRPr="00A84584">
        <w:rPr>
          <w:rFonts w:ascii="Calibri" w:hAnsi="Calibri" w:cs="Calibri"/>
        </w:rPr>
        <w:t xml:space="preserve"> an item,</w:t>
      </w:r>
      <w:r>
        <w:rPr>
          <w:rFonts w:ascii="Calibri" w:hAnsi="Calibri" w:cs="Calibri"/>
        </w:rPr>
        <w:t xml:space="preserve"> and Effects can cause a Precondition to be satisfied.</w:t>
      </w:r>
    </w:p>
    <w:p w14:paraId="1BCD41D9" w14:textId="146C5029" w:rsidR="00451928" w:rsidRPr="00A23ACB" w:rsidRDefault="00451928" w:rsidP="00A23ACB">
      <w:pPr>
        <w:pStyle w:val="Style2"/>
      </w:pPr>
      <w:r w:rsidRPr="00A23ACB">
        <w:lastRenderedPageBreak/>
        <w:t>Aim</w:t>
      </w:r>
    </w:p>
    <w:p w14:paraId="2034702B" w14:textId="16BFDC11" w:rsidR="00641DB3" w:rsidRDefault="008900BE" w:rsidP="008900BE">
      <w:pPr>
        <w:spacing w:line="256" w:lineRule="auto"/>
        <w:rPr>
          <w:rFonts w:ascii="Calibri" w:hAnsi="Calibri" w:cs="Calibri"/>
        </w:rPr>
      </w:pPr>
      <w:commentRangeStart w:id="7"/>
      <w:r w:rsidRPr="00100A28">
        <w:rPr>
          <w:rFonts w:ascii="Calibri" w:hAnsi="Calibri" w:cs="Calibri"/>
        </w:rPr>
        <w:t xml:space="preserve">The game will be made with a top-down perspective within an enclosed space. The AI's main objective will be to survive as long as it can. It would need to manage its hunger and thirst as well as build shelter. AI will be using </w:t>
      </w:r>
      <w:r>
        <w:rPr>
          <w:rFonts w:ascii="Calibri" w:hAnsi="Calibri" w:cs="Calibri"/>
        </w:rPr>
        <w:t>different implementations of GOAP. Multiple GOAP Algorithms will be implemented and</w:t>
      </w:r>
      <w:r w:rsidR="00ED65A9">
        <w:rPr>
          <w:rFonts w:ascii="Calibri" w:hAnsi="Calibri" w:cs="Calibri"/>
        </w:rPr>
        <w:t xml:space="preserve"> evaluated</w:t>
      </w:r>
      <w:r>
        <w:rPr>
          <w:rFonts w:ascii="Calibri" w:hAnsi="Calibri" w:cs="Calibri"/>
        </w:rPr>
        <w:t>.</w:t>
      </w:r>
      <w:commentRangeEnd w:id="7"/>
      <w:r w:rsidR="0031158F">
        <w:rPr>
          <w:rStyle w:val="CommentReference"/>
        </w:rPr>
        <w:commentReference w:id="7"/>
      </w:r>
    </w:p>
    <w:p w14:paraId="4A16C35B" w14:textId="282ACBC9" w:rsidR="00451928" w:rsidRDefault="00451928" w:rsidP="00451928">
      <w:pPr>
        <w:pStyle w:val="Style2"/>
      </w:pPr>
      <w:r w:rsidRPr="003557D2">
        <w:t>Ob</w:t>
      </w:r>
      <w:r w:rsidRPr="00A23ACB">
        <w:t>jective</w:t>
      </w:r>
    </w:p>
    <w:p w14:paraId="2663CB0B" w14:textId="48CFB084" w:rsidR="00C80097" w:rsidRDefault="00C80097" w:rsidP="00C80097">
      <w:pPr>
        <w:rPr>
          <w:rFonts w:ascii="Calibri" w:hAnsi="Calibri" w:cs="Calibri"/>
        </w:rPr>
      </w:pPr>
      <w:r>
        <w:t xml:space="preserve">The objective of this dissertation will be to research and implement different Goal-Oriented Action Algorithms in the Unity Engine, once multiple GOAP </w:t>
      </w:r>
      <w:r w:rsidR="00DF7741">
        <w:rPr>
          <w:rFonts w:ascii="Calibri" w:hAnsi="Calibri" w:cs="Calibri"/>
        </w:rPr>
        <w:t>a</w:t>
      </w:r>
      <w:r w:rsidR="00E10E4A">
        <w:rPr>
          <w:rFonts w:ascii="Calibri" w:hAnsi="Calibri" w:cs="Calibri"/>
        </w:rPr>
        <w:t xml:space="preserve">lgorithms </w:t>
      </w:r>
      <w:r w:rsidR="00641DB3">
        <w:t>are</w:t>
      </w:r>
      <w:r>
        <w:t xml:space="preserve"> created an NPC will use it to complete sets of different tasks using different implementations of the GOAP </w:t>
      </w:r>
      <w:r w:rsidR="00DF7741">
        <w:rPr>
          <w:rFonts w:ascii="Calibri" w:hAnsi="Calibri" w:cs="Calibri"/>
        </w:rPr>
        <w:t>a</w:t>
      </w:r>
      <w:r w:rsidR="00E10E4A">
        <w:rPr>
          <w:rFonts w:ascii="Calibri" w:hAnsi="Calibri" w:cs="Calibri"/>
        </w:rPr>
        <w:t>lgorithm</w:t>
      </w:r>
      <w:r w:rsidR="00641DB3">
        <w:rPr>
          <w:rFonts w:ascii="Calibri" w:hAnsi="Calibri" w:cs="Calibri"/>
        </w:rPr>
        <w:t xml:space="preserve">.  </w:t>
      </w:r>
    </w:p>
    <w:p w14:paraId="1EA9BEA8" w14:textId="77777777" w:rsidR="003572DB" w:rsidRDefault="00641DB3" w:rsidP="00C80097">
      <w:pPr>
        <w:rPr>
          <w:rFonts w:ascii="Calibri" w:hAnsi="Calibri" w:cs="Calibri"/>
        </w:rPr>
      </w:pPr>
      <w:commentRangeStart w:id="8"/>
      <w:r>
        <w:rPr>
          <w:rFonts w:ascii="Calibri" w:hAnsi="Calibri" w:cs="Calibri"/>
        </w:rPr>
        <w:t>Each algorithm will be tested multiple times</w:t>
      </w:r>
      <w:commentRangeEnd w:id="8"/>
      <w:r w:rsidR="00036118">
        <w:rPr>
          <w:rFonts w:ascii="Calibri" w:hAnsi="Calibri" w:cs="Calibri"/>
        </w:rPr>
        <w:t xml:space="preserve">, the algorithms will be compared </w:t>
      </w:r>
      <w:r w:rsidR="0031158F">
        <w:rPr>
          <w:rStyle w:val="CommentReference"/>
        </w:rPr>
        <w:commentReference w:id="8"/>
      </w:r>
      <w:r w:rsidR="00036118">
        <w:rPr>
          <w:rFonts w:ascii="Calibri" w:hAnsi="Calibri" w:cs="Calibri"/>
        </w:rPr>
        <w:t xml:space="preserve">by how efficient when finding a path towards its goal, such as how long it takes for it to find the </w:t>
      </w:r>
      <w:r w:rsidR="001C3143">
        <w:rPr>
          <w:rFonts w:ascii="Calibri" w:hAnsi="Calibri" w:cs="Calibri"/>
        </w:rPr>
        <w:t>lowest costing path</w:t>
      </w:r>
      <w:r w:rsidR="00036118">
        <w:rPr>
          <w:rFonts w:ascii="Calibri" w:hAnsi="Calibri" w:cs="Calibri"/>
        </w:rPr>
        <w:t>. The algorithm will also be compared by which path it would take to complete the goal, since more than one planning algorithm will be used one might choose a different path than the other one.</w:t>
      </w:r>
      <w:r w:rsidR="003572DB">
        <w:rPr>
          <w:rFonts w:ascii="Calibri" w:hAnsi="Calibri" w:cs="Calibri"/>
        </w:rPr>
        <w:t xml:space="preserve"> </w:t>
      </w:r>
    </w:p>
    <w:p w14:paraId="5D01CA55" w14:textId="7380BCCD" w:rsidR="00641DB3" w:rsidRPr="003557D2" w:rsidRDefault="003572DB" w:rsidP="00C80097">
      <w:r>
        <w:rPr>
          <w:rFonts w:ascii="Calibri" w:hAnsi="Calibri" w:cs="Calibri"/>
        </w:rPr>
        <w:t xml:space="preserve">When comparing the </w:t>
      </w:r>
      <w:r w:rsidR="009C5842">
        <w:rPr>
          <w:rFonts w:ascii="Calibri" w:hAnsi="Calibri" w:cs="Calibri"/>
        </w:rPr>
        <w:t>models</w:t>
      </w:r>
      <w:r>
        <w:rPr>
          <w:rFonts w:ascii="Calibri" w:hAnsi="Calibri" w:cs="Calibri"/>
        </w:rPr>
        <w:t xml:space="preserve"> </w:t>
      </w:r>
      <w:r w:rsidR="009C5842">
        <w:rPr>
          <w:rFonts w:ascii="Calibri" w:hAnsi="Calibri" w:cs="Calibri"/>
        </w:rPr>
        <w:t xml:space="preserve">the </w:t>
      </w:r>
      <w:r>
        <w:rPr>
          <w:rFonts w:ascii="Calibri" w:hAnsi="Calibri" w:cs="Calibri"/>
        </w:rPr>
        <w:t xml:space="preserve">main thing to look for is the time it takes to find a </w:t>
      </w:r>
      <w:r w:rsidR="009C5842">
        <w:rPr>
          <w:rFonts w:ascii="Calibri" w:hAnsi="Calibri" w:cs="Calibri"/>
        </w:rPr>
        <w:t>path with the lowest cost</w:t>
      </w:r>
      <w:r>
        <w:rPr>
          <w:rFonts w:ascii="Calibri" w:hAnsi="Calibri" w:cs="Calibri"/>
        </w:rPr>
        <w:t>, and</w:t>
      </w:r>
      <w:r w:rsidR="009C5842">
        <w:rPr>
          <w:rFonts w:ascii="Calibri" w:hAnsi="Calibri" w:cs="Calibri"/>
        </w:rPr>
        <w:t xml:space="preserve"> how each algorithm may choose to use a different path from </w:t>
      </w:r>
      <w:r w:rsidR="004F263C">
        <w:rPr>
          <w:rFonts w:ascii="Calibri" w:hAnsi="Calibri" w:cs="Calibri"/>
        </w:rPr>
        <w:t>the</w:t>
      </w:r>
      <w:r w:rsidR="009C5842">
        <w:rPr>
          <w:rFonts w:ascii="Calibri" w:hAnsi="Calibri" w:cs="Calibri"/>
        </w:rPr>
        <w:t xml:space="preserve"> other.</w:t>
      </w:r>
    </w:p>
    <w:bookmarkEnd w:id="0"/>
    <w:p w14:paraId="042B8429" w14:textId="176E4620" w:rsidR="00E62B07" w:rsidRPr="00EA49E2" w:rsidRDefault="001B2052" w:rsidP="0020589F">
      <w:pPr>
        <w:pStyle w:val="Style1"/>
      </w:pPr>
      <w:r w:rsidRPr="00A84584">
        <w:t>Literature Review</w:t>
      </w:r>
    </w:p>
    <w:p w14:paraId="70326ABC" w14:textId="0149F9C5" w:rsidR="00142349" w:rsidRPr="007729CD" w:rsidRDefault="00142349" w:rsidP="00142349">
      <w:pPr>
        <w:pStyle w:val="Style2"/>
      </w:pPr>
      <w:r w:rsidRPr="007729CD">
        <w:t>STRIPS</w:t>
      </w:r>
    </w:p>
    <w:p w14:paraId="231B40D0" w14:textId="68330DB7" w:rsidR="00142349" w:rsidRDefault="000B24F4" w:rsidP="00142349">
      <w:r>
        <w:t>Stanford Research Institute Problem Solver (STRIPS) was developed in 1971 by Richard Fikes and Nils Nilsson at SRI International</w:t>
      </w:r>
      <w:r w:rsidR="00A57F95">
        <w:t xml:space="preserve"> </w:t>
      </w:r>
      <w:commentRangeStart w:id="9"/>
      <w:commentRangeStart w:id="10"/>
      <w:commentRangeStart w:id="11"/>
      <w:r w:rsidR="00A57F95">
        <w:t>(Wikipedia, no date)</w:t>
      </w:r>
      <w:r>
        <w:t xml:space="preserve">. </w:t>
      </w:r>
      <w:commentRangeEnd w:id="9"/>
      <w:r w:rsidR="0031158F">
        <w:rPr>
          <w:rStyle w:val="CommentReference"/>
        </w:rPr>
        <w:commentReference w:id="9"/>
      </w:r>
      <w:commentRangeEnd w:id="10"/>
      <w:r w:rsidR="006C14B3">
        <w:rPr>
          <w:rStyle w:val="CommentReference"/>
        </w:rPr>
        <w:commentReference w:id="10"/>
      </w:r>
      <w:commentRangeEnd w:id="11"/>
      <w:r w:rsidR="006C14B3">
        <w:rPr>
          <w:rStyle w:val="CommentReference"/>
        </w:rPr>
        <w:commentReference w:id="11"/>
      </w:r>
      <w:r w:rsidR="00836B7E">
        <w:t>STRIPS consist of goal</w:t>
      </w:r>
      <w:r w:rsidR="00A962FC">
        <w:t>s</w:t>
      </w:r>
      <w:r w:rsidR="00836B7E">
        <w:t xml:space="preserve"> and actions where goal</w:t>
      </w:r>
      <w:r w:rsidR="00E64C79">
        <w:t>s</w:t>
      </w:r>
      <w:r w:rsidR="00836B7E">
        <w:t xml:space="preserve"> </w:t>
      </w:r>
      <w:r w:rsidR="007E309C">
        <w:t>are</w:t>
      </w:r>
      <w:r w:rsidR="00836B7E">
        <w:t xml:space="preserve"> the desired state of the </w:t>
      </w:r>
      <w:r w:rsidR="008D14AA">
        <w:t>world</w:t>
      </w:r>
      <w:r w:rsidR="00DF36A9">
        <w:t xml:space="preserve"> </w:t>
      </w:r>
      <w:r w:rsidR="002D0AB1">
        <w:t>that</w:t>
      </w:r>
      <w:r w:rsidR="00836B7E">
        <w:t xml:space="preserve"> the NPCs would like to reach</w:t>
      </w:r>
      <w:r w:rsidR="00DD14ED">
        <w:t>,</w:t>
      </w:r>
      <w:r w:rsidR="00836B7E">
        <w:t xml:space="preserve"> and actions are defined as </w:t>
      </w:r>
      <w:r w:rsidR="00430C90">
        <w:t>preconditions</w:t>
      </w:r>
      <w:r w:rsidR="00836B7E">
        <w:t xml:space="preserve"> and effect, each action will only execute if all its preconditions are met, and each action can change the state of the world</w:t>
      </w:r>
      <w:r w:rsidR="00B714B0">
        <w:t>. (Orkin, 2006)</w:t>
      </w:r>
    </w:p>
    <w:p w14:paraId="1D455CF6" w14:textId="0C57D092" w:rsidR="00CE03AC" w:rsidRDefault="00CE03AC" w:rsidP="00142349">
      <w:r>
        <w:t xml:space="preserve">STRIPS belongs to the class of problem solvers that search a space of “world states” to find goals that can be achieved. For each world state, there will be a set of applicable operators(actions) each of which can transform the world state to some other world state. The task for STRIPS is to find a composition of operators(actions) which can be chained together to transform a given initial world state into one that satisfies some </w:t>
      </w:r>
      <w:proofErr w:type="gramStart"/>
      <w:r>
        <w:t>particular goal</w:t>
      </w:r>
      <w:proofErr w:type="gramEnd"/>
      <w:r>
        <w:t xml:space="preserve"> condition.</w:t>
      </w:r>
      <w:r w:rsidR="00993B25">
        <w:t xml:space="preserve"> (Nilsson and Fikes, 1970)</w:t>
      </w:r>
    </w:p>
    <w:p w14:paraId="77C7D254" w14:textId="1432A877" w:rsidR="00C647C6" w:rsidRDefault="00C647C6" w:rsidP="00142349">
      <w:r>
        <w:br w:type="page"/>
      </w:r>
    </w:p>
    <w:p w14:paraId="64D63B95" w14:textId="77777777" w:rsidR="00C647C6" w:rsidRDefault="00C647C6" w:rsidP="00C647C6">
      <w:pPr>
        <w:keepNext/>
      </w:pPr>
      <w:r w:rsidRPr="00C647C6">
        <w:rPr>
          <w:noProof/>
        </w:rPr>
        <w:lastRenderedPageBreak/>
        <w:drawing>
          <wp:anchor distT="0" distB="0" distL="114300" distR="114300" simplePos="0" relativeHeight="251658240" behindDoc="1" locked="0" layoutInCell="1" allowOverlap="1" wp14:anchorId="182F6629" wp14:editId="1516F152">
            <wp:simplePos x="0" y="0"/>
            <wp:positionH relativeFrom="margin">
              <wp:align>right</wp:align>
            </wp:positionH>
            <wp:positionV relativeFrom="paragraph">
              <wp:posOffset>-876300</wp:posOffset>
            </wp:positionV>
            <wp:extent cx="4389755" cy="6155055"/>
            <wp:effectExtent l="0" t="6350" r="4445" b="4445"/>
            <wp:wrapTight wrapText="bothSides">
              <wp:wrapPolygon edited="0">
                <wp:start x="-31" y="21578"/>
                <wp:lineTo x="21528" y="21578"/>
                <wp:lineTo x="21528" y="51"/>
                <wp:lineTo x="-31" y="51"/>
                <wp:lineTo x="-31" y="21578"/>
              </wp:wrapPolygon>
            </wp:wrapTight>
            <wp:docPr id="1816349467"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349467" name="Picture 1" descr="A diagram of a process&#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rot="5400000">
                      <a:off x="0" y="0"/>
                      <a:ext cx="4389755" cy="6155055"/>
                    </a:xfrm>
                    <a:prstGeom prst="rect">
                      <a:avLst/>
                    </a:prstGeom>
                  </pic:spPr>
                </pic:pic>
              </a:graphicData>
            </a:graphic>
          </wp:anchor>
        </w:drawing>
      </w:r>
    </w:p>
    <w:p w14:paraId="5490598A" w14:textId="04D52784" w:rsidR="00C647C6" w:rsidRDefault="00C647C6" w:rsidP="00C647C6">
      <w:pPr>
        <w:pStyle w:val="Caption"/>
        <w:jc w:val="center"/>
      </w:pPr>
      <w:r>
        <w:t xml:space="preserve">Figure </w:t>
      </w:r>
      <w:r w:rsidR="00A52A6D">
        <w:t>2</w:t>
      </w:r>
      <w:r>
        <w:t>.</w:t>
      </w:r>
      <w:r w:rsidR="00AB2B56">
        <w:t>1</w:t>
      </w:r>
      <w:r>
        <w:t xml:space="preserve"> Flowchart for the STRIPS executive (Nilsson and Fikes, 1970)</w:t>
      </w:r>
    </w:p>
    <w:p w14:paraId="253039EC" w14:textId="77777777" w:rsidR="00BC377F" w:rsidRPr="00BC377F" w:rsidRDefault="00BC377F" w:rsidP="00BC377F"/>
    <w:p w14:paraId="6A9C053A" w14:textId="154AFB1F" w:rsidR="00321677" w:rsidRPr="007729CD" w:rsidRDefault="00C52BC1" w:rsidP="00142349">
      <w:pPr>
        <w:pStyle w:val="Style2"/>
      </w:pPr>
      <w:r>
        <w:t xml:space="preserve">GOAP and STRIPS – A Comparison </w:t>
      </w:r>
    </w:p>
    <w:p w14:paraId="5B6E3634" w14:textId="192BC4EF" w:rsidR="008B37E7" w:rsidRDefault="00F821A1" w:rsidP="008512DA">
      <w:pPr>
        <w:rPr>
          <w:rFonts w:ascii="Calibri" w:hAnsi="Calibri" w:cs="Calibri"/>
        </w:rPr>
      </w:pPr>
      <w:r w:rsidRPr="00A84584">
        <w:rPr>
          <w:rFonts w:ascii="Calibri" w:hAnsi="Calibri" w:cs="Calibri"/>
        </w:rPr>
        <w:t xml:space="preserve">GOAP is </w:t>
      </w:r>
      <w:proofErr w:type="gramStart"/>
      <w:r w:rsidR="008D14AA">
        <w:rPr>
          <w:rFonts w:ascii="Calibri" w:hAnsi="Calibri" w:cs="Calibri"/>
        </w:rPr>
        <w:t>similar</w:t>
      </w:r>
      <w:r w:rsidRPr="00A84584">
        <w:rPr>
          <w:rFonts w:ascii="Calibri" w:hAnsi="Calibri" w:cs="Calibri"/>
        </w:rPr>
        <w:t xml:space="preserve"> </w:t>
      </w:r>
      <w:r w:rsidR="008D14AA">
        <w:rPr>
          <w:rFonts w:ascii="Calibri" w:hAnsi="Calibri" w:cs="Calibri"/>
        </w:rPr>
        <w:t>to</w:t>
      </w:r>
      <w:proofErr w:type="gramEnd"/>
      <w:r w:rsidR="008D14AA">
        <w:rPr>
          <w:rFonts w:ascii="Calibri" w:hAnsi="Calibri" w:cs="Calibri"/>
        </w:rPr>
        <w:t xml:space="preserve"> </w:t>
      </w:r>
      <w:r w:rsidRPr="00A84584">
        <w:rPr>
          <w:rFonts w:ascii="Calibri" w:hAnsi="Calibri" w:cs="Calibri"/>
        </w:rPr>
        <w:t>STRIPS however Orkin</w:t>
      </w:r>
      <w:r w:rsidR="00C742D9" w:rsidRPr="00A84584">
        <w:rPr>
          <w:rFonts w:ascii="Calibri" w:hAnsi="Calibri" w:cs="Calibri"/>
        </w:rPr>
        <w:t xml:space="preserve"> </w:t>
      </w:r>
      <w:r w:rsidR="000B6D24">
        <w:rPr>
          <w:rFonts w:ascii="Calibri" w:hAnsi="Calibri" w:cs="Calibri"/>
        </w:rPr>
        <w:t xml:space="preserve">et al. </w:t>
      </w:r>
      <w:r w:rsidR="005566B8">
        <w:rPr>
          <w:rFonts w:ascii="Calibri" w:hAnsi="Calibri" w:cs="Calibri"/>
        </w:rPr>
        <w:t>state</w:t>
      </w:r>
      <w:r w:rsidRPr="00A84584">
        <w:rPr>
          <w:rFonts w:ascii="Calibri" w:hAnsi="Calibri" w:cs="Calibri"/>
        </w:rPr>
        <w:t xml:space="preserve"> four key differences first would be </w:t>
      </w:r>
      <w:r w:rsidR="00C2184A">
        <w:rPr>
          <w:rFonts w:ascii="Calibri" w:hAnsi="Calibri" w:cs="Calibri"/>
        </w:rPr>
        <w:t xml:space="preserve">GOAP's use of </w:t>
      </w:r>
      <w:r w:rsidRPr="00A84584">
        <w:rPr>
          <w:rFonts w:ascii="Calibri" w:hAnsi="Calibri" w:cs="Calibri"/>
        </w:rPr>
        <w:t xml:space="preserve">cost per action, this can be either a </w:t>
      </w:r>
      <w:r w:rsidR="00C742D9" w:rsidRPr="00A84584">
        <w:rPr>
          <w:rFonts w:ascii="Calibri" w:hAnsi="Calibri" w:cs="Calibri"/>
        </w:rPr>
        <w:t>made-up</w:t>
      </w:r>
      <w:r w:rsidRPr="00A84584">
        <w:rPr>
          <w:rFonts w:ascii="Calibri" w:hAnsi="Calibri" w:cs="Calibri"/>
        </w:rPr>
        <w:t xml:space="preserve"> number that is created by the user </w:t>
      </w:r>
      <w:r w:rsidR="00C742D9" w:rsidRPr="00A84584">
        <w:rPr>
          <w:rFonts w:ascii="Calibri" w:hAnsi="Calibri" w:cs="Calibri"/>
        </w:rPr>
        <w:t xml:space="preserve">depending on the environment of their </w:t>
      </w:r>
      <w:r w:rsidR="007852F5" w:rsidRPr="00A84584">
        <w:rPr>
          <w:rFonts w:ascii="Calibri" w:hAnsi="Calibri" w:cs="Calibri"/>
        </w:rPr>
        <w:t>game,</w:t>
      </w:r>
      <w:r w:rsidR="00C742D9" w:rsidRPr="00A84584">
        <w:rPr>
          <w:rFonts w:ascii="Calibri" w:hAnsi="Calibri" w:cs="Calibri"/>
        </w:rPr>
        <w:t xml:space="preserve"> or it could be a cost of buying a sword </w:t>
      </w:r>
      <w:r w:rsidR="007852F5" w:rsidRPr="00A84584">
        <w:rPr>
          <w:rFonts w:ascii="Calibri" w:hAnsi="Calibri" w:cs="Calibri"/>
        </w:rPr>
        <w:t>compared</w:t>
      </w:r>
      <w:r w:rsidR="00C742D9" w:rsidRPr="00A84584">
        <w:rPr>
          <w:rFonts w:ascii="Calibri" w:hAnsi="Calibri" w:cs="Calibri"/>
        </w:rPr>
        <w:t xml:space="preserve"> to crafting one yourself </w:t>
      </w:r>
      <w:r w:rsidR="008D14AA">
        <w:rPr>
          <w:rFonts w:ascii="Calibri" w:hAnsi="Calibri" w:cs="Calibri"/>
        </w:rPr>
        <w:t>within</w:t>
      </w:r>
      <w:r w:rsidR="00C742D9" w:rsidRPr="00A84584">
        <w:rPr>
          <w:rFonts w:ascii="Calibri" w:hAnsi="Calibri" w:cs="Calibri"/>
        </w:rPr>
        <w:t xml:space="preserve"> the game. </w:t>
      </w:r>
      <w:r w:rsidR="004214CF">
        <w:rPr>
          <w:rFonts w:ascii="Calibri" w:hAnsi="Calibri" w:cs="Calibri"/>
        </w:rPr>
        <w:t>In</w:t>
      </w:r>
      <w:r w:rsidR="00C742D9" w:rsidRPr="00A84584">
        <w:rPr>
          <w:rFonts w:ascii="Calibri" w:hAnsi="Calibri" w:cs="Calibri"/>
        </w:rPr>
        <w:t xml:space="preserve"> this case</w:t>
      </w:r>
      <w:r w:rsidR="008D14AA">
        <w:rPr>
          <w:rFonts w:ascii="Calibri" w:hAnsi="Calibri" w:cs="Calibri"/>
        </w:rPr>
        <w:t>,</w:t>
      </w:r>
      <w:r w:rsidR="00C742D9" w:rsidRPr="00A84584">
        <w:rPr>
          <w:rFonts w:ascii="Calibri" w:hAnsi="Calibri" w:cs="Calibri"/>
        </w:rPr>
        <w:t xml:space="preserve"> there would need to be an algorithm to search </w:t>
      </w:r>
      <w:r w:rsidR="008D14AA">
        <w:rPr>
          <w:rFonts w:ascii="Calibri" w:hAnsi="Calibri" w:cs="Calibri"/>
        </w:rPr>
        <w:t>through</w:t>
      </w:r>
      <w:r w:rsidR="00C742D9" w:rsidRPr="00A84584">
        <w:rPr>
          <w:rFonts w:ascii="Calibri" w:hAnsi="Calibri" w:cs="Calibri"/>
        </w:rPr>
        <w:t xml:space="preserve"> all the </w:t>
      </w:r>
      <w:r w:rsidR="008D14AA">
        <w:rPr>
          <w:rFonts w:ascii="Calibri" w:hAnsi="Calibri" w:cs="Calibri"/>
        </w:rPr>
        <w:t>costs</w:t>
      </w:r>
      <w:r w:rsidR="00C742D9" w:rsidRPr="00A84584">
        <w:rPr>
          <w:rFonts w:ascii="Calibri" w:hAnsi="Calibri" w:cs="Calibri"/>
        </w:rPr>
        <w:t xml:space="preserve"> of different paths that can achieve the same goal. This is where the A* algorithm comes in, A* would search towards the lowest cost sequence of each action to satisfy a goal.</w:t>
      </w:r>
    </w:p>
    <w:p w14:paraId="4F9ABE2A" w14:textId="65D8738D" w:rsidR="006541F6" w:rsidRDefault="006541F6" w:rsidP="008512DA">
      <w:pPr>
        <w:rPr>
          <w:rFonts w:ascii="Calibri" w:hAnsi="Calibri" w:cs="Calibri"/>
        </w:rPr>
      </w:pPr>
      <w:r>
        <w:rPr>
          <w:rFonts w:ascii="Calibri" w:hAnsi="Calibri" w:cs="Calibri"/>
        </w:rPr>
        <w:t xml:space="preserve">Whereas in STRIPS there is no cost assessment for each </w:t>
      </w:r>
      <w:r w:rsidR="00D21E11">
        <w:rPr>
          <w:rFonts w:ascii="Calibri" w:hAnsi="Calibri" w:cs="Calibri"/>
        </w:rPr>
        <w:t>action</w:t>
      </w:r>
      <w:r w:rsidR="00CE387C">
        <w:rPr>
          <w:rFonts w:ascii="Calibri" w:hAnsi="Calibri" w:cs="Calibri"/>
        </w:rPr>
        <w:t xml:space="preserve"> </w:t>
      </w:r>
      <w:r w:rsidR="008B37E7">
        <w:rPr>
          <w:rFonts w:ascii="Calibri" w:hAnsi="Calibri" w:cs="Calibri"/>
        </w:rPr>
        <w:t xml:space="preserve">therefor in STRIPS it will only look for one path that can satisfy a specific goal </w:t>
      </w:r>
      <w:r w:rsidR="00CE387C">
        <w:rPr>
          <w:rFonts w:ascii="Calibri" w:hAnsi="Calibri" w:cs="Calibri"/>
        </w:rPr>
        <w:t>(Orkin, 2006)</w:t>
      </w:r>
      <w:r w:rsidR="00D21E11">
        <w:rPr>
          <w:rFonts w:ascii="Calibri" w:hAnsi="Calibri" w:cs="Calibri"/>
        </w:rPr>
        <w:t>.</w:t>
      </w:r>
    </w:p>
    <w:p w14:paraId="4B3497BA" w14:textId="1315215D" w:rsidR="00F821A1" w:rsidRDefault="00622037" w:rsidP="008512DA">
      <w:pPr>
        <w:rPr>
          <w:rFonts w:ascii="Calibri" w:hAnsi="Calibri" w:cs="Calibri"/>
        </w:rPr>
      </w:pPr>
      <w:commentRangeStart w:id="12"/>
      <w:r w:rsidRPr="00A84584">
        <w:rPr>
          <w:rFonts w:ascii="Calibri" w:hAnsi="Calibri" w:cs="Calibri"/>
        </w:rPr>
        <w:t>The second difference stated by Orkin</w:t>
      </w:r>
      <w:r w:rsidR="00AF095F" w:rsidRPr="00A84584">
        <w:rPr>
          <w:rFonts w:ascii="Calibri" w:hAnsi="Calibri" w:cs="Calibri"/>
        </w:rPr>
        <w:t xml:space="preserve"> </w:t>
      </w:r>
      <w:r w:rsidR="000B6D24">
        <w:rPr>
          <w:rFonts w:ascii="Calibri" w:hAnsi="Calibri" w:cs="Calibri"/>
        </w:rPr>
        <w:t xml:space="preserve">et al. </w:t>
      </w:r>
      <w:r w:rsidRPr="00A84584">
        <w:rPr>
          <w:rFonts w:ascii="Calibri" w:hAnsi="Calibri" w:cs="Calibri"/>
        </w:rPr>
        <w:t xml:space="preserve">is that there is no need to add/delete lists. Assuming an NPC is using a STRIPS </w:t>
      </w:r>
      <w:r w:rsidR="00F51B2C">
        <w:rPr>
          <w:rFonts w:ascii="Calibri" w:hAnsi="Calibri" w:cs="Calibri"/>
        </w:rPr>
        <w:t>system</w:t>
      </w:r>
      <w:r w:rsidRPr="00A84584">
        <w:rPr>
          <w:rFonts w:ascii="Calibri" w:hAnsi="Calibri" w:cs="Calibri"/>
        </w:rPr>
        <w:t xml:space="preserve">, and it </w:t>
      </w:r>
      <w:r w:rsidR="003C73C5">
        <w:rPr>
          <w:rFonts w:ascii="Calibri" w:hAnsi="Calibri" w:cs="Calibri"/>
        </w:rPr>
        <w:t>is</w:t>
      </w:r>
      <w:r w:rsidRPr="00A84584">
        <w:rPr>
          <w:rFonts w:ascii="Calibri" w:hAnsi="Calibri" w:cs="Calibri"/>
        </w:rPr>
        <w:t xml:space="preserve"> hungry then the NPC can either call a takeout company or it can make food for themselves at home. Within the STRIPS </w:t>
      </w:r>
      <w:r w:rsidR="006D7CBC">
        <w:rPr>
          <w:rFonts w:ascii="Calibri" w:hAnsi="Calibri" w:cs="Calibri"/>
        </w:rPr>
        <w:t>system</w:t>
      </w:r>
      <w:r w:rsidR="008D14AA">
        <w:rPr>
          <w:rFonts w:ascii="Calibri" w:hAnsi="Calibri" w:cs="Calibri"/>
        </w:rPr>
        <w:t>,</w:t>
      </w:r>
      <w:r w:rsidR="006D7CBC" w:rsidRPr="00A84584">
        <w:rPr>
          <w:rFonts w:ascii="Calibri" w:hAnsi="Calibri" w:cs="Calibri"/>
        </w:rPr>
        <w:t xml:space="preserve"> </w:t>
      </w:r>
      <w:r w:rsidR="00A24459" w:rsidRPr="00A84584">
        <w:rPr>
          <w:rFonts w:ascii="Calibri" w:hAnsi="Calibri" w:cs="Calibri"/>
        </w:rPr>
        <w:t xml:space="preserve">you would need to delete one assignment to the value of </w:t>
      </w:r>
      <w:r w:rsidR="00971F98">
        <w:rPr>
          <w:rFonts w:ascii="Calibri" w:hAnsi="Calibri" w:cs="Calibri"/>
        </w:rPr>
        <w:t>“</w:t>
      </w:r>
      <w:r w:rsidR="00A24459" w:rsidRPr="00971F98">
        <w:rPr>
          <w:rFonts w:ascii="Calibri" w:hAnsi="Calibri" w:cs="Calibri"/>
          <w:i/>
          <w:iCs/>
        </w:rPr>
        <w:t>Hungry</w:t>
      </w:r>
      <w:r w:rsidR="00971F98">
        <w:rPr>
          <w:rFonts w:ascii="Calibri" w:hAnsi="Calibri" w:cs="Calibri"/>
        </w:rPr>
        <w:t>”</w:t>
      </w:r>
      <w:r w:rsidR="00A24459" w:rsidRPr="00A84584">
        <w:rPr>
          <w:rFonts w:ascii="Calibri" w:hAnsi="Calibri" w:cs="Calibri"/>
        </w:rPr>
        <w:t xml:space="preserve"> and add another, rather than changing it. STRIPS need to do this </w:t>
      </w:r>
      <w:r w:rsidR="00FF2FB5" w:rsidRPr="00A84584">
        <w:rPr>
          <w:rFonts w:ascii="Calibri" w:hAnsi="Calibri" w:cs="Calibri"/>
        </w:rPr>
        <w:t>due to</w:t>
      </w:r>
      <w:r w:rsidR="00A24459" w:rsidRPr="00A84584">
        <w:rPr>
          <w:rFonts w:ascii="Calibri" w:hAnsi="Calibri" w:cs="Calibri"/>
        </w:rPr>
        <w:t xml:space="preserve"> there is nothing in the formal logic to contain a variable to only </w:t>
      </w:r>
      <w:r w:rsidR="009463CC">
        <w:rPr>
          <w:rFonts w:ascii="Calibri" w:hAnsi="Calibri" w:cs="Calibri"/>
        </w:rPr>
        <w:t>one</w:t>
      </w:r>
      <w:r w:rsidR="00A24459" w:rsidRPr="00A84584">
        <w:rPr>
          <w:rFonts w:ascii="Calibri" w:hAnsi="Calibri" w:cs="Calibri"/>
        </w:rPr>
        <w:t xml:space="preserve"> value. </w:t>
      </w:r>
      <w:r w:rsidR="00DA0E04" w:rsidRPr="00A84584">
        <w:rPr>
          <w:rFonts w:ascii="Calibri" w:hAnsi="Calibri" w:cs="Calibri"/>
        </w:rPr>
        <w:t>So,</w:t>
      </w:r>
      <w:r w:rsidR="00A24459" w:rsidRPr="00A84584">
        <w:rPr>
          <w:rFonts w:ascii="Calibri" w:hAnsi="Calibri" w:cs="Calibri"/>
        </w:rPr>
        <w:t xml:space="preserve"> if </w:t>
      </w:r>
      <w:r w:rsidR="00971F98">
        <w:rPr>
          <w:rFonts w:ascii="Calibri" w:hAnsi="Calibri" w:cs="Calibri"/>
        </w:rPr>
        <w:t>“</w:t>
      </w:r>
      <w:r w:rsidR="00A24459" w:rsidRPr="00971F98">
        <w:rPr>
          <w:rFonts w:ascii="Calibri" w:hAnsi="Calibri" w:cs="Calibri"/>
          <w:i/>
          <w:iCs/>
        </w:rPr>
        <w:t>Hungry</w:t>
      </w:r>
      <w:r w:rsidR="00971F98">
        <w:rPr>
          <w:rFonts w:ascii="Calibri" w:hAnsi="Calibri" w:cs="Calibri"/>
        </w:rPr>
        <w:t>”</w:t>
      </w:r>
      <w:r w:rsidR="00A24459" w:rsidRPr="00A84584">
        <w:rPr>
          <w:rFonts w:ascii="Calibri" w:hAnsi="Calibri" w:cs="Calibri"/>
        </w:rPr>
        <w:t xml:space="preserve"> was </w:t>
      </w:r>
      <w:r w:rsidR="00971F98">
        <w:rPr>
          <w:rFonts w:ascii="Calibri" w:hAnsi="Calibri" w:cs="Calibri"/>
        </w:rPr>
        <w:t>“</w:t>
      </w:r>
      <w:r w:rsidR="00A24459" w:rsidRPr="00971F98">
        <w:rPr>
          <w:rFonts w:ascii="Calibri" w:hAnsi="Calibri" w:cs="Calibri"/>
          <w:i/>
          <w:iCs/>
        </w:rPr>
        <w:t>YES</w:t>
      </w:r>
      <w:r w:rsidR="00971F98">
        <w:rPr>
          <w:rFonts w:ascii="Calibri" w:hAnsi="Calibri" w:cs="Calibri"/>
          <w:i/>
          <w:iCs/>
        </w:rPr>
        <w:t>”</w:t>
      </w:r>
      <w:r w:rsidR="00A24459" w:rsidRPr="00A84584">
        <w:rPr>
          <w:rFonts w:ascii="Calibri" w:hAnsi="Calibri" w:cs="Calibri"/>
          <w:b/>
          <w:bCs/>
          <w:i/>
          <w:iCs/>
        </w:rPr>
        <w:t xml:space="preserve"> </w:t>
      </w:r>
      <w:r w:rsidR="00A24459" w:rsidRPr="00A84584">
        <w:rPr>
          <w:rFonts w:ascii="Calibri" w:hAnsi="Calibri" w:cs="Calibri"/>
        </w:rPr>
        <w:t xml:space="preserve">and the effect of </w:t>
      </w:r>
      <w:r w:rsidR="00971F98">
        <w:rPr>
          <w:rFonts w:ascii="Calibri" w:hAnsi="Calibri" w:cs="Calibri"/>
        </w:rPr>
        <w:t>“</w:t>
      </w:r>
      <w:proofErr w:type="spellStart"/>
      <w:r w:rsidR="00A24459" w:rsidRPr="00971F98">
        <w:rPr>
          <w:rFonts w:ascii="Calibri" w:hAnsi="Calibri" w:cs="Calibri"/>
          <w:i/>
          <w:iCs/>
        </w:rPr>
        <w:t>OrderingPizza</w:t>
      </w:r>
      <w:proofErr w:type="spellEnd"/>
      <w:r w:rsidR="00971F98">
        <w:rPr>
          <w:rFonts w:ascii="Calibri" w:hAnsi="Calibri" w:cs="Calibri"/>
          <w:i/>
          <w:iCs/>
        </w:rPr>
        <w:t>”</w:t>
      </w:r>
      <w:r w:rsidR="00A24459" w:rsidRPr="00A84584">
        <w:rPr>
          <w:rFonts w:ascii="Calibri" w:hAnsi="Calibri" w:cs="Calibri"/>
        </w:rPr>
        <w:t xml:space="preserve"> was to add knowledge that </w:t>
      </w:r>
      <w:r w:rsidR="00A24459" w:rsidRPr="00971F98">
        <w:rPr>
          <w:rFonts w:ascii="Calibri" w:hAnsi="Calibri" w:cs="Calibri"/>
          <w:i/>
          <w:iCs/>
        </w:rPr>
        <w:t>Hungry</w:t>
      </w:r>
      <w:r w:rsidR="00A24459" w:rsidRPr="00A84584">
        <w:rPr>
          <w:rFonts w:ascii="Calibri" w:hAnsi="Calibri" w:cs="Calibri"/>
        </w:rPr>
        <w:t xml:space="preserve"> is now set to </w:t>
      </w:r>
      <w:r w:rsidR="00971F98">
        <w:rPr>
          <w:rFonts w:ascii="Calibri" w:hAnsi="Calibri" w:cs="Calibri"/>
        </w:rPr>
        <w:t>“</w:t>
      </w:r>
      <w:r w:rsidR="00A24459" w:rsidRPr="00971F98">
        <w:rPr>
          <w:rFonts w:ascii="Calibri" w:hAnsi="Calibri" w:cs="Calibri"/>
          <w:i/>
          <w:iCs/>
        </w:rPr>
        <w:t>NO</w:t>
      </w:r>
      <w:r w:rsidR="00971F98">
        <w:rPr>
          <w:rFonts w:ascii="Calibri" w:hAnsi="Calibri" w:cs="Calibri"/>
        </w:rPr>
        <w:t>”</w:t>
      </w:r>
      <w:r w:rsidR="00A24459" w:rsidRPr="00A84584">
        <w:rPr>
          <w:rFonts w:ascii="Calibri" w:hAnsi="Calibri" w:cs="Calibri"/>
        </w:rPr>
        <w:t xml:space="preserve">, the situation would </w:t>
      </w:r>
      <w:r w:rsidR="00D36825">
        <w:rPr>
          <w:rFonts w:ascii="Calibri" w:hAnsi="Calibri" w:cs="Calibri"/>
        </w:rPr>
        <w:t xml:space="preserve">now be </w:t>
      </w:r>
      <w:r w:rsidR="00971F98">
        <w:rPr>
          <w:rFonts w:ascii="Calibri" w:hAnsi="Calibri" w:cs="Calibri"/>
        </w:rPr>
        <w:t>“</w:t>
      </w:r>
      <w:r w:rsidR="00A24459" w:rsidRPr="00971F98">
        <w:rPr>
          <w:rFonts w:ascii="Calibri" w:hAnsi="Calibri" w:cs="Calibri"/>
          <w:i/>
          <w:iCs/>
        </w:rPr>
        <w:t>Hungry</w:t>
      </w:r>
      <w:r w:rsidR="00971F98">
        <w:rPr>
          <w:rFonts w:ascii="Calibri" w:hAnsi="Calibri" w:cs="Calibri"/>
        </w:rPr>
        <w:t>”</w:t>
      </w:r>
      <w:r w:rsidR="00A24459" w:rsidRPr="00A84584">
        <w:rPr>
          <w:rFonts w:ascii="Calibri" w:hAnsi="Calibri" w:cs="Calibri"/>
          <w:b/>
          <w:bCs/>
          <w:i/>
          <w:iCs/>
        </w:rPr>
        <w:t xml:space="preserve"> </w:t>
      </w:r>
      <w:r w:rsidR="00A24459" w:rsidRPr="00A84584">
        <w:rPr>
          <w:rFonts w:ascii="Calibri" w:hAnsi="Calibri" w:cs="Calibri"/>
        </w:rPr>
        <w:t xml:space="preserve">is both </w:t>
      </w:r>
      <w:r w:rsidR="00971F98">
        <w:rPr>
          <w:rFonts w:ascii="Calibri" w:hAnsi="Calibri" w:cs="Calibri"/>
        </w:rPr>
        <w:t>“</w:t>
      </w:r>
      <w:r w:rsidR="00A24459" w:rsidRPr="00971F98">
        <w:rPr>
          <w:rFonts w:ascii="Calibri" w:hAnsi="Calibri" w:cs="Calibri"/>
          <w:i/>
          <w:iCs/>
        </w:rPr>
        <w:t>YES</w:t>
      </w:r>
      <w:r w:rsidR="00971F98">
        <w:rPr>
          <w:rFonts w:ascii="Calibri" w:hAnsi="Calibri" w:cs="Calibri"/>
        </w:rPr>
        <w:t>”</w:t>
      </w:r>
      <w:r w:rsidR="00A24459" w:rsidRPr="00A84584">
        <w:rPr>
          <w:rFonts w:ascii="Calibri" w:hAnsi="Calibri" w:cs="Calibri"/>
        </w:rPr>
        <w:t xml:space="preserve"> and </w:t>
      </w:r>
      <w:r w:rsidR="00971F98">
        <w:rPr>
          <w:rFonts w:ascii="Calibri" w:hAnsi="Calibri" w:cs="Calibri"/>
        </w:rPr>
        <w:t>“</w:t>
      </w:r>
      <w:r w:rsidR="00A24459" w:rsidRPr="00971F98">
        <w:rPr>
          <w:rFonts w:ascii="Calibri" w:hAnsi="Calibri" w:cs="Calibri"/>
          <w:i/>
          <w:iCs/>
        </w:rPr>
        <w:t>NO</w:t>
      </w:r>
      <w:r w:rsidR="00971F98">
        <w:rPr>
          <w:rFonts w:ascii="Calibri" w:hAnsi="Calibri" w:cs="Calibri"/>
        </w:rPr>
        <w:t>”</w:t>
      </w:r>
      <w:r w:rsidR="00A24459" w:rsidRPr="00A84584">
        <w:rPr>
          <w:rFonts w:ascii="Calibri" w:hAnsi="Calibri" w:cs="Calibri"/>
        </w:rPr>
        <w:t xml:space="preserve">. </w:t>
      </w:r>
      <w:r w:rsidR="0057189F" w:rsidRPr="00A84584">
        <w:rPr>
          <w:rFonts w:ascii="Calibri" w:hAnsi="Calibri" w:cs="Calibri"/>
        </w:rPr>
        <w:t>(Orkin</w:t>
      </w:r>
      <w:r w:rsidR="00132115">
        <w:rPr>
          <w:rFonts w:ascii="Calibri" w:hAnsi="Calibri" w:cs="Calibri"/>
        </w:rPr>
        <w:t>,</w:t>
      </w:r>
      <w:r w:rsidR="0057189F" w:rsidRPr="00A84584">
        <w:rPr>
          <w:rFonts w:ascii="Calibri" w:hAnsi="Calibri" w:cs="Calibri"/>
        </w:rPr>
        <w:t xml:space="preserve"> 2006)</w:t>
      </w:r>
      <w:commentRangeEnd w:id="12"/>
      <w:r w:rsidR="00115BA5">
        <w:rPr>
          <w:rStyle w:val="CommentReference"/>
        </w:rPr>
        <w:commentReference w:id="12"/>
      </w:r>
    </w:p>
    <w:p w14:paraId="35EDEC3A" w14:textId="6F73F74C" w:rsidR="00B5384B" w:rsidRDefault="00530EDF" w:rsidP="008512DA">
      <w:pPr>
        <w:rPr>
          <w:rFonts w:ascii="Calibri" w:hAnsi="Calibri" w:cs="Calibri"/>
        </w:rPr>
      </w:pPr>
      <w:commentRangeStart w:id="13"/>
      <w:r>
        <w:rPr>
          <w:rFonts w:ascii="Calibri" w:hAnsi="Calibri" w:cs="Calibri"/>
        </w:rPr>
        <w:lastRenderedPageBreak/>
        <w:t xml:space="preserve">Orkin </w:t>
      </w:r>
      <w:r w:rsidR="000B6D24">
        <w:rPr>
          <w:rFonts w:ascii="Calibri" w:hAnsi="Calibri" w:cs="Calibri"/>
        </w:rPr>
        <w:t xml:space="preserve">et al. </w:t>
      </w:r>
      <w:commentRangeEnd w:id="13"/>
      <w:r w:rsidR="00115BA5">
        <w:rPr>
          <w:rStyle w:val="CommentReference"/>
        </w:rPr>
        <w:commentReference w:id="13"/>
      </w:r>
      <w:r>
        <w:rPr>
          <w:rFonts w:ascii="Calibri" w:hAnsi="Calibri" w:cs="Calibri"/>
        </w:rPr>
        <w:t xml:space="preserve">chose to represent preconditions and effects as </w:t>
      </w:r>
      <w:r w:rsidR="00CB4C52">
        <w:rPr>
          <w:rFonts w:ascii="Calibri" w:hAnsi="Calibri" w:cs="Calibri"/>
        </w:rPr>
        <w:t xml:space="preserve">a </w:t>
      </w:r>
      <w:r>
        <w:rPr>
          <w:rFonts w:ascii="Calibri" w:hAnsi="Calibri" w:cs="Calibri"/>
        </w:rPr>
        <w:t xml:space="preserve">fixed-sized array representing the world states. This will make it trivial to find the actions that can have an effect </w:t>
      </w:r>
      <w:r w:rsidR="00F8656F">
        <w:rPr>
          <w:rFonts w:ascii="Calibri" w:hAnsi="Calibri" w:cs="Calibri"/>
        </w:rPr>
        <w:t>which</w:t>
      </w:r>
      <w:r>
        <w:rPr>
          <w:rFonts w:ascii="Calibri" w:hAnsi="Calibri" w:cs="Calibri"/>
        </w:rPr>
        <w:t xml:space="preserve"> satisfies some goal or precondition. For example, a “</w:t>
      </w:r>
      <w:proofErr w:type="spellStart"/>
      <w:r>
        <w:rPr>
          <w:rFonts w:ascii="Calibri" w:hAnsi="Calibri" w:cs="Calibri"/>
          <w:i/>
          <w:iCs/>
        </w:rPr>
        <w:t>S</w:t>
      </w:r>
      <w:r w:rsidRPr="00530EDF">
        <w:rPr>
          <w:rFonts w:ascii="Calibri" w:hAnsi="Calibri" w:cs="Calibri"/>
          <w:i/>
          <w:iCs/>
        </w:rPr>
        <w:t>hoot</w:t>
      </w:r>
      <w:r>
        <w:rPr>
          <w:rFonts w:ascii="Calibri" w:hAnsi="Calibri" w:cs="Calibri"/>
          <w:i/>
          <w:iCs/>
        </w:rPr>
        <w:t>Gun</w:t>
      </w:r>
      <w:proofErr w:type="spellEnd"/>
      <w:r>
        <w:rPr>
          <w:rFonts w:ascii="Calibri" w:hAnsi="Calibri" w:cs="Calibri"/>
          <w:i/>
          <w:iCs/>
        </w:rPr>
        <w:t xml:space="preserve">” </w:t>
      </w:r>
      <w:r>
        <w:rPr>
          <w:rFonts w:ascii="Calibri" w:hAnsi="Calibri" w:cs="Calibri"/>
        </w:rPr>
        <w:t>has the precondition that the gun is loaded, and the “Reload”</w:t>
      </w:r>
      <w:r>
        <w:rPr>
          <w:rFonts w:ascii="Calibri" w:hAnsi="Calibri" w:cs="Calibri"/>
          <w:i/>
          <w:iCs/>
        </w:rPr>
        <w:t xml:space="preserve"> </w:t>
      </w:r>
      <w:r>
        <w:rPr>
          <w:rFonts w:ascii="Calibri" w:hAnsi="Calibri" w:cs="Calibri"/>
        </w:rPr>
        <w:t xml:space="preserve">action will have the effect that the gun is loaded. </w:t>
      </w:r>
      <w:commentRangeStart w:id="14"/>
      <w:r>
        <w:rPr>
          <w:rFonts w:ascii="Calibri" w:hAnsi="Calibri" w:cs="Calibri"/>
        </w:rPr>
        <w:t xml:space="preserve">This makes it easy to see that </w:t>
      </w:r>
      <w:r w:rsidR="0069018D">
        <w:rPr>
          <w:rFonts w:ascii="Calibri" w:hAnsi="Calibri" w:cs="Calibri"/>
        </w:rPr>
        <w:t xml:space="preserve">both </w:t>
      </w:r>
      <w:r w:rsidR="00CB4C52">
        <w:rPr>
          <w:rFonts w:ascii="Calibri" w:hAnsi="Calibri" w:cs="Calibri"/>
        </w:rPr>
        <w:t xml:space="preserve">the </w:t>
      </w:r>
      <w:r w:rsidR="0069018D">
        <w:rPr>
          <w:rFonts w:ascii="Calibri" w:hAnsi="Calibri" w:cs="Calibri"/>
        </w:rPr>
        <w:t>“</w:t>
      </w:r>
      <w:proofErr w:type="spellStart"/>
      <w:r w:rsidR="0069018D">
        <w:rPr>
          <w:rFonts w:ascii="Calibri" w:hAnsi="Calibri" w:cs="Calibri"/>
          <w:i/>
          <w:iCs/>
        </w:rPr>
        <w:t>ShootGun</w:t>
      </w:r>
      <w:proofErr w:type="spellEnd"/>
      <w:r w:rsidR="0069018D">
        <w:rPr>
          <w:rFonts w:ascii="Calibri" w:hAnsi="Calibri" w:cs="Calibri"/>
        </w:rPr>
        <w:t>” and “</w:t>
      </w:r>
      <w:r w:rsidR="0069018D">
        <w:rPr>
          <w:rFonts w:ascii="Calibri" w:hAnsi="Calibri" w:cs="Calibri"/>
          <w:i/>
          <w:iCs/>
        </w:rPr>
        <w:t>Reload</w:t>
      </w:r>
      <w:r w:rsidR="0069018D">
        <w:rPr>
          <w:rFonts w:ascii="Calibri" w:hAnsi="Calibri" w:cs="Calibri"/>
        </w:rPr>
        <w:t>”</w:t>
      </w:r>
      <w:r w:rsidR="006631CA">
        <w:rPr>
          <w:rFonts w:ascii="Calibri" w:hAnsi="Calibri" w:cs="Calibri"/>
        </w:rPr>
        <w:t xml:space="preserve"> </w:t>
      </w:r>
      <w:r w:rsidR="00CB4C52">
        <w:rPr>
          <w:rFonts w:ascii="Calibri" w:hAnsi="Calibri" w:cs="Calibri"/>
        </w:rPr>
        <w:t>actions</w:t>
      </w:r>
      <w:r>
        <w:rPr>
          <w:rFonts w:ascii="Calibri" w:hAnsi="Calibri" w:cs="Calibri"/>
        </w:rPr>
        <w:t xml:space="preserve"> can be chained.</w:t>
      </w:r>
      <w:commentRangeEnd w:id="14"/>
      <w:r w:rsidR="00115BA5">
        <w:rPr>
          <w:rStyle w:val="CommentReference"/>
        </w:rPr>
        <w:commentReference w:id="14"/>
      </w:r>
    </w:p>
    <w:p w14:paraId="74FE4A41" w14:textId="77777777" w:rsidR="00076447" w:rsidRDefault="00B5384B" w:rsidP="00076447">
      <w:pPr>
        <w:keepNext/>
        <w:jc w:val="center"/>
      </w:pPr>
      <w:r w:rsidRPr="00B5384B">
        <w:rPr>
          <w:rFonts w:ascii="Calibri" w:hAnsi="Calibri" w:cs="Calibri"/>
          <w:noProof/>
        </w:rPr>
        <w:drawing>
          <wp:inline distT="0" distB="0" distL="0" distR="0" wp14:anchorId="6DC89612" wp14:editId="37DFB83F">
            <wp:extent cx="3467584" cy="590632"/>
            <wp:effectExtent l="0" t="0" r="0" b="0"/>
            <wp:docPr id="176701092" name="Picture 1" descr="A close-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01092" name="Picture 1" descr="A close-up of words&#10;&#10;Description automatically generated"/>
                    <pic:cNvPicPr/>
                  </pic:nvPicPr>
                  <pic:blipFill>
                    <a:blip r:embed="rId15"/>
                    <a:stretch>
                      <a:fillRect/>
                    </a:stretch>
                  </pic:blipFill>
                  <pic:spPr>
                    <a:xfrm>
                      <a:off x="0" y="0"/>
                      <a:ext cx="3467584" cy="590632"/>
                    </a:xfrm>
                    <a:prstGeom prst="rect">
                      <a:avLst/>
                    </a:prstGeom>
                  </pic:spPr>
                </pic:pic>
              </a:graphicData>
            </a:graphic>
          </wp:inline>
        </w:drawing>
      </w:r>
    </w:p>
    <w:p w14:paraId="40478F97" w14:textId="4061B735" w:rsidR="00B5384B" w:rsidRDefault="00076447" w:rsidP="00076447">
      <w:pPr>
        <w:pStyle w:val="Caption"/>
        <w:jc w:val="center"/>
        <w:rPr>
          <w:rFonts w:ascii="Calibri" w:hAnsi="Calibri" w:cs="Calibri"/>
        </w:rPr>
      </w:pPr>
      <w:r>
        <w:t xml:space="preserve">Figure </w:t>
      </w:r>
      <w:r w:rsidR="00547C45">
        <w:t xml:space="preserve">2.2 </w:t>
      </w:r>
      <w:r w:rsidRPr="00C6424C">
        <w:t>Examples of types of variables that are stored in an array. (Orkin, 2006)</w:t>
      </w:r>
    </w:p>
    <w:p w14:paraId="3D9BBCC4" w14:textId="1AF671FA" w:rsidR="00B5384B" w:rsidRPr="00B5384B" w:rsidRDefault="00B5384B" w:rsidP="008512DA">
      <w:pPr>
        <w:rPr>
          <w:rFonts w:ascii="Calibri" w:hAnsi="Calibri" w:cs="Calibri"/>
        </w:rPr>
      </w:pPr>
      <w:r>
        <w:rPr>
          <w:rFonts w:ascii="Calibri" w:hAnsi="Calibri" w:cs="Calibri"/>
        </w:rPr>
        <w:t xml:space="preserve">Orkin </w:t>
      </w:r>
      <w:r w:rsidR="00D01707">
        <w:rPr>
          <w:rFonts w:ascii="Calibri" w:hAnsi="Calibri" w:cs="Calibri"/>
        </w:rPr>
        <w:t xml:space="preserve">et al. </w:t>
      </w:r>
      <w:r w:rsidR="00CB4C52">
        <w:rPr>
          <w:rFonts w:ascii="Calibri" w:hAnsi="Calibri" w:cs="Calibri"/>
        </w:rPr>
        <w:t>state</w:t>
      </w:r>
      <w:r>
        <w:rPr>
          <w:rFonts w:ascii="Calibri" w:hAnsi="Calibri" w:cs="Calibri"/>
        </w:rPr>
        <w:t xml:space="preserve"> that the two </w:t>
      </w:r>
      <w:r w:rsidR="00CB4C52">
        <w:rPr>
          <w:rFonts w:ascii="Calibri" w:hAnsi="Calibri" w:cs="Calibri"/>
        </w:rPr>
        <w:t>versions</w:t>
      </w:r>
      <w:r>
        <w:rPr>
          <w:rFonts w:ascii="Calibri" w:hAnsi="Calibri" w:cs="Calibri"/>
        </w:rPr>
        <w:t xml:space="preserve"> of </w:t>
      </w:r>
      <w:r w:rsidR="00CB4C52">
        <w:rPr>
          <w:rFonts w:ascii="Calibri" w:hAnsi="Calibri" w:cs="Calibri"/>
        </w:rPr>
        <w:t xml:space="preserve">the </w:t>
      </w:r>
      <w:r>
        <w:rPr>
          <w:rFonts w:ascii="Calibri" w:hAnsi="Calibri" w:cs="Calibri"/>
        </w:rPr>
        <w:t>“</w:t>
      </w:r>
      <w:proofErr w:type="spellStart"/>
      <w:r>
        <w:rPr>
          <w:rFonts w:ascii="Calibri" w:hAnsi="Calibri" w:cs="Calibri"/>
          <w:i/>
          <w:iCs/>
        </w:rPr>
        <w:t>AtNode</w:t>
      </w:r>
      <w:proofErr w:type="spellEnd"/>
      <w:r>
        <w:rPr>
          <w:rFonts w:ascii="Calibri" w:hAnsi="Calibri" w:cs="Calibri"/>
        </w:rPr>
        <w:t xml:space="preserve">” </w:t>
      </w:r>
      <w:r w:rsidR="00AA1506">
        <w:rPr>
          <w:rFonts w:ascii="Calibri" w:hAnsi="Calibri" w:cs="Calibri"/>
        </w:rPr>
        <w:t xml:space="preserve">variable </w:t>
      </w:r>
      <w:r w:rsidR="00CB4C52">
        <w:rPr>
          <w:rFonts w:ascii="Calibri" w:hAnsi="Calibri" w:cs="Calibri"/>
        </w:rPr>
        <w:t>show</w:t>
      </w:r>
      <w:r>
        <w:rPr>
          <w:rFonts w:ascii="Calibri" w:hAnsi="Calibri" w:cs="Calibri"/>
        </w:rPr>
        <w:t xml:space="preserve"> that some variables m</w:t>
      </w:r>
      <w:r w:rsidR="00987A94">
        <w:rPr>
          <w:rFonts w:ascii="Calibri" w:hAnsi="Calibri" w:cs="Calibri"/>
        </w:rPr>
        <w:t>ay</w:t>
      </w:r>
      <w:r>
        <w:rPr>
          <w:rFonts w:ascii="Calibri" w:hAnsi="Calibri" w:cs="Calibri"/>
        </w:rPr>
        <w:t xml:space="preserve"> have a constant or a variable value. </w:t>
      </w:r>
      <w:r w:rsidR="0002797C">
        <w:rPr>
          <w:rFonts w:ascii="Calibri" w:hAnsi="Calibri" w:cs="Calibri"/>
        </w:rPr>
        <w:t>“</w:t>
      </w:r>
      <w:r w:rsidR="00D32A17">
        <w:rPr>
          <w:rFonts w:ascii="Calibri" w:hAnsi="Calibri" w:cs="Calibri"/>
        </w:rPr>
        <w:t>A</w:t>
      </w:r>
      <w:r>
        <w:rPr>
          <w:rFonts w:ascii="Calibri" w:hAnsi="Calibri" w:cs="Calibri"/>
        </w:rPr>
        <w:t xml:space="preserve"> variable value </w:t>
      </w:r>
      <w:r w:rsidR="0002797C">
        <w:rPr>
          <w:rFonts w:ascii="Calibri" w:hAnsi="Calibri" w:cs="Calibri"/>
        </w:rPr>
        <w:t xml:space="preserve">is a pointer </w:t>
      </w:r>
      <w:r>
        <w:rPr>
          <w:rFonts w:ascii="Calibri" w:hAnsi="Calibri" w:cs="Calibri"/>
        </w:rPr>
        <w:t>to the value in the parent goal or action’s precondition world state array</w:t>
      </w:r>
      <w:r w:rsidR="0002797C">
        <w:rPr>
          <w:rFonts w:ascii="Calibri" w:hAnsi="Calibri" w:cs="Calibri"/>
        </w:rPr>
        <w:t>” (Orkin, 2006)</w:t>
      </w:r>
      <w:r>
        <w:rPr>
          <w:rFonts w:ascii="Calibri" w:hAnsi="Calibri" w:cs="Calibri"/>
        </w:rPr>
        <w:t xml:space="preserve">.  </w:t>
      </w:r>
      <w:r w:rsidR="0011200B">
        <w:rPr>
          <w:rFonts w:ascii="Calibri" w:hAnsi="Calibri" w:cs="Calibri"/>
        </w:rPr>
        <w:t xml:space="preserve">An example of this </w:t>
      </w:r>
      <w:r w:rsidR="00CB4C52">
        <w:rPr>
          <w:rFonts w:ascii="Calibri" w:hAnsi="Calibri" w:cs="Calibri"/>
        </w:rPr>
        <w:t xml:space="preserve">is </w:t>
      </w:r>
      <w:r w:rsidR="0011200B">
        <w:rPr>
          <w:rFonts w:ascii="Calibri" w:hAnsi="Calibri" w:cs="Calibri"/>
        </w:rPr>
        <w:t>a “</w:t>
      </w:r>
      <w:r w:rsidR="0011200B">
        <w:rPr>
          <w:rFonts w:ascii="Calibri" w:hAnsi="Calibri" w:cs="Calibri"/>
          <w:i/>
          <w:iCs/>
        </w:rPr>
        <w:t>Hide</w:t>
      </w:r>
      <w:r w:rsidR="0011200B">
        <w:rPr>
          <w:rFonts w:ascii="Calibri" w:hAnsi="Calibri" w:cs="Calibri"/>
        </w:rPr>
        <w:t>” action</w:t>
      </w:r>
      <w:r w:rsidR="00EF4EF9">
        <w:rPr>
          <w:rFonts w:ascii="Calibri" w:hAnsi="Calibri" w:cs="Calibri"/>
        </w:rPr>
        <w:t>, which</w:t>
      </w:r>
      <w:r w:rsidR="0011200B">
        <w:rPr>
          <w:rFonts w:ascii="Calibri" w:hAnsi="Calibri" w:cs="Calibri"/>
        </w:rPr>
        <w:t xml:space="preserve"> can satisfy </w:t>
      </w:r>
      <w:r w:rsidR="00CB4C52">
        <w:rPr>
          <w:rFonts w:ascii="Calibri" w:hAnsi="Calibri" w:cs="Calibri"/>
        </w:rPr>
        <w:t>the</w:t>
      </w:r>
      <w:r w:rsidR="0011200B">
        <w:rPr>
          <w:rFonts w:ascii="Calibri" w:hAnsi="Calibri" w:cs="Calibri"/>
        </w:rPr>
        <w:t xml:space="preserve"> goal of “</w:t>
      </w:r>
      <w:proofErr w:type="spellStart"/>
      <w:r w:rsidR="00DD2D88" w:rsidRPr="001D0D01">
        <w:rPr>
          <w:rFonts w:ascii="Calibri" w:hAnsi="Calibri" w:cs="Calibri"/>
          <w:i/>
          <w:iCs/>
        </w:rPr>
        <w:t>Get</w:t>
      </w:r>
      <w:r w:rsidR="0011200B" w:rsidRPr="001D0D01">
        <w:rPr>
          <w:rFonts w:ascii="Calibri" w:hAnsi="Calibri" w:cs="Calibri"/>
          <w:i/>
          <w:iCs/>
        </w:rPr>
        <w:t>Cover</w:t>
      </w:r>
      <w:proofErr w:type="spellEnd"/>
      <w:r w:rsidR="0011200B">
        <w:rPr>
          <w:rFonts w:ascii="Calibri" w:hAnsi="Calibri" w:cs="Calibri"/>
        </w:rPr>
        <w:t xml:space="preserve">” allowing the </w:t>
      </w:r>
      <w:r w:rsidR="005B5DB9">
        <w:rPr>
          <w:rFonts w:ascii="Calibri" w:hAnsi="Calibri" w:cs="Calibri"/>
        </w:rPr>
        <w:t>AI to go to a desired cover node. The “</w:t>
      </w:r>
      <w:proofErr w:type="spellStart"/>
      <w:r w:rsidR="00DD2D88" w:rsidRPr="001D0D01">
        <w:rPr>
          <w:rFonts w:ascii="Calibri" w:hAnsi="Calibri" w:cs="Calibri"/>
          <w:i/>
          <w:iCs/>
        </w:rPr>
        <w:t>Get</w:t>
      </w:r>
      <w:r w:rsidR="005B5DB9" w:rsidRPr="001D0D01">
        <w:rPr>
          <w:rFonts w:ascii="Calibri" w:hAnsi="Calibri" w:cs="Calibri"/>
          <w:i/>
          <w:iCs/>
        </w:rPr>
        <w:t>Cover</w:t>
      </w:r>
      <w:proofErr w:type="spellEnd"/>
      <w:r w:rsidR="005B5DB9">
        <w:rPr>
          <w:rFonts w:ascii="Calibri" w:hAnsi="Calibri" w:cs="Calibri"/>
        </w:rPr>
        <w:t xml:space="preserve">” goal </w:t>
      </w:r>
      <w:r w:rsidR="00DF312C">
        <w:rPr>
          <w:rFonts w:ascii="Calibri" w:hAnsi="Calibri" w:cs="Calibri"/>
        </w:rPr>
        <w:t>specifies</w:t>
      </w:r>
      <w:r w:rsidR="005B5DB9">
        <w:rPr>
          <w:rFonts w:ascii="Calibri" w:hAnsi="Calibri" w:cs="Calibri"/>
        </w:rPr>
        <w:t xml:space="preserve"> </w:t>
      </w:r>
      <w:r w:rsidR="008C75F4">
        <w:rPr>
          <w:rFonts w:ascii="Calibri" w:hAnsi="Calibri" w:cs="Calibri"/>
        </w:rPr>
        <w:t>which node to go to in the array representing the goal world state.</w:t>
      </w:r>
    </w:p>
    <w:p w14:paraId="3870F920" w14:textId="2120BCDE" w:rsidR="003C3E06" w:rsidRDefault="003C3E06" w:rsidP="008512DA">
      <w:pPr>
        <w:rPr>
          <w:rFonts w:ascii="Calibri" w:hAnsi="Calibri" w:cs="Calibri"/>
        </w:rPr>
      </w:pPr>
      <w:r>
        <w:rPr>
          <w:rFonts w:ascii="Calibri" w:hAnsi="Calibri" w:cs="Calibri"/>
        </w:rPr>
        <w:t>Having a fixed array does have its own limits, such as, while an AI can have many weapons and have multiple enemies to deal with, it can only be able to reason with one of each during planning because the world state array only has one slot for each. In this case</w:t>
      </w:r>
      <w:r w:rsidR="00CB4C52">
        <w:rPr>
          <w:rFonts w:ascii="Calibri" w:hAnsi="Calibri" w:cs="Calibri"/>
        </w:rPr>
        <w:t>,</w:t>
      </w:r>
      <w:r>
        <w:rPr>
          <w:rFonts w:ascii="Calibri" w:hAnsi="Calibri" w:cs="Calibri"/>
        </w:rPr>
        <w:t xml:space="preserve"> </w:t>
      </w:r>
      <w:commentRangeStart w:id="15"/>
      <w:r>
        <w:rPr>
          <w:rFonts w:ascii="Calibri" w:hAnsi="Calibri" w:cs="Calibri"/>
        </w:rPr>
        <w:t xml:space="preserve">an attention-selection sub-system </w:t>
      </w:r>
      <w:commentRangeEnd w:id="15"/>
      <w:r w:rsidR="00115BA5">
        <w:rPr>
          <w:rStyle w:val="CommentReference"/>
        </w:rPr>
        <w:commentReference w:id="15"/>
      </w:r>
      <w:r>
        <w:rPr>
          <w:rFonts w:ascii="Calibri" w:hAnsi="Calibri" w:cs="Calibri"/>
        </w:rPr>
        <w:t xml:space="preserve">outside the planner will deal with this. The Targeting and weapon system will choose which weapon and enemy are currently in focus, and the </w:t>
      </w:r>
      <w:r w:rsidR="00CB4C52">
        <w:rPr>
          <w:rFonts w:ascii="Calibri" w:hAnsi="Calibri" w:cs="Calibri"/>
        </w:rPr>
        <w:t>plan</w:t>
      </w:r>
      <w:r>
        <w:rPr>
          <w:rFonts w:ascii="Calibri" w:hAnsi="Calibri" w:cs="Calibri"/>
        </w:rPr>
        <w:t xml:space="preserve"> will only need to concern itself with them. (Orkin, 2006)</w:t>
      </w:r>
    </w:p>
    <w:p w14:paraId="36188163" w14:textId="52FD3165" w:rsidR="006631CA" w:rsidRDefault="00011FCB" w:rsidP="008512DA">
      <w:pPr>
        <w:rPr>
          <w:rFonts w:ascii="Calibri" w:hAnsi="Calibri" w:cs="Calibri"/>
        </w:rPr>
      </w:pPr>
      <w:r>
        <w:rPr>
          <w:rFonts w:ascii="Calibri" w:hAnsi="Calibri" w:cs="Calibri"/>
        </w:rPr>
        <w:t xml:space="preserve">The third difference stated by Orkin </w:t>
      </w:r>
      <w:r w:rsidR="00D86C38">
        <w:rPr>
          <w:rFonts w:ascii="Calibri" w:hAnsi="Calibri" w:cs="Calibri"/>
        </w:rPr>
        <w:t xml:space="preserve">et al. </w:t>
      </w:r>
      <w:r w:rsidR="00716CB3">
        <w:rPr>
          <w:rFonts w:ascii="Calibri" w:hAnsi="Calibri" w:cs="Calibri"/>
        </w:rPr>
        <w:t>is</w:t>
      </w:r>
      <w:r>
        <w:rPr>
          <w:rFonts w:ascii="Calibri" w:hAnsi="Calibri" w:cs="Calibri"/>
        </w:rPr>
        <w:t xml:space="preserve"> procedural precondition. </w:t>
      </w:r>
      <w:r w:rsidR="001B5622">
        <w:rPr>
          <w:rFonts w:ascii="Calibri" w:hAnsi="Calibri" w:cs="Calibri"/>
        </w:rPr>
        <w:t xml:space="preserve">Since it was not </w:t>
      </w:r>
      <w:r w:rsidR="00CB4C52">
        <w:rPr>
          <w:rFonts w:ascii="Calibri" w:hAnsi="Calibri" w:cs="Calibri"/>
        </w:rPr>
        <w:t>practical</w:t>
      </w:r>
      <w:r w:rsidR="001B5622">
        <w:rPr>
          <w:rFonts w:ascii="Calibri" w:hAnsi="Calibri" w:cs="Calibri"/>
        </w:rPr>
        <w:t xml:space="preserve"> </w:t>
      </w:r>
      <w:r w:rsidR="00CB4C52">
        <w:rPr>
          <w:rFonts w:ascii="Calibri" w:hAnsi="Calibri" w:cs="Calibri"/>
        </w:rPr>
        <w:t>to represent</w:t>
      </w:r>
      <w:r w:rsidR="001B5622">
        <w:rPr>
          <w:rFonts w:ascii="Calibri" w:hAnsi="Calibri" w:cs="Calibri"/>
        </w:rPr>
        <w:t xml:space="preserve"> everything that was needed in the entire virtual world in </w:t>
      </w:r>
      <w:r w:rsidR="003A15E8">
        <w:rPr>
          <w:rFonts w:ascii="Calibri" w:hAnsi="Calibri" w:cs="Calibri"/>
        </w:rPr>
        <w:t>a</w:t>
      </w:r>
      <w:r w:rsidR="001B5622">
        <w:rPr>
          <w:rFonts w:ascii="Calibri" w:hAnsi="Calibri" w:cs="Calibri"/>
        </w:rPr>
        <w:t xml:space="preserve"> fixed-sized array of </w:t>
      </w:r>
      <w:r w:rsidR="00CB4C52">
        <w:rPr>
          <w:rFonts w:ascii="Calibri" w:hAnsi="Calibri" w:cs="Calibri"/>
        </w:rPr>
        <w:t>variables</w:t>
      </w:r>
      <w:r w:rsidR="00CC2D4B">
        <w:rPr>
          <w:rFonts w:ascii="Calibri" w:hAnsi="Calibri" w:cs="Calibri"/>
        </w:rPr>
        <w:t>, Orkin decided to add the ability to run additional procedural precondition checks. For the game F.E.A.R</w:t>
      </w:r>
      <w:r w:rsidR="00CB4C52">
        <w:rPr>
          <w:rFonts w:ascii="Calibri" w:hAnsi="Calibri" w:cs="Calibri"/>
        </w:rPr>
        <w:t>,</w:t>
      </w:r>
      <w:r w:rsidR="00CC2D4B">
        <w:rPr>
          <w:rFonts w:ascii="Calibri" w:hAnsi="Calibri" w:cs="Calibri"/>
        </w:rPr>
        <w:t xml:space="preserve"> an action is a C++ class </w:t>
      </w:r>
      <w:r w:rsidR="00C3121E">
        <w:rPr>
          <w:rFonts w:ascii="Calibri" w:hAnsi="Calibri" w:cs="Calibri"/>
        </w:rPr>
        <w:t>that has preconditions that both represent an array of the world state variables and as a function that can run additional filters.</w:t>
      </w:r>
      <w:r w:rsidR="00E16A1B">
        <w:rPr>
          <w:rFonts w:ascii="Calibri" w:hAnsi="Calibri" w:cs="Calibri"/>
        </w:rPr>
        <w:t xml:space="preserve"> </w:t>
      </w:r>
      <w:r w:rsidR="0087617E">
        <w:rPr>
          <w:rFonts w:ascii="Calibri" w:hAnsi="Calibri" w:cs="Calibri"/>
        </w:rPr>
        <w:t>The “</w:t>
      </w:r>
      <w:r w:rsidR="0087617E">
        <w:rPr>
          <w:rFonts w:ascii="Calibri" w:hAnsi="Calibri" w:cs="Calibri"/>
          <w:i/>
          <w:iCs/>
        </w:rPr>
        <w:t>Escape</w:t>
      </w:r>
      <w:r w:rsidR="0087617E">
        <w:rPr>
          <w:rFonts w:ascii="Calibri" w:hAnsi="Calibri" w:cs="Calibri"/>
        </w:rPr>
        <w:t xml:space="preserve">” action will allow the NPC to </w:t>
      </w:r>
      <w:r w:rsidR="00CB4C52">
        <w:rPr>
          <w:rFonts w:ascii="Calibri" w:hAnsi="Calibri" w:cs="Calibri"/>
        </w:rPr>
        <w:t>find</w:t>
      </w:r>
      <w:r w:rsidR="0087617E">
        <w:rPr>
          <w:rFonts w:ascii="Calibri" w:hAnsi="Calibri" w:cs="Calibri"/>
        </w:rPr>
        <w:t xml:space="preserve"> a safe route to run away, but it can only do so if a method called “</w:t>
      </w:r>
      <w:proofErr w:type="spellStart"/>
      <w:r w:rsidR="0087617E">
        <w:rPr>
          <w:rFonts w:ascii="Calibri" w:hAnsi="Calibri" w:cs="Calibri"/>
          <w:i/>
          <w:iCs/>
        </w:rPr>
        <w:t>CheckForEscapePath</w:t>
      </w:r>
      <w:proofErr w:type="spellEnd"/>
      <w:r w:rsidR="0087617E">
        <w:rPr>
          <w:rFonts w:ascii="Calibri" w:hAnsi="Calibri" w:cs="Calibri"/>
        </w:rPr>
        <w:t xml:space="preserve">” </w:t>
      </w:r>
      <w:r w:rsidR="00CB4C52">
        <w:rPr>
          <w:rFonts w:ascii="Calibri" w:hAnsi="Calibri" w:cs="Calibri"/>
        </w:rPr>
        <w:t>returns</w:t>
      </w:r>
      <w:r w:rsidR="0087617E">
        <w:rPr>
          <w:rFonts w:ascii="Calibri" w:hAnsi="Calibri" w:cs="Calibri"/>
        </w:rPr>
        <w:t xml:space="preserve"> true after searching through the </w:t>
      </w:r>
      <w:proofErr w:type="spellStart"/>
      <w:r w:rsidR="0087617E">
        <w:rPr>
          <w:rFonts w:ascii="Calibri" w:hAnsi="Calibri" w:cs="Calibri"/>
        </w:rPr>
        <w:t>NaveMesh</w:t>
      </w:r>
      <w:proofErr w:type="spellEnd"/>
      <w:r w:rsidR="0087617E">
        <w:rPr>
          <w:rFonts w:ascii="Calibri" w:hAnsi="Calibri" w:cs="Calibri"/>
        </w:rPr>
        <w:t xml:space="preserve"> for a safe path. I</w:t>
      </w:r>
      <w:r w:rsidR="00DB59E8">
        <w:rPr>
          <w:rFonts w:ascii="Calibri" w:hAnsi="Calibri" w:cs="Calibri"/>
        </w:rPr>
        <w:t>t</w:t>
      </w:r>
      <w:r w:rsidR="0087617E">
        <w:rPr>
          <w:rFonts w:ascii="Calibri" w:hAnsi="Calibri" w:cs="Calibri"/>
        </w:rPr>
        <w:t xml:space="preserve"> would be impractical to keep track of an escape path </w:t>
      </w:r>
      <w:r w:rsidR="009C5DAA">
        <w:rPr>
          <w:rFonts w:ascii="Calibri" w:hAnsi="Calibri" w:cs="Calibri"/>
        </w:rPr>
        <w:t xml:space="preserve">that </w:t>
      </w:r>
      <w:r w:rsidR="00CB4C52">
        <w:rPr>
          <w:rFonts w:ascii="Calibri" w:hAnsi="Calibri" w:cs="Calibri"/>
        </w:rPr>
        <w:t>exists</w:t>
      </w:r>
      <w:r w:rsidR="0087617E">
        <w:rPr>
          <w:rFonts w:ascii="Calibri" w:hAnsi="Calibri" w:cs="Calibri"/>
        </w:rPr>
        <w:t xml:space="preserve"> in the </w:t>
      </w:r>
      <w:r w:rsidR="00CB4C52">
        <w:rPr>
          <w:rFonts w:ascii="Calibri" w:hAnsi="Calibri" w:cs="Calibri"/>
        </w:rPr>
        <w:t>world</w:t>
      </w:r>
      <w:r w:rsidR="009C5DAA">
        <w:rPr>
          <w:rFonts w:ascii="Calibri" w:hAnsi="Calibri" w:cs="Calibri"/>
        </w:rPr>
        <w:t xml:space="preserve">. </w:t>
      </w:r>
      <w:r w:rsidR="00E16A1B">
        <w:rPr>
          <w:rFonts w:ascii="Calibri" w:hAnsi="Calibri" w:cs="Calibri"/>
        </w:rPr>
        <w:t>The procedural precondition function will only run on demand whenever it is necessary</w:t>
      </w:r>
      <w:r w:rsidR="00196B9F">
        <w:rPr>
          <w:rFonts w:ascii="Calibri" w:hAnsi="Calibri" w:cs="Calibri"/>
        </w:rPr>
        <w:t xml:space="preserve">, this would be a </w:t>
      </w:r>
      <w:r w:rsidR="0086408D">
        <w:rPr>
          <w:rFonts w:ascii="Calibri" w:hAnsi="Calibri" w:cs="Calibri"/>
        </w:rPr>
        <w:t xml:space="preserve">much </w:t>
      </w:r>
      <w:r w:rsidR="00880E5B">
        <w:rPr>
          <w:rFonts w:ascii="Calibri" w:hAnsi="Calibri" w:cs="Calibri"/>
        </w:rPr>
        <w:t xml:space="preserve">more </w:t>
      </w:r>
      <w:r w:rsidR="00C67D1B">
        <w:rPr>
          <w:rFonts w:ascii="Calibri" w:hAnsi="Calibri" w:cs="Calibri"/>
        </w:rPr>
        <w:t xml:space="preserve">effective way </w:t>
      </w:r>
      <w:r w:rsidR="00196B9F">
        <w:rPr>
          <w:rFonts w:ascii="Calibri" w:hAnsi="Calibri" w:cs="Calibri"/>
        </w:rPr>
        <w:t>to run the program</w:t>
      </w:r>
      <w:r w:rsidR="00044706">
        <w:rPr>
          <w:rFonts w:ascii="Calibri" w:hAnsi="Calibri" w:cs="Calibri"/>
        </w:rPr>
        <w:t xml:space="preserve"> </w:t>
      </w:r>
      <w:r w:rsidR="009969F1">
        <w:rPr>
          <w:rFonts w:ascii="Calibri" w:hAnsi="Calibri" w:cs="Calibri"/>
        </w:rPr>
        <w:t>because</w:t>
      </w:r>
      <w:r w:rsidR="00044706">
        <w:rPr>
          <w:rFonts w:ascii="Calibri" w:hAnsi="Calibri" w:cs="Calibri"/>
        </w:rPr>
        <w:t xml:space="preserve"> pathfinding is expensive</w:t>
      </w:r>
      <w:r w:rsidR="00E16A1B">
        <w:rPr>
          <w:rFonts w:ascii="Calibri" w:hAnsi="Calibri" w:cs="Calibri"/>
        </w:rPr>
        <w:t>.</w:t>
      </w:r>
    </w:p>
    <w:p w14:paraId="2CE3BBCC" w14:textId="1E462F78" w:rsidR="009264D8" w:rsidRDefault="009264D8" w:rsidP="008512DA">
      <w:pPr>
        <w:rPr>
          <w:rFonts w:ascii="Calibri" w:hAnsi="Calibri" w:cs="Calibri"/>
        </w:rPr>
      </w:pPr>
      <w:r>
        <w:rPr>
          <w:rFonts w:ascii="Calibri" w:hAnsi="Calibri" w:cs="Calibri"/>
        </w:rPr>
        <w:t xml:space="preserve">STRIPS </w:t>
      </w:r>
      <w:r w:rsidR="00EB3866">
        <w:rPr>
          <w:rFonts w:ascii="Calibri" w:hAnsi="Calibri" w:cs="Calibri"/>
        </w:rPr>
        <w:t>do</w:t>
      </w:r>
      <w:r>
        <w:rPr>
          <w:rFonts w:ascii="Calibri" w:hAnsi="Calibri" w:cs="Calibri"/>
        </w:rPr>
        <w:t xml:space="preserve"> not have procedural preconditions making it hard for an NPC to find a safe path to escape</w:t>
      </w:r>
      <w:r w:rsidR="00AE1D99">
        <w:rPr>
          <w:rFonts w:ascii="Calibri" w:hAnsi="Calibri" w:cs="Calibri"/>
        </w:rPr>
        <w:t xml:space="preserve">, in </w:t>
      </w:r>
      <w:r w:rsidR="003A2315">
        <w:rPr>
          <w:rFonts w:ascii="Calibri" w:hAnsi="Calibri" w:cs="Calibri"/>
        </w:rPr>
        <w:t>a</w:t>
      </w:r>
      <w:r w:rsidR="00AE1D99">
        <w:rPr>
          <w:rFonts w:ascii="Calibri" w:hAnsi="Calibri" w:cs="Calibri"/>
        </w:rPr>
        <w:t xml:space="preserve"> STRIPS system it will find the first path that leads to a safe space and go for it no matter how dangerous the path may be</w:t>
      </w:r>
      <w:r w:rsidR="004E7380">
        <w:rPr>
          <w:rFonts w:ascii="Calibri" w:hAnsi="Calibri" w:cs="Calibri"/>
        </w:rPr>
        <w:t>.</w:t>
      </w:r>
      <w:r>
        <w:rPr>
          <w:rFonts w:ascii="Calibri" w:hAnsi="Calibri" w:cs="Calibri"/>
        </w:rPr>
        <w:t xml:space="preserve"> (Orkin, 2006)</w:t>
      </w:r>
    </w:p>
    <w:p w14:paraId="62D29A6B" w14:textId="7959100A" w:rsidR="009264D8" w:rsidRDefault="00836A01" w:rsidP="008512DA">
      <w:pPr>
        <w:rPr>
          <w:rFonts w:ascii="Calibri" w:hAnsi="Calibri" w:cs="Calibri"/>
        </w:rPr>
      </w:pPr>
      <w:r>
        <w:rPr>
          <w:rFonts w:ascii="Calibri" w:hAnsi="Calibri" w:cs="Calibri"/>
        </w:rPr>
        <w:t xml:space="preserve">The final difference stated by Orkin </w:t>
      </w:r>
      <w:r w:rsidR="00C32C97">
        <w:rPr>
          <w:rFonts w:ascii="Calibri" w:hAnsi="Calibri" w:cs="Calibri"/>
        </w:rPr>
        <w:t xml:space="preserve">et al. </w:t>
      </w:r>
      <w:r>
        <w:rPr>
          <w:rFonts w:ascii="Calibri" w:hAnsi="Calibri" w:cs="Calibri"/>
        </w:rPr>
        <w:t xml:space="preserve">is procedural effect which is like procedural preconception. An effect should not be applied instantaneously which would indicate that something has happened even if an action has not been fully completed. An effect would take time such as reacting shelter to hide or eliminating an enemy. This is where </w:t>
      </w:r>
      <w:r w:rsidR="00880E5B">
        <w:rPr>
          <w:rFonts w:ascii="Calibri" w:hAnsi="Calibri" w:cs="Calibri"/>
        </w:rPr>
        <w:t xml:space="preserve">the </w:t>
      </w:r>
      <w:r>
        <w:rPr>
          <w:rFonts w:ascii="Calibri" w:hAnsi="Calibri" w:cs="Calibri"/>
        </w:rPr>
        <w:t>planning system can connect to the FSM</w:t>
      </w:r>
      <w:r w:rsidR="00AF1439">
        <w:rPr>
          <w:rFonts w:ascii="Calibri" w:hAnsi="Calibri" w:cs="Calibri"/>
        </w:rPr>
        <w:t xml:space="preserve">. When a plan is </w:t>
      </w:r>
      <w:r w:rsidR="00EE6C99">
        <w:rPr>
          <w:rFonts w:ascii="Calibri" w:hAnsi="Calibri" w:cs="Calibri"/>
        </w:rPr>
        <w:t>executed,</w:t>
      </w:r>
      <w:r w:rsidR="00AF1439">
        <w:rPr>
          <w:rFonts w:ascii="Calibri" w:hAnsi="Calibri" w:cs="Calibri"/>
        </w:rPr>
        <w:t xml:space="preserve"> an action is sequentially activated, which will set the current state and any associated parameters.</w:t>
      </w:r>
      <w:r w:rsidR="00821F93">
        <w:rPr>
          <w:rFonts w:ascii="Calibri" w:hAnsi="Calibri" w:cs="Calibri"/>
        </w:rPr>
        <w:t xml:space="preserve"> Procedural </w:t>
      </w:r>
      <w:r w:rsidR="00E80B1C">
        <w:rPr>
          <w:rFonts w:ascii="Calibri" w:hAnsi="Calibri" w:cs="Calibri"/>
        </w:rPr>
        <w:t xml:space="preserve">effect </w:t>
      </w:r>
      <w:r w:rsidR="00A81ADD">
        <w:rPr>
          <w:rFonts w:ascii="Calibri" w:hAnsi="Calibri" w:cs="Calibri"/>
        </w:rPr>
        <w:t>is</w:t>
      </w:r>
      <w:r w:rsidR="00821F93">
        <w:rPr>
          <w:rFonts w:ascii="Calibri" w:hAnsi="Calibri" w:cs="Calibri"/>
        </w:rPr>
        <w:t xml:space="preserve"> </w:t>
      </w:r>
      <w:r w:rsidR="006253A2">
        <w:rPr>
          <w:rFonts w:ascii="Calibri" w:hAnsi="Calibri" w:cs="Calibri"/>
        </w:rPr>
        <w:t>not</w:t>
      </w:r>
      <w:r w:rsidR="00821F93">
        <w:rPr>
          <w:rFonts w:ascii="Calibri" w:hAnsi="Calibri" w:cs="Calibri"/>
        </w:rPr>
        <w:t xml:space="preserve"> part of STRIPS.</w:t>
      </w:r>
    </w:p>
    <w:p w14:paraId="4B591B1E" w14:textId="77777777" w:rsidR="002C732A" w:rsidRDefault="002C732A" w:rsidP="008512DA">
      <w:pPr>
        <w:rPr>
          <w:rFonts w:ascii="Calibri" w:hAnsi="Calibri" w:cs="Calibri"/>
        </w:rPr>
      </w:pPr>
    </w:p>
    <w:p w14:paraId="4100FE9F" w14:textId="77208528" w:rsidR="00E66A8C" w:rsidRDefault="00E66A8C" w:rsidP="00E66A8C">
      <w:pPr>
        <w:pStyle w:val="Style2"/>
      </w:pPr>
      <w:r>
        <w:t xml:space="preserve">GOAP Algorithms </w:t>
      </w:r>
    </w:p>
    <w:p w14:paraId="4638FE47" w14:textId="77777777" w:rsidR="00E66A8C" w:rsidRDefault="00E66A8C" w:rsidP="00E66A8C">
      <w:pPr>
        <w:rPr>
          <w:rFonts w:ascii="Calibri" w:hAnsi="Calibri" w:cs="Calibri"/>
        </w:rPr>
      </w:pPr>
    </w:p>
    <w:p w14:paraId="01C02116" w14:textId="77777777" w:rsidR="0055718B" w:rsidRDefault="0055718B" w:rsidP="0055718B">
      <w:pPr>
        <w:pStyle w:val="Heading3"/>
      </w:pPr>
      <w:r>
        <w:lastRenderedPageBreak/>
        <w:t>D</w:t>
      </w:r>
      <w:r w:rsidRPr="00E66A8C">
        <w:t xml:space="preserve">ijkstra </w:t>
      </w:r>
      <w:r>
        <w:t>A</w:t>
      </w:r>
      <w:r w:rsidRPr="00E66A8C">
        <w:t>lgorithm</w:t>
      </w:r>
    </w:p>
    <w:p w14:paraId="42C1F6EC" w14:textId="57942377" w:rsidR="0055718B" w:rsidRDefault="009F2786" w:rsidP="0055718B">
      <w:pPr>
        <w:rPr>
          <w:rFonts w:ascii="Calibri" w:hAnsi="Calibri" w:cs="Calibri"/>
        </w:rPr>
      </w:pPr>
      <w:r w:rsidRPr="009F2786">
        <w:rPr>
          <w:rFonts w:ascii="Calibri" w:hAnsi="Calibri" w:cs="Calibri"/>
        </w:rPr>
        <w:t>Dij</w:t>
      </w:r>
      <w:r>
        <w:rPr>
          <w:rFonts w:ascii="Calibri" w:hAnsi="Calibri" w:cs="Calibri"/>
        </w:rPr>
        <w:t>kstra algorithm is for finding the optimum path, this algorithm searches for the minimum cost path among all the paths in order, beginning with the start point. This method thus has some disadvantages such as poor search efficiency and a long search time when the distance to the destination is large. (Noto</w:t>
      </w:r>
      <w:r w:rsidR="00054163">
        <w:rPr>
          <w:rFonts w:ascii="Calibri" w:hAnsi="Calibri" w:cs="Calibri"/>
        </w:rPr>
        <w:t xml:space="preserve"> and Sato</w:t>
      </w:r>
      <w:r>
        <w:rPr>
          <w:rFonts w:ascii="Calibri" w:hAnsi="Calibri" w:cs="Calibri"/>
        </w:rPr>
        <w:t>, 2000)</w:t>
      </w:r>
    </w:p>
    <w:p w14:paraId="68FF56AA" w14:textId="0F02165B" w:rsidR="003C2E96" w:rsidRDefault="003C2E96" w:rsidP="0055718B">
      <w:pPr>
        <w:rPr>
          <w:rFonts w:ascii="Calibri" w:hAnsi="Calibri" w:cs="Calibri"/>
        </w:rPr>
      </w:pPr>
      <w:r>
        <w:rPr>
          <w:rFonts w:ascii="Calibri" w:hAnsi="Calibri" w:cs="Calibri"/>
        </w:rPr>
        <w:t xml:space="preserve">The algorithm follows six steps according to </w:t>
      </w:r>
      <w:proofErr w:type="spellStart"/>
      <w:r>
        <w:rPr>
          <w:rFonts w:ascii="Calibri" w:hAnsi="Calibri" w:cs="Calibri"/>
        </w:rPr>
        <w:t>Jaskia</w:t>
      </w:r>
      <w:proofErr w:type="spellEnd"/>
      <w:r>
        <w:rPr>
          <w:rFonts w:ascii="Calibri" w:hAnsi="Calibri" w:cs="Calibri"/>
        </w:rPr>
        <w:t xml:space="preserve"> </w:t>
      </w:r>
      <w:r w:rsidR="00925535">
        <w:rPr>
          <w:rFonts w:ascii="Calibri" w:hAnsi="Calibri" w:cs="Calibri"/>
        </w:rPr>
        <w:t>e</w:t>
      </w:r>
      <w:r>
        <w:rPr>
          <w:rFonts w:ascii="Calibri" w:hAnsi="Calibri" w:cs="Calibri"/>
        </w:rPr>
        <w:t>t al</w:t>
      </w:r>
      <w:r w:rsidR="008A0536">
        <w:rPr>
          <w:rFonts w:ascii="Calibri" w:hAnsi="Calibri" w:cs="Calibri"/>
        </w:rPr>
        <w:t xml:space="preserve"> </w:t>
      </w:r>
      <w:r w:rsidR="000E5E4D">
        <w:rPr>
          <w:rFonts w:ascii="Calibri" w:hAnsi="Calibri" w:cs="Calibri"/>
        </w:rPr>
        <w:t>(</w:t>
      </w:r>
      <w:r w:rsidR="008A0536">
        <w:rPr>
          <w:rFonts w:ascii="Calibri" w:hAnsi="Calibri" w:cs="Calibri"/>
        </w:rPr>
        <w:t>2012</w:t>
      </w:r>
      <w:r w:rsidR="000E5E4D">
        <w:rPr>
          <w:rFonts w:ascii="Calibri" w:hAnsi="Calibri" w:cs="Calibri"/>
        </w:rPr>
        <w:t>)</w:t>
      </w:r>
      <w:r>
        <w:rPr>
          <w:rFonts w:ascii="Calibri" w:hAnsi="Calibri" w:cs="Calibri"/>
        </w:rPr>
        <w:t>.</w:t>
      </w:r>
    </w:p>
    <w:p w14:paraId="5B201A8B" w14:textId="4DF20B5A" w:rsidR="003C2E96" w:rsidRDefault="003C2E96" w:rsidP="003C2E96">
      <w:pPr>
        <w:pStyle w:val="ListParagraph"/>
        <w:numPr>
          <w:ilvl w:val="0"/>
          <w:numId w:val="9"/>
        </w:numPr>
        <w:rPr>
          <w:rFonts w:ascii="Calibri" w:hAnsi="Calibri" w:cs="Calibri"/>
        </w:rPr>
      </w:pPr>
      <w:commentRangeStart w:id="16"/>
      <w:r>
        <w:rPr>
          <w:rFonts w:ascii="Calibri" w:hAnsi="Calibri" w:cs="Calibri"/>
        </w:rPr>
        <w:t xml:space="preserve">Choose the </w:t>
      </w:r>
      <w:r w:rsidR="007435B6">
        <w:rPr>
          <w:rFonts w:ascii="Calibri" w:hAnsi="Calibri" w:cs="Calibri"/>
        </w:rPr>
        <w:t>starting</w:t>
      </w:r>
      <w:r>
        <w:rPr>
          <w:rFonts w:ascii="Calibri" w:hAnsi="Calibri" w:cs="Calibri"/>
        </w:rPr>
        <w:t xml:space="preserve"> </w:t>
      </w:r>
      <w:r w:rsidR="00AA4A58">
        <w:rPr>
          <w:rFonts w:ascii="Calibri" w:hAnsi="Calibri" w:cs="Calibri"/>
        </w:rPr>
        <w:t>node</w:t>
      </w:r>
    </w:p>
    <w:p w14:paraId="2DEE66AD" w14:textId="784C2266" w:rsidR="00925535" w:rsidRDefault="00925535" w:rsidP="003C2E96">
      <w:pPr>
        <w:pStyle w:val="ListParagraph"/>
        <w:numPr>
          <w:ilvl w:val="0"/>
          <w:numId w:val="9"/>
        </w:numPr>
        <w:rPr>
          <w:rFonts w:ascii="Calibri" w:hAnsi="Calibri" w:cs="Calibri"/>
        </w:rPr>
      </w:pPr>
      <w:r>
        <w:rPr>
          <w:rFonts w:ascii="Calibri" w:hAnsi="Calibri" w:cs="Calibri"/>
        </w:rPr>
        <w:t xml:space="preserve">Define a set </w:t>
      </w:r>
      <w:r w:rsidR="007435B6">
        <w:rPr>
          <w:rFonts w:ascii="Calibri" w:hAnsi="Calibri" w:cs="Calibri"/>
        </w:rPr>
        <w:t>list of</w:t>
      </w:r>
      <w:r w:rsidR="00AA4A58">
        <w:rPr>
          <w:rFonts w:ascii="Calibri" w:hAnsi="Calibri" w:cs="Calibri"/>
        </w:rPr>
        <w:t xml:space="preserve"> nodes</w:t>
      </w:r>
      <w:r w:rsidR="007435B6">
        <w:rPr>
          <w:rFonts w:ascii="Calibri" w:hAnsi="Calibri" w:cs="Calibri"/>
        </w:rPr>
        <w:t>. As the algorithm progresses</w:t>
      </w:r>
      <w:r w:rsidR="00AA4A58">
        <w:rPr>
          <w:rFonts w:ascii="Calibri" w:hAnsi="Calibri" w:cs="Calibri"/>
        </w:rPr>
        <w:t>, the</w:t>
      </w:r>
      <w:r w:rsidR="007435B6">
        <w:rPr>
          <w:rFonts w:ascii="Calibri" w:hAnsi="Calibri" w:cs="Calibri"/>
        </w:rPr>
        <w:t xml:space="preserve"> </w:t>
      </w:r>
      <w:r w:rsidR="00F924E8">
        <w:rPr>
          <w:rFonts w:ascii="Calibri" w:hAnsi="Calibri" w:cs="Calibri"/>
        </w:rPr>
        <w:t>list</w:t>
      </w:r>
      <w:r w:rsidR="007435B6">
        <w:rPr>
          <w:rFonts w:ascii="Calibri" w:hAnsi="Calibri" w:cs="Calibri"/>
        </w:rPr>
        <w:t xml:space="preserve"> </w:t>
      </w:r>
      <w:r w:rsidR="00AA4A58">
        <w:rPr>
          <w:rFonts w:ascii="Calibri" w:hAnsi="Calibri" w:cs="Calibri"/>
        </w:rPr>
        <w:t>nodes</w:t>
      </w:r>
      <w:r w:rsidR="007435B6">
        <w:rPr>
          <w:rFonts w:ascii="Calibri" w:hAnsi="Calibri" w:cs="Calibri"/>
        </w:rPr>
        <w:t xml:space="preserve"> will store those </w:t>
      </w:r>
      <w:r w:rsidR="00AA4A58">
        <w:rPr>
          <w:rFonts w:ascii="Calibri" w:hAnsi="Calibri" w:cs="Calibri"/>
        </w:rPr>
        <w:t>nodes</w:t>
      </w:r>
      <w:r w:rsidR="007435B6">
        <w:rPr>
          <w:rFonts w:ascii="Calibri" w:hAnsi="Calibri" w:cs="Calibri"/>
        </w:rPr>
        <w:t xml:space="preserve"> in which the shortest path has been found.</w:t>
      </w:r>
    </w:p>
    <w:p w14:paraId="28597F6C" w14:textId="6EA2AE71" w:rsidR="007435B6" w:rsidRDefault="007435B6" w:rsidP="003C2E96">
      <w:pPr>
        <w:pStyle w:val="ListParagraph"/>
        <w:numPr>
          <w:ilvl w:val="0"/>
          <w:numId w:val="9"/>
        </w:numPr>
        <w:rPr>
          <w:rFonts w:ascii="Calibri" w:hAnsi="Calibri" w:cs="Calibri"/>
        </w:rPr>
      </w:pPr>
      <w:r>
        <w:rPr>
          <w:rFonts w:ascii="Calibri" w:hAnsi="Calibri" w:cs="Calibri"/>
        </w:rPr>
        <w:t xml:space="preserve">Give the starting </w:t>
      </w:r>
      <w:r w:rsidR="00AA4A58">
        <w:rPr>
          <w:rFonts w:ascii="Calibri" w:hAnsi="Calibri" w:cs="Calibri"/>
        </w:rPr>
        <w:t>node</w:t>
      </w:r>
      <w:r>
        <w:rPr>
          <w:rFonts w:ascii="Calibri" w:hAnsi="Calibri" w:cs="Calibri"/>
        </w:rPr>
        <w:t xml:space="preserve"> a value of 0</w:t>
      </w:r>
      <w:r w:rsidR="00F924E8">
        <w:rPr>
          <w:rFonts w:ascii="Calibri" w:hAnsi="Calibri" w:cs="Calibri"/>
        </w:rPr>
        <w:t xml:space="preserve"> and add it to the list</w:t>
      </w:r>
      <w:r w:rsidR="00AA4A58">
        <w:rPr>
          <w:rFonts w:ascii="Calibri" w:hAnsi="Calibri" w:cs="Calibri"/>
        </w:rPr>
        <w:t>.</w:t>
      </w:r>
    </w:p>
    <w:p w14:paraId="4E652B96" w14:textId="09E02235" w:rsidR="007435B6" w:rsidRDefault="00AA4A58" w:rsidP="003C2E96">
      <w:pPr>
        <w:pStyle w:val="ListParagraph"/>
        <w:numPr>
          <w:ilvl w:val="0"/>
          <w:numId w:val="9"/>
        </w:numPr>
        <w:rPr>
          <w:rFonts w:ascii="Calibri" w:hAnsi="Calibri" w:cs="Calibri"/>
        </w:rPr>
      </w:pPr>
      <w:r>
        <w:rPr>
          <w:rFonts w:ascii="Calibri" w:hAnsi="Calibri" w:cs="Calibri"/>
        </w:rPr>
        <w:t xml:space="preserve">Consider each </w:t>
      </w:r>
      <w:r w:rsidR="00EE10A4">
        <w:rPr>
          <w:rFonts w:ascii="Calibri" w:hAnsi="Calibri" w:cs="Calibri"/>
        </w:rPr>
        <w:t>node</w:t>
      </w:r>
      <w:r>
        <w:rPr>
          <w:rFonts w:ascii="Calibri" w:hAnsi="Calibri" w:cs="Calibri"/>
        </w:rPr>
        <w:t xml:space="preserve"> </w:t>
      </w:r>
      <w:r w:rsidR="00EE10A4">
        <w:rPr>
          <w:rFonts w:ascii="Calibri" w:hAnsi="Calibri" w:cs="Calibri"/>
        </w:rPr>
        <w:t xml:space="preserve">not in the list connected by an edge from the newly inserted node. Label the node not in the list with the label on the newly inserted node plus the </w:t>
      </w:r>
      <w:r w:rsidR="00CD109A">
        <w:rPr>
          <w:rFonts w:ascii="Calibri" w:hAnsi="Calibri" w:cs="Calibri"/>
        </w:rPr>
        <w:t>cost</w:t>
      </w:r>
      <w:r w:rsidR="00EE10A4">
        <w:rPr>
          <w:rFonts w:ascii="Calibri" w:hAnsi="Calibri" w:cs="Calibri"/>
        </w:rPr>
        <w:t xml:space="preserve"> of the edge.</w:t>
      </w:r>
    </w:p>
    <w:p w14:paraId="22518434" w14:textId="3EC295FC" w:rsidR="00EE10A4" w:rsidRDefault="00CD109A" w:rsidP="003C2E96">
      <w:pPr>
        <w:pStyle w:val="ListParagraph"/>
        <w:numPr>
          <w:ilvl w:val="0"/>
          <w:numId w:val="9"/>
        </w:numPr>
        <w:rPr>
          <w:rFonts w:ascii="Calibri" w:hAnsi="Calibri" w:cs="Calibri"/>
        </w:rPr>
      </w:pPr>
      <w:r>
        <w:rPr>
          <w:rFonts w:ascii="Calibri" w:hAnsi="Calibri" w:cs="Calibri"/>
        </w:rPr>
        <w:t xml:space="preserve">Pick a node that is not in the list with the smallest cost </w:t>
      </w:r>
      <w:r w:rsidR="00317AA6">
        <w:rPr>
          <w:rFonts w:ascii="Calibri" w:hAnsi="Calibri" w:cs="Calibri"/>
        </w:rPr>
        <w:t xml:space="preserve">and </w:t>
      </w:r>
      <w:r w:rsidR="00D11595">
        <w:rPr>
          <w:rFonts w:ascii="Calibri" w:hAnsi="Calibri" w:cs="Calibri"/>
        </w:rPr>
        <w:t>add</w:t>
      </w:r>
      <w:r w:rsidR="00317AA6">
        <w:rPr>
          <w:rFonts w:ascii="Calibri" w:hAnsi="Calibri" w:cs="Calibri"/>
        </w:rPr>
        <w:t xml:space="preserve"> it to the list</w:t>
      </w:r>
    </w:p>
    <w:p w14:paraId="3A4D04B1" w14:textId="3104698F" w:rsidR="00317AA6" w:rsidRPr="003C2E96" w:rsidRDefault="00317AA6" w:rsidP="003C2E96">
      <w:pPr>
        <w:pStyle w:val="ListParagraph"/>
        <w:numPr>
          <w:ilvl w:val="0"/>
          <w:numId w:val="9"/>
        </w:numPr>
        <w:rPr>
          <w:rFonts w:ascii="Calibri" w:hAnsi="Calibri" w:cs="Calibri"/>
        </w:rPr>
      </w:pPr>
      <w:r>
        <w:rPr>
          <w:rFonts w:ascii="Calibri" w:hAnsi="Calibri" w:cs="Calibri"/>
        </w:rPr>
        <w:t xml:space="preserve">Repeat step 4 until the destination node has been added to the list or </w:t>
      </w:r>
      <w:r w:rsidR="008A6C7E">
        <w:rPr>
          <w:rFonts w:ascii="Calibri" w:hAnsi="Calibri" w:cs="Calibri"/>
        </w:rPr>
        <w:t>all the nodes have been added</w:t>
      </w:r>
      <w:r>
        <w:rPr>
          <w:rFonts w:ascii="Calibri" w:hAnsi="Calibri" w:cs="Calibri"/>
        </w:rPr>
        <w:t>.</w:t>
      </w:r>
      <w:commentRangeEnd w:id="16"/>
      <w:r w:rsidR="00D23F9A">
        <w:rPr>
          <w:rStyle w:val="CommentReference"/>
        </w:rPr>
        <w:commentReference w:id="16"/>
      </w:r>
    </w:p>
    <w:p w14:paraId="262AA2D7" w14:textId="77777777" w:rsidR="0055718B" w:rsidRDefault="0055718B" w:rsidP="0055718B">
      <w:pPr>
        <w:pStyle w:val="Style4"/>
      </w:pPr>
      <w:r>
        <w:t>Overview</w:t>
      </w:r>
    </w:p>
    <w:p w14:paraId="4CB5DA30" w14:textId="4575B107" w:rsidR="0055718B" w:rsidRDefault="00455607" w:rsidP="0055718B">
      <w:pPr>
        <w:rPr>
          <w:rFonts w:ascii="Calibri" w:hAnsi="Calibri" w:cs="Calibri"/>
        </w:rPr>
      </w:pPr>
      <w:r>
        <w:rPr>
          <w:rFonts w:ascii="Calibri" w:hAnsi="Calibri" w:cs="Calibri"/>
        </w:rPr>
        <w:t xml:space="preserve">Dijkstra's algorithm will always find the shortest path towards its destination no matter how big the graph gets. However, there are problems with Dijkstra, when a graph gets too big it </w:t>
      </w:r>
      <w:r w:rsidR="00DF1304">
        <w:rPr>
          <w:rFonts w:ascii="Calibri" w:hAnsi="Calibri" w:cs="Calibri"/>
        </w:rPr>
        <w:t>takes</w:t>
      </w:r>
      <w:r>
        <w:rPr>
          <w:rFonts w:ascii="Calibri" w:hAnsi="Calibri" w:cs="Calibri"/>
        </w:rPr>
        <w:t xml:space="preserve"> a long time to search through all the paths until it finds the shortest path, another problem is when Dijkstra’s algorithm </w:t>
      </w:r>
      <w:r w:rsidR="00355D99">
        <w:rPr>
          <w:rFonts w:ascii="Calibri" w:hAnsi="Calibri" w:cs="Calibri"/>
        </w:rPr>
        <w:t>cannot</w:t>
      </w:r>
      <w:r>
        <w:rPr>
          <w:rFonts w:ascii="Calibri" w:hAnsi="Calibri" w:cs="Calibri"/>
        </w:rPr>
        <w:t xml:space="preserve"> have a negative number as the cost of the edges</w:t>
      </w:r>
      <w:r w:rsidR="009D2ED2">
        <w:rPr>
          <w:rFonts w:ascii="Calibri" w:hAnsi="Calibri" w:cs="Calibri"/>
        </w:rPr>
        <w:t xml:space="preserve">, this is because Dijkstra’s algorithm is a Greedy Approach, once a node is marked as visited it cannot </w:t>
      </w:r>
      <w:r w:rsidR="00855B68">
        <w:rPr>
          <w:rFonts w:ascii="Calibri" w:hAnsi="Calibri" w:cs="Calibri"/>
        </w:rPr>
        <w:t>visit it again</w:t>
      </w:r>
      <w:r w:rsidR="009D2ED2">
        <w:rPr>
          <w:rFonts w:ascii="Calibri" w:hAnsi="Calibri" w:cs="Calibri"/>
        </w:rPr>
        <w:t xml:space="preserve"> even if there is another path with less cost or distance.</w:t>
      </w:r>
      <w:r w:rsidR="000250F9">
        <w:rPr>
          <w:rFonts w:ascii="Calibri" w:hAnsi="Calibri" w:cs="Calibri"/>
        </w:rPr>
        <w:t xml:space="preserve"> (Noto and Sato, 2000)</w:t>
      </w:r>
    </w:p>
    <w:p w14:paraId="5F8F94DB" w14:textId="743403F7" w:rsidR="00575013" w:rsidRPr="00455607" w:rsidRDefault="00B228EF" w:rsidP="0055718B">
      <w:pPr>
        <w:rPr>
          <w:rFonts w:ascii="Calibri" w:hAnsi="Calibri" w:cs="Calibri"/>
        </w:rPr>
      </w:pPr>
      <w:r>
        <w:rPr>
          <w:rFonts w:ascii="Calibri" w:hAnsi="Calibri" w:cs="Calibri"/>
        </w:rPr>
        <w:t>The greedy</w:t>
      </w:r>
      <w:r w:rsidR="00575013">
        <w:rPr>
          <w:rFonts w:ascii="Calibri" w:hAnsi="Calibri" w:cs="Calibri"/>
        </w:rPr>
        <w:t xml:space="preserve"> algorithm </w:t>
      </w:r>
      <w:r>
        <w:rPr>
          <w:rFonts w:ascii="Calibri" w:hAnsi="Calibri" w:cs="Calibri"/>
        </w:rPr>
        <w:t>can make locally optimal choices in hopes that this will lead to a globally optimal solution. The greedy does not always give the optimal solution but for a wide range of important problems, the greedy algorithm is quite powerful</w:t>
      </w:r>
      <w:r w:rsidR="000A7E96">
        <w:rPr>
          <w:rFonts w:ascii="Calibri" w:hAnsi="Calibri" w:cs="Calibri"/>
        </w:rPr>
        <w:t xml:space="preserve"> (Vince, 2002)</w:t>
      </w:r>
      <w:r>
        <w:rPr>
          <w:rFonts w:ascii="Calibri" w:hAnsi="Calibri" w:cs="Calibri"/>
        </w:rPr>
        <w:t>.</w:t>
      </w:r>
      <w:r w:rsidR="000A7E96">
        <w:rPr>
          <w:rFonts w:ascii="Calibri" w:hAnsi="Calibri" w:cs="Calibri"/>
        </w:rPr>
        <w:t xml:space="preserve"> However, a different sentiment is given by Jensen et al (2004) where that even for the </w:t>
      </w:r>
      <w:proofErr w:type="spellStart"/>
      <w:r w:rsidR="00CB3950">
        <w:rPr>
          <w:rFonts w:ascii="Calibri" w:hAnsi="Calibri" w:cs="Calibri"/>
        </w:rPr>
        <w:t>polynomially</w:t>
      </w:r>
      <w:proofErr w:type="spellEnd"/>
      <w:r w:rsidR="000A7E96">
        <w:rPr>
          <w:rFonts w:ascii="Calibri" w:hAnsi="Calibri" w:cs="Calibri"/>
        </w:rPr>
        <w:t xml:space="preserve"> solvable problem the greedy algorithm may produce the unique worst possible solution</w:t>
      </w:r>
      <w:r w:rsidR="00CB3950">
        <w:rPr>
          <w:rFonts w:ascii="Calibri" w:hAnsi="Calibri" w:cs="Calibri"/>
        </w:rPr>
        <w:t>. This was proven by Gutin et al (2002) showing that the greedy algorithm fails on other combination optimization problems.</w:t>
      </w:r>
    </w:p>
    <w:p w14:paraId="7780333C" w14:textId="77777777" w:rsidR="0055718B" w:rsidRDefault="0055718B" w:rsidP="0055718B">
      <w:pPr>
        <w:pStyle w:val="Style4"/>
      </w:pPr>
      <w:r>
        <w:t>Use Cases</w:t>
      </w:r>
    </w:p>
    <w:p w14:paraId="4A2E976F" w14:textId="6A55BD2F" w:rsidR="00074E61" w:rsidRDefault="004D068E" w:rsidP="00074E61">
      <w:pPr>
        <w:spacing w:line="240" w:lineRule="auto"/>
        <w:rPr>
          <w:rFonts w:ascii="Calibri" w:hAnsi="Calibri" w:cs="Calibri"/>
        </w:rPr>
      </w:pPr>
      <w:r>
        <w:rPr>
          <w:rFonts w:ascii="Calibri" w:hAnsi="Calibri" w:cs="Calibri"/>
        </w:rPr>
        <w:t>As a path-finding algorithm</w:t>
      </w:r>
      <w:r w:rsidR="00BE50B2">
        <w:rPr>
          <w:rFonts w:ascii="Calibri" w:hAnsi="Calibri" w:cs="Calibri"/>
        </w:rPr>
        <w:t>,</w:t>
      </w:r>
      <w:r>
        <w:rPr>
          <w:rFonts w:ascii="Calibri" w:hAnsi="Calibri" w:cs="Calibri"/>
        </w:rPr>
        <w:t xml:space="preserve"> there are many usages for Dijkstra’s method such as </w:t>
      </w:r>
      <w:r w:rsidR="00D93DC3">
        <w:rPr>
          <w:rFonts w:ascii="Calibri" w:hAnsi="Calibri" w:cs="Calibri"/>
        </w:rPr>
        <w:t xml:space="preserve">map navigation, traffic engineering in IP Networks and </w:t>
      </w:r>
      <w:r w:rsidR="00BE50B2">
        <w:rPr>
          <w:rFonts w:ascii="Calibri" w:hAnsi="Calibri" w:cs="Calibri"/>
        </w:rPr>
        <w:t>improving</w:t>
      </w:r>
      <w:r w:rsidR="00D93DC3">
        <w:rPr>
          <w:rFonts w:ascii="Calibri" w:hAnsi="Calibri" w:cs="Calibri"/>
        </w:rPr>
        <w:t xml:space="preserve"> Intelligent and Transportation Systems.</w:t>
      </w:r>
      <w:r w:rsidR="0053159A">
        <w:rPr>
          <w:rFonts w:ascii="Calibri" w:hAnsi="Calibri" w:cs="Calibri"/>
        </w:rPr>
        <w:t xml:space="preserve"> </w:t>
      </w:r>
      <w:r w:rsidR="00F82287">
        <w:rPr>
          <w:rFonts w:ascii="Calibri" w:hAnsi="Calibri" w:cs="Calibri"/>
        </w:rPr>
        <w:t>(Jasika et al, 2000)</w:t>
      </w:r>
      <w:r w:rsidR="00074E61">
        <w:rPr>
          <w:rFonts w:ascii="Calibri" w:hAnsi="Calibri" w:cs="Calibri"/>
        </w:rPr>
        <w:t xml:space="preserve">. </w:t>
      </w:r>
      <w:r w:rsidR="00286FC3">
        <w:rPr>
          <w:rFonts w:ascii="Calibri" w:hAnsi="Calibri" w:cs="Calibri"/>
        </w:rPr>
        <w:t xml:space="preserve">Shown in a study by </w:t>
      </w:r>
      <w:proofErr w:type="spellStart"/>
      <w:r w:rsidR="00286FC3" w:rsidRPr="00286FC3">
        <w:rPr>
          <w:rFonts w:ascii="Calibri" w:hAnsi="Calibri" w:cs="Calibri"/>
        </w:rPr>
        <w:t>Tirastittam</w:t>
      </w:r>
      <w:proofErr w:type="spellEnd"/>
      <w:r w:rsidR="00286FC3" w:rsidRPr="00286FC3">
        <w:rPr>
          <w:rFonts w:ascii="Calibri" w:hAnsi="Calibri" w:cs="Calibri"/>
        </w:rPr>
        <w:t xml:space="preserve"> </w:t>
      </w:r>
      <w:r w:rsidR="00286FC3">
        <w:rPr>
          <w:rFonts w:ascii="Calibri" w:hAnsi="Calibri" w:cs="Calibri"/>
        </w:rPr>
        <w:t xml:space="preserve">and </w:t>
      </w:r>
      <w:proofErr w:type="spellStart"/>
      <w:r w:rsidR="00286FC3" w:rsidRPr="00286FC3">
        <w:rPr>
          <w:rFonts w:ascii="Calibri" w:hAnsi="Calibri" w:cs="Calibri"/>
        </w:rPr>
        <w:t>Waiyawuththanapoom</w:t>
      </w:r>
      <w:proofErr w:type="spellEnd"/>
      <w:r w:rsidR="00286FC3">
        <w:rPr>
          <w:rFonts w:ascii="Calibri" w:hAnsi="Calibri" w:cs="Calibri"/>
        </w:rPr>
        <w:t xml:space="preserve"> (2014) they used </w:t>
      </w:r>
      <w:r w:rsidR="00A02BF2">
        <w:rPr>
          <w:rFonts w:ascii="Calibri" w:hAnsi="Calibri" w:cs="Calibri"/>
        </w:rPr>
        <w:t xml:space="preserve">the </w:t>
      </w:r>
      <w:r w:rsidR="00286FC3">
        <w:rPr>
          <w:rFonts w:ascii="Calibri" w:hAnsi="Calibri" w:cs="Calibri"/>
        </w:rPr>
        <w:t>Dijkstra algorithm to create a public transport planning system: A case study Bangkok Metropolitan Area focusing on buses</w:t>
      </w:r>
      <w:r w:rsidR="00D02ED8">
        <w:rPr>
          <w:rFonts w:ascii="Calibri" w:hAnsi="Calibri" w:cs="Calibri"/>
        </w:rPr>
        <w:t xml:space="preserve">. This application evaluated 30 normal users and found the results </w:t>
      </w:r>
      <w:r w:rsidR="00B84D78">
        <w:rPr>
          <w:rFonts w:ascii="Calibri" w:hAnsi="Calibri" w:cs="Calibri"/>
        </w:rPr>
        <w:t>were</w:t>
      </w:r>
      <w:r w:rsidR="00D02ED8">
        <w:rPr>
          <w:rFonts w:ascii="Calibri" w:hAnsi="Calibri" w:cs="Calibri"/>
        </w:rPr>
        <w:t xml:space="preserve"> a good level of satisfaction. From the results</w:t>
      </w:r>
      <w:r w:rsidR="00B84D78">
        <w:rPr>
          <w:rFonts w:ascii="Calibri" w:hAnsi="Calibri" w:cs="Calibri"/>
        </w:rPr>
        <w:t>,</w:t>
      </w:r>
      <w:r w:rsidR="00D02ED8">
        <w:rPr>
          <w:rFonts w:ascii="Calibri" w:hAnsi="Calibri" w:cs="Calibri"/>
        </w:rPr>
        <w:t xml:space="preserve"> they concluded that the system can be used properly and effectively.</w:t>
      </w:r>
    </w:p>
    <w:p w14:paraId="0C3A6FCC" w14:textId="407CFC8E" w:rsidR="0055718B" w:rsidRPr="004D068E" w:rsidRDefault="008F7442" w:rsidP="00074E61">
      <w:pPr>
        <w:spacing w:line="240" w:lineRule="auto"/>
        <w:rPr>
          <w:rFonts w:ascii="Calibri" w:hAnsi="Calibri" w:cs="Calibri"/>
        </w:rPr>
      </w:pPr>
      <w:r>
        <w:rPr>
          <w:rFonts w:ascii="Calibri" w:hAnsi="Calibri" w:cs="Calibri"/>
        </w:rPr>
        <w:t>Dijkstra’s</w:t>
      </w:r>
      <w:r w:rsidR="00074E61">
        <w:rPr>
          <w:rFonts w:ascii="Calibri" w:hAnsi="Calibri" w:cs="Calibri"/>
        </w:rPr>
        <w:t xml:space="preserve"> Algorithm can be used in a GOAP system since the GOAP system will construct a graph with each node having a cost assigned to them, we can use Dijkstra’s Algorithm to find the shortest path and assign that path to the NPC to complete a task.</w:t>
      </w:r>
    </w:p>
    <w:p w14:paraId="38DFA746" w14:textId="77777777" w:rsidR="0055718B" w:rsidRDefault="0055718B" w:rsidP="0055718B">
      <w:pPr>
        <w:pStyle w:val="Style4"/>
      </w:pPr>
      <w:r>
        <w:lastRenderedPageBreak/>
        <w:t>Pseudocode</w:t>
      </w:r>
    </w:p>
    <w:p w14:paraId="267FC2FF" w14:textId="77777777" w:rsidR="00127059" w:rsidRDefault="00127059" w:rsidP="00613CEB">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pPr>
      <w:r w:rsidRPr="00127059">
        <w:rPr>
          <w:rFonts w:ascii="Courier New" w:eastAsia="Times New Roman" w:hAnsi="Courier New" w:cs="Courier New"/>
          <w:noProof/>
          <w:kern w:val="0"/>
          <w:sz w:val="24"/>
          <w:szCs w:val="24"/>
          <w:lang w:eastAsia="en-GB"/>
          <w14:ligatures w14:val="none"/>
        </w:rPr>
        <w:drawing>
          <wp:inline distT="0" distB="0" distL="0" distR="0" wp14:anchorId="18C3F744" wp14:editId="32DCB2B2">
            <wp:extent cx="4201111" cy="3419952"/>
            <wp:effectExtent l="0" t="0" r="9525" b="9525"/>
            <wp:docPr id="1374425634"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425634" name="Picture 1" descr="A screenshot of a computer code&#10;&#10;Description automatically generated"/>
                    <pic:cNvPicPr/>
                  </pic:nvPicPr>
                  <pic:blipFill>
                    <a:blip r:embed="rId16"/>
                    <a:stretch>
                      <a:fillRect/>
                    </a:stretch>
                  </pic:blipFill>
                  <pic:spPr>
                    <a:xfrm>
                      <a:off x="0" y="0"/>
                      <a:ext cx="4201111" cy="3419952"/>
                    </a:xfrm>
                    <a:prstGeom prst="rect">
                      <a:avLst/>
                    </a:prstGeom>
                  </pic:spPr>
                </pic:pic>
              </a:graphicData>
            </a:graphic>
          </wp:inline>
        </w:drawing>
      </w:r>
    </w:p>
    <w:p w14:paraId="5BC09F10" w14:textId="4111A2FC" w:rsidR="00383B68" w:rsidRDefault="00127059" w:rsidP="00613CEB">
      <w:pPr>
        <w:pStyle w:val="Caption"/>
        <w:jc w:val="center"/>
        <w:rPr>
          <w:rFonts w:ascii="Courier New" w:eastAsia="Times New Roman" w:hAnsi="Courier New" w:cs="Courier New"/>
          <w:kern w:val="0"/>
          <w:sz w:val="24"/>
          <w:szCs w:val="24"/>
          <w:lang w:eastAsia="en-GB"/>
          <w14:ligatures w14:val="none"/>
        </w:rPr>
      </w:pPr>
      <w:r>
        <w:t xml:space="preserve">Figure </w:t>
      </w:r>
      <w:r w:rsidR="00286FC3">
        <w:t>2.3 Dijkstra</w:t>
      </w:r>
      <w:r>
        <w:t xml:space="preserve"> Pseudocode</w:t>
      </w:r>
      <w:r w:rsidR="00613CEB">
        <w:t xml:space="preserve"> </w:t>
      </w:r>
      <w:r w:rsidR="00613CEB" w:rsidRPr="00613CEB">
        <w:t>(Wikipedia, no date)</w:t>
      </w:r>
    </w:p>
    <w:p w14:paraId="24F9AEA1" w14:textId="77777777" w:rsidR="00383B68" w:rsidRPr="00383B68" w:rsidRDefault="00383B68" w:rsidP="00383B68">
      <w:pPr>
        <w:rPr>
          <w:rFonts w:ascii="Calibri" w:hAnsi="Calibri" w:cs="Calibri"/>
        </w:rPr>
      </w:pPr>
    </w:p>
    <w:p w14:paraId="56DAEE37" w14:textId="1DFE0195" w:rsidR="00E66A8C" w:rsidRDefault="00E66A8C" w:rsidP="00E66A8C">
      <w:pPr>
        <w:pStyle w:val="Heading3"/>
      </w:pPr>
      <w:r>
        <w:t>A-Star Algorithm</w:t>
      </w:r>
    </w:p>
    <w:p w14:paraId="1A3D9831" w14:textId="27DF7B5D" w:rsidR="00EA735E" w:rsidRDefault="00896652" w:rsidP="00EA735E">
      <w:pPr>
        <w:rPr>
          <w:rFonts w:ascii="Calibri" w:hAnsi="Calibri" w:cs="Calibri"/>
        </w:rPr>
      </w:pPr>
      <w:r>
        <w:rPr>
          <w:rFonts w:ascii="Calibri" w:hAnsi="Calibri" w:cs="Calibri"/>
        </w:rPr>
        <w:t xml:space="preserve">Balster et al </w:t>
      </w:r>
      <w:r w:rsidR="00DD1413">
        <w:rPr>
          <w:rFonts w:ascii="Calibri" w:hAnsi="Calibri" w:cs="Calibri"/>
        </w:rPr>
        <w:t>(2019)</w:t>
      </w:r>
      <w:r w:rsidR="00C1798B">
        <w:rPr>
          <w:rFonts w:ascii="Calibri" w:hAnsi="Calibri" w:cs="Calibri"/>
        </w:rPr>
        <w:t xml:space="preserve"> </w:t>
      </w:r>
      <w:r w:rsidR="001A73BC">
        <w:rPr>
          <w:rFonts w:ascii="Calibri" w:hAnsi="Calibri" w:cs="Calibri"/>
        </w:rPr>
        <w:t>state</w:t>
      </w:r>
      <w:r>
        <w:rPr>
          <w:rFonts w:ascii="Calibri" w:hAnsi="Calibri" w:cs="Calibri"/>
        </w:rPr>
        <w:t xml:space="preserve"> that there are two main components that make up an A</w:t>
      </w:r>
      <w:r w:rsidR="00EB1796">
        <w:rPr>
          <w:rFonts w:ascii="Calibri" w:hAnsi="Calibri" w:cs="Calibri"/>
        </w:rPr>
        <w:t>*</w:t>
      </w:r>
      <w:r>
        <w:rPr>
          <w:rFonts w:ascii="Calibri" w:hAnsi="Calibri" w:cs="Calibri"/>
        </w:rPr>
        <w:t xml:space="preserve"> algorithm.</w:t>
      </w:r>
    </w:p>
    <w:p w14:paraId="19CF603C" w14:textId="19AFBA60" w:rsidR="00896652" w:rsidRDefault="00896652" w:rsidP="00896652">
      <w:pPr>
        <w:pStyle w:val="ListParagraph"/>
        <w:numPr>
          <w:ilvl w:val="0"/>
          <w:numId w:val="10"/>
        </w:numPr>
        <w:rPr>
          <w:rFonts w:ascii="Calibri" w:hAnsi="Calibri" w:cs="Calibri"/>
        </w:rPr>
      </w:pPr>
      <w:r>
        <w:rPr>
          <w:rFonts w:ascii="Calibri" w:hAnsi="Calibri" w:cs="Calibri"/>
        </w:rPr>
        <w:t>OPEN list that keeps track of the needs that need to be explored and the list starts from the root node.</w:t>
      </w:r>
    </w:p>
    <w:p w14:paraId="529B06B9" w14:textId="14477D1A" w:rsidR="00896652" w:rsidRDefault="00896652" w:rsidP="00896652">
      <w:pPr>
        <w:pStyle w:val="ListParagraph"/>
        <w:numPr>
          <w:ilvl w:val="0"/>
          <w:numId w:val="10"/>
        </w:numPr>
        <w:rPr>
          <w:rFonts w:ascii="Calibri" w:hAnsi="Calibri" w:cs="Calibri"/>
        </w:rPr>
      </w:pPr>
      <w:r>
        <w:rPr>
          <w:rFonts w:ascii="Calibri" w:hAnsi="Calibri" w:cs="Calibri"/>
        </w:rPr>
        <w:t>CLOSE list that keeps track of the nodes that have been explored and the list starts off empty.</w:t>
      </w:r>
    </w:p>
    <w:p w14:paraId="5072F5AF" w14:textId="5DD89A23" w:rsidR="00896652" w:rsidRDefault="00896652" w:rsidP="00896652">
      <w:pPr>
        <w:rPr>
          <w:rFonts w:ascii="Calibri" w:hAnsi="Calibri" w:cs="Calibri"/>
        </w:rPr>
      </w:pPr>
      <w:r>
        <w:rPr>
          <w:rFonts w:ascii="Calibri" w:hAnsi="Calibri" w:cs="Calibri"/>
        </w:rPr>
        <w:t xml:space="preserve">The decision to move from one node to another is dependent on the f(n) value which can be calculated using the equation: f(n) = g(n) + h(n). </w:t>
      </w:r>
    </w:p>
    <w:p w14:paraId="20272E54" w14:textId="49BB2184" w:rsidR="00896652" w:rsidRPr="00896652" w:rsidRDefault="00896652" w:rsidP="00896652">
      <w:pPr>
        <w:rPr>
          <w:rFonts w:ascii="Calibri" w:hAnsi="Calibri" w:cs="Calibri"/>
        </w:rPr>
      </w:pPr>
      <w:r>
        <w:rPr>
          <w:rFonts w:ascii="Calibri" w:hAnsi="Calibri" w:cs="Calibri"/>
        </w:rPr>
        <w:t xml:space="preserve">The n is the next node, g(n) is the cost of the path from the start node </w:t>
      </w:r>
      <w:proofErr w:type="spellStart"/>
      <w:r>
        <w:rPr>
          <w:rFonts w:ascii="Calibri" w:hAnsi="Calibri" w:cs="Calibri"/>
        </w:rPr>
        <w:t>to n</w:t>
      </w:r>
      <w:proofErr w:type="spellEnd"/>
      <w:r>
        <w:rPr>
          <w:rFonts w:ascii="Calibri" w:hAnsi="Calibri" w:cs="Calibri"/>
        </w:rPr>
        <w:t xml:space="preserve">, h(n) is the heuristic function that estimates the cost from n to the goal, and f(n) is the sum of both g(n) and h(n). The nodes with the lowest f(n) values </w:t>
      </w:r>
      <w:r w:rsidR="008A6C7E">
        <w:rPr>
          <w:rFonts w:ascii="Calibri" w:hAnsi="Calibri" w:cs="Calibri"/>
        </w:rPr>
        <w:t>make</w:t>
      </w:r>
      <w:r>
        <w:rPr>
          <w:rFonts w:ascii="Calibri" w:hAnsi="Calibri" w:cs="Calibri"/>
        </w:rPr>
        <w:t xml:space="preserve"> up the path taken from start to finish.</w:t>
      </w:r>
      <w:r w:rsidR="00B707EA">
        <w:rPr>
          <w:rFonts w:ascii="Calibri" w:hAnsi="Calibri" w:cs="Calibri"/>
        </w:rPr>
        <w:t xml:space="preserve"> (Balster et al, 2019)</w:t>
      </w:r>
      <w:r w:rsidR="00F50A64">
        <w:rPr>
          <w:rFonts w:ascii="Calibri" w:hAnsi="Calibri" w:cs="Calibri"/>
        </w:rPr>
        <w:t xml:space="preserve"> </w:t>
      </w:r>
    </w:p>
    <w:p w14:paraId="5C95D355" w14:textId="4F080C94" w:rsidR="00E66A8C" w:rsidRDefault="00EA735E" w:rsidP="00EA735E">
      <w:pPr>
        <w:pStyle w:val="Style4"/>
      </w:pPr>
      <w:r>
        <w:t>Overview</w:t>
      </w:r>
    </w:p>
    <w:p w14:paraId="36BD0AEF" w14:textId="0E066929" w:rsidR="00EA735E" w:rsidRPr="00E20537" w:rsidRDefault="0093462E" w:rsidP="00EA735E">
      <w:pPr>
        <w:rPr>
          <w:rFonts w:ascii="Calibri" w:hAnsi="Calibri" w:cs="Calibri"/>
        </w:rPr>
      </w:pPr>
      <w:r w:rsidRPr="00E20537">
        <w:rPr>
          <w:rFonts w:ascii="Calibri" w:hAnsi="Calibri" w:cs="Calibri"/>
        </w:rPr>
        <w:t>In an A-Star algorithm, you first will need to assign it a starting node and then it will check for any adjacent nodes that are next to it and see if the node</w:t>
      </w:r>
      <w:r w:rsidR="00E22619" w:rsidRPr="00E20537">
        <w:rPr>
          <w:rFonts w:ascii="Calibri" w:hAnsi="Calibri" w:cs="Calibri"/>
        </w:rPr>
        <w:t xml:space="preserve"> is open</w:t>
      </w:r>
      <w:r w:rsidR="009862B8" w:rsidRPr="00E20537">
        <w:rPr>
          <w:rFonts w:ascii="Calibri" w:hAnsi="Calibri" w:cs="Calibri"/>
        </w:rPr>
        <w:t xml:space="preserve">. After moving from </w:t>
      </w:r>
      <w:r w:rsidR="00F57F40" w:rsidRPr="00E20537">
        <w:rPr>
          <w:rFonts w:ascii="Calibri" w:hAnsi="Calibri" w:cs="Calibri"/>
        </w:rPr>
        <w:t xml:space="preserve">the </w:t>
      </w:r>
      <w:r w:rsidR="009862B8" w:rsidRPr="00E20537">
        <w:rPr>
          <w:rFonts w:ascii="Calibri" w:hAnsi="Calibri" w:cs="Calibri"/>
        </w:rPr>
        <w:t xml:space="preserve">current node, update the f(n), g(n) and h(n) </w:t>
      </w:r>
      <w:r w:rsidR="00F57F40" w:rsidRPr="00E20537">
        <w:rPr>
          <w:rFonts w:ascii="Calibri" w:hAnsi="Calibri" w:cs="Calibri"/>
        </w:rPr>
        <w:t>calculations</w:t>
      </w:r>
      <w:r w:rsidR="009862B8" w:rsidRPr="00E20537">
        <w:rPr>
          <w:rFonts w:ascii="Calibri" w:hAnsi="Calibri" w:cs="Calibri"/>
        </w:rPr>
        <w:t xml:space="preserve"> on the OPEN list. After the calculations are made check to see if the target node was reached, if the target node has been reached then record the final score of f(n), g(n) and h(n). If the target node has not been reached,</w:t>
      </w:r>
      <w:r w:rsidR="00F57F40" w:rsidRPr="00E20537">
        <w:rPr>
          <w:rFonts w:ascii="Calibri" w:hAnsi="Calibri" w:cs="Calibri"/>
        </w:rPr>
        <w:t xml:space="preserve"> then</w:t>
      </w:r>
      <w:r w:rsidR="009862B8" w:rsidRPr="00E20537">
        <w:rPr>
          <w:rFonts w:ascii="Calibri" w:hAnsi="Calibri" w:cs="Calibri"/>
        </w:rPr>
        <w:t xml:space="preserve"> check for the next adjacent node. If </w:t>
      </w:r>
      <w:r w:rsidR="00F57F40" w:rsidRPr="00E20537">
        <w:rPr>
          <w:rFonts w:ascii="Calibri" w:hAnsi="Calibri" w:cs="Calibri"/>
        </w:rPr>
        <w:t xml:space="preserve">the adjacent node is not open, add it to the CLOSED list. Repeat the process checking through all the nodes until they are all closed. Then form the OPEN </w:t>
      </w:r>
      <w:r w:rsidR="006C2A42" w:rsidRPr="00E20537">
        <w:rPr>
          <w:rFonts w:ascii="Calibri" w:hAnsi="Calibri" w:cs="Calibri"/>
        </w:rPr>
        <w:t>list and</w:t>
      </w:r>
      <w:r w:rsidR="00F57F40" w:rsidRPr="00E20537">
        <w:rPr>
          <w:rFonts w:ascii="Calibri" w:hAnsi="Calibri" w:cs="Calibri"/>
        </w:rPr>
        <w:t xml:space="preserve"> sort the nodes from the start to the target node, with the lowest f(n) cost. The one with the lowest f(n) cost will make up the path. (Balster et al, 2019)</w:t>
      </w:r>
    </w:p>
    <w:p w14:paraId="2151D7D1" w14:textId="77777777" w:rsidR="00125FA0" w:rsidRDefault="00125FA0" w:rsidP="00125FA0">
      <w:pPr>
        <w:keepNext/>
      </w:pPr>
      <w:r w:rsidRPr="00125FA0">
        <w:rPr>
          <w:noProof/>
        </w:rPr>
        <w:lastRenderedPageBreak/>
        <w:drawing>
          <wp:inline distT="0" distB="0" distL="0" distR="0" wp14:anchorId="3E12A871" wp14:editId="4F84FC48">
            <wp:extent cx="5731510" cy="2795270"/>
            <wp:effectExtent l="0" t="0" r="0" b="0"/>
            <wp:docPr id="1310411810"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411810" name="Picture 1" descr="A diagram of a flowchart&#10;&#10;Description automatically generated"/>
                    <pic:cNvPicPr/>
                  </pic:nvPicPr>
                  <pic:blipFill>
                    <a:blip r:embed="rId17"/>
                    <a:stretch>
                      <a:fillRect/>
                    </a:stretch>
                  </pic:blipFill>
                  <pic:spPr>
                    <a:xfrm>
                      <a:off x="0" y="0"/>
                      <a:ext cx="5731510" cy="2795270"/>
                    </a:xfrm>
                    <a:prstGeom prst="rect">
                      <a:avLst/>
                    </a:prstGeom>
                  </pic:spPr>
                </pic:pic>
              </a:graphicData>
            </a:graphic>
          </wp:inline>
        </w:drawing>
      </w:r>
    </w:p>
    <w:p w14:paraId="17A78D58" w14:textId="34C9EC41" w:rsidR="00125FA0" w:rsidRDefault="00125FA0" w:rsidP="000F39B6">
      <w:pPr>
        <w:pStyle w:val="Caption"/>
        <w:jc w:val="center"/>
      </w:pPr>
      <w:r>
        <w:t>Figure 2.</w:t>
      </w:r>
      <w:r w:rsidR="00676031">
        <w:t>4</w:t>
      </w:r>
      <w:r>
        <w:t xml:space="preserve"> A* Diagram (Balster et al, 2019)</w:t>
      </w:r>
    </w:p>
    <w:p w14:paraId="09E60CFD" w14:textId="38EBBD62" w:rsidR="00E20537" w:rsidRDefault="00E20537" w:rsidP="00E20537">
      <w:pPr>
        <w:rPr>
          <w:rFonts w:ascii="Calibri" w:hAnsi="Calibri" w:cs="Calibri"/>
        </w:rPr>
      </w:pPr>
      <w:r w:rsidRPr="00E20537">
        <w:rPr>
          <w:rFonts w:ascii="Calibri" w:hAnsi="Calibri" w:cs="Calibri"/>
        </w:rPr>
        <w:t>Bals</w:t>
      </w:r>
      <w:r>
        <w:rPr>
          <w:rFonts w:ascii="Calibri" w:hAnsi="Calibri" w:cs="Calibri"/>
        </w:rPr>
        <w:t>ter et al</w:t>
      </w:r>
      <w:r w:rsidR="009F2909">
        <w:rPr>
          <w:rFonts w:ascii="Calibri" w:hAnsi="Calibri" w:cs="Calibri"/>
        </w:rPr>
        <w:t xml:space="preserve"> (2019)</w:t>
      </w:r>
      <w:r>
        <w:rPr>
          <w:rFonts w:ascii="Calibri" w:hAnsi="Calibri" w:cs="Calibri"/>
        </w:rPr>
        <w:t xml:space="preserve"> state one of the main advantages of A* is its simplicity. </w:t>
      </w:r>
      <w:r w:rsidR="00083FB4">
        <w:rPr>
          <w:rFonts w:ascii="Calibri" w:hAnsi="Calibri" w:cs="Calibri"/>
        </w:rPr>
        <w:t xml:space="preserve">The calculation needed to complete for each node does not need </w:t>
      </w:r>
      <w:r w:rsidR="00B71D80">
        <w:rPr>
          <w:rFonts w:ascii="Calibri" w:hAnsi="Calibri" w:cs="Calibri"/>
        </w:rPr>
        <w:t xml:space="preserve">a </w:t>
      </w:r>
      <w:r w:rsidR="00083FB4">
        <w:rPr>
          <w:rFonts w:ascii="Calibri" w:hAnsi="Calibri" w:cs="Calibri"/>
        </w:rPr>
        <w:t>lot of time or a lot of space to store the node.</w:t>
      </w:r>
      <w:r w:rsidR="00B71D80">
        <w:rPr>
          <w:rFonts w:ascii="Calibri" w:hAnsi="Calibri" w:cs="Calibri"/>
        </w:rPr>
        <w:t xml:space="preserve"> One disadvantage is that the algorithm cannot react to unexpected added or moving objects. The A* cannot adjust the list made for creating a path to take.</w:t>
      </w:r>
    </w:p>
    <w:p w14:paraId="64812EC5" w14:textId="5BA374BE" w:rsidR="008B1F42" w:rsidRPr="00E20537" w:rsidRDefault="008B1F42" w:rsidP="00E20537">
      <w:pPr>
        <w:rPr>
          <w:rFonts w:ascii="Calibri" w:hAnsi="Calibri" w:cs="Calibri"/>
        </w:rPr>
      </w:pPr>
      <w:r>
        <w:rPr>
          <w:rFonts w:ascii="Calibri" w:hAnsi="Calibri" w:cs="Calibri"/>
        </w:rPr>
        <w:t xml:space="preserve">Liu et al (2011) state that A* algorithms use different heuristic functions which </w:t>
      </w:r>
      <w:r w:rsidR="001E2D39">
        <w:rPr>
          <w:rFonts w:ascii="Calibri" w:hAnsi="Calibri" w:cs="Calibri"/>
        </w:rPr>
        <w:t xml:space="preserve">may lead to different search preferences. In Liu et al paper they explored three typical A* algorithms and compared their rescue-oriented maze search efficiency. </w:t>
      </w:r>
    </w:p>
    <w:p w14:paraId="08479A35" w14:textId="4948E99F" w:rsidR="00EA735E" w:rsidRDefault="00EA735E" w:rsidP="00EA735E">
      <w:pPr>
        <w:pStyle w:val="Style4"/>
      </w:pPr>
      <w:r>
        <w:t>Use Cases</w:t>
      </w:r>
    </w:p>
    <w:p w14:paraId="7D522EF9" w14:textId="77777777" w:rsidR="00124F5E" w:rsidRPr="002B3350" w:rsidRDefault="00124F5E" w:rsidP="00124F5E">
      <w:pPr>
        <w:rPr>
          <w:rFonts w:ascii="Calibri" w:hAnsi="Calibri" w:cs="Calibri"/>
        </w:rPr>
      </w:pPr>
      <w:r w:rsidRPr="002B3350">
        <w:rPr>
          <w:rFonts w:ascii="Calibri" w:hAnsi="Calibri" w:cs="Calibri"/>
        </w:rPr>
        <w:t xml:space="preserve">There are multiple use cases for A* such as: </w:t>
      </w:r>
    </w:p>
    <w:p w14:paraId="2850E1D8" w14:textId="251DEC35" w:rsidR="00124F5E" w:rsidRPr="002B3350" w:rsidRDefault="00124F5E" w:rsidP="00124F5E">
      <w:pPr>
        <w:pStyle w:val="ListParagraph"/>
        <w:numPr>
          <w:ilvl w:val="0"/>
          <w:numId w:val="11"/>
        </w:numPr>
        <w:rPr>
          <w:rFonts w:ascii="Calibri" w:hAnsi="Calibri" w:cs="Calibri"/>
        </w:rPr>
      </w:pPr>
      <w:r w:rsidRPr="002B3350">
        <w:rPr>
          <w:rFonts w:ascii="Calibri" w:hAnsi="Calibri" w:cs="Calibri"/>
        </w:rPr>
        <w:t xml:space="preserve">Navigation and Maps: A* is extensively used in </w:t>
      </w:r>
      <w:r w:rsidR="001B096B" w:rsidRPr="002B3350">
        <w:rPr>
          <w:rFonts w:ascii="Calibri" w:hAnsi="Calibri" w:cs="Calibri"/>
        </w:rPr>
        <w:t>GPS</w:t>
      </w:r>
      <w:r w:rsidRPr="002B3350">
        <w:rPr>
          <w:rFonts w:ascii="Calibri" w:hAnsi="Calibri" w:cs="Calibri"/>
        </w:rPr>
        <w:t xml:space="preserve"> to find the most optimal path</w:t>
      </w:r>
    </w:p>
    <w:p w14:paraId="6F0EF8B1" w14:textId="55CB2F1B" w:rsidR="00124F5E" w:rsidRPr="002B3350" w:rsidRDefault="00124F5E" w:rsidP="00124F5E">
      <w:pPr>
        <w:pStyle w:val="ListParagraph"/>
        <w:numPr>
          <w:ilvl w:val="0"/>
          <w:numId w:val="11"/>
        </w:numPr>
        <w:rPr>
          <w:rFonts w:ascii="Calibri" w:hAnsi="Calibri" w:cs="Calibri"/>
        </w:rPr>
      </w:pPr>
      <w:r w:rsidRPr="002B3350">
        <w:rPr>
          <w:rFonts w:ascii="Calibri" w:hAnsi="Calibri" w:cs="Calibri"/>
        </w:rPr>
        <w:t>Video games: the algorithm helps NPCs navigate through the game world</w:t>
      </w:r>
    </w:p>
    <w:p w14:paraId="3C309C2F" w14:textId="229127DB" w:rsidR="00124F5E" w:rsidRPr="002B3350" w:rsidRDefault="00124F5E" w:rsidP="00124F5E">
      <w:pPr>
        <w:pStyle w:val="ListParagraph"/>
        <w:numPr>
          <w:ilvl w:val="0"/>
          <w:numId w:val="11"/>
        </w:numPr>
        <w:rPr>
          <w:rFonts w:ascii="Calibri" w:hAnsi="Calibri" w:cs="Calibri"/>
        </w:rPr>
      </w:pPr>
      <w:r w:rsidRPr="002B3350">
        <w:rPr>
          <w:rFonts w:ascii="Calibri" w:hAnsi="Calibri" w:cs="Calibri"/>
        </w:rPr>
        <w:t xml:space="preserve">Robotics: </w:t>
      </w:r>
      <w:r w:rsidR="001B096B" w:rsidRPr="002B3350">
        <w:rPr>
          <w:rFonts w:ascii="Calibri" w:hAnsi="Calibri" w:cs="Calibri"/>
        </w:rPr>
        <w:t>A* guild robots to navigate through obstacles.</w:t>
      </w:r>
    </w:p>
    <w:p w14:paraId="63084FC1" w14:textId="3D6D9A02" w:rsidR="001B096B" w:rsidRPr="002B3350" w:rsidRDefault="001B096B" w:rsidP="001B096B">
      <w:pPr>
        <w:pStyle w:val="ListParagraph"/>
        <w:numPr>
          <w:ilvl w:val="0"/>
          <w:numId w:val="11"/>
        </w:numPr>
        <w:rPr>
          <w:rFonts w:ascii="Calibri" w:hAnsi="Calibri" w:cs="Calibri"/>
        </w:rPr>
      </w:pPr>
      <w:r w:rsidRPr="002B3350">
        <w:rPr>
          <w:rFonts w:ascii="Calibri" w:hAnsi="Calibri" w:cs="Calibri"/>
        </w:rPr>
        <w:t xml:space="preserve">Puzzle Solving: A* can be applied to solve puzzles such as mazes and </w:t>
      </w:r>
      <w:r w:rsidR="00243C20" w:rsidRPr="002B3350">
        <w:rPr>
          <w:rFonts w:ascii="Calibri" w:hAnsi="Calibri" w:cs="Calibri"/>
        </w:rPr>
        <w:t>Rubik’s</w:t>
      </w:r>
      <w:r w:rsidRPr="002B3350">
        <w:rPr>
          <w:rFonts w:ascii="Calibri" w:hAnsi="Calibri" w:cs="Calibri"/>
        </w:rPr>
        <w:t xml:space="preserve"> Cube.</w:t>
      </w:r>
    </w:p>
    <w:p w14:paraId="3BEDEE8A" w14:textId="3CCEF3C5" w:rsidR="008246D9" w:rsidRDefault="008246D9" w:rsidP="008246D9">
      <w:r>
        <w:t>(Umar, 2023)</w:t>
      </w:r>
    </w:p>
    <w:p w14:paraId="33ADD821" w14:textId="13AC729C" w:rsidR="00A62A32" w:rsidRDefault="00A62A32" w:rsidP="008246D9">
      <w:r>
        <w:t xml:space="preserve">Liu et al (2011) used three different A* algorithms to complete a maze search comparing </w:t>
      </w:r>
      <w:r w:rsidR="00942989">
        <w:t>the</w:t>
      </w:r>
      <w:r>
        <w:t xml:space="preserve"> capabilities and efficiency of their different heuristic function. The experiment validated the usefulness of the heuristic function with the result that the A* algorithm outperformed the depth-first search algorithm in most cases.</w:t>
      </w:r>
    </w:p>
    <w:p w14:paraId="7477C9D0" w14:textId="517D21B7" w:rsidR="00EA735E" w:rsidRDefault="00EA735E" w:rsidP="005F0B7D">
      <w:pPr>
        <w:pStyle w:val="Style4"/>
      </w:pPr>
      <w:r>
        <w:lastRenderedPageBreak/>
        <w:t>Pseudocode</w:t>
      </w:r>
    </w:p>
    <w:p w14:paraId="23CC32AD" w14:textId="77777777" w:rsidR="007B21B6" w:rsidRDefault="00676031" w:rsidP="007B21B6">
      <w:pPr>
        <w:keepNext/>
        <w:jc w:val="center"/>
      </w:pPr>
      <w:r w:rsidRPr="00676031">
        <w:rPr>
          <w:rFonts w:ascii="Calibri" w:hAnsi="Calibri" w:cs="Calibri"/>
          <w:noProof/>
        </w:rPr>
        <w:drawing>
          <wp:inline distT="0" distB="0" distL="0" distR="0" wp14:anchorId="7EAFEE15" wp14:editId="6CFBABC4">
            <wp:extent cx="5731510" cy="3908425"/>
            <wp:effectExtent l="0" t="0" r="0" b="0"/>
            <wp:docPr id="1576992866"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992866" name="Picture 1" descr="A computer screen shot of a program&#10;&#10;Description automatically generated"/>
                    <pic:cNvPicPr/>
                  </pic:nvPicPr>
                  <pic:blipFill>
                    <a:blip r:embed="rId18"/>
                    <a:stretch>
                      <a:fillRect/>
                    </a:stretch>
                  </pic:blipFill>
                  <pic:spPr>
                    <a:xfrm>
                      <a:off x="0" y="0"/>
                      <a:ext cx="5731510" cy="3908425"/>
                    </a:xfrm>
                    <a:prstGeom prst="rect">
                      <a:avLst/>
                    </a:prstGeom>
                  </pic:spPr>
                </pic:pic>
              </a:graphicData>
            </a:graphic>
          </wp:inline>
        </w:drawing>
      </w:r>
    </w:p>
    <w:p w14:paraId="65B91EF7" w14:textId="48A6E5A6" w:rsidR="009C41DC" w:rsidRPr="000369BF" w:rsidRDefault="007B21B6" w:rsidP="007B21B6">
      <w:pPr>
        <w:pStyle w:val="Caption"/>
        <w:jc w:val="center"/>
        <w:rPr>
          <w:rFonts w:ascii="Calibri" w:hAnsi="Calibri" w:cs="Calibri"/>
        </w:rPr>
      </w:pPr>
      <w:r>
        <w:t>Figure 2</w:t>
      </w:r>
      <w:r w:rsidR="005804AE">
        <w:t>.</w:t>
      </w:r>
      <w:r>
        <w:fldChar w:fldCharType="begin"/>
      </w:r>
      <w:r>
        <w:instrText xml:space="preserve"> SEQ Figure \* ARABIC \s 0 </w:instrText>
      </w:r>
      <w:r>
        <w:fldChar w:fldCharType="separate"/>
      </w:r>
      <w:r w:rsidR="005804AE">
        <w:rPr>
          <w:noProof/>
        </w:rPr>
        <w:t>5</w:t>
      </w:r>
      <w:r>
        <w:rPr>
          <w:noProof/>
        </w:rPr>
        <w:fldChar w:fldCharType="end"/>
      </w:r>
      <w:r>
        <w:t xml:space="preserve"> A-Star Pseudocode</w:t>
      </w:r>
    </w:p>
    <w:p w14:paraId="7F4F3ABB" w14:textId="17BDA485" w:rsidR="00E66A8C" w:rsidRDefault="00E66A8C" w:rsidP="00E66A8C">
      <w:pPr>
        <w:pStyle w:val="Heading3"/>
      </w:pPr>
      <w:r w:rsidRPr="00E66A8C">
        <w:t>Dynamic A</w:t>
      </w:r>
      <w:r w:rsidR="00E836A0">
        <w:t>-Star</w:t>
      </w:r>
      <w:r w:rsidR="001A73BC">
        <w:t xml:space="preserve"> (D*)</w:t>
      </w:r>
    </w:p>
    <w:p w14:paraId="011223BB" w14:textId="2FF15BE1" w:rsidR="0026290A" w:rsidRPr="002B3350" w:rsidRDefault="0094108D" w:rsidP="00EA735E">
      <w:pPr>
        <w:rPr>
          <w:rFonts w:ascii="Calibri" w:hAnsi="Calibri" w:cs="Calibri"/>
        </w:rPr>
      </w:pPr>
      <w:r w:rsidRPr="002B3350">
        <w:rPr>
          <w:rFonts w:ascii="Calibri" w:hAnsi="Calibri" w:cs="Calibri"/>
        </w:rPr>
        <w:t xml:space="preserve">The </w:t>
      </w:r>
      <w:r w:rsidR="002F5A52" w:rsidRPr="002B3350">
        <w:rPr>
          <w:rFonts w:ascii="Calibri" w:hAnsi="Calibri" w:cs="Calibri"/>
        </w:rPr>
        <w:t>differences</w:t>
      </w:r>
      <w:r w:rsidRPr="002B3350">
        <w:rPr>
          <w:rFonts w:ascii="Calibri" w:hAnsi="Calibri" w:cs="Calibri"/>
        </w:rPr>
        <w:t xml:space="preserve"> between A* and D* </w:t>
      </w:r>
      <w:r w:rsidR="002F5A52" w:rsidRPr="002B3350">
        <w:rPr>
          <w:rFonts w:ascii="Calibri" w:hAnsi="Calibri" w:cs="Calibri"/>
        </w:rPr>
        <w:t xml:space="preserve">are very similar, however, D* has two additional lists: RAISE and LOWER. The RAISE list is an array that contains all the </w:t>
      </w:r>
      <w:r w:rsidR="00406EBB" w:rsidRPr="002B3350">
        <w:rPr>
          <w:rFonts w:ascii="Calibri" w:hAnsi="Calibri" w:cs="Calibri"/>
        </w:rPr>
        <w:t>nodes'</w:t>
      </w:r>
      <w:r w:rsidR="002F5A52" w:rsidRPr="002B3350">
        <w:rPr>
          <w:rFonts w:ascii="Calibri" w:hAnsi="Calibri" w:cs="Calibri"/>
        </w:rPr>
        <w:t xml:space="preserve"> path </w:t>
      </w:r>
      <w:r w:rsidR="00610095" w:rsidRPr="002B3350">
        <w:rPr>
          <w:rFonts w:ascii="Calibri" w:hAnsi="Calibri" w:cs="Calibri"/>
        </w:rPr>
        <w:t>costs</w:t>
      </w:r>
      <w:r w:rsidR="002F5A52" w:rsidRPr="002B3350">
        <w:rPr>
          <w:rFonts w:ascii="Calibri" w:hAnsi="Calibri" w:cs="Calibri"/>
        </w:rPr>
        <w:t xml:space="preserve"> </w:t>
      </w:r>
      <w:r w:rsidR="0074515E" w:rsidRPr="002B3350">
        <w:rPr>
          <w:rFonts w:ascii="Calibri" w:hAnsi="Calibri" w:cs="Calibri"/>
        </w:rPr>
        <w:t xml:space="preserve">that </w:t>
      </w:r>
      <w:r w:rsidR="00EB52E1" w:rsidRPr="002B3350">
        <w:rPr>
          <w:rFonts w:ascii="Calibri" w:hAnsi="Calibri" w:cs="Calibri"/>
        </w:rPr>
        <w:t>are</w:t>
      </w:r>
      <w:r w:rsidR="00046542" w:rsidRPr="002B3350">
        <w:rPr>
          <w:rFonts w:ascii="Calibri" w:hAnsi="Calibri" w:cs="Calibri"/>
        </w:rPr>
        <w:t xml:space="preserve"> </w:t>
      </w:r>
      <w:r w:rsidR="00406EBB" w:rsidRPr="002B3350">
        <w:rPr>
          <w:rFonts w:ascii="Calibri" w:hAnsi="Calibri" w:cs="Calibri"/>
        </w:rPr>
        <w:t>higher</w:t>
      </w:r>
      <w:r w:rsidR="002F5A52" w:rsidRPr="002B3350">
        <w:rPr>
          <w:rFonts w:ascii="Calibri" w:hAnsi="Calibri" w:cs="Calibri"/>
        </w:rPr>
        <w:t xml:space="preserve"> than the last time the node was on </w:t>
      </w:r>
      <w:r w:rsidR="00A12FAD" w:rsidRPr="002B3350">
        <w:rPr>
          <w:rFonts w:ascii="Calibri" w:hAnsi="Calibri" w:cs="Calibri"/>
        </w:rPr>
        <w:t xml:space="preserve">the </w:t>
      </w:r>
      <w:r w:rsidR="002F5A52" w:rsidRPr="002B3350">
        <w:rPr>
          <w:rFonts w:ascii="Calibri" w:hAnsi="Calibri" w:cs="Calibri"/>
        </w:rPr>
        <w:t>OPEN list</w:t>
      </w:r>
      <w:r w:rsidR="00610095" w:rsidRPr="002B3350">
        <w:rPr>
          <w:rFonts w:ascii="Calibri" w:hAnsi="Calibri" w:cs="Calibri"/>
        </w:rPr>
        <w:t xml:space="preserve"> and the node would not be automatically moved to the CLOSED list</w:t>
      </w:r>
      <w:r w:rsidR="00EB52E1" w:rsidRPr="002B3350">
        <w:rPr>
          <w:rFonts w:ascii="Calibri" w:hAnsi="Calibri" w:cs="Calibri"/>
        </w:rPr>
        <w:t xml:space="preserve">. The LOWER list is an array that contains all the nodes whose path cost is lower than the last time a node was on the OPEN list and the node is not automatically moved to the CLOSED list. </w:t>
      </w:r>
      <w:r w:rsidR="00F52120" w:rsidRPr="002B3350">
        <w:rPr>
          <w:rFonts w:ascii="Calibri" w:hAnsi="Calibri" w:cs="Calibri"/>
        </w:rPr>
        <w:t>Nodes are only moved to the CLOSED list when the cost to move to a node is too high or it is a dead-end path. (Balster et al</w:t>
      </w:r>
      <w:r w:rsidR="00A94803" w:rsidRPr="002B3350">
        <w:rPr>
          <w:rFonts w:ascii="Calibri" w:hAnsi="Calibri" w:cs="Calibri"/>
        </w:rPr>
        <w:t>,</w:t>
      </w:r>
      <w:r w:rsidR="00F52120" w:rsidRPr="002B3350">
        <w:rPr>
          <w:rFonts w:ascii="Calibri" w:hAnsi="Calibri" w:cs="Calibri"/>
        </w:rPr>
        <w:t xml:space="preserve"> 2019)</w:t>
      </w:r>
    </w:p>
    <w:p w14:paraId="2C1563B6" w14:textId="058BB235" w:rsidR="00EA735E" w:rsidRDefault="00EA735E" w:rsidP="00EA735E">
      <w:pPr>
        <w:pStyle w:val="Style4"/>
      </w:pPr>
      <w:r>
        <w:t>Overview</w:t>
      </w:r>
    </w:p>
    <w:p w14:paraId="1F6F22A0" w14:textId="2A7B94B4" w:rsidR="002B3350" w:rsidRPr="00DD29E8" w:rsidRDefault="002B3350" w:rsidP="002B3350">
      <w:pPr>
        <w:rPr>
          <w:rFonts w:ascii="Calibri" w:hAnsi="Calibri" w:cs="Calibri"/>
        </w:rPr>
      </w:pPr>
      <w:proofErr w:type="gramStart"/>
      <w:r w:rsidRPr="00DD29E8">
        <w:rPr>
          <w:rFonts w:ascii="Calibri" w:hAnsi="Calibri" w:cs="Calibri"/>
        </w:rPr>
        <w:t>Similar to</w:t>
      </w:r>
      <w:proofErr w:type="gramEnd"/>
      <w:r w:rsidRPr="00DD29E8">
        <w:rPr>
          <w:rFonts w:ascii="Calibri" w:hAnsi="Calibri" w:cs="Calibri"/>
        </w:rPr>
        <w:t xml:space="preserve"> A* algorithm D* will be given a start good and then check if the adjacent node is open. If the adjacent node is open then it will update the f(n), g(n) and h(n) values and compare the past calculation</w:t>
      </w:r>
      <w:r w:rsidR="00366970" w:rsidRPr="00DD29E8">
        <w:rPr>
          <w:rFonts w:ascii="Calibri" w:hAnsi="Calibri" w:cs="Calibri"/>
        </w:rPr>
        <w:t xml:space="preserve">. If h(n) is greater than g(n) the node will be added to the RAISE list but if h(n) is equal to g(n) then it will be added to the LOWER list. If the target </w:t>
      </w:r>
      <w:r w:rsidR="00A62F31" w:rsidRPr="00DD29E8">
        <w:rPr>
          <w:rFonts w:ascii="Calibri" w:hAnsi="Calibri" w:cs="Calibri"/>
        </w:rPr>
        <w:t>node</w:t>
      </w:r>
      <w:r w:rsidR="00366970" w:rsidRPr="00DD29E8">
        <w:rPr>
          <w:rFonts w:ascii="Calibri" w:hAnsi="Calibri" w:cs="Calibri"/>
        </w:rPr>
        <w:t xml:space="preserve"> has not been reached check if the next adjacent node is open if not add it to the CLOSED list.</w:t>
      </w:r>
      <w:r w:rsidR="006C45F4" w:rsidRPr="00DD29E8">
        <w:rPr>
          <w:rFonts w:ascii="Calibri" w:hAnsi="Calibri" w:cs="Calibri"/>
        </w:rPr>
        <w:t xml:space="preserve"> Repeat this cycle until the target node is reached. Once the target node is reached the nodes with the lowest calculation </w:t>
      </w:r>
      <w:r w:rsidR="00ED7DCD">
        <w:rPr>
          <w:rFonts w:ascii="Calibri" w:hAnsi="Calibri" w:cs="Calibri"/>
        </w:rPr>
        <w:t>make</w:t>
      </w:r>
      <w:r w:rsidR="006C45F4" w:rsidRPr="00DD29E8">
        <w:rPr>
          <w:rFonts w:ascii="Calibri" w:hAnsi="Calibri" w:cs="Calibri"/>
        </w:rPr>
        <w:t xml:space="preserve"> up the selected path of the algorithm.</w:t>
      </w:r>
      <w:r w:rsidR="00DD29E8" w:rsidRPr="00DD29E8">
        <w:rPr>
          <w:rFonts w:ascii="Calibri" w:hAnsi="Calibri" w:cs="Calibri"/>
        </w:rPr>
        <w:t xml:space="preserve"> (Balster et al, 2019)</w:t>
      </w:r>
    </w:p>
    <w:p w14:paraId="1E5D09C7" w14:textId="724CDA47" w:rsidR="0026290A" w:rsidRPr="00DD29E8" w:rsidRDefault="00DD29E8" w:rsidP="002B3350">
      <w:pPr>
        <w:rPr>
          <w:rFonts w:ascii="Calibri" w:hAnsi="Calibri" w:cs="Calibri"/>
        </w:rPr>
      </w:pPr>
      <w:r>
        <w:rPr>
          <w:rFonts w:ascii="Calibri" w:hAnsi="Calibri" w:cs="Calibri"/>
        </w:rPr>
        <w:t xml:space="preserve">Balster et al </w:t>
      </w:r>
      <w:r w:rsidR="00F3723C">
        <w:rPr>
          <w:rFonts w:ascii="Calibri" w:hAnsi="Calibri" w:cs="Calibri"/>
        </w:rPr>
        <w:t xml:space="preserve">(2019) </w:t>
      </w:r>
      <w:r>
        <w:rPr>
          <w:rFonts w:ascii="Calibri" w:hAnsi="Calibri" w:cs="Calibri"/>
        </w:rPr>
        <w:t xml:space="preserve">also </w:t>
      </w:r>
      <w:r w:rsidR="00E80E6E">
        <w:rPr>
          <w:rFonts w:ascii="Calibri" w:hAnsi="Calibri" w:cs="Calibri"/>
        </w:rPr>
        <w:t>state</w:t>
      </w:r>
      <w:r>
        <w:rPr>
          <w:rFonts w:ascii="Calibri" w:hAnsi="Calibri" w:cs="Calibri"/>
        </w:rPr>
        <w:t xml:space="preserve"> that if an unexpected obstacle is found, the original path will </w:t>
      </w:r>
      <w:r w:rsidR="00E80E6E">
        <w:rPr>
          <w:rFonts w:ascii="Calibri" w:hAnsi="Calibri" w:cs="Calibri"/>
        </w:rPr>
        <w:t>be discarded</w:t>
      </w:r>
      <w:r>
        <w:rPr>
          <w:rFonts w:ascii="Calibri" w:hAnsi="Calibri" w:cs="Calibri"/>
        </w:rPr>
        <w:t xml:space="preserve"> in favour of a new path </w:t>
      </w:r>
      <w:r w:rsidR="00E80E6E">
        <w:rPr>
          <w:rFonts w:ascii="Calibri" w:hAnsi="Calibri" w:cs="Calibri"/>
        </w:rPr>
        <w:t>that will be found where the obstacle is no longer in the way</w:t>
      </w:r>
      <w:r w:rsidR="007E0A7D">
        <w:rPr>
          <w:rFonts w:ascii="Calibri" w:hAnsi="Calibri" w:cs="Calibri"/>
        </w:rPr>
        <w:t xml:space="preserve">. All obstacles have a constant h cost for exploration, the final path is decided by the h(n) cost alone unlike A* relies on the calculation result. </w:t>
      </w:r>
    </w:p>
    <w:p w14:paraId="27ED305D" w14:textId="77777777" w:rsidR="002B3350" w:rsidRDefault="002B3350" w:rsidP="002B3350">
      <w:pPr>
        <w:keepNext/>
      </w:pPr>
      <w:r w:rsidRPr="007300FE">
        <w:rPr>
          <w:rFonts w:ascii="Calibri" w:hAnsi="Calibri" w:cs="Calibri"/>
          <w:noProof/>
        </w:rPr>
        <w:lastRenderedPageBreak/>
        <w:drawing>
          <wp:inline distT="0" distB="0" distL="0" distR="0" wp14:anchorId="300DA714" wp14:editId="16CF7BDE">
            <wp:extent cx="5731510" cy="3121025"/>
            <wp:effectExtent l="0" t="0" r="0" b="0"/>
            <wp:docPr id="780973147"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973147" name="Picture 1" descr="A diagram of a process&#10;&#10;Description automatically generated"/>
                    <pic:cNvPicPr/>
                  </pic:nvPicPr>
                  <pic:blipFill>
                    <a:blip r:embed="rId19"/>
                    <a:stretch>
                      <a:fillRect/>
                    </a:stretch>
                  </pic:blipFill>
                  <pic:spPr>
                    <a:xfrm>
                      <a:off x="0" y="0"/>
                      <a:ext cx="5731510" cy="3121025"/>
                    </a:xfrm>
                    <a:prstGeom prst="rect">
                      <a:avLst/>
                    </a:prstGeom>
                  </pic:spPr>
                </pic:pic>
              </a:graphicData>
            </a:graphic>
          </wp:inline>
        </w:drawing>
      </w:r>
    </w:p>
    <w:p w14:paraId="51652372" w14:textId="5CF17BC6" w:rsidR="002B3350" w:rsidRPr="00BB08E6" w:rsidRDefault="002B3350" w:rsidP="002B3350">
      <w:pPr>
        <w:pStyle w:val="Caption"/>
        <w:jc w:val="center"/>
        <w:rPr>
          <w:rFonts w:ascii="Calibri" w:hAnsi="Calibri" w:cs="Calibri"/>
        </w:rPr>
      </w:pPr>
      <w:r>
        <w:t xml:space="preserve">Figure </w:t>
      </w:r>
      <w:r w:rsidR="004D2885">
        <w:t>2</w:t>
      </w:r>
      <w:r w:rsidR="005804AE">
        <w:t>.</w:t>
      </w:r>
      <w:r>
        <w:fldChar w:fldCharType="begin"/>
      </w:r>
      <w:r>
        <w:instrText xml:space="preserve"> SEQ Figure \* ARABIC \s 0 </w:instrText>
      </w:r>
      <w:r>
        <w:fldChar w:fldCharType="separate"/>
      </w:r>
      <w:r w:rsidR="005804AE">
        <w:rPr>
          <w:noProof/>
        </w:rPr>
        <w:t>6</w:t>
      </w:r>
      <w:r>
        <w:rPr>
          <w:noProof/>
        </w:rPr>
        <w:fldChar w:fldCharType="end"/>
      </w:r>
      <w:r>
        <w:t xml:space="preserve"> D* Diagram (Balster et al, 2019)</w:t>
      </w:r>
    </w:p>
    <w:p w14:paraId="4BE87B50" w14:textId="12BDD1FF" w:rsidR="00EA735E" w:rsidRDefault="00653E1D" w:rsidP="00EA735E">
      <w:pPr>
        <w:rPr>
          <w:rFonts w:ascii="Calibri" w:hAnsi="Calibri" w:cs="Calibri"/>
        </w:rPr>
      </w:pPr>
      <w:r w:rsidRPr="00B238DA">
        <w:rPr>
          <w:rFonts w:ascii="Calibri" w:hAnsi="Calibri" w:cs="Calibri"/>
        </w:rPr>
        <w:t>One advantage of D* is the ability to re-plan a path if the first path is blocked by using the calculation already done by the algorithm</w:t>
      </w:r>
      <w:r w:rsidR="005A4A88" w:rsidRPr="00B238DA">
        <w:rPr>
          <w:rFonts w:ascii="Calibri" w:hAnsi="Calibri" w:cs="Calibri"/>
        </w:rPr>
        <w:t xml:space="preserve">. This allows for a higher chance of finding a successful path through a maze. D* also works better with more complex puzzles. The downside of this algorithm is the amount of time it takes to calculate a plan and if </w:t>
      </w:r>
      <w:r w:rsidR="00B0348D" w:rsidRPr="00B238DA">
        <w:rPr>
          <w:rFonts w:ascii="Calibri" w:hAnsi="Calibri" w:cs="Calibri"/>
        </w:rPr>
        <w:t>the</w:t>
      </w:r>
      <w:r w:rsidR="005A4A88" w:rsidRPr="00B238DA">
        <w:rPr>
          <w:rFonts w:ascii="Calibri" w:hAnsi="Calibri" w:cs="Calibri"/>
        </w:rPr>
        <w:t xml:space="preserve"> plan </w:t>
      </w:r>
      <w:r w:rsidR="00725D47" w:rsidRPr="00B238DA">
        <w:rPr>
          <w:rFonts w:ascii="Calibri" w:hAnsi="Calibri" w:cs="Calibri"/>
        </w:rPr>
        <w:t>must</w:t>
      </w:r>
      <w:r w:rsidR="005A4A88" w:rsidRPr="00B238DA">
        <w:rPr>
          <w:rFonts w:ascii="Calibri" w:hAnsi="Calibri" w:cs="Calibri"/>
        </w:rPr>
        <w:t xml:space="preserve"> be replanned the length of time </w:t>
      </w:r>
      <w:r w:rsidR="00A85732" w:rsidRPr="00B238DA">
        <w:rPr>
          <w:rFonts w:ascii="Calibri" w:hAnsi="Calibri" w:cs="Calibri"/>
        </w:rPr>
        <w:t>will increase even more. (Balster et al, 2019)</w:t>
      </w:r>
    </w:p>
    <w:p w14:paraId="540FABCD" w14:textId="4D063649" w:rsidR="0026290A" w:rsidRPr="00B238DA" w:rsidRDefault="0026290A" w:rsidP="00EA735E">
      <w:pPr>
        <w:rPr>
          <w:rFonts w:ascii="Calibri" w:hAnsi="Calibri" w:cs="Calibri"/>
        </w:rPr>
      </w:pPr>
      <w:r>
        <w:t xml:space="preserve">Likhachev et al (2005) stated that D* is up to two orders of magnitude more efficient than planning from scratch with A*, and it has been used extensively by field robotic systems. </w:t>
      </w:r>
      <w:r w:rsidR="002829A6">
        <w:t xml:space="preserve">D* maintain </w:t>
      </w:r>
      <w:r w:rsidR="00373626">
        <w:t xml:space="preserve">the </w:t>
      </w:r>
      <w:r w:rsidR="002829A6">
        <w:t>least cost path between a start state and any number of goal states as the cost of arcs between states changes</w:t>
      </w:r>
      <w:r w:rsidR="00373626">
        <w:t xml:space="preserve">. Likhachev et al (2005) also stated that D* can handle increasing or decreasing arc states which are suitable for solving goals-directed mobile robot navigation problems, entailing a robot moving from </w:t>
      </w:r>
      <w:r w:rsidR="00C51BC4">
        <w:t xml:space="preserve">the </w:t>
      </w:r>
      <w:r w:rsidR="00373626">
        <w:t xml:space="preserve">initial state to many different </w:t>
      </w:r>
      <w:r w:rsidR="00DA7B7D">
        <w:t>goal</w:t>
      </w:r>
      <w:r w:rsidR="00373626">
        <w:t xml:space="preserve"> </w:t>
      </w:r>
      <w:r w:rsidR="00C51BC4">
        <w:t>states</w:t>
      </w:r>
      <w:r w:rsidR="00DA7B7D">
        <w:t>.</w:t>
      </w:r>
    </w:p>
    <w:p w14:paraId="542C2DFA" w14:textId="72B8FF83" w:rsidR="00E66A8C" w:rsidRDefault="00EA735E" w:rsidP="00EA735E">
      <w:pPr>
        <w:pStyle w:val="Style4"/>
      </w:pPr>
      <w:r>
        <w:t>Use Cases</w:t>
      </w:r>
    </w:p>
    <w:p w14:paraId="136083CB" w14:textId="58DE2732" w:rsidR="00EA735E" w:rsidRDefault="00637BB1" w:rsidP="005F0B7D">
      <w:r>
        <w:t>Similarly to A*, dynamic A* can also be used for navigation in GPS and maps, Dynamic A* can also be used to solve mazes</w:t>
      </w:r>
      <w:r w:rsidR="0014352F">
        <w:t xml:space="preserve"> and help </w:t>
      </w:r>
      <w:r w:rsidR="0014352F" w:rsidRPr="002B3350">
        <w:rPr>
          <w:rFonts w:ascii="Calibri" w:hAnsi="Calibri" w:cs="Calibri"/>
        </w:rPr>
        <w:t>robots navigate through obstacles</w:t>
      </w:r>
      <w:r w:rsidR="0014352F">
        <w:t xml:space="preserve"> </w:t>
      </w:r>
      <w:r>
        <w:t xml:space="preserve">as </w:t>
      </w:r>
      <w:r w:rsidR="00617054">
        <w:t>stated by</w:t>
      </w:r>
      <w:r>
        <w:t xml:space="preserve"> Likhachev et al (2005)</w:t>
      </w:r>
      <w:r w:rsidR="0014352F">
        <w:t>.</w:t>
      </w:r>
    </w:p>
    <w:p w14:paraId="1E83C98E" w14:textId="6CE8219F" w:rsidR="00D91B09" w:rsidRDefault="00D91B09" w:rsidP="005F0B7D">
      <w:r>
        <w:t xml:space="preserve">Likhachev et al (2005) used </w:t>
      </w:r>
      <w:r w:rsidR="00B124F7">
        <w:t>D</w:t>
      </w:r>
      <w:r>
        <w:t xml:space="preserve">* to simulate a robot kinematic arm, their algorithm tunes the quality of its solution based on available search time, at every step reusing previous search effects. </w:t>
      </w:r>
      <w:r w:rsidR="00BC4A9B">
        <w:t xml:space="preserve">The result was D* was able </w:t>
      </w:r>
      <w:r w:rsidR="0054626F">
        <w:t>to generate solutions to complex dynamic path planning problems effectively</w:t>
      </w:r>
      <w:r w:rsidR="00BC4A9B">
        <w:t>, the algorithm works by continually decreasing suboptimal</w:t>
      </w:r>
      <w:r w:rsidR="00A27EE6">
        <w:t>ity bonds on its solution and reusing previous search effects as much as possible.</w:t>
      </w:r>
    </w:p>
    <w:p w14:paraId="71400A2A" w14:textId="3B5C604A" w:rsidR="00E66A8C" w:rsidRDefault="00EA735E" w:rsidP="00E66A8C">
      <w:pPr>
        <w:pStyle w:val="Style4"/>
      </w:pPr>
      <w:r>
        <w:lastRenderedPageBreak/>
        <w:t>Pseudocode</w:t>
      </w:r>
    </w:p>
    <w:p w14:paraId="5473B2FD" w14:textId="77777777" w:rsidR="005804AE" w:rsidRDefault="004D2885" w:rsidP="005804AE">
      <w:pPr>
        <w:keepNext/>
        <w:jc w:val="center"/>
      </w:pPr>
      <w:r w:rsidRPr="004D2885">
        <w:rPr>
          <w:noProof/>
        </w:rPr>
        <w:drawing>
          <wp:inline distT="0" distB="0" distL="0" distR="0" wp14:anchorId="5C716141" wp14:editId="76480D56">
            <wp:extent cx="4258269" cy="4105848"/>
            <wp:effectExtent l="0" t="0" r="9525" b="9525"/>
            <wp:docPr id="480590486"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590486" name="Picture 1" descr="A computer screen shot of a code&#10;&#10;Description automatically generated"/>
                    <pic:cNvPicPr/>
                  </pic:nvPicPr>
                  <pic:blipFill>
                    <a:blip r:embed="rId20"/>
                    <a:stretch>
                      <a:fillRect/>
                    </a:stretch>
                  </pic:blipFill>
                  <pic:spPr>
                    <a:xfrm>
                      <a:off x="0" y="0"/>
                      <a:ext cx="4258269" cy="4105848"/>
                    </a:xfrm>
                    <a:prstGeom prst="rect">
                      <a:avLst/>
                    </a:prstGeom>
                  </pic:spPr>
                </pic:pic>
              </a:graphicData>
            </a:graphic>
          </wp:inline>
        </w:drawing>
      </w:r>
    </w:p>
    <w:p w14:paraId="6EFBF9B6" w14:textId="5B667298" w:rsidR="004D2885" w:rsidRDefault="005804AE" w:rsidP="005804AE">
      <w:pPr>
        <w:pStyle w:val="Caption"/>
        <w:jc w:val="center"/>
      </w:pPr>
      <w:r>
        <w:t>Figure 2.</w:t>
      </w:r>
      <w:r>
        <w:fldChar w:fldCharType="begin"/>
      </w:r>
      <w:r>
        <w:instrText xml:space="preserve"> SEQ Figure \* ARABIC \s 0 </w:instrText>
      </w:r>
      <w:r>
        <w:fldChar w:fldCharType="separate"/>
      </w:r>
      <w:r>
        <w:rPr>
          <w:noProof/>
        </w:rPr>
        <w:t>7</w:t>
      </w:r>
      <w:r>
        <w:rPr>
          <w:noProof/>
        </w:rPr>
        <w:fldChar w:fldCharType="end"/>
      </w:r>
      <w:r>
        <w:t xml:space="preserve"> </w:t>
      </w:r>
      <w:commentRangeStart w:id="17"/>
      <w:r>
        <w:t>Dynamic</w:t>
      </w:r>
      <w:commentRangeEnd w:id="17"/>
      <w:r w:rsidR="00D23F9A">
        <w:rPr>
          <w:rStyle w:val="CommentReference"/>
          <w:i w:val="0"/>
          <w:iCs w:val="0"/>
          <w:color w:val="auto"/>
        </w:rPr>
        <w:commentReference w:id="17"/>
      </w:r>
      <w:r>
        <w:t xml:space="preserve"> A-Start Pseudocode</w:t>
      </w:r>
    </w:p>
    <w:p w14:paraId="05F4FCC8" w14:textId="2A71B9C7" w:rsidR="00EA6D30" w:rsidRDefault="00602249" w:rsidP="00602249">
      <w:pPr>
        <w:pStyle w:val="Style1"/>
      </w:pPr>
      <w:r>
        <w:t>Design</w:t>
      </w:r>
    </w:p>
    <w:p w14:paraId="3004AC7C" w14:textId="45A3C88D" w:rsidR="00216809" w:rsidRDefault="00602249" w:rsidP="00216809">
      <w:pPr>
        <w:pStyle w:val="Style2"/>
      </w:pPr>
      <w:r>
        <w:t>World Design</w:t>
      </w:r>
    </w:p>
    <w:p w14:paraId="4FCD06CC" w14:textId="77777777" w:rsidR="00216809" w:rsidRDefault="009048FA" w:rsidP="00602249">
      <w:r>
        <w:t xml:space="preserve">When designing the </w:t>
      </w:r>
      <w:r w:rsidR="00E93D36">
        <w:t>world, it would</w:t>
      </w:r>
      <w:r>
        <w:t xml:space="preserve"> need trees, water </w:t>
      </w:r>
      <w:r w:rsidR="00E93D36">
        <w:t>sources</w:t>
      </w:r>
      <w:r>
        <w:t xml:space="preserve"> and food which will allow the NPC to survive for a long time. </w:t>
      </w:r>
      <w:r w:rsidR="00E93D36">
        <w:t xml:space="preserve">There will also need to be enough space for the NPC to build a shelter which will allow it to hide from the rain and dry off. </w:t>
      </w:r>
    </w:p>
    <w:p w14:paraId="79F21CC0" w14:textId="08FDDDF6" w:rsidR="00602249" w:rsidRDefault="00BD65E0" w:rsidP="00602249">
      <w:r>
        <w:t xml:space="preserve">This world will be created in Unity and the models that are used to </w:t>
      </w:r>
      <w:r w:rsidR="00216809">
        <w:t>make</w:t>
      </w:r>
      <w:r>
        <w:t xml:space="preserve"> this world will be from Kenny et al </w:t>
      </w:r>
      <w:r w:rsidR="00216809">
        <w:t xml:space="preserve">(2024). The world would be in a 3D </w:t>
      </w:r>
      <w:r w:rsidR="00E863BD">
        <w:t>environment with</w:t>
      </w:r>
      <w:r w:rsidR="00036118">
        <w:t xml:space="preserve"> a top-down view of the whole world</w:t>
      </w:r>
      <w:r w:rsidR="00E863BD">
        <w:t>.</w:t>
      </w:r>
      <w:r w:rsidR="00D13B81">
        <w:t xml:space="preserve"> With a 3D top-down environment</w:t>
      </w:r>
      <w:r w:rsidR="009F6D97">
        <w:t>,</w:t>
      </w:r>
      <w:r w:rsidR="00D13B81">
        <w:t xml:space="preserve"> it would be easy to see what the NPC is doing when given a goal, this makes it easier to compare different from each algorithm.</w:t>
      </w:r>
    </w:p>
    <w:p w14:paraId="04EF6792" w14:textId="4292D4D4" w:rsidR="00602249" w:rsidRDefault="00602249" w:rsidP="00602249">
      <w:pPr>
        <w:pStyle w:val="Style2"/>
      </w:pPr>
      <w:r>
        <w:t>AI Mechanics</w:t>
      </w:r>
    </w:p>
    <w:p w14:paraId="0F77E9E5" w14:textId="77777777" w:rsidR="00EA735E" w:rsidRDefault="00EA735E" w:rsidP="00EA735E">
      <w:pPr>
        <w:pStyle w:val="ListParagraph"/>
      </w:pPr>
    </w:p>
    <w:p w14:paraId="0654C219" w14:textId="77777777" w:rsidR="00EA735E" w:rsidRDefault="00EA735E" w:rsidP="00EA735E">
      <w:pPr>
        <w:pStyle w:val="Style2"/>
      </w:pPr>
      <w:r>
        <w:t>Goals</w:t>
      </w:r>
    </w:p>
    <w:p w14:paraId="7CA6ECA1" w14:textId="77777777" w:rsidR="00EA735E" w:rsidRDefault="00EA735E" w:rsidP="00EA735E">
      <w:pPr>
        <w:pStyle w:val="ListParagraph"/>
      </w:pPr>
    </w:p>
    <w:p w14:paraId="6A02FB84" w14:textId="0832876F" w:rsidR="00EA735E" w:rsidRDefault="00EA735E" w:rsidP="00EA735E">
      <w:pPr>
        <w:pStyle w:val="Style2"/>
      </w:pPr>
      <w:r>
        <w:t>Actions</w:t>
      </w:r>
    </w:p>
    <w:p w14:paraId="666438E4" w14:textId="77777777" w:rsidR="00602249" w:rsidRDefault="00602249" w:rsidP="00EA735E"/>
    <w:p w14:paraId="47496994" w14:textId="7CB0DF5F" w:rsidR="00602249" w:rsidRDefault="00602249" w:rsidP="00602249">
      <w:pPr>
        <w:pStyle w:val="Heading3"/>
      </w:pPr>
      <w:r>
        <w:lastRenderedPageBreak/>
        <w:t>Weather System</w:t>
      </w:r>
    </w:p>
    <w:p w14:paraId="6A711B13" w14:textId="77777777" w:rsidR="00602249" w:rsidRPr="00602249" w:rsidRDefault="00602249" w:rsidP="00602249"/>
    <w:p w14:paraId="59CDB45E" w14:textId="3E9B6E00" w:rsidR="00602249" w:rsidRDefault="00602249" w:rsidP="00602249">
      <w:pPr>
        <w:pStyle w:val="Heading3"/>
      </w:pPr>
      <w:r>
        <w:t>Hunger And Thirst System</w:t>
      </w:r>
    </w:p>
    <w:p w14:paraId="49967B46" w14:textId="77777777" w:rsidR="00602249" w:rsidRPr="00602249" w:rsidRDefault="00602249" w:rsidP="00602249"/>
    <w:p w14:paraId="519DB928" w14:textId="4F42F1A1" w:rsidR="00602249" w:rsidRPr="00602249" w:rsidRDefault="00602249" w:rsidP="00602249">
      <w:pPr>
        <w:pStyle w:val="Heading3"/>
      </w:pPr>
      <w:r>
        <w:t>Building Shelter System</w:t>
      </w:r>
    </w:p>
    <w:p w14:paraId="4D20D2B8" w14:textId="77777777" w:rsidR="00602249" w:rsidRDefault="00602249" w:rsidP="00602249"/>
    <w:p w14:paraId="71C5FBAD" w14:textId="4314E969" w:rsidR="00602249" w:rsidRDefault="00602249" w:rsidP="00602249">
      <w:pPr>
        <w:pStyle w:val="Style2"/>
      </w:pPr>
      <w:r>
        <w:t>GOAP Algorithm Design</w:t>
      </w:r>
    </w:p>
    <w:p w14:paraId="241A331E" w14:textId="015B9E99" w:rsidR="00602249" w:rsidRDefault="00122C29" w:rsidP="00122C29">
      <w:pPr>
        <w:pStyle w:val="Style1"/>
      </w:pPr>
      <w:r>
        <w:t>Evaluation</w:t>
      </w:r>
    </w:p>
    <w:p w14:paraId="676ACD5C" w14:textId="2650B718" w:rsidR="003A4351" w:rsidRDefault="003A4351" w:rsidP="003A4351">
      <w:pPr>
        <w:pStyle w:val="Style2"/>
      </w:pPr>
      <w:r>
        <w:t xml:space="preserve">Comparing AI </w:t>
      </w:r>
      <w:r w:rsidR="007E2229">
        <w:t xml:space="preserve">Movement </w:t>
      </w:r>
      <w:r w:rsidR="00057C1D">
        <w:t>Patterns</w:t>
      </w:r>
      <w:r>
        <w:t xml:space="preserve"> </w:t>
      </w:r>
    </w:p>
    <w:p w14:paraId="2622B141" w14:textId="77777777" w:rsidR="005F258F" w:rsidRDefault="005F258F" w:rsidP="00CE1B70"/>
    <w:p w14:paraId="745EFBC9" w14:textId="69A38AA4" w:rsidR="003A4351" w:rsidRDefault="003A4351" w:rsidP="00E836A0">
      <w:pPr>
        <w:pStyle w:val="Style2"/>
      </w:pPr>
      <w:r>
        <w:t>Efficiency of Each Algorithm</w:t>
      </w:r>
    </w:p>
    <w:p w14:paraId="18474CED" w14:textId="1BB135B1" w:rsidR="00A308A3" w:rsidRDefault="00A308A3" w:rsidP="00CE1B70">
      <w:r>
        <w:t xml:space="preserve">Dijkstra </w:t>
      </w:r>
    </w:p>
    <w:p w14:paraId="1BB1052F" w14:textId="77777777" w:rsidR="00781275" w:rsidRDefault="00781275" w:rsidP="00CE1B70"/>
    <w:p w14:paraId="06C85B7A" w14:textId="2F77A2E5" w:rsidR="00A308A3" w:rsidRDefault="00A308A3" w:rsidP="00CE1B70">
      <w:r w:rsidRPr="00A308A3">
        <w:rPr>
          <w:noProof/>
        </w:rPr>
        <w:drawing>
          <wp:inline distT="0" distB="0" distL="0" distR="0" wp14:anchorId="3FB8526B" wp14:editId="2B4FBEF7">
            <wp:extent cx="4305300" cy="1781175"/>
            <wp:effectExtent l="0" t="0" r="0" b="9525"/>
            <wp:docPr id="18140893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08939" name="Picture 1" descr="A screenshot of a computer program&#10;&#10;Description automatically generated"/>
                    <pic:cNvPicPr/>
                  </pic:nvPicPr>
                  <pic:blipFill rotWithShape="1">
                    <a:blip r:embed="rId21"/>
                    <a:srcRect b="29962"/>
                    <a:stretch/>
                  </pic:blipFill>
                  <pic:spPr bwMode="auto">
                    <a:xfrm>
                      <a:off x="0" y="0"/>
                      <a:ext cx="4305901" cy="1781424"/>
                    </a:xfrm>
                    <a:prstGeom prst="rect">
                      <a:avLst/>
                    </a:prstGeom>
                    <a:ln>
                      <a:noFill/>
                    </a:ln>
                    <a:extLst>
                      <a:ext uri="{53640926-AAD7-44D8-BBD7-CCE9431645EC}">
                        <a14:shadowObscured xmlns:a14="http://schemas.microsoft.com/office/drawing/2010/main"/>
                      </a:ext>
                    </a:extLst>
                  </pic:spPr>
                </pic:pic>
              </a:graphicData>
            </a:graphic>
          </wp:inline>
        </w:drawing>
      </w:r>
    </w:p>
    <w:p w14:paraId="264C9B19" w14:textId="2A9BAE95" w:rsidR="00781275" w:rsidRDefault="00781275" w:rsidP="00CE1B70">
      <w:r>
        <w:t>A*</w:t>
      </w:r>
    </w:p>
    <w:p w14:paraId="62E22DA6" w14:textId="32F2EDCE" w:rsidR="00A308A3" w:rsidRDefault="00781275" w:rsidP="00CE1B70">
      <w:r w:rsidRPr="00781275">
        <w:rPr>
          <w:noProof/>
        </w:rPr>
        <w:drawing>
          <wp:inline distT="0" distB="0" distL="0" distR="0" wp14:anchorId="2C99C64A" wp14:editId="41E537D9">
            <wp:extent cx="3667637" cy="1781424"/>
            <wp:effectExtent l="0" t="0" r="0" b="9525"/>
            <wp:docPr id="12950626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062623" name="Picture 1"/>
                    <pic:cNvPicPr/>
                  </pic:nvPicPr>
                  <pic:blipFill>
                    <a:blip r:embed="rId22"/>
                    <a:stretch>
                      <a:fillRect/>
                    </a:stretch>
                  </pic:blipFill>
                  <pic:spPr>
                    <a:xfrm>
                      <a:off x="0" y="0"/>
                      <a:ext cx="3667637" cy="1781424"/>
                    </a:xfrm>
                    <a:prstGeom prst="rect">
                      <a:avLst/>
                    </a:prstGeom>
                  </pic:spPr>
                </pic:pic>
              </a:graphicData>
            </a:graphic>
          </wp:inline>
        </w:drawing>
      </w:r>
    </w:p>
    <w:p w14:paraId="0E9C1566" w14:textId="77777777" w:rsidR="00A308A3" w:rsidRDefault="00A308A3" w:rsidP="00CE1B70"/>
    <w:p w14:paraId="546C5CF8" w14:textId="12FA9659" w:rsidR="00F730F2" w:rsidRDefault="00F730F2" w:rsidP="00CE1B70">
      <w:pPr>
        <w:pStyle w:val="Heading3"/>
      </w:pPr>
      <w:r>
        <w:t>D</w:t>
      </w:r>
      <w:r w:rsidRPr="00E66A8C">
        <w:t xml:space="preserve">ijkstra </w:t>
      </w:r>
      <w:r>
        <w:t>A</w:t>
      </w:r>
      <w:r w:rsidRPr="00E66A8C">
        <w:t>lgorithm</w:t>
      </w:r>
    </w:p>
    <w:p w14:paraId="2D5E510E" w14:textId="77777777" w:rsidR="00F730F2" w:rsidRDefault="00F730F2" w:rsidP="00CE1B70"/>
    <w:p w14:paraId="1D7314B7" w14:textId="0E0C700E" w:rsidR="00CE1B70" w:rsidRDefault="00CE1B70" w:rsidP="00CE1B70">
      <w:pPr>
        <w:pStyle w:val="Heading3"/>
      </w:pPr>
      <w:r>
        <w:lastRenderedPageBreak/>
        <w:t>A-Start Algorithm</w:t>
      </w:r>
    </w:p>
    <w:p w14:paraId="3AC69C60" w14:textId="77777777" w:rsidR="00EA6D30" w:rsidRDefault="00EA6D30" w:rsidP="00EA6D30"/>
    <w:p w14:paraId="502554B5" w14:textId="1E03D4BE" w:rsidR="00EA6D30" w:rsidRDefault="00EA6D30" w:rsidP="003A4351">
      <w:pPr>
        <w:pStyle w:val="Style1"/>
      </w:pPr>
      <w:r>
        <w:t>Reference</w:t>
      </w:r>
    </w:p>
    <w:p w14:paraId="270B45B3" w14:textId="77777777" w:rsidR="00EA6D30" w:rsidRPr="00A24459" w:rsidRDefault="00EA6D30" w:rsidP="00EA6D30"/>
    <w:sectPr w:rsidR="00EA6D30" w:rsidRPr="00A2445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 w:author="Jimmy Mullin" w:date="2024-08-30T14:09:00Z" w:initials="JM">
    <w:p w14:paraId="7B887F7D" w14:textId="77777777" w:rsidR="000409BF" w:rsidRDefault="000409BF" w:rsidP="000409BF">
      <w:pPr>
        <w:pStyle w:val="CommentText"/>
      </w:pPr>
      <w:r>
        <w:rPr>
          <w:rStyle w:val="CommentReference"/>
        </w:rPr>
        <w:annotationRef/>
      </w:r>
      <w:r>
        <w:t>Just cite for some of the claims to help substantiate text - If it can be perceived as opinion, cite. Who says AI is found in all of these fields? It may seem a pedantic point, but it strengthens academic writing.</w:t>
      </w:r>
    </w:p>
  </w:comment>
  <w:comment w:id="3" w:author="Jimmy Mullin" w:date="2024-08-30T14:11:00Z" w:initials="JM">
    <w:p w14:paraId="09119492" w14:textId="77777777" w:rsidR="000409BF" w:rsidRDefault="000409BF" w:rsidP="000409BF">
      <w:pPr>
        <w:pStyle w:val="CommentText"/>
      </w:pPr>
      <w:r>
        <w:rPr>
          <w:rStyle w:val="CommentReference"/>
        </w:rPr>
        <w:annotationRef/>
      </w:r>
      <w:r>
        <w:t>I would expand upon the introduction (plenty of wordcount remaining), touching on some specific use cases within these fields, and then transition onto AI in Games (still introductory), but keep a clear separation of sections to improve structure.</w:t>
      </w:r>
    </w:p>
  </w:comment>
  <w:comment w:id="4" w:author="Jimmy Mullin" w:date="2024-08-30T14:14:00Z" w:initials="JM">
    <w:p w14:paraId="1FB7F2BE" w14:textId="77777777" w:rsidR="000409BF" w:rsidRDefault="000409BF" w:rsidP="000409BF">
      <w:pPr>
        <w:pStyle w:val="CommentText"/>
      </w:pPr>
      <w:r>
        <w:rPr>
          <w:rStyle w:val="CommentReference"/>
        </w:rPr>
        <w:annotationRef/>
      </w:r>
      <w:r>
        <w:t>Figure to demonstrate increased control despite more complexity would go a long way here</w:t>
      </w:r>
    </w:p>
  </w:comment>
  <w:comment w:id="5" w:author="Jimmy Mullin" w:date="2024-08-30T14:15:00Z" w:initials="JM">
    <w:p w14:paraId="124760FA" w14:textId="77777777" w:rsidR="000409BF" w:rsidRDefault="000409BF" w:rsidP="000409BF">
      <w:pPr>
        <w:pStyle w:val="CommentText"/>
      </w:pPr>
      <w:r>
        <w:rPr>
          <w:rStyle w:val="CommentReference"/>
        </w:rPr>
        <w:annotationRef/>
      </w:r>
      <w:r>
        <w:t>Appreciate it’s an introduction, but you can afford more discussion here.</w:t>
      </w:r>
    </w:p>
  </w:comment>
  <w:comment w:id="6" w:author="Jimmy Mullin" w:date="2024-08-30T14:17:00Z" w:initials="JM">
    <w:p w14:paraId="24C3B1D1" w14:textId="77777777" w:rsidR="000409BF" w:rsidRDefault="000409BF" w:rsidP="000409BF">
      <w:pPr>
        <w:pStyle w:val="CommentText"/>
      </w:pPr>
      <w:r>
        <w:rPr>
          <w:rStyle w:val="CommentReference"/>
        </w:rPr>
        <w:annotationRef/>
      </w:r>
      <w:r>
        <w:t>To increase discussion points, you can build some more on the motivations behind this development.</w:t>
      </w:r>
    </w:p>
  </w:comment>
  <w:comment w:id="7" w:author="Jimmy Mullin" w:date="2024-08-30T14:22:00Z" w:initials="JM">
    <w:p w14:paraId="48DC301A" w14:textId="77777777" w:rsidR="0031158F" w:rsidRDefault="0031158F" w:rsidP="0031158F">
      <w:pPr>
        <w:pStyle w:val="CommentText"/>
      </w:pPr>
      <w:r>
        <w:rPr>
          <w:rStyle w:val="CommentReference"/>
        </w:rPr>
        <w:annotationRef/>
      </w:r>
      <w:r>
        <w:t>Defined well.</w:t>
      </w:r>
    </w:p>
  </w:comment>
  <w:comment w:id="8" w:author="Jimmy Mullin" w:date="2024-08-30T14:24:00Z" w:initials="JM">
    <w:p w14:paraId="6116513F" w14:textId="77777777" w:rsidR="0031158F" w:rsidRDefault="0031158F" w:rsidP="0031158F">
      <w:pPr>
        <w:pStyle w:val="CommentText"/>
      </w:pPr>
      <w:r>
        <w:rPr>
          <w:rStyle w:val="CommentReference"/>
        </w:rPr>
        <w:annotationRef/>
      </w:r>
      <w:r>
        <w:t>I would be more specific here. How it behaves in what context? Efficiency? What key differences are you expecting to see when comparing models? What data are you trying to compare? Pop that information here.</w:t>
      </w:r>
    </w:p>
  </w:comment>
  <w:comment w:id="9" w:author="Jimmy Mullin" w:date="2024-08-30T14:25:00Z" w:initials="JM">
    <w:p w14:paraId="68AED166" w14:textId="77777777" w:rsidR="0031158F" w:rsidRDefault="0031158F" w:rsidP="0031158F">
      <w:pPr>
        <w:pStyle w:val="CommentText"/>
      </w:pPr>
      <w:r>
        <w:rPr>
          <w:rStyle w:val="CommentReference"/>
        </w:rPr>
        <w:annotationRef/>
      </w:r>
      <w:r>
        <w:t>If possible, find a better source - check the bottom of the Wiki page?</w:t>
      </w:r>
    </w:p>
  </w:comment>
  <w:comment w:id="10" w:author="Jimmy Mullin" w:date="2024-08-30T14:29:00Z" w:initials="JM">
    <w:p w14:paraId="54372688" w14:textId="77777777" w:rsidR="006C14B3" w:rsidRDefault="006C14B3" w:rsidP="006C14B3">
      <w:pPr>
        <w:pStyle w:val="CommentText"/>
      </w:pPr>
      <w:r>
        <w:rPr>
          <w:rStyle w:val="CommentReference"/>
        </w:rPr>
        <w:annotationRef/>
      </w:r>
      <w:r>
        <w:t>Building on previous advice, I’d include motivations behind the conception to add a bit more flavour/discussion.</w:t>
      </w:r>
    </w:p>
  </w:comment>
  <w:comment w:id="11" w:author="Jimmy Mullin" w:date="2024-08-30T14:32:00Z" w:initials="JM">
    <w:p w14:paraId="0E29FF9A" w14:textId="77777777" w:rsidR="006C14B3" w:rsidRDefault="006C14B3" w:rsidP="006C14B3">
      <w:pPr>
        <w:pStyle w:val="CommentText"/>
      </w:pPr>
      <w:r>
        <w:rPr>
          <w:rStyle w:val="CommentReference"/>
        </w:rPr>
        <w:annotationRef/>
      </w:r>
      <w:r>
        <w:t>This is a position to potentially boost wordcount if needed - you can go deeper and expand on the discussion surrounding the figure and make key/relevant points.</w:t>
      </w:r>
    </w:p>
  </w:comment>
  <w:comment w:id="12" w:author="Jimmy Mullin" w:date="2024-08-30T14:39:00Z" w:initials="JM">
    <w:p w14:paraId="083AE20E" w14:textId="77777777" w:rsidR="00115BA5" w:rsidRDefault="00115BA5" w:rsidP="00115BA5">
      <w:pPr>
        <w:pStyle w:val="CommentText"/>
      </w:pPr>
      <w:r>
        <w:rPr>
          <w:rStyle w:val="CommentReference"/>
        </w:rPr>
        <w:annotationRef/>
      </w:r>
      <w:r>
        <w:t>Further clarification can be added here - specifically surrounding the need to remove assignments from STRIPS.</w:t>
      </w:r>
    </w:p>
  </w:comment>
  <w:comment w:id="13" w:author="Jimmy Mullin" w:date="2024-08-30T14:40:00Z" w:initials="JM">
    <w:p w14:paraId="7F95646F" w14:textId="77777777" w:rsidR="00115BA5" w:rsidRDefault="00115BA5" w:rsidP="00115BA5">
      <w:pPr>
        <w:pStyle w:val="CommentText"/>
      </w:pPr>
      <w:r>
        <w:rPr>
          <w:rStyle w:val="CommentReference"/>
        </w:rPr>
        <w:annotationRef/>
      </w:r>
      <w:r>
        <w:t>Of course a strong source, but a more diverse range from time to time can help strengthen/further substantiate academic pieces.</w:t>
      </w:r>
    </w:p>
  </w:comment>
  <w:comment w:id="14" w:author="Jimmy Mullin" w:date="2024-08-30T14:41:00Z" w:initials="JM">
    <w:p w14:paraId="5C90352F" w14:textId="77777777" w:rsidR="00115BA5" w:rsidRDefault="00115BA5" w:rsidP="00115BA5">
      <w:pPr>
        <w:pStyle w:val="CommentText"/>
      </w:pPr>
      <w:r>
        <w:rPr>
          <w:rStyle w:val="CommentReference"/>
        </w:rPr>
        <w:annotationRef/>
      </w:r>
      <w:r>
        <w:t>Include these in the figure - minor point.</w:t>
      </w:r>
    </w:p>
  </w:comment>
  <w:comment w:id="15" w:author="Jimmy Mullin" w:date="2024-08-30T14:44:00Z" w:initials="JM">
    <w:p w14:paraId="78DCAA1B" w14:textId="77777777" w:rsidR="00115BA5" w:rsidRDefault="00115BA5" w:rsidP="00115BA5">
      <w:pPr>
        <w:pStyle w:val="CommentText"/>
      </w:pPr>
      <w:r>
        <w:rPr>
          <w:rStyle w:val="CommentReference"/>
        </w:rPr>
        <w:annotationRef/>
      </w:r>
      <w:r>
        <w:t>Potential to expand.</w:t>
      </w:r>
    </w:p>
  </w:comment>
  <w:comment w:id="16" w:author="Jimmy Mullin" w:date="2024-08-30T14:48:00Z" w:initials="JM">
    <w:p w14:paraId="2C473A0A" w14:textId="77777777" w:rsidR="00D23F9A" w:rsidRDefault="00D23F9A" w:rsidP="00D23F9A">
      <w:pPr>
        <w:pStyle w:val="CommentText"/>
      </w:pPr>
      <w:r>
        <w:rPr>
          <w:rStyle w:val="CommentReference"/>
        </w:rPr>
        <w:annotationRef/>
      </w:r>
      <w:r>
        <w:t>You could present these sections really nicely with a consistently styled (across sections) figure</w:t>
      </w:r>
    </w:p>
  </w:comment>
  <w:comment w:id="17" w:author="Jimmy Mullin" w:date="2024-08-30T14:52:00Z" w:initials="JM">
    <w:p w14:paraId="41868F81" w14:textId="77777777" w:rsidR="00D23F9A" w:rsidRDefault="00D23F9A" w:rsidP="00D23F9A">
      <w:pPr>
        <w:pStyle w:val="CommentText"/>
      </w:pPr>
      <w:r>
        <w:rPr>
          <w:rStyle w:val="CommentReference"/>
        </w:rPr>
        <w:annotationRef/>
      </w:r>
      <w:r>
        <w:t>Above sections are consistent an provide suitable information. Scope for increased wordcount - discussing Big O / Efficiencies if you feel fit.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B887F7D" w15:done="0"/>
  <w15:commentEx w15:paraId="09119492" w15:paraIdParent="7B887F7D" w15:done="0"/>
  <w15:commentEx w15:paraId="1FB7F2BE" w15:done="0"/>
  <w15:commentEx w15:paraId="124760FA" w15:done="0"/>
  <w15:commentEx w15:paraId="24C3B1D1" w15:done="0"/>
  <w15:commentEx w15:paraId="48DC301A" w15:done="0"/>
  <w15:commentEx w15:paraId="6116513F" w15:done="0"/>
  <w15:commentEx w15:paraId="68AED166" w15:done="0"/>
  <w15:commentEx w15:paraId="54372688" w15:paraIdParent="68AED166" w15:done="0"/>
  <w15:commentEx w15:paraId="0E29FF9A" w15:paraIdParent="68AED166" w15:done="0"/>
  <w15:commentEx w15:paraId="083AE20E" w15:done="0"/>
  <w15:commentEx w15:paraId="7F95646F" w15:done="0"/>
  <w15:commentEx w15:paraId="5C90352F" w15:done="0"/>
  <w15:commentEx w15:paraId="78DCAA1B" w15:done="0"/>
  <w15:commentEx w15:paraId="2C473A0A" w15:done="0"/>
  <w15:commentEx w15:paraId="41868F8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FE411A7" w16cex:dateUtc="2024-08-30T13:09:00Z"/>
  <w16cex:commentExtensible w16cex:durableId="0B758EFB" w16cex:dateUtc="2024-08-30T13:11:00Z"/>
  <w16cex:commentExtensible w16cex:durableId="263F7AF7" w16cex:dateUtc="2024-08-30T13:14:00Z"/>
  <w16cex:commentExtensible w16cex:durableId="5A8932F4" w16cex:dateUtc="2024-08-30T13:15:00Z"/>
  <w16cex:commentExtensible w16cex:durableId="21A199D8" w16cex:dateUtc="2024-08-30T13:17:00Z"/>
  <w16cex:commentExtensible w16cex:durableId="5B19D12B" w16cex:dateUtc="2024-08-30T13:22:00Z"/>
  <w16cex:commentExtensible w16cex:durableId="51A6AA95" w16cex:dateUtc="2024-08-30T13:24:00Z"/>
  <w16cex:commentExtensible w16cex:durableId="02E913B6" w16cex:dateUtc="2024-08-30T13:25:00Z"/>
  <w16cex:commentExtensible w16cex:durableId="5868AFE5" w16cex:dateUtc="2024-08-30T13:29:00Z"/>
  <w16cex:commentExtensible w16cex:durableId="652D66EC" w16cex:dateUtc="2024-08-30T13:32:00Z"/>
  <w16cex:commentExtensible w16cex:durableId="253E503A" w16cex:dateUtc="2024-08-30T13:39:00Z"/>
  <w16cex:commentExtensible w16cex:durableId="777028B6" w16cex:dateUtc="2024-08-30T13:40:00Z"/>
  <w16cex:commentExtensible w16cex:durableId="557EB612" w16cex:dateUtc="2024-08-30T13:41:00Z"/>
  <w16cex:commentExtensible w16cex:durableId="6033F94C" w16cex:dateUtc="2024-08-30T13:44:00Z"/>
  <w16cex:commentExtensible w16cex:durableId="5BCAD024" w16cex:dateUtc="2024-08-30T13:48:00Z"/>
  <w16cex:commentExtensible w16cex:durableId="40B71FB8" w16cex:dateUtc="2024-08-30T13: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B887F7D" w16cid:durableId="4FE411A7"/>
  <w16cid:commentId w16cid:paraId="09119492" w16cid:durableId="0B758EFB"/>
  <w16cid:commentId w16cid:paraId="1FB7F2BE" w16cid:durableId="263F7AF7"/>
  <w16cid:commentId w16cid:paraId="124760FA" w16cid:durableId="5A8932F4"/>
  <w16cid:commentId w16cid:paraId="24C3B1D1" w16cid:durableId="21A199D8"/>
  <w16cid:commentId w16cid:paraId="48DC301A" w16cid:durableId="5B19D12B"/>
  <w16cid:commentId w16cid:paraId="6116513F" w16cid:durableId="51A6AA95"/>
  <w16cid:commentId w16cid:paraId="68AED166" w16cid:durableId="02E913B6"/>
  <w16cid:commentId w16cid:paraId="54372688" w16cid:durableId="5868AFE5"/>
  <w16cid:commentId w16cid:paraId="0E29FF9A" w16cid:durableId="652D66EC"/>
  <w16cid:commentId w16cid:paraId="083AE20E" w16cid:durableId="253E503A"/>
  <w16cid:commentId w16cid:paraId="7F95646F" w16cid:durableId="777028B6"/>
  <w16cid:commentId w16cid:paraId="5C90352F" w16cid:durableId="557EB612"/>
  <w16cid:commentId w16cid:paraId="78DCAA1B" w16cid:durableId="6033F94C"/>
  <w16cid:commentId w16cid:paraId="2C473A0A" w16cid:durableId="5BCAD024"/>
  <w16cid:commentId w16cid:paraId="41868F81" w16cid:durableId="40B71FB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802DB5"/>
    <w:multiLevelType w:val="hybridMultilevel"/>
    <w:tmpl w:val="8AB6E8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845F77"/>
    <w:multiLevelType w:val="hybridMultilevel"/>
    <w:tmpl w:val="0916F5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C862F8C"/>
    <w:multiLevelType w:val="hybridMultilevel"/>
    <w:tmpl w:val="EDB6E6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636B8B"/>
    <w:multiLevelType w:val="multilevel"/>
    <w:tmpl w:val="E534A44C"/>
    <w:lvl w:ilvl="0">
      <w:numFmt w:val="bullet"/>
      <w:lvlText w:val=""/>
      <w:lvlJc w:val="left"/>
      <w:pPr>
        <w:ind w:left="643" w:hanging="360"/>
      </w:pPr>
      <w:rPr>
        <w:rFonts w:ascii="Symbol" w:hAnsi="Symbol"/>
      </w:rPr>
    </w:lvl>
    <w:lvl w:ilvl="1">
      <w:numFmt w:val="bullet"/>
      <w:lvlText w:val="o"/>
      <w:lvlJc w:val="left"/>
      <w:pPr>
        <w:ind w:left="1363" w:hanging="360"/>
      </w:pPr>
      <w:rPr>
        <w:rFonts w:ascii="Courier New" w:hAnsi="Courier New" w:cs="Courier New"/>
      </w:rPr>
    </w:lvl>
    <w:lvl w:ilvl="2">
      <w:numFmt w:val="bullet"/>
      <w:lvlText w:val=""/>
      <w:lvlJc w:val="left"/>
      <w:pPr>
        <w:ind w:left="2083" w:hanging="360"/>
      </w:pPr>
      <w:rPr>
        <w:rFonts w:ascii="Wingdings" w:hAnsi="Wingdings"/>
      </w:rPr>
    </w:lvl>
    <w:lvl w:ilvl="3">
      <w:numFmt w:val="bullet"/>
      <w:lvlText w:val=""/>
      <w:lvlJc w:val="left"/>
      <w:pPr>
        <w:ind w:left="2803" w:hanging="360"/>
      </w:pPr>
      <w:rPr>
        <w:rFonts w:ascii="Symbol" w:hAnsi="Symbol"/>
      </w:rPr>
    </w:lvl>
    <w:lvl w:ilvl="4">
      <w:numFmt w:val="bullet"/>
      <w:lvlText w:val="o"/>
      <w:lvlJc w:val="left"/>
      <w:pPr>
        <w:ind w:left="3523" w:hanging="360"/>
      </w:pPr>
      <w:rPr>
        <w:rFonts w:ascii="Courier New" w:hAnsi="Courier New" w:cs="Courier New"/>
      </w:rPr>
    </w:lvl>
    <w:lvl w:ilvl="5">
      <w:numFmt w:val="bullet"/>
      <w:lvlText w:val=""/>
      <w:lvlJc w:val="left"/>
      <w:pPr>
        <w:ind w:left="4243" w:hanging="360"/>
      </w:pPr>
      <w:rPr>
        <w:rFonts w:ascii="Wingdings" w:hAnsi="Wingdings"/>
      </w:rPr>
    </w:lvl>
    <w:lvl w:ilvl="6">
      <w:numFmt w:val="bullet"/>
      <w:lvlText w:val=""/>
      <w:lvlJc w:val="left"/>
      <w:pPr>
        <w:ind w:left="4963" w:hanging="360"/>
      </w:pPr>
      <w:rPr>
        <w:rFonts w:ascii="Symbol" w:hAnsi="Symbol"/>
      </w:rPr>
    </w:lvl>
    <w:lvl w:ilvl="7">
      <w:numFmt w:val="bullet"/>
      <w:lvlText w:val="o"/>
      <w:lvlJc w:val="left"/>
      <w:pPr>
        <w:ind w:left="5683" w:hanging="360"/>
      </w:pPr>
      <w:rPr>
        <w:rFonts w:ascii="Courier New" w:hAnsi="Courier New" w:cs="Courier New"/>
      </w:rPr>
    </w:lvl>
    <w:lvl w:ilvl="8">
      <w:numFmt w:val="bullet"/>
      <w:lvlText w:val=""/>
      <w:lvlJc w:val="left"/>
      <w:pPr>
        <w:ind w:left="6403" w:hanging="360"/>
      </w:pPr>
      <w:rPr>
        <w:rFonts w:ascii="Wingdings" w:hAnsi="Wingdings"/>
      </w:rPr>
    </w:lvl>
  </w:abstractNum>
  <w:abstractNum w:abstractNumId="4" w15:restartNumberingAfterBreak="0">
    <w:nsid w:val="2CB422DF"/>
    <w:multiLevelType w:val="hybridMultilevel"/>
    <w:tmpl w:val="0916F5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24A00A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E5F0007"/>
    <w:multiLevelType w:val="hybridMultilevel"/>
    <w:tmpl w:val="5AE6A4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7720A3C"/>
    <w:multiLevelType w:val="hybridMultilevel"/>
    <w:tmpl w:val="9170F6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7E651DC"/>
    <w:multiLevelType w:val="multilevel"/>
    <w:tmpl w:val="15DAB4D8"/>
    <w:lvl w:ilvl="0">
      <w:start w:val="1"/>
      <w:numFmt w:val="decimal"/>
      <w:pStyle w:val="Heading1"/>
      <w:lvlText w:val="%1"/>
      <w:lvlJc w:val="left"/>
      <w:pPr>
        <w:ind w:left="432" w:hanging="432"/>
      </w:pPr>
      <w:rPr>
        <w:rFonts w:ascii="Calibri Light" w:hAnsi="Calibri Light" w:cs="Calibri Light" w:hint="default"/>
        <w:sz w:val="26"/>
        <w:szCs w:val="26"/>
      </w:rPr>
    </w:lvl>
    <w:lvl w:ilvl="1">
      <w:start w:val="1"/>
      <w:numFmt w:val="decimal"/>
      <w:pStyle w:val="Heading2"/>
      <w:lvlText w:val="%1.%2"/>
      <w:lvlJc w:val="left"/>
      <w:pPr>
        <w:ind w:left="718" w:hanging="576"/>
      </w:pPr>
      <w:rPr>
        <w:rFonts w:ascii="Calibri Light" w:hAnsi="Calibri Light" w:cs="Calibri Light" w:hint="default"/>
        <w:sz w:val="26"/>
        <w:szCs w:val="26"/>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5DB5353B"/>
    <w:multiLevelType w:val="hybridMultilevel"/>
    <w:tmpl w:val="D0CA55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D6F518E"/>
    <w:multiLevelType w:val="hybridMultilevel"/>
    <w:tmpl w:val="0D2466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46207662">
    <w:abstractNumId w:val="8"/>
  </w:num>
  <w:num w:numId="2" w16cid:durableId="645478146">
    <w:abstractNumId w:val="1"/>
  </w:num>
  <w:num w:numId="3" w16cid:durableId="678890891">
    <w:abstractNumId w:val="5"/>
  </w:num>
  <w:num w:numId="4" w16cid:durableId="638876108">
    <w:abstractNumId w:val="7"/>
  </w:num>
  <w:num w:numId="5" w16cid:durableId="349910976">
    <w:abstractNumId w:val="0"/>
  </w:num>
  <w:num w:numId="6" w16cid:durableId="2003391116">
    <w:abstractNumId w:val="2"/>
  </w:num>
  <w:num w:numId="7" w16cid:durableId="1335650588">
    <w:abstractNumId w:val="3"/>
  </w:num>
  <w:num w:numId="8" w16cid:durableId="2105952836">
    <w:abstractNumId w:val="4"/>
  </w:num>
  <w:num w:numId="9" w16cid:durableId="1399984824">
    <w:abstractNumId w:val="9"/>
  </w:num>
  <w:num w:numId="10" w16cid:durableId="1673413148">
    <w:abstractNumId w:val="10"/>
  </w:num>
  <w:num w:numId="11" w16cid:durableId="281575420">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immy Mullin">
    <w15:presenceInfo w15:providerId="AD" w15:userId="S::55150854@ad.mmu.ac.uk::95f3b7c7-2fe8-4af2-859e-1fdd8f5030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74D"/>
    <w:rsid w:val="000032B8"/>
    <w:rsid w:val="00011FCB"/>
    <w:rsid w:val="000131A7"/>
    <w:rsid w:val="000250F9"/>
    <w:rsid w:val="0002797C"/>
    <w:rsid w:val="00036118"/>
    <w:rsid w:val="000369BF"/>
    <w:rsid w:val="00040890"/>
    <w:rsid w:val="000409BF"/>
    <w:rsid w:val="00044706"/>
    <w:rsid w:val="00046542"/>
    <w:rsid w:val="0005344A"/>
    <w:rsid w:val="00053B9B"/>
    <w:rsid w:val="00054163"/>
    <w:rsid w:val="00057C1D"/>
    <w:rsid w:val="00061B20"/>
    <w:rsid w:val="000620F4"/>
    <w:rsid w:val="00066CFE"/>
    <w:rsid w:val="00072119"/>
    <w:rsid w:val="00074E61"/>
    <w:rsid w:val="00076447"/>
    <w:rsid w:val="00083FB4"/>
    <w:rsid w:val="00087B73"/>
    <w:rsid w:val="000949C4"/>
    <w:rsid w:val="00096A6C"/>
    <w:rsid w:val="000A1042"/>
    <w:rsid w:val="000A7808"/>
    <w:rsid w:val="000A7E96"/>
    <w:rsid w:val="000B24F4"/>
    <w:rsid w:val="000B6D24"/>
    <w:rsid w:val="000B7802"/>
    <w:rsid w:val="000C7890"/>
    <w:rsid w:val="000D2FEF"/>
    <w:rsid w:val="000E1005"/>
    <w:rsid w:val="000E5E4D"/>
    <w:rsid w:val="000E7900"/>
    <w:rsid w:val="000F39B6"/>
    <w:rsid w:val="000F578C"/>
    <w:rsid w:val="000F6919"/>
    <w:rsid w:val="001040BA"/>
    <w:rsid w:val="0010634F"/>
    <w:rsid w:val="001110DA"/>
    <w:rsid w:val="0011200B"/>
    <w:rsid w:val="00115BA5"/>
    <w:rsid w:val="00122C29"/>
    <w:rsid w:val="00124F5E"/>
    <w:rsid w:val="00125FA0"/>
    <w:rsid w:val="00127059"/>
    <w:rsid w:val="00132115"/>
    <w:rsid w:val="0013267D"/>
    <w:rsid w:val="00141106"/>
    <w:rsid w:val="00142349"/>
    <w:rsid w:val="0014352F"/>
    <w:rsid w:val="00155FE2"/>
    <w:rsid w:val="0016570B"/>
    <w:rsid w:val="001703CD"/>
    <w:rsid w:val="00172F8A"/>
    <w:rsid w:val="00177FE5"/>
    <w:rsid w:val="00186C3F"/>
    <w:rsid w:val="00196B9F"/>
    <w:rsid w:val="001A73BC"/>
    <w:rsid w:val="001B096B"/>
    <w:rsid w:val="001B1CFE"/>
    <w:rsid w:val="001B2052"/>
    <w:rsid w:val="001B5622"/>
    <w:rsid w:val="001B646A"/>
    <w:rsid w:val="001C3143"/>
    <w:rsid w:val="001C3690"/>
    <w:rsid w:val="001C430F"/>
    <w:rsid w:val="001D0D01"/>
    <w:rsid w:val="001E0A0A"/>
    <w:rsid w:val="001E11D3"/>
    <w:rsid w:val="001E2452"/>
    <w:rsid w:val="001E2D39"/>
    <w:rsid w:val="001F097C"/>
    <w:rsid w:val="001F191F"/>
    <w:rsid w:val="001F5E20"/>
    <w:rsid w:val="002027BB"/>
    <w:rsid w:val="0020589F"/>
    <w:rsid w:val="0020724C"/>
    <w:rsid w:val="00213A53"/>
    <w:rsid w:val="00216809"/>
    <w:rsid w:val="00243C20"/>
    <w:rsid w:val="00244033"/>
    <w:rsid w:val="0025109A"/>
    <w:rsid w:val="00256A79"/>
    <w:rsid w:val="0026290A"/>
    <w:rsid w:val="0026558C"/>
    <w:rsid w:val="00266F4B"/>
    <w:rsid w:val="002741CE"/>
    <w:rsid w:val="0028191D"/>
    <w:rsid w:val="002829A6"/>
    <w:rsid w:val="002843E9"/>
    <w:rsid w:val="00285828"/>
    <w:rsid w:val="00286FC3"/>
    <w:rsid w:val="0028705E"/>
    <w:rsid w:val="00295CAE"/>
    <w:rsid w:val="002A46B3"/>
    <w:rsid w:val="002A50BD"/>
    <w:rsid w:val="002B2D8A"/>
    <w:rsid w:val="002B3350"/>
    <w:rsid w:val="002B681C"/>
    <w:rsid w:val="002C732A"/>
    <w:rsid w:val="002D0AB1"/>
    <w:rsid w:val="002D21D6"/>
    <w:rsid w:val="002D3884"/>
    <w:rsid w:val="002D6B23"/>
    <w:rsid w:val="002E0922"/>
    <w:rsid w:val="002E2A85"/>
    <w:rsid w:val="002F04D1"/>
    <w:rsid w:val="002F364D"/>
    <w:rsid w:val="002F5A52"/>
    <w:rsid w:val="003017E2"/>
    <w:rsid w:val="00304C8B"/>
    <w:rsid w:val="00307037"/>
    <w:rsid w:val="0031158F"/>
    <w:rsid w:val="00317AA6"/>
    <w:rsid w:val="00321677"/>
    <w:rsid w:val="00322621"/>
    <w:rsid w:val="00322D3E"/>
    <w:rsid w:val="003451F0"/>
    <w:rsid w:val="00350898"/>
    <w:rsid w:val="003523EA"/>
    <w:rsid w:val="003557D2"/>
    <w:rsid w:val="00355D99"/>
    <w:rsid w:val="003572DB"/>
    <w:rsid w:val="0036570B"/>
    <w:rsid w:val="00366970"/>
    <w:rsid w:val="00373626"/>
    <w:rsid w:val="00377347"/>
    <w:rsid w:val="0038054E"/>
    <w:rsid w:val="00383B68"/>
    <w:rsid w:val="00384D81"/>
    <w:rsid w:val="00385821"/>
    <w:rsid w:val="00391BA3"/>
    <w:rsid w:val="00393DFC"/>
    <w:rsid w:val="003A0306"/>
    <w:rsid w:val="003A15E8"/>
    <w:rsid w:val="003A17C5"/>
    <w:rsid w:val="003A1D0B"/>
    <w:rsid w:val="003A2315"/>
    <w:rsid w:val="003A2A31"/>
    <w:rsid w:val="003A400B"/>
    <w:rsid w:val="003A4351"/>
    <w:rsid w:val="003A4FAF"/>
    <w:rsid w:val="003B26F2"/>
    <w:rsid w:val="003B5AF9"/>
    <w:rsid w:val="003C1EC3"/>
    <w:rsid w:val="003C2E96"/>
    <w:rsid w:val="003C3E06"/>
    <w:rsid w:val="003C73C5"/>
    <w:rsid w:val="003E5E79"/>
    <w:rsid w:val="003F3A7B"/>
    <w:rsid w:val="003F404B"/>
    <w:rsid w:val="003F67B4"/>
    <w:rsid w:val="003F7185"/>
    <w:rsid w:val="00406EBB"/>
    <w:rsid w:val="00416A8E"/>
    <w:rsid w:val="004214CF"/>
    <w:rsid w:val="004237C1"/>
    <w:rsid w:val="00430C90"/>
    <w:rsid w:val="004324A8"/>
    <w:rsid w:val="00445B0D"/>
    <w:rsid w:val="00446AE8"/>
    <w:rsid w:val="00451928"/>
    <w:rsid w:val="0045444B"/>
    <w:rsid w:val="00455607"/>
    <w:rsid w:val="00466F0F"/>
    <w:rsid w:val="004704EA"/>
    <w:rsid w:val="0047321C"/>
    <w:rsid w:val="004752A6"/>
    <w:rsid w:val="00475A93"/>
    <w:rsid w:val="0048031B"/>
    <w:rsid w:val="0048432B"/>
    <w:rsid w:val="004B79E6"/>
    <w:rsid w:val="004C4F81"/>
    <w:rsid w:val="004C60C8"/>
    <w:rsid w:val="004D068E"/>
    <w:rsid w:val="004D2885"/>
    <w:rsid w:val="004D56F9"/>
    <w:rsid w:val="004D5C43"/>
    <w:rsid w:val="004D606C"/>
    <w:rsid w:val="004D7C9B"/>
    <w:rsid w:val="004E6412"/>
    <w:rsid w:val="004E68AC"/>
    <w:rsid w:val="004E7380"/>
    <w:rsid w:val="004F263C"/>
    <w:rsid w:val="004F3A52"/>
    <w:rsid w:val="004F5D05"/>
    <w:rsid w:val="005121FA"/>
    <w:rsid w:val="00522876"/>
    <w:rsid w:val="00525F8A"/>
    <w:rsid w:val="00530EDF"/>
    <w:rsid w:val="0053159A"/>
    <w:rsid w:val="00531E76"/>
    <w:rsid w:val="0053689B"/>
    <w:rsid w:val="0054626F"/>
    <w:rsid w:val="0054717A"/>
    <w:rsid w:val="00547C45"/>
    <w:rsid w:val="005566B8"/>
    <w:rsid w:val="0055718B"/>
    <w:rsid w:val="0057189F"/>
    <w:rsid w:val="00573043"/>
    <w:rsid w:val="00575013"/>
    <w:rsid w:val="005804AE"/>
    <w:rsid w:val="00593AE1"/>
    <w:rsid w:val="005A4A88"/>
    <w:rsid w:val="005B5DB9"/>
    <w:rsid w:val="005C1B91"/>
    <w:rsid w:val="005C73DA"/>
    <w:rsid w:val="005E3603"/>
    <w:rsid w:val="005E445C"/>
    <w:rsid w:val="005E5266"/>
    <w:rsid w:val="005F0B7D"/>
    <w:rsid w:val="005F258F"/>
    <w:rsid w:val="005F4B01"/>
    <w:rsid w:val="005F5CA2"/>
    <w:rsid w:val="00602249"/>
    <w:rsid w:val="00603781"/>
    <w:rsid w:val="006070A5"/>
    <w:rsid w:val="00610095"/>
    <w:rsid w:val="00613277"/>
    <w:rsid w:val="00613CEB"/>
    <w:rsid w:val="00615025"/>
    <w:rsid w:val="00615F2C"/>
    <w:rsid w:val="00617054"/>
    <w:rsid w:val="00622037"/>
    <w:rsid w:val="006227B3"/>
    <w:rsid w:val="006253A2"/>
    <w:rsid w:val="00626DC6"/>
    <w:rsid w:val="00632215"/>
    <w:rsid w:val="00634AAB"/>
    <w:rsid w:val="00637BB1"/>
    <w:rsid w:val="006402E5"/>
    <w:rsid w:val="00641DB3"/>
    <w:rsid w:val="006525DC"/>
    <w:rsid w:val="00653D45"/>
    <w:rsid w:val="00653E1D"/>
    <w:rsid w:val="006541F6"/>
    <w:rsid w:val="00657252"/>
    <w:rsid w:val="006631CA"/>
    <w:rsid w:val="00672464"/>
    <w:rsid w:val="00676031"/>
    <w:rsid w:val="00676635"/>
    <w:rsid w:val="00680DDF"/>
    <w:rsid w:val="00683954"/>
    <w:rsid w:val="00686ECB"/>
    <w:rsid w:val="00687B4C"/>
    <w:rsid w:val="0069018D"/>
    <w:rsid w:val="00694155"/>
    <w:rsid w:val="00695150"/>
    <w:rsid w:val="006958E9"/>
    <w:rsid w:val="006976D3"/>
    <w:rsid w:val="0069785B"/>
    <w:rsid w:val="006B442E"/>
    <w:rsid w:val="006C14B3"/>
    <w:rsid w:val="006C2A42"/>
    <w:rsid w:val="006C45F4"/>
    <w:rsid w:val="006C62E7"/>
    <w:rsid w:val="006D7CBC"/>
    <w:rsid w:val="006E53E6"/>
    <w:rsid w:val="006E5767"/>
    <w:rsid w:val="006F4483"/>
    <w:rsid w:val="006F574D"/>
    <w:rsid w:val="006F57C1"/>
    <w:rsid w:val="007007AE"/>
    <w:rsid w:val="00702997"/>
    <w:rsid w:val="00702C94"/>
    <w:rsid w:val="00714C34"/>
    <w:rsid w:val="00716CB3"/>
    <w:rsid w:val="00725D47"/>
    <w:rsid w:val="007300FE"/>
    <w:rsid w:val="007321AF"/>
    <w:rsid w:val="00736A74"/>
    <w:rsid w:val="007435B6"/>
    <w:rsid w:val="0074515E"/>
    <w:rsid w:val="00767345"/>
    <w:rsid w:val="007716BE"/>
    <w:rsid w:val="007729CD"/>
    <w:rsid w:val="00781275"/>
    <w:rsid w:val="007845DE"/>
    <w:rsid w:val="007852F5"/>
    <w:rsid w:val="007854F2"/>
    <w:rsid w:val="00786047"/>
    <w:rsid w:val="007940FB"/>
    <w:rsid w:val="00796801"/>
    <w:rsid w:val="007A2B4E"/>
    <w:rsid w:val="007B017B"/>
    <w:rsid w:val="007B03E3"/>
    <w:rsid w:val="007B21B6"/>
    <w:rsid w:val="007B5954"/>
    <w:rsid w:val="007C0765"/>
    <w:rsid w:val="007C32A9"/>
    <w:rsid w:val="007D083D"/>
    <w:rsid w:val="007D75E3"/>
    <w:rsid w:val="007E007A"/>
    <w:rsid w:val="007E0A7D"/>
    <w:rsid w:val="007E1C03"/>
    <w:rsid w:val="007E2229"/>
    <w:rsid w:val="007E309C"/>
    <w:rsid w:val="007F5D27"/>
    <w:rsid w:val="00821628"/>
    <w:rsid w:val="00821F93"/>
    <w:rsid w:val="008236C3"/>
    <w:rsid w:val="00823CDB"/>
    <w:rsid w:val="00824631"/>
    <w:rsid w:val="008246D9"/>
    <w:rsid w:val="00825BA9"/>
    <w:rsid w:val="00827867"/>
    <w:rsid w:val="00827B86"/>
    <w:rsid w:val="00836A01"/>
    <w:rsid w:val="00836B7E"/>
    <w:rsid w:val="008463C8"/>
    <w:rsid w:val="00850145"/>
    <w:rsid w:val="008512DA"/>
    <w:rsid w:val="00855B68"/>
    <w:rsid w:val="00855C4F"/>
    <w:rsid w:val="0086408D"/>
    <w:rsid w:val="0086613D"/>
    <w:rsid w:val="0087049F"/>
    <w:rsid w:val="0087141A"/>
    <w:rsid w:val="0087617E"/>
    <w:rsid w:val="00880E5B"/>
    <w:rsid w:val="008900BE"/>
    <w:rsid w:val="00896652"/>
    <w:rsid w:val="008A0536"/>
    <w:rsid w:val="008A6C7E"/>
    <w:rsid w:val="008B076A"/>
    <w:rsid w:val="008B1F42"/>
    <w:rsid w:val="008B37E7"/>
    <w:rsid w:val="008C75F4"/>
    <w:rsid w:val="008D14AA"/>
    <w:rsid w:val="008D67DC"/>
    <w:rsid w:val="008F7442"/>
    <w:rsid w:val="009029CF"/>
    <w:rsid w:val="009048FA"/>
    <w:rsid w:val="00906F90"/>
    <w:rsid w:val="00915F46"/>
    <w:rsid w:val="00920760"/>
    <w:rsid w:val="00925535"/>
    <w:rsid w:val="009264D8"/>
    <w:rsid w:val="009344B0"/>
    <w:rsid w:val="0093462E"/>
    <w:rsid w:val="009347EC"/>
    <w:rsid w:val="0094108D"/>
    <w:rsid w:val="0094170F"/>
    <w:rsid w:val="00942989"/>
    <w:rsid w:val="00943581"/>
    <w:rsid w:val="009463CC"/>
    <w:rsid w:val="00947024"/>
    <w:rsid w:val="009514CF"/>
    <w:rsid w:val="00954C91"/>
    <w:rsid w:val="009557C9"/>
    <w:rsid w:val="00965545"/>
    <w:rsid w:val="00971F98"/>
    <w:rsid w:val="00974582"/>
    <w:rsid w:val="00975CCF"/>
    <w:rsid w:val="00980B09"/>
    <w:rsid w:val="009811EB"/>
    <w:rsid w:val="009812DA"/>
    <w:rsid w:val="00981C25"/>
    <w:rsid w:val="009862B8"/>
    <w:rsid w:val="00987A94"/>
    <w:rsid w:val="0099220B"/>
    <w:rsid w:val="00993B25"/>
    <w:rsid w:val="0099538B"/>
    <w:rsid w:val="009969F1"/>
    <w:rsid w:val="009A0D59"/>
    <w:rsid w:val="009C41DC"/>
    <w:rsid w:val="009C4FE2"/>
    <w:rsid w:val="009C5842"/>
    <w:rsid w:val="009C5DAA"/>
    <w:rsid w:val="009C5E2B"/>
    <w:rsid w:val="009C6224"/>
    <w:rsid w:val="009C6312"/>
    <w:rsid w:val="009D2ED2"/>
    <w:rsid w:val="009E2D5E"/>
    <w:rsid w:val="009F2786"/>
    <w:rsid w:val="009F2909"/>
    <w:rsid w:val="009F6A81"/>
    <w:rsid w:val="009F6D97"/>
    <w:rsid w:val="00A02BF2"/>
    <w:rsid w:val="00A053D6"/>
    <w:rsid w:val="00A12FAD"/>
    <w:rsid w:val="00A16D5B"/>
    <w:rsid w:val="00A17C9F"/>
    <w:rsid w:val="00A23ACB"/>
    <w:rsid w:val="00A24459"/>
    <w:rsid w:val="00A27EE6"/>
    <w:rsid w:val="00A308A3"/>
    <w:rsid w:val="00A310E4"/>
    <w:rsid w:val="00A34B11"/>
    <w:rsid w:val="00A43A33"/>
    <w:rsid w:val="00A451CF"/>
    <w:rsid w:val="00A461F3"/>
    <w:rsid w:val="00A52A6D"/>
    <w:rsid w:val="00A52ABA"/>
    <w:rsid w:val="00A57F95"/>
    <w:rsid w:val="00A62A32"/>
    <w:rsid w:val="00A62F31"/>
    <w:rsid w:val="00A74375"/>
    <w:rsid w:val="00A7583B"/>
    <w:rsid w:val="00A81ADD"/>
    <w:rsid w:val="00A84584"/>
    <w:rsid w:val="00A85732"/>
    <w:rsid w:val="00A90FA9"/>
    <w:rsid w:val="00A92A8E"/>
    <w:rsid w:val="00A94803"/>
    <w:rsid w:val="00A962FC"/>
    <w:rsid w:val="00A97A90"/>
    <w:rsid w:val="00AA0137"/>
    <w:rsid w:val="00AA07B0"/>
    <w:rsid w:val="00AA1506"/>
    <w:rsid w:val="00AA4A58"/>
    <w:rsid w:val="00AB16D4"/>
    <w:rsid w:val="00AB2B56"/>
    <w:rsid w:val="00AB508D"/>
    <w:rsid w:val="00AB6771"/>
    <w:rsid w:val="00AC09DD"/>
    <w:rsid w:val="00AC2DC2"/>
    <w:rsid w:val="00AC70C8"/>
    <w:rsid w:val="00AD2E5A"/>
    <w:rsid w:val="00AE1D99"/>
    <w:rsid w:val="00AE4764"/>
    <w:rsid w:val="00AF095F"/>
    <w:rsid w:val="00AF1439"/>
    <w:rsid w:val="00B032F3"/>
    <w:rsid w:val="00B0348D"/>
    <w:rsid w:val="00B05A0E"/>
    <w:rsid w:val="00B07ABB"/>
    <w:rsid w:val="00B11753"/>
    <w:rsid w:val="00B11CCD"/>
    <w:rsid w:val="00B124F7"/>
    <w:rsid w:val="00B12F27"/>
    <w:rsid w:val="00B228EF"/>
    <w:rsid w:val="00B22C76"/>
    <w:rsid w:val="00B238DA"/>
    <w:rsid w:val="00B3014D"/>
    <w:rsid w:val="00B3032E"/>
    <w:rsid w:val="00B31B0F"/>
    <w:rsid w:val="00B32079"/>
    <w:rsid w:val="00B36D0C"/>
    <w:rsid w:val="00B440EC"/>
    <w:rsid w:val="00B46AEA"/>
    <w:rsid w:val="00B50A90"/>
    <w:rsid w:val="00B5384B"/>
    <w:rsid w:val="00B666A0"/>
    <w:rsid w:val="00B707EA"/>
    <w:rsid w:val="00B714B0"/>
    <w:rsid w:val="00B71D80"/>
    <w:rsid w:val="00B84D78"/>
    <w:rsid w:val="00BA6706"/>
    <w:rsid w:val="00BA699E"/>
    <w:rsid w:val="00BB08E6"/>
    <w:rsid w:val="00BB2BF5"/>
    <w:rsid w:val="00BB3970"/>
    <w:rsid w:val="00BB57A0"/>
    <w:rsid w:val="00BB5CCF"/>
    <w:rsid w:val="00BC0A50"/>
    <w:rsid w:val="00BC377F"/>
    <w:rsid w:val="00BC4A9B"/>
    <w:rsid w:val="00BD1879"/>
    <w:rsid w:val="00BD28CD"/>
    <w:rsid w:val="00BD571E"/>
    <w:rsid w:val="00BD585A"/>
    <w:rsid w:val="00BD65E0"/>
    <w:rsid w:val="00BE3DF1"/>
    <w:rsid w:val="00BE50B2"/>
    <w:rsid w:val="00BE7EBD"/>
    <w:rsid w:val="00BF5DC3"/>
    <w:rsid w:val="00C01E4B"/>
    <w:rsid w:val="00C1798B"/>
    <w:rsid w:val="00C17CB8"/>
    <w:rsid w:val="00C2184A"/>
    <w:rsid w:val="00C21CDE"/>
    <w:rsid w:val="00C30059"/>
    <w:rsid w:val="00C30FAF"/>
    <w:rsid w:val="00C3121E"/>
    <w:rsid w:val="00C32C97"/>
    <w:rsid w:val="00C4288B"/>
    <w:rsid w:val="00C51BC4"/>
    <w:rsid w:val="00C52BC1"/>
    <w:rsid w:val="00C541A5"/>
    <w:rsid w:val="00C626DD"/>
    <w:rsid w:val="00C647C6"/>
    <w:rsid w:val="00C65860"/>
    <w:rsid w:val="00C67D1B"/>
    <w:rsid w:val="00C742D9"/>
    <w:rsid w:val="00C80097"/>
    <w:rsid w:val="00C8038B"/>
    <w:rsid w:val="00C84AEB"/>
    <w:rsid w:val="00C87C35"/>
    <w:rsid w:val="00C97511"/>
    <w:rsid w:val="00CA067F"/>
    <w:rsid w:val="00CA2CE8"/>
    <w:rsid w:val="00CA3D7A"/>
    <w:rsid w:val="00CB0CBC"/>
    <w:rsid w:val="00CB0EEC"/>
    <w:rsid w:val="00CB27B2"/>
    <w:rsid w:val="00CB3950"/>
    <w:rsid w:val="00CB4C52"/>
    <w:rsid w:val="00CB5385"/>
    <w:rsid w:val="00CC2D4B"/>
    <w:rsid w:val="00CC519F"/>
    <w:rsid w:val="00CD109A"/>
    <w:rsid w:val="00CD2E46"/>
    <w:rsid w:val="00CE03AC"/>
    <w:rsid w:val="00CE1B70"/>
    <w:rsid w:val="00CE387C"/>
    <w:rsid w:val="00CF0E2E"/>
    <w:rsid w:val="00CF578E"/>
    <w:rsid w:val="00CF59DF"/>
    <w:rsid w:val="00D01707"/>
    <w:rsid w:val="00D02ED8"/>
    <w:rsid w:val="00D0305B"/>
    <w:rsid w:val="00D06F25"/>
    <w:rsid w:val="00D11595"/>
    <w:rsid w:val="00D12C07"/>
    <w:rsid w:val="00D13B81"/>
    <w:rsid w:val="00D17CBB"/>
    <w:rsid w:val="00D21E11"/>
    <w:rsid w:val="00D23F9A"/>
    <w:rsid w:val="00D30A58"/>
    <w:rsid w:val="00D32A17"/>
    <w:rsid w:val="00D3346A"/>
    <w:rsid w:val="00D3575E"/>
    <w:rsid w:val="00D35A8E"/>
    <w:rsid w:val="00D36825"/>
    <w:rsid w:val="00D53A4E"/>
    <w:rsid w:val="00D55E08"/>
    <w:rsid w:val="00D639EB"/>
    <w:rsid w:val="00D73F8F"/>
    <w:rsid w:val="00D86C38"/>
    <w:rsid w:val="00D91B09"/>
    <w:rsid w:val="00D93DC3"/>
    <w:rsid w:val="00D95C62"/>
    <w:rsid w:val="00D96122"/>
    <w:rsid w:val="00DA0A33"/>
    <w:rsid w:val="00DA0D62"/>
    <w:rsid w:val="00DA0E04"/>
    <w:rsid w:val="00DA5FE3"/>
    <w:rsid w:val="00DA7B7D"/>
    <w:rsid w:val="00DB2926"/>
    <w:rsid w:val="00DB43DA"/>
    <w:rsid w:val="00DB59E8"/>
    <w:rsid w:val="00DC2533"/>
    <w:rsid w:val="00DC3452"/>
    <w:rsid w:val="00DC4DD5"/>
    <w:rsid w:val="00DD1413"/>
    <w:rsid w:val="00DD14ED"/>
    <w:rsid w:val="00DD28A2"/>
    <w:rsid w:val="00DD29E8"/>
    <w:rsid w:val="00DD2D88"/>
    <w:rsid w:val="00DD4FFD"/>
    <w:rsid w:val="00DD72D7"/>
    <w:rsid w:val="00DD7632"/>
    <w:rsid w:val="00DE0413"/>
    <w:rsid w:val="00DF1304"/>
    <w:rsid w:val="00DF312C"/>
    <w:rsid w:val="00DF36A9"/>
    <w:rsid w:val="00DF3ECB"/>
    <w:rsid w:val="00DF470E"/>
    <w:rsid w:val="00DF7741"/>
    <w:rsid w:val="00E017B8"/>
    <w:rsid w:val="00E07048"/>
    <w:rsid w:val="00E10526"/>
    <w:rsid w:val="00E10E4A"/>
    <w:rsid w:val="00E16A1B"/>
    <w:rsid w:val="00E20537"/>
    <w:rsid w:val="00E22619"/>
    <w:rsid w:val="00E2475C"/>
    <w:rsid w:val="00E24A34"/>
    <w:rsid w:val="00E26051"/>
    <w:rsid w:val="00E350FB"/>
    <w:rsid w:val="00E407D3"/>
    <w:rsid w:val="00E41CAB"/>
    <w:rsid w:val="00E43FD7"/>
    <w:rsid w:val="00E45F7E"/>
    <w:rsid w:val="00E51D53"/>
    <w:rsid w:val="00E55F89"/>
    <w:rsid w:val="00E56D94"/>
    <w:rsid w:val="00E575E8"/>
    <w:rsid w:val="00E62B07"/>
    <w:rsid w:val="00E6406D"/>
    <w:rsid w:val="00E64C79"/>
    <w:rsid w:val="00E66A8C"/>
    <w:rsid w:val="00E66AA7"/>
    <w:rsid w:val="00E80B1C"/>
    <w:rsid w:val="00E80E6E"/>
    <w:rsid w:val="00E8270F"/>
    <w:rsid w:val="00E836A0"/>
    <w:rsid w:val="00E863BD"/>
    <w:rsid w:val="00E90660"/>
    <w:rsid w:val="00E9066F"/>
    <w:rsid w:val="00E93D36"/>
    <w:rsid w:val="00E94961"/>
    <w:rsid w:val="00EA10A4"/>
    <w:rsid w:val="00EA1B85"/>
    <w:rsid w:val="00EA49E2"/>
    <w:rsid w:val="00EA6D30"/>
    <w:rsid w:val="00EA735E"/>
    <w:rsid w:val="00EB01EB"/>
    <w:rsid w:val="00EB1796"/>
    <w:rsid w:val="00EB3866"/>
    <w:rsid w:val="00EB42B8"/>
    <w:rsid w:val="00EB502A"/>
    <w:rsid w:val="00EB52E1"/>
    <w:rsid w:val="00EC01DA"/>
    <w:rsid w:val="00EC092F"/>
    <w:rsid w:val="00ED65A9"/>
    <w:rsid w:val="00ED7DCD"/>
    <w:rsid w:val="00EE10A4"/>
    <w:rsid w:val="00EE115C"/>
    <w:rsid w:val="00EE6C99"/>
    <w:rsid w:val="00EF025C"/>
    <w:rsid w:val="00EF4EF9"/>
    <w:rsid w:val="00EF5751"/>
    <w:rsid w:val="00F005C2"/>
    <w:rsid w:val="00F01419"/>
    <w:rsid w:val="00F16021"/>
    <w:rsid w:val="00F17EA3"/>
    <w:rsid w:val="00F20A55"/>
    <w:rsid w:val="00F22677"/>
    <w:rsid w:val="00F227C2"/>
    <w:rsid w:val="00F3075F"/>
    <w:rsid w:val="00F34764"/>
    <w:rsid w:val="00F3723C"/>
    <w:rsid w:val="00F40984"/>
    <w:rsid w:val="00F47012"/>
    <w:rsid w:val="00F47846"/>
    <w:rsid w:val="00F50A64"/>
    <w:rsid w:val="00F51B2C"/>
    <w:rsid w:val="00F52120"/>
    <w:rsid w:val="00F57F40"/>
    <w:rsid w:val="00F60164"/>
    <w:rsid w:val="00F605BE"/>
    <w:rsid w:val="00F72C50"/>
    <w:rsid w:val="00F72E2D"/>
    <w:rsid w:val="00F730F2"/>
    <w:rsid w:val="00F821A1"/>
    <w:rsid w:val="00F82287"/>
    <w:rsid w:val="00F8656F"/>
    <w:rsid w:val="00F919E8"/>
    <w:rsid w:val="00F924E8"/>
    <w:rsid w:val="00F92677"/>
    <w:rsid w:val="00F93FDF"/>
    <w:rsid w:val="00F95CBE"/>
    <w:rsid w:val="00FA2794"/>
    <w:rsid w:val="00FB02E5"/>
    <w:rsid w:val="00FB7FF0"/>
    <w:rsid w:val="00FC4286"/>
    <w:rsid w:val="00FC4A14"/>
    <w:rsid w:val="00FC7246"/>
    <w:rsid w:val="00FC7DED"/>
    <w:rsid w:val="00FD305D"/>
    <w:rsid w:val="00FD4D18"/>
    <w:rsid w:val="00FE563E"/>
    <w:rsid w:val="00FF2FB5"/>
    <w:rsid w:val="00FF5E8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3970A3"/>
  <w15:chartTrackingRefBased/>
  <w15:docId w15:val="{BBC5E039-6CBF-4286-BD93-0902C247C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16BE"/>
  </w:style>
  <w:style w:type="paragraph" w:styleId="Heading1">
    <w:name w:val="heading 1"/>
    <w:basedOn w:val="Normal"/>
    <w:next w:val="Normal"/>
    <w:link w:val="Heading1Char"/>
    <w:uiPriority w:val="9"/>
    <w:qFormat/>
    <w:rsid w:val="006F574D"/>
    <w:pPr>
      <w:keepNext/>
      <w:keepLines/>
      <w:numPr>
        <w:numId w:val="1"/>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F574D"/>
    <w:pPr>
      <w:keepNext/>
      <w:keepLines/>
      <w:numPr>
        <w:ilvl w:val="1"/>
        <w:numId w:val="1"/>
      </w:numPr>
      <w:spacing w:before="160" w:after="80"/>
      <w:ind w:left="576"/>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Style2"/>
    <w:next w:val="Style2"/>
    <w:link w:val="Heading3Char"/>
    <w:uiPriority w:val="9"/>
    <w:unhideWhenUsed/>
    <w:qFormat/>
    <w:rsid w:val="00E836A0"/>
    <w:pPr>
      <w:numPr>
        <w:ilvl w:val="2"/>
      </w:numPr>
      <w:outlineLvl w:val="2"/>
    </w:pPr>
    <w:rPr>
      <w:sz w:val="24"/>
      <w:szCs w:val="28"/>
    </w:rPr>
  </w:style>
  <w:style w:type="paragraph" w:styleId="Heading4">
    <w:name w:val="heading 4"/>
    <w:basedOn w:val="Normal"/>
    <w:next w:val="Normal"/>
    <w:link w:val="Heading4Char"/>
    <w:uiPriority w:val="9"/>
    <w:unhideWhenUsed/>
    <w:qFormat/>
    <w:rsid w:val="006F574D"/>
    <w:pPr>
      <w:keepNext/>
      <w:keepLines/>
      <w:numPr>
        <w:ilvl w:val="3"/>
        <w:numId w:val="1"/>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574D"/>
    <w:pPr>
      <w:keepNext/>
      <w:keepLines/>
      <w:numPr>
        <w:ilvl w:val="4"/>
        <w:numId w:val="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574D"/>
    <w:pPr>
      <w:keepNext/>
      <w:keepLines/>
      <w:numPr>
        <w:ilvl w:val="5"/>
        <w:numId w:val="1"/>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574D"/>
    <w:pPr>
      <w:keepNext/>
      <w:keepLines/>
      <w:numPr>
        <w:ilvl w:val="6"/>
        <w:numId w:val="1"/>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574D"/>
    <w:pPr>
      <w:keepNext/>
      <w:keepLines/>
      <w:numPr>
        <w:ilvl w:val="7"/>
        <w:numId w:val="1"/>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574D"/>
    <w:pPr>
      <w:keepNext/>
      <w:keepLines/>
      <w:numPr>
        <w:ilvl w:val="8"/>
        <w:numId w:val="1"/>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57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F57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836A0"/>
    <w:rPr>
      <w:rFonts w:ascii="Calibri Light" w:eastAsiaTheme="majorEastAsia" w:hAnsi="Calibri Light" w:cstheme="majorBidi"/>
      <w:color w:val="2F5496"/>
      <w:sz w:val="24"/>
      <w:szCs w:val="28"/>
    </w:rPr>
  </w:style>
  <w:style w:type="character" w:customStyle="1" w:styleId="Heading4Char">
    <w:name w:val="Heading 4 Char"/>
    <w:basedOn w:val="DefaultParagraphFont"/>
    <w:link w:val="Heading4"/>
    <w:uiPriority w:val="9"/>
    <w:rsid w:val="006F57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57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57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57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57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574D"/>
    <w:rPr>
      <w:rFonts w:eastAsiaTheme="majorEastAsia" w:cstheme="majorBidi"/>
      <w:color w:val="272727" w:themeColor="text1" w:themeTint="D8"/>
    </w:rPr>
  </w:style>
  <w:style w:type="paragraph" w:styleId="Title">
    <w:name w:val="Title"/>
    <w:basedOn w:val="Normal"/>
    <w:next w:val="Normal"/>
    <w:link w:val="TitleChar"/>
    <w:uiPriority w:val="10"/>
    <w:qFormat/>
    <w:rsid w:val="006F57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57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57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57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574D"/>
    <w:pPr>
      <w:spacing w:before="160"/>
      <w:jc w:val="center"/>
    </w:pPr>
    <w:rPr>
      <w:i/>
      <w:iCs/>
      <w:color w:val="404040" w:themeColor="text1" w:themeTint="BF"/>
    </w:rPr>
  </w:style>
  <w:style w:type="character" w:customStyle="1" w:styleId="QuoteChar">
    <w:name w:val="Quote Char"/>
    <w:basedOn w:val="DefaultParagraphFont"/>
    <w:link w:val="Quote"/>
    <w:uiPriority w:val="29"/>
    <w:rsid w:val="006F574D"/>
    <w:rPr>
      <w:i/>
      <w:iCs/>
      <w:color w:val="404040" w:themeColor="text1" w:themeTint="BF"/>
    </w:rPr>
  </w:style>
  <w:style w:type="paragraph" w:styleId="ListParagraph">
    <w:name w:val="List Paragraph"/>
    <w:basedOn w:val="Normal"/>
    <w:qFormat/>
    <w:rsid w:val="006F574D"/>
    <w:pPr>
      <w:ind w:left="720"/>
      <w:contextualSpacing/>
    </w:pPr>
  </w:style>
  <w:style w:type="character" w:styleId="IntenseEmphasis">
    <w:name w:val="Intense Emphasis"/>
    <w:basedOn w:val="DefaultParagraphFont"/>
    <w:uiPriority w:val="21"/>
    <w:qFormat/>
    <w:rsid w:val="006F574D"/>
    <w:rPr>
      <w:i/>
      <w:iCs/>
      <w:color w:val="0F4761" w:themeColor="accent1" w:themeShade="BF"/>
    </w:rPr>
  </w:style>
  <w:style w:type="paragraph" w:styleId="IntenseQuote">
    <w:name w:val="Intense Quote"/>
    <w:basedOn w:val="Normal"/>
    <w:next w:val="Normal"/>
    <w:link w:val="IntenseQuoteChar"/>
    <w:uiPriority w:val="30"/>
    <w:qFormat/>
    <w:rsid w:val="006F57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574D"/>
    <w:rPr>
      <w:i/>
      <w:iCs/>
      <w:color w:val="0F4761" w:themeColor="accent1" w:themeShade="BF"/>
    </w:rPr>
  </w:style>
  <w:style w:type="character" w:styleId="IntenseReference">
    <w:name w:val="Intense Reference"/>
    <w:basedOn w:val="DefaultParagraphFont"/>
    <w:uiPriority w:val="32"/>
    <w:qFormat/>
    <w:rsid w:val="006F574D"/>
    <w:rPr>
      <w:b/>
      <w:bCs/>
      <w:smallCaps/>
      <w:color w:val="0F4761" w:themeColor="accent1" w:themeShade="BF"/>
      <w:spacing w:val="5"/>
    </w:rPr>
  </w:style>
  <w:style w:type="paragraph" w:customStyle="1" w:styleId="Style1">
    <w:name w:val="Style1"/>
    <w:basedOn w:val="Heading1"/>
    <w:link w:val="Style1Char"/>
    <w:qFormat/>
    <w:rsid w:val="00C541A5"/>
    <w:rPr>
      <w:rFonts w:ascii="Calibri Light" w:hAnsi="Calibri Light"/>
      <w:color w:val="2F5496"/>
      <w:sz w:val="36"/>
    </w:rPr>
  </w:style>
  <w:style w:type="character" w:customStyle="1" w:styleId="Style1Char">
    <w:name w:val="Style1 Char"/>
    <w:basedOn w:val="Heading1Char"/>
    <w:link w:val="Style1"/>
    <w:rsid w:val="00C541A5"/>
    <w:rPr>
      <w:rFonts w:ascii="Calibri Light" w:eastAsiaTheme="majorEastAsia" w:hAnsi="Calibri Light" w:cstheme="majorBidi"/>
      <w:color w:val="2F5496"/>
      <w:sz w:val="36"/>
      <w:szCs w:val="40"/>
    </w:rPr>
  </w:style>
  <w:style w:type="paragraph" w:customStyle="1" w:styleId="Style2">
    <w:name w:val="Style2"/>
    <w:basedOn w:val="Heading2"/>
    <w:link w:val="Style2Char"/>
    <w:qFormat/>
    <w:rsid w:val="007729CD"/>
    <w:rPr>
      <w:rFonts w:ascii="Calibri Light" w:hAnsi="Calibri Light"/>
      <w:color w:val="2F5496"/>
      <w:sz w:val="26"/>
    </w:rPr>
  </w:style>
  <w:style w:type="character" w:customStyle="1" w:styleId="Style2Char">
    <w:name w:val="Style2 Char"/>
    <w:basedOn w:val="Heading2Char"/>
    <w:link w:val="Style2"/>
    <w:rsid w:val="007729CD"/>
    <w:rPr>
      <w:rFonts w:ascii="Calibri Light" w:eastAsiaTheme="majorEastAsia" w:hAnsi="Calibri Light" w:cstheme="majorBidi"/>
      <w:color w:val="2F5496"/>
      <w:sz w:val="26"/>
      <w:szCs w:val="32"/>
    </w:rPr>
  </w:style>
  <w:style w:type="character" w:styleId="CommentReference">
    <w:name w:val="annotation reference"/>
    <w:basedOn w:val="DefaultParagraphFont"/>
    <w:uiPriority w:val="99"/>
    <w:semiHidden/>
    <w:unhideWhenUsed/>
    <w:rsid w:val="007A2B4E"/>
    <w:rPr>
      <w:sz w:val="16"/>
      <w:szCs w:val="16"/>
    </w:rPr>
  </w:style>
  <w:style w:type="paragraph" w:styleId="CommentText">
    <w:name w:val="annotation text"/>
    <w:basedOn w:val="Normal"/>
    <w:link w:val="CommentTextChar"/>
    <w:uiPriority w:val="99"/>
    <w:unhideWhenUsed/>
    <w:rsid w:val="007A2B4E"/>
    <w:pPr>
      <w:spacing w:line="240" w:lineRule="auto"/>
    </w:pPr>
    <w:rPr>
      <w:sz w:val="20"/>
      <w:szCs w:val="20"/>
    </w:rPr>
  </w:style>
  <w:style w:type="character" w:customStyle="1" w:styleId="CommentTextChar">
    <w:name w:val="Comment Text Char"/>
    <w:basedOn w:val="DefaultParagraphFont"/>
    <w:link w:val="CommentText"/>
    <w:uiPriority w:val="99"/>
    <w:rsid w:val="007A2B4E"/>
    <w:rPr>
      <w:sz w:val="20"/>
      <w:szCs w:val="20"/>
    </w:rPr>
  </w:style>
  <w:style w:type="paragraph" w:styleId="Caption">
    <w:name w:val="caption"/>
    <w:basedOn w:val="Normal"/>
    <w:next w:val="Normal"/>
    <w:uiPriority w:val="35"/>
    <w:unhideWhenUsed/>
    <w:qFormat/>
    <w:rsid w:val="002843E9"/>
    <w:pPr>
      <w:spacing w:after="200" w:line="240" w:lineRule="auto"/>
    </w:pPr>
    <w:rPr>
      <w:i/>
      <w:iCs/>
      <w:color w:val="0E2841" w:themeColor="text2"/>
      <w:sz w:val="18"/>
      <w:szCs w:val="18"/>
    </w:rPr>
  </w:style>
  <w:style w:type="character" w:customStyle="1" w:styleId="ui-provider">
    <w:name w:val="ui-provider"/>
    <w:basedOn w:val="DefaultParagraphFont"/>
    <w:rsid w:val="004B79E6"/>
  </w:style>
  <w:style w:type="paragraph" w:customStyle="1" w:styleId="Style3">
    <w:name w:val="Style3"/>
    <w:basedOn w:val="Heading3"/>
    <w:link w:val="Style3Char"/>
    <w:rsid w:val="00E66A8C"/>
    <w:pPr>
      <w:numPr>
        <w:ilvl w:val="1"/>
      </w:numPr>
      <w:ind w:left="576"/>
    </w:pPr>
  </w:style>
  <w:style w:type="character" w:customStyle="1" w:styleId="Style3Char">
    <w:name w:val="Style3 Char"/>
    <w:basedOn w:val="Style2Char"/>
    <w:link w:val="Style3"/>
    <w:rsid w:val="00E66A8C"/>
    <w:rPr>
      <w:rFonts w:ascii="Calibri Light" w:eastAsiaTheme="majorEastAsia" w:hAnsi="Calibri Light" w:cstheme="majorBidi"/>
      <w:color w:val="0F4761" w:themeColor="accent1" w:themeShade="BF"/>
      <w:sz w:val="28"/>
      <w:szCs w:val="28"/>
    </w:rPr>
  </w:style>
  <w:style w:type="paragraph" w:customStyle="1" w:styleId="Stylexx">
    <w:name w:val="Stylexx"/>
    <w:basedOn w:val="Heading3"/>
    <w:next w:val="Style2"/>
    <w:link w:val="StylexxChar"/>
    <w:qFormat/>
    <w:rsid w:val="00E66A8C"/>
    <w:pPr>
      <w:numPr>
        <w:ilvl w:val="1"/>
      </w:numPr>
      <w:ind w:left="576"/>
    </w:pPr>
  </w:style>
  <w:style w:type="character" w:customStyle="1" w:styleId="StylexxChar">
    <w:name w:val="Stylexx Char"/>
    <w:basedOn w:val="Heading3Char"/>
    <w:link w:val="Stylexx"/>
    <w:rsid w:val="00E66A8C"/>
    <w:rPr>
      <w:rFonts w:ascii="Calibri Light" w:eastAsiaTheme="majorEastAsia" w:hAnsi="Calibri Light" w:cstheme="majorBidi"/>
      <w:color w:val="2F5496"/>
      <w:sz w:val="24"/>
      <w:szCs w:val="28"/>
    </w:rPr>
  </w:style>
  <w:style w:type="paragraph" w:styleId="CommentSubject">
    <w:name w:val="annotation subject"/>
    <w:basedOn w:val="CommentText"/>
    <w:next w:val="CommentText"/>
    <w:link w:val="CommentSubjectChar"/>
    <w:uiPriority w:val="99"/>
    <w:semiHidden/>
    <w:unhideWhenUsed/>
    <w:rsid w:val="004F5D05"/>
    <w:rPr>
      <w:b/>
      <w:bCs/>
    </w:rPr>
  </w:style>
  <w:style w:type="character" w:customStyle="1" w:styleId="CommentSubjectChar">
    <w:name w:val="Comment Subject Char"/>
    <w:basedOn w:val="CommentTextChar"/>
    <w:link w:val="CommentSubject"/>
    <w:uiPriority w:val="99"/>
    <w:semiHidden/>
    <w:rsid w:val="004F5D05"/>
    <w:rPr>
      <w:b/>
      <w:bCs/>
      <w:sz w:val="20"/>
      <w:szCs w:val="20"/>
    </w:rPr>
  </w:style>
  <w:style w:type="paragraph" w:customStyle="1" w:styleId="Style4">
    <w:name w:val="Style4"/>
    <w:basedOn w:val="Heading4"/>
    <w:link w:val="Style4Char"/>
    <w:qFormat/>
    <w:rsid w:val="00EA735E"/>
    <w:rPr>
      <w:rFonts w:ascii="Calibri Light" w:hAnsi="Calibri Light" w:cs="Calibri"/>
      <w:i w:val="0"/>
      <w:color w:val="2F5496"/>
    </w:rPr>
  </w:style>
  <w:style w:type="character" w:customStyle="1" w:styleId="Style4Char">
    <w:name w:val="Style4 Char"/>
    <w:basedOn w:val="DefaultParagraphFont"/>
    <w:link w:val="Style4"/>
    <w:rsid w:val="00EA735E"/>
    <w:rPr>
      <w:rFonts w:ascii="Calibri Light" w:eastAsiaTheme="majorEastAsia" w:hAnsi="Calibri Light" w:cs="Calibri"/>
      <w:iCs/>
      <w:color w:val="2F5496"/>
    </w:rPr>
  </w:style>
  <w:style w:type="paragraph" w:styleId="HTMLPreformatted">
    <w:name w:val="HTML Preformatted"/>
    <w:basedOn w:val="Normal"/>
    <w:link w:val="HTMLPreformattedChar"/>
    <w:uiPriority w:val="99"/>
    <w:semiHidden/>
    <w:unhideWhenUsed/>
    <w:rsid w:val="00383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rPr>
  </w:style>
  <w:style w:type="character" w:customStyle="1" w:styleId="HTMLPreformattedChar">
    <w:name w:val="HTML Preformatted Char"/>
    <w:basedOn w:val="DefaultParagraphFont"/>
    <w:link w:val="HTMLPreformatted"/>
    <w:uiPriority w:val="99"/>
    <w:semiHidden/>
    <w:rsid w:val="00383B68"/>
    <w:rPr>
      <w:rFonts w:ascii="Courier New" w:eastAsia="Times New Roman" w:hAnsi="Courier New" w:cs="Courier New"/>
      <w:kern w:val="0"/>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0071425">
      <w:bodyDiv w:val="1"/>
      <w:marLeft w:val="0"/>
      <w:marRight w:val="0"/>
      <w:marTop w:val="0"/>
      <w:marBottom w:val="0"/>
      <w:divBdr>
        <w:top w:val="none" w:sz="0" w:space="0" w:color="auto"/>
        <w:left w:val="none" w:sz="0" w:space="0" w:color="auto"/>
        <w:bottom w:val="none" w:sz="0" w:space="0" w:color="auto"/>
        <w:right w:val="none" w:sz="0" w:space="0" w:color="auto"/>
      </w:divBdr>
    </w:div>
    <w:div w:id="1577745773">
      <w:bodyDiv w:val="1"/>
      <w:marLeft w:val="0"/>
      <w:marRight w:val="0"/>
      <w:marTop w:val="0"/>
      <w:marBottom w:val="0"/>
      <w:divBdr>
        <w:top w:val="none" w:sz="0" w:space="0" w:color="auto"/>
        <w:left w:val="none" w:sz="0" w:space="0" w:color="auto"/>
        <w:bottom w:val="none" w:sz="0" w:space="0" w:color="auto"/>
        <w:right w:val="none" w:sz="0" w:space="0" w:color="auto"/>
      </w:divBdr>
    </w:div>
    <w:div w:id="1673872929">
      <w:bodyDiv w:val="1"/>
      <w:marLeft w:val="0"/>
      <w:marRight w:val="0"/>
      <w:marTop w:val="0"/>
      <w:marBottom w:val="0"/>
      <w:divBdr>
        <w:top w:val="none" w:sz="0" w:space="0" w:color="auto"/>
        <w:left w:val="none" w:sz="0" w:space="0" w:color="auto"/>
        <w:bottom w:val="none" w:sz="0" w:space="0" w:color="auto"/>
        <w:right w:val="none" w:sz="0" w:space="0" w:color="auto"/>
      </w:divBdr>
    </w:div>
    <w:div w:id="1970358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microsoft.com/office/2011/relationships/commentsExtended" Target="commentsExtended.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Orkin</b:Tag>
    <b:SourceType>Book</b:SourceType>
    <b:Guid>{B94A6480-62F4-490A-A9CF-97EA812E89D4}</b:Guid>
    <b:Author>
      <b:Author>
        <b:NameList>
          <b:Person>
            <b:Last>Orkin</b:Last>
            <b:First>Jeff</b:First>
          </b:Person>
        </b:NameList>
      </b:Author>
    </b:Author>
    <b:Title>Three states and a plan: the AI of FEAR</b:Title>
    <b:Year>2006</b:Year>
    <b:RefOrder>1</b:RefOrder>
  </b:Source>
</b:Sources>
</file>

<file path=customXml/itemProps1.xml><?xml version="1.0" encoding="utf-8"?>
<ds:datastoreItem xmlns:ds="http://schemas.openxmlformats.org/officeDocument/2006/customXml" ds:itemID="{ECF1AADA-289A-4301-8000-551F4D3D6D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14</Pages>
  <Words>3939</Words>
  <Characters>18396</Characters>
  <Application>Microsoft Office Word</Application>
  <DocSecurity>0</DocSecurity>
  <Lines>328</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Hualiang Zhao</dc:creator>
  <cp:keywords/>
  <dc:description/>
  <cp:lastModifiedBy>Hualiang Zhao</cp:lastModifiedBy>
  <cp:revision>20</cp:revision>
  <dcterms:created xsi:type="dcterms:W3CDTF">2024-08-30T14:07:00Z</dcterms:created>
  <dcterms:modified xsi:type="dcterms:W3CDTF">2024-09-02T11:51:00Z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9b4e9b51239b2af43f89f9e56c0e813ffb9882b6126c9ed28c48eb904b6c883d</vt:lpwstr>
  </property>
</Properties>
</file>