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1EF" w:rsidRDefault="006341EF" w:rsidP="00075672">
      <w:pPr>
        <w:pStyle w:val="1"/>
        <w:rPr>
          <w:rFonts w:hint="eastAsia"/>
        </w:rPr>
      </w:pPr>
      <w:bookmarkStart w:id="0" w:name="_Toc476079529"/>
      <w:r>
        <w:rPr>
          <w:rFonts w:hint="eastAsia"/>
        </w:rPr>
        <w:t xml:space="preserve">1 </w:t>
      </w:r>
      <w:r>
        <w:rPr>
          <w:rFonts w:hint="eastAsia"/>
        </w:rPr>
        <w:t>项目介绍</w:t>
      </w:r>
    </w:p>
    <w:p w:rsidR="006341EF" w:rsidRPr="006341EF" w:rsidRDefault="006341EF" w:rsidP="00B40678">
      <w:pPr>
        <w:tabs>
          <w:tab w:val="left" w:pos="654"/>
        </w:tabs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项目需求：</w:t>
      </w:r>
      <w:r>
        <w:rPr>
          <w:rFonts w:hint="eastAsia"/>
        </w:rPr>
        <w:t>建设</w:t>
      </w:r>
      <w:r>
        <w:t>模式差异</w:t>
      </w:r>
      <w:r>
        <w:rPr>
          <w:rFonts w:hint="eastAsia"/>
        </w:rPr>
        <w:t>、</w:t>
      </w:r>
      <w:r>
        <w:t>投入成本差异</w:t>
      </w:r>
      <w:r>
        <w:rPr>
          <w:rFonts w:hint="eastAsia"/>
        </w:rPr>
        <w:t>与</w:t>
      </w:r>
      <w:r>
        <w:t>应用效益的关联分析</w:t>
      </w:r>
      <w:r>
        <w:rPr>
          <w:rFonts w:hint="eastAsia"/>
        </w:rPr>
        <w:t>。</w:t>
      </w:r>
      <w:r w:rsidR="00226C94">
        <w:rPr>
          <w:rFonts w:hint="eastAsia"/>
        </w:rPr>
        <w:t>对山东</w:t>
      </w:r>
      <w:r w:rsidR="00226C94">
        <w:rPr>
          <w:rFonts w:hint="eastAsia"/>
        </w:rPr>
        <w:t>17</w:t>
      </w:r>
      <w:r w:rsidR="00226C94">
        <w:rPr>
          <w:rFonts w:hint="eastAsia"/>
        </w:rPr>
        <w:t>个市的建设模式进行分类，并</w:t>
      </w:r>
      <w:r>
        <w:t>横向对比展示</w:t>
      </w:r>
      <w:r w:rsidR="00226C94">
        <w:rPr>
          <w:rFonts w:hint="eastAsia"/>
        </w:rPr>
        <w:t>17</w:t>
      </w:r>
      <w:r w:rsidR="00226C94">
        <w:rPr>
          <w:rFonts w:hint="eastAsia"/>
        </w:rPr>
        <w:t>个市的数据。</w:t>
      </w:r>
    </w:p>
    <w:p w:rsidR="00936171" w:rsidRDefault="00936171" w:rsidP="00075672">
      <w:pPr>
        <w:pStyle w:val="1"/>
        <w:rPr>
          <w:sz w:val="28"/>
          <w:szCs w:val="28"/>
        </w:rPr>
      </w:pPr>
      <w:r w:rsidRPr="003F2592">
        <w:rPr>
          <w:rFonts w:hint="eastAsia"/>
        </w:rPr>
        <w:t>2</w:t>
      </w:r>
      <w:r w:rsidRPr="003F2592">
        <w:rPr>
          <w:rFonts w:hint="eastAsia"/>
        </w:rPr>
        <w:t>．系统运行环境</w:t>
      </w:r>
      <w:bookmarkEnd w:id="0"/>
    </w:p>
    <w:p w:rsidR="00905311" w:rsidRPr="00FD1A33" w:rsidRDefault="00905311" w:rsidP="00075672">
      <w:pPr>
        <w:pStyle w:val="2"/>
      </w:pPr>
      <w:bookmarkStart w:id="1" w:name="_Toc476079530"/>
      <w:r w:rsidRPr="00FD1A33">
        <w:rPr>
          <w:rFonts w:hint="eastAsia"/>
        </w:rPr>
        <w:t xml:space="preserve">2.1 </w:t>
      </w:r>
      <w:r w:rsidRPr="00FD1A33">
        <w:rPr>
          <w:rFonts w:hint="eastAsia"/>
        </w:rPr>
        <w:t>硬件环境</w:t>
      </w:r>
      <w:bookmarkEnd w:id="1"/>
    </w:p>
    <w:p w:rsidR="002B16FB" w:rsidRPr="009759F8" w:rsidRDefault="00D8496D" w:rsidP="009759F8">
      <w:pPr>
        <w:ind w:firstLineChars="200" w:firstLine="480"/>
        <w:rPr>
          <w:szCs w:val="24"/>
        </w:rPr>
      </w:pPr>
      <w:r w:rsidRPr="009759F8">
        <w:rPr>
          <w:szCs w:val="24"/>
        </w:rPr>
        <w:t>要求至少为</w:t>
      </w:r>
      <w:r w:rsidRPr="009759F8">
        <w:rPr>
          <w:rFonts w:hint="eastAsia"/>
          <w:szCs w:val="24"/>
        </w:rPr>
        <w:t xml:space="preserve"> Windows XP </w:t>
      </w:r>
      <w:r w:rsidRPr="009759F8">
        <w:rPr>
          <w:rFonts w:hint="eastAsia"/>
          <w:szCs w:val="24"/>
        </w:rPr>
        <w:t>系统，内存至少</w:t>
      </w:r>
      <w:proofErr w:type="spellStart"/>
      <w:r w:rsidRPr="009759F8">
        <w:rPr>
          <w:rFonts w:hint="eastAsia"/>
          <w:szCs w:val="24"/>
        </w:rPr>
        <w:t>2G</w:t>
      </w:r>
      <w:proofErr w:type="spellEnd"/>
      <w:r w:rsidR="00CA70C7" w:rsidRPr="009759F8">
        <w:rPr>
          <w:rFonts w:hint="eastAsia"/>
          <w:szCs w:val="24"/>
        </w:rPr>
        <w:t>。</w:t>
      </w:r>
    </w:p>
    <w:p w:rsidR="003467C5" w:rsidRPr="00FD1A33" w:rsidRDefault="003467C5" w:rsidP="00075672">
      <w:pPr>
        <w:pStyle w:val="2"/>
      </w:pPr>
      <w:bookmarkStart w:id="2" w:name="_Toc476079531"/>
      <w:r w:rsidRPr="00FD1A33">
        <w:rPr>
          <w:rFonts w:hint="eastAsia"/>
        </w:rPr>
        <w:t xml:space="preserve">2.2 </w:t>
      </w:r>
      <w:r w:rsidRPr="00FD1A33">
        <w:rPr>
          <w:rFonts w:hint="eastAsia"/>
        </w:rPr>
        <w:t>软件环境</w:t>
      </w:r>
      <w:bookmarkEnd w:id="2"/>
    </w:p>
    <w:p w:rsidR="009F64E6" w:rsidRPr="009759F8" w:rsidRDefault="003467C5" w:rsidP="002D40D2">
      <w:pPr>
        <w:spacing w:line="500" w:lineRule="exact"/>
        <w:ind w:firstLineChars="200" w:firstLine="480"/>
        <w:rPr>
          <w:szCs w:val="24"/>
        </w:rPr>
      </w:pPr>
      <w:r w:rsidRPr="009759F8">
        <w:rPr>
          <w:szCs w:val="24"/>
        </w:rPr>
        <w:t>操作系统</w:t>
      </w:r>
      <w:r w:rsidRPr="009759F8">
        <w:rPr>
          <w:rFonts w:hint="eastAsia"/>
          <w:szCs w:val="24"/>
        </w:rPr>
        <w:t xml:space="preserve"> Windows XP</w:t>
      </w:r>
      <w:r w:rsidRPr="009759F8">
        <w:rPr>
          <w:rFonts w:hint="eastAsia"/>
          <w:szCs w:val="24"/>
        </w:rPr>
        <w:t>、</w:t>
      </w:r>
      <w:r w:rsidRPr="009759F8">
        <w:rPr>
          <w:rFonts w:hint="eastAsia"/>
          <w:szCs w:val="24"/>
        </w:rPr>
        <w:t xml:space="preserve">Windows 10 </w:t>
      </w:r>
      <w:r w:rsidRPr="009759F8">
        <w:rPr>
          <w:rFonts w:hint="eastAsia"/>
          <w:szCs w:val="24"/>
        </w:rPr>
        <w:t>、</w:t>
      </w:r>
      <w:r w:rsidRPr="009759F8">
        <w:rPr>
          <w:rFonts w:hint="eastAsia"/>
          <w:szCs w:val="24"/>
        </w:rPr>
        <w:t xml:space="preserve">Windows 10 </w:t>
      </w:r>
      <w:r w:rsidRPr="009759F8">
        <w:rPr>
          <w:rFonts w:hint="eastAsia"/>
          <w:szCs w:val="24"/>
        </w:rPr>
        <w:t>皆可。</w:t>
      </w:r>
      <w:r w:rsidR="009A2C7A" w:rsidRPr="009759F8">
        <w:rPr>
          <w:rFonts w:hint="eastAsia"/>
          <w:szCs w:val="24"/>
        </w:rPr>
        <w:t>若硬件允许，建议使用</w:t>
      </w:r>
      <w:r w:rsidR="009A2C7A" w:rsidRPr="009759F8">
        <w:rPr>
          <w:rFonts w:hint="eastAsia"/>
          <w:szCs w:val="24"/>
        </w:rPr>
        <w:t>Windows 7</w:t>
      </w:r>
      <w:r w:rsidR="009A2C7A" w:rsidRPr="009759F8">
        <w:rPr>
          <w:rFonts w:hint="eastAsia"/>
          <w:szCs w:val="24"/>
        </w:rPr>
        <w:t>，其稳定性更优。</w:t>
      </w:r>
      <w:r w:rsidR="00B57BF9" w:rsidRPr="009759F8">
        <w:rPr>
          <w:rFonts w:hint="eastAsia"/>
          <w:szCs w:val="24"/>
        </w:rPr>
        <w:t>数据库为</w:t>
      </w:r>
      <w:r w:rsidR="00B57BF9" w:rsidRPr="009759F8">
        <w:rPr>
          <w:rFonts w:hint="eastAsia"/>
          <w:szCs w:val="24"/>
        </w:rPr>
        <w:t>Oracle</w:t>
      </w:r>
      <w:r w:rsidR="00B57BF9" w:rsidRPr="009759F8">
        <w:rPr>
          <w:rFonts w:hint="eastAsia"/>
          <w:szCs w:val="24"/>
        </w:rPr>
        <w:t>数据库，采用</w:t>
      </w:r>
      <w:r w:rsidR="00B57BF9" w:rsidRPr="009759F8">
        <w:rPr>
          <w:rFonts w:hint="eastAsia"/>
          <w:szCs w:val="24"/>
        </w:rPr>
        <w:t>Oracle</w:t>
      </w:r>
      <w:r w:rsidR="00B57BF9" w:rsidRPr="009759F8">
        <w:rPr>
          <w:rFonts w:hint="eastAsia"/>
          <w:szCs w:val="24"/>
        </w:rPr>
        <w:t>据库</w:t>
      </w:r>
      <w:proofErr w:type="gramStart"/>
      <w:r w:rsidR="00B57BF9" w:rsidRPr="009759F8">
        <w:rPr>
          <w:rFonts w:hint="eastAsia"/>
          <w:szCs w:val="24"/>
        </w:rPr>
        <w:t>库</w:t>
      </w:r>
      <w:proofErr w:type="gramEnd"/>
      <w:r w:rsidR="00B57BF9" w:rsidRPr="009759F8">
        <w:rPr>
          <w:rFonts w:hint="eastAsia"/>
          <w:szCs w:val="24"/>
        </w:rPr>
        <w:t>来存储程序运行过程中需要的数据</w:t>
      </w:r>
      <w:r w:rsidR="00902B66" w:rsidRPr="009759F8">
        <w:rPr>
          <w:rFonts w:hint="eastAsia"/>
          <w:szCs w:val="24"/>
        </w:rPr>
        <w:t>，</w:t>
      </w:r>
      <w:r w:rsidR="00902B66" w:rsidRPr="009759F8">
        <w:rPr>
          <w:rFonts w:hint="eastAsia"/>
          <w:szCs w:val="24"/>
        </w:rPr>
        <w:t xml:space="preserve">Oracle </w:t>
      </w:r>
      <w:r w:rsidR="00902B66" w:rsidRPr="009759F8">
        <w:rPr>
          <w:rFonts w:hint="eastAsia"/>
          <w:szCs w:val="24"/>
        </w:rPr>
        <w:t>数据库的版本为</w:t>
      </w:r>
      <w:r w:rsidR="00902B66" w:rsidRPr="009759F8">
        <w:rPr>
          <w:rFonts w:hint="eastAsia"/>
          <w:szCs w:val="24"/>
        </w:rPr>
        <w:t xml:space="preserve">Oracle </w:t>
      </w:r>
      <w:proofErr w:type="spellStart"/>
      <w:r w:rsidR="00902B66" w:rsidRPr="009759F8">
        <w:rPr>
          <w:rFonts w:hint="eastAsia"/>
          <w:szCs w:val="24"/>
        </w:rPr>
        <w:t>11g</w:t>
      </w:r>
      <w:proofErr w:type="spellEnd"/>
      <w:r w:rsidR="00902B66" w:rsidRPr="009759F8">
        <w:rPr>
          <w:rFonts w:hint="eastAsia"/>
          <w:szCs w:val="24"/>
        </w:rPr>
        <w:t>。</w:t>
      </w:r>
      <w:r w:rsidR="00561E53" w:rsidRPr="009759F8">
        <w:rPr>
          <w:rFonts w:hint="eastAsia"/>
          <w:szCs w:val="24"/>
        </w:rPr>
        <w:t>成效分析的系统</w:t>
      </w:r>
      <w:r w:rsidR="0029077F" w:rsidRPr="009759F8">
        <w:rPr>
          <w:rFonts w:hint="eastAsia"/>
          <w:szCs w:val="24"/>
        </w:rPr>
        <w:t>采用</w:t>
      </w:r>
      <w:r w:rsidR="00BF2C1E" w:rsidRPr="009759F8">
        <w:rPr>
          <w:rFonts w:hint="eastAsia"/>
          <w:szCs w:val="24"/>
        </w:rPr>
        <w:t>的是</w:t>
      </w:r>
      <w:r w:rsidR="0029077F" w:rsidRPr="009759F8">
        <w:rPr>
          <w:rFonts w:hint="eastAsia"/>
          <w:szCs w:val="24"/>
        </w:rPr>
        <w:t>JAVA</w:t>
      </w:r>
      <w:r w:rsidR="00BF2C1E" w:rsidRPr="009759F8">
        <w:rPr>
          <w:rFonts w:hint="eastAsia"/>
          <w:szCs w:val="24"/>
        </w:rPr>
        <w:t>语言</w:t>
      </w:r>
      <w:r w:rsidR="00724742" w:rsidRPr="009759F8">
        <w:rPr>
          <w:rFonts w:hint="eastAsia"/>
          <w:szCs w:val="24"/>
        </w:rPr>
        <w:t>，算法采用</w:t>
      </w:r>
      <w:r w:rsidR="008761C6" w:rsidRPr="009759F8">
        <w:rPr>
          <w:rFonts w:hint="eastAsia"/>
          <w:szCs w:val="24"/>
        </w:rPr>
        <w:t>的是</w:t>
      </w:r>
      <w:proofErr w:type="spellStart"/>
      <w:r w:rsidR="00724742" w:rsidRPr="009759F8">
        <w:rPr>
          <w:rFonts w:hint="eastAsia"/>
          <w:szCs w:val="24"/>
        </w:rPr>
        <w:t>Matlab</w:t>
      </w:r>
      <w:proofErr w:type="spellEnd"/>
      <w:r w:rsidR="00485AC9" w:rsidRPr="009759F8">
        <w:rPr>
          <w:rFonts w:hint="eastAsia"/>
          <w:szCs w:val="24"/>
        </w:rPr>
        <w:t>。</w:t>
      </w:r>
      <w:r w:rsidR="0011097D" w:rsidRPr="009759F8">
        <w:rPr>
          <w:rFonts w:hint="eastAsia"/>
          <w:szCs w:val="24"/>
        </w:rPr>
        <w:t>编译软件采用的是</w:t>
      </w:r>
      <w:proofErr w:type="spellStart"/>
      <w:r w:rsidR="003A0AFB" w:rsidRPr="009759F8">
        <w:rPr>
          <w:rFonts w:hint="eastAsia"/>
          <w:szCs w:val="24"/>
        </w:rPr>
        <w:t>MyEclipse</w:t>
      </w:r>
      <w:proofErr w:type="spellEnd"/>
      <w:r w:rsidR="003A0AFB" w:rsidRPr="009759F8">
        <w:rPr>
          <w:rFonts w:hint="eastAsia"/>
          <w:szCs w:val="24"/>
        </w:rPr>
        <w:t xml:space="preserve"> 10</w:t>
      </w:r>
      <w:r w:rsidR="003A0AFB" w:rsidRPr="009759F8">
        <w:rPr>
          <w:rFonts w:hint="eastAsia"/>
          <w:szCs w:val="24"/>
        </w:rPr>
        <w:t>，服务器采用的是</w:t>
      </w:r>
      <w:r w:rsidR="003A0AFB" w:rsidRPr="009759F8">
        <w:rPr>
          <w:rFonts w:hint="eastAsia"/>
          <w:szCs w:val="24"/>
        </w:rPr>
        <w:t>Tomcat</w:t>
      </w:r>
      <w:r w:rsidR="003A0AFB" w:rsidRPr="009759F8">
        <w:rPr>
          <w:rFonts w:hint="eastAsia"/>
          <w:szCs w:val="24"/>
        </w:rPr>
        <w:t>，采用的框架为</w:t>
      </w:r>
      <w:r w:rsidR="003A0AFB" w:rsidRPr="009759F8">
        <w:rPr>
          <w:rFonts w:hint="eastAsia"/>
          <w:szCs w:val="24"/>
        </w:rPr>
        <w:t xml:space="preserve">Spring </w:t>
      </w:r>
      <w:r w:rsidR="004C28A5" w:rsidRPr="009759F8">
        <w:rPr>
          <w:rFonts w:hint="eastAsia"/>
          <w:szCs w:val="24"/>
        </w:rPr>
        <w:t xml:space="preserve">+ Spring </w:t>
      </w:r>
      <w:proofErr w:type="spellStart"/>
      <w:r w:rsidR="004C28A5" w:rsidRPr="009759F8">
        <w:rPr>
          <w:rFonts w:hint="eastAsia"/>
          <w:szCs w:val="24"/>
        </w:rPr>
        <w:t>MVC</w:t>
      </w:r>
      <w:proofErr w:type="spellEnd"/>
      <w:r w:rsidR="004C28A5" w:rsidRPr="009759F8">
        <w:rPr>
          <w:rFonts w:hint="eastAsia"/>
          <w:szCs w:val="24"/>
        </w:rPr>
        <w:t xml:space="preserve"> + </w:t>
      </w:r>
      <w:proofErr w:type="spellStart"/>
      <w:r w:rsidR="004C28A5" w:rsidRPr="009759F8">
        <w:rPr>
          <w:rFonts w:hint="eastAsia"/>
          <w:szCs w:val="24"/>
        </w:rPr>
        <w:t>Mabatis</w:t>
      </w:r>
      <w:proofErr w:type="spellEnd"/>
      <w:r w:rsidR="00F46347" w:rsidRPr="009759F8">
        <w:rPr>
          <w:rFonts w:hint="eastAsia"/>
          <w:szCs w:val="24"/>
        </w:rPr>
        <w:t>。使用</w:t>
      </w:r>
      <w:r w:rsidR="00F46347" w:rsidRPr="009759F8">
        <w:rPr>
          <w:rFonts w:hint="eastAsia"/>
          <w:szCs w:val="24"/>
        </w:rPr>
        <w:t xml:space="preserve">maven </w:t>
      </w:r>
      <w:r w:rsidR="00F46347" w:rsidRPr="009759F8">
        <w:rPr>
          <w:rFonts w:hint="eastAsia"/>
          <w:szCs w:val="24"/>
        </w:rPr>
        <w:t>管理项目中使用到的</w:t>
      </w:r>
      <w:r w:rsidR="00F46347" w:rsidRPr="009759F8">
        <w:rPr>
          <w:rFonts w:hint="eastAsia"/>
          <w:szCs w:val="24"/>
        </w:rPr>
        <w:t>jar</w:t>
      </w:r>
      <w:r w:rsidR="00F46347" w:rsidRPr="009759F8">
        <w:rPr>
          <w:rFonts w:hint="eastAsia"/>
          <w:szCs w:val="24"/>
        </w:rPr>
        <w:t>包，使用</w:t>
      </w:r>
      <w:proofErr w:type="spellStart"/>
      <w:r w:rsidR="00F46347" w:rsidRPr="009759F8">
        <w:rPr>
          <w:rFonts w:hint="eastAsia"/>
          <w:szCs w:val="24"/>
        </w:rPr>
        <w:t>Git</w:t>
      </w:r>
      <w:proofErr w:type="spellEnd"/>
      <w:r w:rsidR="00F46347" w:rsidRPr="009759F8">
        <w:rPr>
          <w:rFonts w:hint="eastAsia"/>
          <w:szCs w:val="24"/>
        </w:rPr>
        <w:t>进行版本控制。</w:t>
      </w:r>
    </w:p>
    <w:p w:rsidR="009F64E6" w:rsidRDefault="009F64E6" w:rsidP="00075672">
      <w:pPr>
        <w:pStyle w:val="1"/>
      </w:pPr>
      <w:bookmarkStart w:id="3" w:name="_Toc476079533"/>
      <w:r w:rsidRPr="003F2592">
        <w:rPr>
          <w:rFonts w:hint="eastAsia"/>
        </w:rPr>
        <w:t>3</w:t>
      </w:r>
      <w:r w:rsidR="00530B76">
        <w:rPr>
          <w:rFonts w:hint="eastAsia"/>
        </w:rPr>
        <w:t>．系统运行</w:t>
      </w:r>
      <w:r w:rsidRPr="003F2592">
        <w:rPr>
          <w:rFonts w:hint="eastAsia"/>
        </w:rPr>
        <w:t>及初始化</w:t>
      </w:r>
      <w:bookmarkEnd w:id="3"/>
    </w:p>
    <w:p w:rsidR="00C22590" w:rsidRPr="005861F7" w:rsidRDefault="004C62BB" w:rsidP="00075672">
      <w:pPr>
        <w:pStyle w:val="2"/>
      </w:pPr>
      <w:bookmarkStart w:id="4" w:name="_Toc476079534"/>
      <w:r w:rsidRPr="005861F7">
        <w:rPr>
          <w:rFonts w:hint="eastAsia"/>
        </w:rPr>
        <w:t xml:space="preserve">3.1 </w:t>
      </w:r>
      <w:r w:rsidRPr="005861F7">
        <w:rPr>
          <w:rFonts w:hint="eastAsia"/>
        </w:rPr>
        <w:t>数据</w:t>
      </w:r>
      <w:bookmarkEnd w:id="4"/>
      <w:r w:rsidR="00B35397">
        <w:rPr>
          <w:rFonts w:hint="eastAsia"/>
        </w:rPr>
        <w:t>库</w:t>
      </w:r>
    </w:p>
    <w:p w:rsidR="00880CF0" w:rsidRDefault="00C22590" w:rsidP="0041563C">
      <w:pPr>
        <w:spacing w:line="500" w:lineRule="exact"/>
        <w:ind w:firstLineChars="200" w:firstLine="480"/>
        <w:rPr>
          <w:rFonts w:hint="eastAsia"/>
          <w:szCs w:val="24"/>
        </w:rPr>
      </w:pPr>
      <w:r w:rsidRPr="00F76AF0">
        <w:rPr>
          <w:szCs w:val="24"/>
        </w:rPr>
        <w:t>本系统中涉及到的数据表主要有</w:t>
      </w:r>
      <w:r w:rsidRPr="00F76AF0">
        <w:rPr>
          <w:rFonts w:hint="eastAsia"/>
          <w:szCs w:val="24"/>
        </w:rPr>
        <w:t>：</w:t>
      </w:r>
      <w:r w:rsidR="00ED3EC7">
        <w:rPr>
          <w:rFonts w:hint="eastAsia"/>
          <w:szCs w:val="24"/>
        </w:rPr>
        <w:t>成效分析计算公式（</w:t>
      </w:r>
      <w:proofErr w:type="spellStart"/>
      <w:r w:rsidR="00ED3EC7" w:rsidRPr="00FC4758">
        <w:rPr>
          <w:szCs w:val="24"/>
        </w:rPr>
        <w:t>T_CXFX_GSJS_FORMULA</w:t>
      </w:r>
      <w:proofErr w:type="spellEnd"/>
      <w:r w:rsidR="00ED3EC7">
        <w:rPr>
          <w:rFonts w:hint="eastAsia"/>
          <w:szCs w:val="24"/>
        </w:rPr>
        <w:t>），建设规模数据、投入成本数据、应用效益数据等。</w:t>
      </w:r>
      <w:r w:rsidR="00880CF0">
        <w:rPr>
          <w:rFonts w:hint="eastAsia"/>
          <w:szCs w:val="24"/>
        </w:rPr>
        <w:t>建设规模、投入成本和应用效益数据都存储在</w:t>
      </w:r>
      <w:proofErr w:type="spellStart"/>
      <w:r w:rsidR="00880CF0" w:rsidRPr="00FC4758">
        <w:rPr>
          <w:rFonts w:hint="eastAsia"/>
          <w:szCs w:val="24"/>
        </w:rPr>
        <w:t>T_CXFX_MAIN_CQU</w:t>
      </w:r>
      <w:proofErr w:type="spellEnd"/>
      <w:r w:rsidR="00880CF0">
        <w:rPr>
          <w:rFonts w:hint="eastAsia"/>
          <w:szCs w:val="24"/>
        </w:rPr>
        <w:t xml:space="preserve"> </w:t>
      </w:r>
      <w:r w:rsidR="00880CF0">
        <w:rPr>
          <w:rFonts w:hint="eastAsia"/>
          <w:szCs w:val="24"/>
        </w:rPr>
        <w:t>表中。</w:t>
      </w:r>
    </w:p>
    <w:p w:rsidR="00573173" w:rsidRDefault="00573173" w:rsidP="008E5F78">
      <w:pPr>
        <w:spacing w:line="500" w:lineRule="exact"/>
        <w:rPr>
          <w:rFonts w:hint="eastAsia"/>
          <w:szCs w:val="24"/>
        </w:rPr>
      </w:pPr>
    </w:p>
    <w:p w:rsidR="008E33E9" w:rsidRDefault="008E33E9" w:rsidP="008E5F78">
      <w:pPr>
        <w:spacing w:line="500" w:lineRule="exact"/>
        <w:rPr>
          <w:rFonts w:hint="eastAsia"/>
          <w:szCs w:val="24"/>
        </w:rPr>
      </w:pPr>
      <w:proofErr w:type="spellStart"/>
      <w:r w:rsidRPr="00FC4758">
        <w:rPr>
          <w:rFonts w:hint="eastAsia"/>
          <w:szCs w:val="24"/>
        </w:rPr>
        <w:lastRenderedPageBreak/>
        <w:t>T_CXFX_MAIN_CQU</w:t>
      </w:r>
      <w:proofErr w:type="spellEnd"/>
      <w:r>
        <w:rPr>
          <w:rFonts w:hint="eastAsia"/>
          <w:szCs w:val="24"/>
        </w:rPr>
        <w:t>表</w:t>
      </w:r>
      <w:proofErr w:type="gramStart"/>
      <w:r>
        <w:rPr>
          <w:rFonts w:hint="eastAsia"/>
          <w:szCs w:val="24"/>
        </w:rPr>
        <w:t>的建表语句</w:t>
      </w:r>
      <w:proofErr w:type="gramEnd"/>
      <w:r>
        <w:rPr>
          <w:rFonts w:hint="eastAsia"/>
          <w:szCs w:val="24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33E9" w:rsidTr="008E33E9">
        <w:tc>
          <w:tcPr>
            <w:tcW w:w="8522" w:type="dxa"/>
          </w:tcPr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 Create table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T_CXFX_MAIN_CQU</w:t>
            </w:r>
            <w:proofErr w:type="spellEnd"/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VARCHAR2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36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orgno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VARCHAR2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model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VARCHAR2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model_name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VARCHAR2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element_code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VARCHAR2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element_name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VARCHAR2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NUMBER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unit        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VARCHAR2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),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update_time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city_name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VARCHAR2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tablespace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USERS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pctfree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initrans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maxtrans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255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storage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(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initial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64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K</w:t>
            </w:r>
            <w:proofErr w:type="spellEnd"/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next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</w:t>
            </w:r>
            <w:proofErr w:type="spellEnd"/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minextents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maxextents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unlimited</w:t>
            </w:r>
          </w:p>
          <w:p w:rsidR="008E33E9" w:rsidRDefault="008E33E9" w:rsidP="008E33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);</w:t>
            </w:r>
          </w:p>
          <w:p w:rsidR="008E33E9" w:rsidRDefault="008E33E9" w:rsidP="009F64E6">
            <w:pPr>
              <w:rPr>
                <w:szCs w:val="24"/>
              </w:rPr>
            </w:pPr>
          </w:p>
        </w:tc>
      </w:tr>
    </w:tbl>
    <w:p w:rsidR="008E33E9" w:rsidRPr="00251E24" w:rsidRDefault="008E33E9" w:rsidP="009F64E6">
      <w:pPr>
        <w:rPr>
          <w:szCs w:val="24"/>
        </w:rPr>
      </w:pPr>
    </w:p>
    <w:p w:rsidR="00C22590" w:rsidRDefault="00C22590" w:rsidP="00075672">
      <w:pPr>
        <w:pStyle w:val="2"/>
      </w:pPr>
      <w:r w:rsidRPr="000E3B71">
        <w:rPr>
          <w:rFonts w:hint="eastAsia"/>
        </w:rPr>
        <w:t xml:space="preserve">3.2 </w:t>
      </w:r>
      <w:r w:rsidRPr="000E3B71">
        <w:rPr>
          <w:rFonts w:hint="eastAsia"/>
        </w:rPr>
        <w:t>数据导入</w:t>
      </w:r>
    </w:p>
    <w:p w:rsidR="000E3B71" w:rsidRDefault="000E3B71" w:rsidP="0041563C">
      <w:pPr>
        <w:spacing w:line="500" w:lineRule="exact"/>
        <w:ind w:firstLineChars="200" w:firstLine="480"/>
        <w:rPr>
          <w:rFonts w:hint="eastAsia"/>
          <w:szCs w:val="24"/>
        </w:rPr>
      </w:pPr>
      <w:r w:rsidRPr="00FC4758">
        <w:rPr>
          <w:szCs w:val="24"/>
        </w:rPr>
        <w:t>界面上显示的数据</w:t>
      </w:r>
      <w:r w:rsidRPr="00FC4758">
        <w:rPr>
          <w:rFonts w:hint="eastAsia"/>
          <w:szCs w:val="24"/>
        </w:rPr>
        <w:t>，</w:t>
      </w:r>
      <w:r w:rsidRPr="00FC4758">
        <w:rPr>
          <w:szCs w:val="24"/>
        </w:rPr>
        <w:t>除了公式表的数据</w:t>
      </w:r>
      <w:r w:rsidR="00FC4758" w:rsidRPr="00FC4758">
        <w:rPr>
          <w:szCs w:val="24"/>
        </w:rPr>
        <w:t>表</w:t>
      </w:r>
      <w:proofErr w:type="spellStart"/>
      <w:r w:rsidR="00FC4758" w:rsidRPr="00FC4758">
        <w:rPr>
          <w:szCs w:val="24"/>
        </w:rPr>
        <w:t>T_CXFX_GSJS_FORMULA</w:t>
      </w:r>
      <w:proofErr w:type="spellEnd"/>
      <w:r w:rsidRPr="00FC4758">
        <w:rPr>
          <w:rFonts w:hint="eastAsia"/>
          <w:szCs w:val="24"/>
        </w:rPr>
        <w:t>，</w:t>
      </w:r>
      <w:r w:rsidRPr="00FC4758">
        <w:rPr>
          <w:szCs w:val="24"/>
        </w:rPr>
        <w:t>其他的数据都存储在</w:t>
      </w:r>
      <w:proofErr w:type="spellStart"/>
      <w:r w:rsidRPr="00FC4758">
        <w:rPr>
          <w:rFonts w:hint="eastAsia"/>
          <w:szCs w:val="24"/>
        </w:rPr>
        <w:t>T_CXFX_MAIN_CQU</w:t>
      </w:r>
      <w:proofErr w:type="spellEnd"/>
      <w:r w:rsidRPr="00FC4758">
        <w:rPr>
          <w:rFonts w:hint="eastAsia"/>
          <w:szCs w:val="24"/>
        </w:rPr>
        <w:t xml:space="preserve"> </w:t>
      </w:r>
      <w:r w:rsidRPr="00FC4758">
        <w:rPr>
          <w:rFonts w:hint="eastAsia"/>
          <w:szCs w:val="24"/>
        </w:rPr>
        <w:t>中</w:t>
      </w:r>
      <w:r w:rsidR="00C33705" w:rsidRPr="00FC4758">
        <w:rPr>
          <w:rFonts w:hint="eastAsia"/>
          <w:szCs w:val="24"/>
        </w:rPr>
        <w:t>。</w:t>
      </w:r>
      <w:r w:rsidR="008F698A">
        <w:rPr>
          <w:rFonts w:hint="eastAsia"/>
          <w:szCs w:val="24"/>
        </w:rPr>
        <w:t>数据全部存储在</w:t>
      </w:r>
      <w:r w:rsidR="008F698A">
        <w:rPr>
          <w:rFonts w:hint="eastAsia"/>
          <w:szCs w:val="24"/>
        </w:rPr>
        <w:t>excel</w:t>
      </w:r>
      <w:r w:rsidR="008F698A">
        <w:rPr>
          <w:rFonts w:hint="eastAsia"/>
          <w:szCs w:val="24"/>
        </w:rPr>
        <w:t>文件中，利用</w:t>
      </w:r>
      <w:r w:rsidR="008F698A">
        <w:rPr>
          <w:rFonts w:hint="eastAsia"/>
          <w:szCs w:val="24"/>
        </w:rPr>
        <w:t>PL/SQL</w:t>
      </w:r>
      <w:r w:rsidR="008F698A">
        <w:rPr>
          <w:rFonts w:hint="eastAsia"/>
          <w:szCs w:val="24"/>
        </w:rPr>
        <w:t>工具将数据导入到</w:t>
      </w:r>
      <w:r w:rsidR="008F698A">
        <w:rPr>
          <w:rFonts w:hint="eastAsia"/>
          <w:szCs w:val="24"/>
        </w:rPr>
        <w:t xml:space="preserve">Oracle </w:t>
      </w:r>
      <w:r w:rsidR="008F698A">
        <w:rPr>
          <w:rFonts w:hint="eastAsia"/>
          <w:szCs w:val="24"/>
        </w:rPr>
        <w:t>数据库中。</w:t>
      </w:r>
    </w:p>
    <w:p w:rsidR="00170091" w:rsidRPr="00FC4758" w:rsidRDefault="00170091" w:rsidP="000E3B71">
      <w:pPr>
        <w:rPr>
          <w:szCs w:val="24"/>
        </w:rPr>
      </w:pPr>
    </w:p>
    <w:p w:rsidR="00686B8C" w:rsidRDefault="00686B8C" w:rsidP="00075672">
      <w:pPr>
        <w:pStyle w:val="2"/>
      </w:pPr>
      <w:r w:rsidRPr="00EA3D28">
        <w:rPr>
          <w:rFonts w:hint="eastAsia"/>
        </w:rPr>
        <w:t xml:space="preserve">3.3 </w:t>
      </w:r>
      <w:r w:rsidR="00EA3D28">
        <w:rPr>
          <w:rFonts w:hint="eastAsia"/>
        </w:rPr>
        <w:t>系统初始化</w:t>
      </w:r>
    </w:p>
    <w:p w:rsidR="0003336A" w:rsidRPr="00CA343B" w:rsidRDefault="0003336A" w:rsidP="0003336A">
      <w:pPr>
        <w:rPr>
          <w:szCs w:val="24"/>
        </w:rPr>
      </w:pPr>
      <w:r w:rsidRPr="00CA343B">
        <w:rPr>
          <w:szCs w:val="24"/>
        </w:rPr>
        <w:t>将项目导入到</w:t>
      </w:r>
      <w:r w:rsidRPr="00CA343B">
        <w:rPr>
          <w:szCs w:val="24"/>
        </w:rPr>
        <w:t>eclipse</w:t>
      </w:r>
      <w:r w:rsidRPr="00CA343B">
        <w:rPr>
          <w:rFonts w:hint="eastAsia"/>
          <w:szCs w:val="24"/>
        </w:rPr>
        <w:t xml:space="preserve"> </w:t>
      </w:r>
      <w:r w:rsidRPr="00CA343B">
        <w:rPr>
          <w:rFonts w:hint="eastAsia"/>
          <w:szCs w:val="24"/>
        </w:rPr>
        <w:t>或</w:t>
      </w:r>
      <w:r w:rsidR="00DB3B92" w:rsidRPr="00CA343B">
        <w:rPr>
          <w:rFonts w:hint="eastAsia"/>
          <w:szCs w:val="24"/>
        </w:rPr>
        <w:t xml:space="preserve"> </w:t>
      </w:r>
      <w:proofErr w:type="spellStart"/>
      <w:r w:rsidR="00DB3B92" w:rsidRPr="00CA343B">
        <w:rPr>
          <w:rFonts w:hint="eastAsia"/>
          <w:szCs w:val="24"/>
        </w:rPr>
        <w:t>M</w:t>
      </w:r>
      <w:r w:rsidRPr="00CA343B">
        <w:rPr>
          <w:rFonts w:hint="eastAsia"/>
          <w:szCs w:val="24"/>
        </w:rPr>
        <w:t>yeclipse</w:t>
      </w:r>
      <w:proofErr w:type="spellEnd"/>
      <w:r w:rsidRPr="00CA343B">
        <w:rPr>
          <w:rFonts w:hint="eastAsia"/>
          <w:szCs w:val="24"/>
        </w:rPr>
        <w:t xml:space="preserve"> </w:t>
      </w:r>
      <w:r w:rsidRPr="00CA343B">
        <w:rPr>
          <w:rFonts w:hint="eastAsia"/>
          <w:szCs w:val="24"/>
        </w:rPr>
        <w:t>等</w:t>
      </w:r>
      <w:r w:rsidRPr="00CA343B">
        <w:rPr>
          <w:rFonts w:hint="eastAsia"/>
          <w:szCs w:val="24"/>
        </w:rPr>
        <w:t>IDE</w:t>
      </w:r>
      <w:r w:rsidRPr="00CA343B">
        <w:rPr>
          <w:rFonts w:hint="eastAsia"/>
          <w:szCs w:val="24"/>
        </w:rPr>
        <w:t>平台</w:t>
      </w:r>
      <w:r w:rsidR="00DB3B92" w:rsidRPr="00CA343B">
        <w:rPr>
          <w:rFonts w:hint="eastAsia"/>
          <w:szCs w:val="24"/>
        </w:rPr>
        <w:t>，修改</w:t>
      </w:r>
      <w:r w:rsidR="00DB3B92" w:rsidRPr="00CA343B">
        <w:rPr>
          <w:rFonts w:hint="eastAsia"/>
          <w:szCs w:val="24"/>
        </w:rPr>
        <w:t>build Path</w:t>
      </w:r>
      <w:r w:rsidR="00DB3B92" w:rsidRPr="00CA343B">
        <w:rPr>
          <w:rFonts w:hint="eastAsia"/>
          <w:szCs w:val="24"/>
        </w:rPr>
        <w:t>。</w:t>
      </w:r>
    </w:p>
    <w:p w:rsidR="00F8580A" w:rsidRDefault="00F8580A" w:rsidP="0003336A"/>
    <w:p w:rsidR="00F8580A" w:rsidRDefault="00F8580A" w:rsidP="00075672">
      <w:pPr>
        <w:pStyle w:val="2"/>
        <w:rPr>
          <w:rFonts w:hint="eastAsia"/>
        </w:rPr>
      </w:pPr>
      <w:r w:rsidRPr="0071080C">
        <w:rPr>
          <w:rFonts w:hint="eastAsia"/>
        </w:rPr>
        <w:lastRenderedPageBreak/>
        <w:t xml:space="preserve">3.4 </w:t>
      </w:r>
      <w:r w:rsidR="00DA773E" w:rsidRPr="0071080C">
        <w:rPr>
          <w:rFonts w:hint="eastAsia"/>
        </w:rPr>
        <w:t>项目发布</w:t>
      </w:r>
    </w:p>
    <w:p w:rsidR="0045539F" w:rsidRDefault="0045539F" w:rsidP="00342B4A">
      <w:pPr>
        <w:spacing w:line="500" w:lineRule="exac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）启动</w:t>
      </w:r>
      <w:r>
        <w:rPr>
          <w:rFonts w:hint="eastAsia"/>
        </w:rPr>
        <w:t>tomcat</w:t>
      </w:r>
    </w:p>
    <w:p w:rsidR="0045539F" w:rsidRPr="0045539F" w:rsidRDefault="0045539F" w:rsidP="00342B4A">
      <w:pPr>
        <w:spacing w:line="500" w:lineRule="exact"/>
        <w:ind w:firstLineChars="200" w:firstLine="480"/>
      </w:pPr>
      <w:r>
        <w:rPr>
          <w:rFonts w:hint="eastAsia"/>
        </w:rPr>
        <w:t>首先需要启动</w:t>
      </w:r>
      <w:r>
        <w:rPr>
          <w:rFonts w:hint="eastAsia"/>
        </w:rPr>
        <w:t>tomcat</w:t>
      </w:r>
      <w:r>
        <w:rPr>
          <w:rFonts w:hint="eastAsia"/>
        </w:rPr>
        <w:t>，然后将项目发布到</w:t>
      </w:r>
      <w:r>
        <w:rPr>
          <w:rFonts w:hint="eastAsia"/>
        </w:rPr>
        <w:t>tomcat</w:t>
      </w:r>
      <w:r>
        <w:rPr>
          <w:rFonts w:hint="eastAsia"/>
        </w:rPr>
        <w:t>上。另外，也可以使用</w:t>
      </w:r>
      <w:r>
        <w:rPr>
          <w:rFonts w:hint="eastAsia"/>
        </w:rPr>
        <w:t>maven</w:t>
      </w:r>
      <w:r>
        <w:rPr>
          <w:rFonts w:hint="eastAsia"/>
        </w:rPr>
        <w:t>内置的</w:t>
      </w:r>
      <w:r>
        <w:rPr>
          <w:rFonts w:hint="eastAsia"/>
        </w:rPr>
        <w:t>tomcat</w:t>
      </w:r>
      <w:r>
        <w:rPr>
          <w:rFonts w:hint="eastAsia"/>
        </w:rPr>
        <w:t>发布项目。</w:t>
      </w:r>
    </w:p>
    <w:p w:rsidR="00342B4A" w:rsidRDefault="0045539F" w:rsidP="00342B4A">
      <w:pPr>
        <w:spacing w:line="500" w:lineRule="exact"/>
        <w:rPr>
          <w:rFonts w:hint="eastAsia"/>
          <w:szCs w:val="24"/>
        </w:rPr>
      </w:pPr>
      <w:r>
        <w:rPr>
          <w:rFonts w:hint="eastAsia"/>
          <w:szCs w:val="24"/>
        </w:rPr>
        <w:t>2</w:t>
      </w:r>
      <w:r w:rsidR="00FE048B">
        <w:rPr>
          <w:rFonts w:hint="eastAsia"/>
          <w:szCs w:val="24"/>
        </w:rPr>
        <w:t>）</w:t>
      </w:r>
      <w:r w:rsidR="00DA1B2C" w:rsidRPr="00BE5CD8">
        <w:rPr>
          <w:szCs w:val="24"/>
        </w:rPr>
        <w:t>项目的发布依赖</w:t>
      </w:r>
      <w:r w:rsidR="00DA1B2C" w:rsidRPr="00BE5CD8">
        <w:rPr>
          <w:szCs w:val="24"/>
        </w:rPr>
        <w:t>maven</w:t>
      </w:r>
      <w:r w:rsidR="00DA1B2C" w:rsidRPr="00BE5CD8">
        <w:rPr>
          <w:rFonts w:hint="eastAsia"/>
          <w:szCs w:val="24"/>
        </w:rPr>
        <w:t xml:space="preserve"> </w:t>
      </w:r>
    </w:p>
    <w:p w:rsidR="0071080C" w:rsidRDefault="00DA1B2C" w:rsidP="00342B4A">
      <w:pPr>
        <w:spacing w:line="500" w:lineRule="exact"/>
        <w:ind w:firstLineChars="200" w:firstLine="480"/>
        <w:rPr>
          <w:rFonts w:hint="eastAsia"/>
          <w:szCs w:val="24"/>
        </w:rPr>
      </w:pPr>
      <w:r w:rsidRPr="00BE5CD8">
        <w:rPr>
          <w:rFonts w:hint="eastAsia"/>
          <w:szCs w:val="24"/>
        </w:rPr>
        <w:t>在项目的</w:t>
      </w:r>
      <w:proofErr w:type="spellStart"/>
      <w:r w:rsidRPr="00BE5CD8">
        <w:rPr>
          <w:rFonts w:hint="eastAsia"/>
          <w:szCs w:val="24"/>
        </w:rPr>
        <w:t>pom.xml</w:t>
      </w:r>
      <w:proofErr w:type="spellEnd"/>
      <w:r w:rsidRPr="00BE5CD8">
        <w:rPr>
          <w:rFonts w:hint="eastAsia"/>
          <w:szCs w:val="24"/>
        </w:rPr>
        <w:t>文件夹下，按住</w:t>
      </w:r>
      <w:r w:rsidRPr="00BE5CD8">
        <w:rPr>
          <w:rFonts w:hint="eastAsia"/>
          <w:szCs w:val="24"/>
        </w:rPr>
        <w:t>shift</w:t>
      </w:r>
      <w:r w:rsidRPr="00BE5CD8">
        <w:rPr>
          <w:rFonts w:hint="eastAsia"/>
          <w:szCs w:val="24"/>
        </w:rPr>
        <w:t>键并点击鼠标右键</w:t>
      </w:r>
      <w:r w:rsidR="0051394A" w:rsidRPr="00BE5CD8">
        <w:rPr>
          <w:rFonts w:hint="eastAsia"/>
          <w:szCs w:val="24"/>
        </w:rPr>
        <w:t>，点击“在此处打开命令窗口”</w:t>
      </w:r>
      <w:r w:rsidR="0016676E">
        <w:rPr>
          <w:rFonts w:hint="eastAsia"/>
          <w:szCs w:val="24"/>
        </w:rPr>
        <w:t>，如</w:t>
      </w:r>
      <w:r w:rsidR="00CC2070">
        <w:rPr>
          <w:rFonts w:hint="eastAsia"/>
          <w:szCs w:val="24"/>
        </w:rPr>
        <w:t>图</w:t>
      </w:r>
      <w:r w:rsidR="0016676E">
        <w:rPr>
          <w:rFonts w:hint="eastAsia"/>
          <w:szCs w:val="24"/>
        </w:rPr>
        <w:t>1</w:t>
      </w:r>
      <w:r w:rsidR="0016676E">
        <w:rPr>
          <w:rFonts w:hint="eastAsia"/>
          <w:szCs w:val="24"/>
        </w:rPr>
        <w:t>所示。</w:t>
      </w:r>
    </w:p>
    <w:p w:rsidR="00CC2070" w:rsidRDefault="00CC2070" w:rsidP="00CC2070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25ECCFB6" wp14:editId="7471D41D">
            <wp:extent cx="5274310" cy="436290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70" w:rsidRPr="00CC2070" w:rsidRDefault="00CC2070" w:rsidP="00CC2070">
      <w:pPr>
        <w:jc w:val="center"/>
        <w:rPr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1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打开</w:t>
      </w:r>
      <w:proofErr w:type="spellStart"/>
      <w:r w:rsidRPr="00CC2070">
        <w:rPr>
          <w:rFonts w:hint="eastAsia"/>
          <w:sz w:val="21"/>
          <w:szCs w:val="21"/>
        </w:rPr>
        <w:t>cmd</w:t>
      </w:r>
      <w:proofErr w:type="spellEnd"/>
      <w:r w:rsidRPr="00CC2070">
        <w:rPr>
          <w:rFonts w:hint="eastAsia"/>
          <w:sz w:val="21"/>
          <w:szCs w:val="21"/>
        </w:rPr>
        <w:t>窗口</w:t>
      </w:r>
    </w:p>
    <w:p w:rsidR="000D55F7" w:rsidRDefault="00FE048B" w:rsidP="00342B4A">
      <w:pPr>
        <w:spacing w:line="500" w:lineRule="exact"/>
        <w:rPr>
          <w:rFonts w:hint="eastAsia"/>
        </w:rPr>
      </w:pPr>
      <w:r>
        <w:rPr>
          <w:rFonts w:hint="eastAsia"/>
        </w:rPr>
        <w:t>2</w:t>
      </w:r>
      <w:r w:rsidR="00D65B39">
        <w:rPr>
          <w:rFonts w:hint="eastAsia"/>
        </w:rPr>
        <w:t>）项目发布</w:t>
      </w:r>
    </w:p>
    <w:p w:rsidR="00FE048B" w:rsidRDefault="00FE048B" w:rsidP="00342B4A">
      <w:pPr>
        <w:spacing w:line="500" w:lineRule="exact"/>
        <w:ind w:firstLineChars="200" w:firstLine="480"/>
      </w:pPr>
      <w:r>
        <w:rPr>
          <w:rFonts w:hint="eastAsia"/>
        </w:rPr>
        <w:t>在打开的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窗口中输入“</w:t>
      </w:r>
      <w:proofErr w:type="spellStart"/>
      <w:r w:rsidRPr="00FE048B">
        <w:t>mvn</w:t>
      </w:r>
      <w:proofErr w:type="spellEnd"/>
      <w:r w:rsidRPr="00FE048B">
        <w:t xml:space="preserve"> </w:t>
      </w:r>
      <w:proofErr w:type="spellStart"/>
      <w:r w:rsidRPr="00FE048B">
        <w:t>tomcat7:redeploy</w:t>
      </w:r>
      <w:proofErr w:type="spellEnd"/>
      <w:r>
        <w:rPr>
          <w:rFonts w:hint="eastAsia"/>
        </w:rPr>
        <w:t>”，等待程序执行完毕</w:t>
      </w:r>
      <w:r w:rsidR="00B21D50">
        <w:rPr>
          <w:rFonts w:hint="eastAsia"/>
        </w:rPr>
        <w:t>，项目</w:t>
      </w:r>
      <w:r w:rsidR="00B06090">
        <w:rPr>
          <w:rFonts w:hint="eastAsia"/>
        </w:rPr>
        <w:t>即发布</w:t>
      </w:r>
      <w:r w:rsidR="001E79C7">
        <w:rPr>
          <w:rFonts w:hint="eastAsia"/>
        </w:rPr>
        <w:t>到</w:t>
      </w:r>
      <w:r w:rsidR="001E79C7">
        <w:rPr>
          <w:rFonts w:hint="eastAsia"/>
        </w:rPr>
        <w:t>tomcat</w:t>
      </w:r>
      <w:r w:rsidR="001E79C7">
        <w:rPr>
          <w:rFonts w:hint="eastAsia"/>
        </w:rPr>
        <w:t>成功</w:t>
      </w:r>
      <w:r w:rsidR="004E4F13">
        <w:rPr>
          <w:rFonts w:hint="eastAsia"/>
        </w:rPr>
        <w:t>。</w:t>
      </w:r>
    </w:p>
    <w:p w:rsidR="004C395C" w:rsidRPr="004378CD" w:rsidRDefault="004C395C" w:rsidP="00075672">
      <w:pPr>
        <w:pStyle w:val="1"/>
      </w:pPr>
      <w:r w:rsidRPr="004C395C">
        <w:rPr>
          <w:rFonts w:hint="eastAsia"/>
        </w:rPr>
        <w:lastRenderedPageBreak/>
        <w:t xml:space="preserve">4. </w:t>
      </w:r>
      <w:r w:rsidR="006D5E05">
        <w:rPr>
          <w:rFonts w:hint="eastAsia"/>
        </w:rPr>
        <w:t>工具</w:t>
      </w:r>
      <w:r>
        <w:rPr>
          <w:rFonts w:hint="eastAsia"/>
        </w:rPr>
        <w:t>介绍</w:t>
      </w:r>
    </w:p>
    <w:p w:rsidR="00B750A9" w:rsidRPr="005F3E0B" w:rsidRDefault="004C395C" w:rsidP="00075672">
      <w:pPr>
        <w:pStyle w:val="2"/>
      </w:pPr>
      <w:r w:rsidRPr="005F3E0B">
        <w:rPr>
          <w:rFonts w:hint="eastAsia"/>
        </w:rPr>
        <w:t xml:space="preserve">4.1 </w:t>
      </w:r>
      <w:r w:rsidR="001C788C" w:rsidRPr="005F3E0B">
        <w:rPr>
          <w:rFonts w:hint="eastAsia"/>
        </w:rPr>
        <w:t xml:space="preserve">Spring </w:t>
      </w:r>
    </w:p>
    <w:p w:rsidR="00B1052C" w:rsidRPr="00E24E5B" w:rsidRDefault="00B1052C" w:rsidP="00E24E5B">
      <w:pPr>
        <w:spacing w:line="500" w:lineRule="exact"/>
        <w:ind w:firstLineChars="200" w:firstLine="480"/>
        <w:rPr>
          <w:szCs w:val="24"/>
        </w:rPr>
      </w:pPr>
      <w:r w:rsidRPr="00E24E5B">
        <w:rPr>
          <w:rFonts w:hint="eastAsia"/>
          <w:szCs w:val="24"/>
        </w:rPr>
        <w:t>Spring</w:t>
      </w:r>
      <w:r w:rsidRPr="00E24E5B">
        <w:rPr>
          <w:rFonts w:hint="eastAsia"/>
          <w:szCs w:val="24"/>
        </w:rPr>
        <w:t>是应用非常广泛的轻量级</w:t>
      </w:r>
      <w:r w:rsidRPr="00E24E5B">
        <w:rPr>
          <w:rFonts w:hint="eastAsia"/>
          <w:szCs w:val="24"/>
        </w:rPr>
        <w:t>JAVA EE</w:t>
      </w:r>
      <w:r w:rsidRPr="00E24E5B">
        <w:rPr>
          <w:rFonts w:hint="eastAsia"/>
          <w:szCs w:val="24"/>
        </w:rPr>
        <w:t>框架之一，他以</w:t>
      </w:r>
      <w:proofErr w:type="spellStart"/>
      <w:r w:rsidRPr="00E24E5B">
        <w:rPr>
          <w:rFonts w:hint="eastAsia"/>
          <w:szCs w:val="24"/>
        </w:rPr>
        <w:t>Ioc</w:t>
      </w:r>
      <w:proofErr w:type="spellEnd"/>
      <w:r w:rsidRPr="00E24E5B">
        <w:rPr>
          <w:rFonts w:hint="eastAsia"/>
          <w:szCs w:val="24"/>
        </w:rPr>
        <w:t>、</w:t>
      </w:r>
      <w:proofErr w:type="spellStart"/>
      <w:r w:rsidRPr="00E24E5B">
        <w:rPr>
          <w:rFonts w:hint="eastAsia"/>
          <w:szCs w:val="24"/>
        </w:rPr>
        <w:t>AOP</w:t>
      </w:r>
      <w:proofErr w:type="spellEnd"/>
      <w:r w:rsidRPr="00E24E5B">
        <w:rPr>
          <w:rFonts w:hint="eastAsia"/>
          <w:szCs w:val="24"/>
        </w:rPr>
        <w:t>为主要思想，能够协同</w:t>
      </w:r>
      <w:r w:rsidRPr="00E24E5B">
        <w:rPr>
          <w:rFonts w:hint="eastAsia"/>
          <w:szCs w:val="24"/>
        </w:rPr>
        <w:t>Struts</w:t>
      </w:r>
      <w:r w:rsidRPr="00E24E5B">
        <w:rPr>
          <w:rFonts w:hint="eastAsia"/>
          <w:szCs w:val="24"/>
        </w:rPr>
        <w:t>、</w:t>
      </w:r>
      <w:r w:rsidRPr="00E24E5B">
        <w:rPr>
          <w:rFonts w:hint="eastAsia"/>
          <w:szCs w:val="24"/>
        </w:rPr>
        <w:t>Hibernate</w:t>
      </w:r>
      <w:r w:rsidRPr="00E24E5B">
        <w:rPr>
          <w:rFonts w:hint="eastAsia"/>
          <w:szCs w:val="24"/>
        </w:rPr>
        <w:t>、</w:t>
      </w:r>
      <w:proofErr w:type="spellStart"/>
      <w:r w:rsidRPr="00E24E5B">
        <w:rPr>
          <w:rFonts w:hint="eastAsia"/>
          <w:szCs w:val="24"/>
        </w:rPr>
        <w:t>JSF</w:t>
      </w:r>
      <w:proofErr w:type="spellEnd"/>
      <w:r w:rsidRPr="00E24E5B">
        <w:rPr>
          <w:rFonts w:hint="eastAsia"/>
          <w:szCs w:val="24"/>
        </w:rPr>
        <w:t>、</w:t>
      </w:r>
      <w:proofErr w:type="spellStart"/>
      <w:r w:rsidRPr="00E24E5B">
        <w:rPr>
          <w:rFonts w:hint="eastAsia"/>
          <w:szCs w:val="24"/>
        </w:rPr>
        <w:t>MyBatis</w:t>
      </w:r>
      <w:proofErr w:type="spellEnd"/>
      <w:r w:rsidRPr="00E24E5B">
        <w:rPr>
          <w:rFonts w:hint="eastAsia"/>
          <w:szCs w:val="24"/>
        </w:rPr>
        <w:t>等众多的框架。</w:t>
      </w:r>
    </w:p>
    <w:p w:rsidR="00B1052C" w:rsidRPr="00E24E5B" w:rsidRDefault="00B1052C" w:rsidP="00E24E5B">
      <w:pPr>
        <w:spacing w:line="500" w:lineRule="exact"/>
        <w:ind w:firstLineChars="200" w:firstLine="480"/>
        <w:rPr>
          <w:szCs w:val="24"/>
        </w:rPr>
      </w:pPr>
      <w:r w:rsidRPr="00E24E5B">
        <w:rPr>
          <w:rFonts w:hint="eastAsia"/>
          <w:szCs w:val="24"/>
        </w:rPr>
        <w:t xml:space="preserve">Spring </w:t>
      </w:r>
      <w:r w:rsidRPr="00E24E5B">
        <w:rPr>
          <w:rFonts w:hint="eastAsia"/>
          <w:szCs w:val="24"/>
        </w:rPr>
        <w:t>框架是一个分层架构，由</w:t>
      </w:r>
      <w:r w:rsidRPr="00E24E5B">
        <w:rPr>
          <w:rFonts w:hint="eastAsia"/>
          <w:szCs w:val="24"/>
        </w:rPr>
        <w:t xml:space="preserve"> 7 </w:t>
      </w:r>
      <w:proofErr w:type="gramStart"/>
      <w:r w:rsidRPr="00E24E5B">
        <w:rPr>
          <w:rFonts w:hint="eastAsia"/>
          <w:szCs w:val="24"/>
        </w:rPr>
        <w:t>个</w:t>
      </w:r>
      <w:proofErr w:type="gramEnd"/>
      <w:r w:rsidRPr="00E24E5B">
        <w:rPr>
          <w:rFonts w:hint="eastAsia"/>
          <w:szCs w:val="24"/>
        </w:rPr>
        <w:t>定义良好的模块组成。</w:t>
      </w:r>
      <w:r w:rsidRPr="00E24E5B">
        <w:rPr>
          <w:rFonts w:hint="eastAsia"/>
          <w:szCs w:val="24"/>
        </w:rPr>
        <w:t xml:space="preserve">Spring </w:t>
      </w:r>
      <w:r w:rsidRPr="00E24E5B">
        <w:rPr>
          <w:rFonts w:hint="eastAsia"/>
          <w:szCs w:val="24"/>
        </w:rPr>
        <w:t>模块构建在核心容器之上，核心容器定义了创建、配置和管理</w:t>
      </w:r>
      <w:r w:rsidRPr="00E24E5B">
        <w:rPr>
          <w:rFonts w:hint="eastAsia"/>
          <w:szCs w:val="24"/>
        </w:rPr>
        <w:t xml:space="preserve"> bean </w:t>
      </w:r>
      <w:r w:rsidR="00B51323">
        <w:rPr>
          <w:rFonts w:hint="eastAsia"/>
          <w:szCs w:val="24"/>
        </w:rPr>
        <w:t>的方式，如</w:t>
      </w:r>
      <w:r w:rsidRPr="00E24E5B">
        <w:rPr>
          <w:rFonts w:hint="eastAsia"/>
          <w:szCs w:val="24"/>
        </w:rPr>
        <w:t>图</w:t>
      </w:r>
      <w:r w:rsidR="00B51323">
        <w:rPr>
          <w:rFonts w:hint="eastAsia"/>
          <w:szCs w:val="24"/>
        </w:rPr>
        <w:t>2</w:t>
      </w:r>
      <w:r w:rsidRPr="00E24E5B">
        <w:rPr>
          <w:rFonts w:hint="eastAsia"/>
          <w:szCs w:val="24"/>
        </w:rPr>
        <w:t>所示。</w:t>
      </w:r>
    </w:p>
    <w:p w:rsidR="00B1052C" w:rsidRPr="00E24E5B" w:rsidRDefault="00B1052C" w:rsidP="00B1052C">
      <w:pPr>
        <w:jc w:val="center"/>
        <w:rPr>
          <w:szCs w:val="24"/>
        </w:rPr>
      </w:pPr>
      <w:r w:rsidRPr="00E24E5B">
        <w:rPr>
          <w:noProof/>
          <w:szCs w:val="24"/>
        </w:rPr>
        <w:drawing>
          <wp:inline distT="0" distB="0" distL="0" distR="0" wp14:anchorId="18F8CDD8" wp14:editId="1BFD9CC8">
            <wp:extent cx="4810125" cy="25959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810" cy="25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2C" w:rsidRPr="00CC2070" w:rsidRDefault="00B1052C" w:rsidP="00CC2070">
      <w:pPr>
        <w:ind w:firstLineChars="200" w:firstLine="420"/>
        <w:jc w:val="center"/>
        <w:rPr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 xml:space="preserve">2 </w:t>
      </w:r>
      <w:r w:rsidRPr="00CC2070">
        <w:rPr>
          <w:rFonts w:hint="eastAsia"/>
          <w:sz w:val="21"/>
          <w:szCs w:val="21"/>
        </w:rPr>
        <w:t xml:space="preserve"> Spring </w:t>
      </w:r>
      <w:r w:rsidRPr="00CC2070">
        <w:rPr>
          <w:rFonts w:hint="eastAsia"/>
          <w:sz w:val="21"/>
          <w:szCs w:val="21"/>
        </w:rPr>
        <w:t>框架的</w:t>
      </w:r>
      <w:r w:rsidRPr="00CC2070">
        <w:rPr>
          <w:rFonts w:hint="eastAsia"/>
          <w:sz w:val="21"/>
          <w:szCs w:val="21"/>
        </w:rPr>
        <w:t xml:space="preserve"> 7 </w:t>
      </w:r>
      <w:proofErr w:type="gramStart"/>
      <w:r w:rsidRPr="00CC2070">
        <w:rPr>
          <w:rFonts w:hint="eastAsia"/>
          <w:sz w:val="21"/>
          <w:szCs w:val="21"/>
        </w:rPr>
        <w:t>个</w:t>
      </w:r>
      <w:proofErr w:type="gramEnd"/>
      <w:r w:rsidRPr="00CC2070">
        <w:rPr>
          <w:rFonts w:hint="eastAsia"/>
          <w:sz w:val="21"/>
          <w:szCs w:val="21"/>
        </w:rPr>
        <w:t>模块</w:t>
      </w:r>
    </w:p>
    <w:p w:rsidR="00B1052C" w:rsidRPr="00E24E5B" w:rsidRDefault="00B1052C" w:rsidP="00E24E5B">
      <w:pPr>
        <w:spacing w:line="500" w:lineRule="exact"/>
        <w:ind w:firstLineChars="200" w:firstLine="480"/>
        <w:rPr>
          <w:szCs w:val="24"/>
        </w:rPr>
      </w:pPr>
      <w:r w:rsidRPr="00E24E5B">
        <w:rPr>
          <w:szCs w:val="24"/>
        </w:rPr>
        <w:t>组成</w:t>
      </w:r>
      <w:r w:rsidRPr="00E24E5B">
        <w:rPr>
          <w:szCs w:val="24"/>
        </w:rPr>
        <w:t xml:space="preserve"> Spring </w:t>
      </w:r>
      <w:r w:rsidRPr="00E24E5B">
        <w:rPr>
          <w:szCs w:val="24"/>
        </w:rPr>
        <w:t>框架的每个模块（或组件）都可以单独存在，或者与其他一个或多个模块联合实现。</w:t>
      </w:r>
      <w:r w:rsidRPr="00E24E5B">
        <w:rPr>
          <w:rFonts w:hint="eastAsia"/>
          <w:szCs w:val="24"/>
        </w:rPr>
        <w:t>主要的</w:t>
      </w:r>
      <w:r w:rsidRPr="00E24E5B">
        <w:rPr>
          <w:szCs w:val="24"/>
        </w:rPr>
        <w:t>模块如下：核心容器</w:t>
      </w:r>
    </w:p>
    <w:p w:rsidR="001C788C" w:rsidRPr="00BA53FB" w:rsidRDefault="00B1052C" w:rsidP="00BA53FB">
      <w:pPr>
        <w:spacing w:line="500" w:lineRule="exact"/>
        <w:rPr>
          <w:szCs w:val="24"/>
        </w:rPr>
      </w:pPr>
      <w:r w:rsidRPr="00E24E5B">
        <w:rPr>
          <w:rFonts w:hint="eastAsia"/>
          <w:szCs w:val="24"/>
        </w:rPr>
        <w:t>、</w:t>
      </w:r>
      <w:r w:rsidRPr="00E24E5B">
        <w:rPr>
          <w:szCs w:val="24"/>
        </w:rPr>
        <w:t xml:space="preserve">Spring </w:t>
      </w:r>
      <w:r w:rsidRPr="00E24E5B">
        <w:rPr>
          <w:rFonts w:hint="eastAsia"/>
          <w:szCs w:val="24"/>
        </w:rPr>
        <w:t>Context</w:t>
      </w:r>
      <w:r w:rsidRPr="00E24E5B">
        <w:rPr>
          <w:rFonts w:hint="eastAsia"/>
          <w:szCs w:val="24"/>
        </w:rPr>
        <w:t>、</w:t>
      </w:r>
      <w:r w:rsidRPr="00E24E5B">
        <w:rPr>
          <w:szCs w:val="24"/>
        </w:rPr>
        <w:t xml:space="preserve">Spring </w:t>
      </w:r>
      <w:proofErr w:type="spellStart"/>
      <w:r w:rsidRPr="00E24E5B">
        <w:rPr>
          <w:szCs w:val="24"/>
        </w:rPr>
        <w:t>AOP</w:t>
      </w:r>
      <w:proofErr w:type="spellEnd"/>
      <w:r w:rsidRPr="00E24E5B">
        <w:rPr>
          <w:rFonts w:hint="eastAsia"/>
          <w:szCs w:val="24"/>
        </w:rPr>
        <w:t>、</w:t>
      </w:r>
      <w:r w:rsidRPr="00E24E5B">
        <w:rPr>
          <w:szCs w:val="24"/>
        </w:rPr>
        <w:t>Spring DAO</w:t>
      </w:r>
      <w:r w:rsidRPr="00E24E5B">
        <w:rPr>
          <w:rFonts w:hint="eastAsia"/>
          <w:szCs w:val="24"/>
        </w:rPr>
        <w:t>、</w:t>
      </w:r>
      <w:r w:rsidRPr="00E24E5B">
        <w:rPr>
          <w:szCs w:val="24"/>
        </w:rPr>
        <w:t xml:space="preserve">Spring </w:t>
      </w:r>
      <w:proofErr w:type="spellStart"/>
      <w:r w:rsidRPr="00E24E5B">
        <w:rPr>
          <w:szCs w:val="24"/>
        </w:rPr>
        <w:t>ORM</w:t>
      </w:r>
      <w:proofErr w:type="spellEnd"/>
      <w:r w:rsidRPr="00E24E5B">
        <w:rPr>
          <w:rFonts w:hint="eastAsia"/>
          <w:szCs w:val="24"/>
        </w:rPr>
        <w:t>、</w:t>
      </w:r>
      <w:r w:rsidRPr="00E24E5B">
        <w:rPr>
          <w:szCs w:val="24"/>
        </w:rPr>
        <w:t xml:space="preserve">Spring Web </w:t>
      </w:r>
      <w:r w:rsidRPr="00E24E5B">
        <w:rPr>
          <w:szCs w:val="24"/>
        </w:rPr>
        <w:t>模块</w:t>
      </w:r>
      <w:r w:rsidRPr="00E24E5B">
        <w:rPr>
          <w:rFonts w:hint="eastAsia"/>
          <w:szCs w:val="24"/>
        </w:rPr>
        <w:t>和</w:t>
      </w:r>
      <w:r w:rsidRPr="00E24E5B">
        <w:rPr>
          <w:szCs w:val="24"/>
        </w:rPr>
        <w:t xml:space="preserve">Spring </w:t>
      </w:r>
      <w:proofErr w:type="spellStart"/>
      <w:r w:rsidRPr="00E24E5B">
        <w:rPr>
          <w:szCs w:val="24"/>
        </w:rPr>
        <w:t>MVC</w:t>
      </w:r>
      <w:proofErr w:type="spellEnd"/>
      <w:r w:rsidRPr="00E24E5B">
        <w:rPr>
          <w:szCs w:val="24"/>
        </w:rPr>
        <w:t xml:space="preserve"> </w:t>
      </w:r>
      <w:r w:rsidRPr="00E24E5B">
        <w:rPr>
          <w:szCs w:val="24"/>
        </w:rPr>
        <w:t>框架</w:t>
      </w:r>
      <w:r w:rsidRPr="00E24E5B">
        <w:rPr>
          <w:rFonts w:hint="eastAsia"/>
          <w:szCs w:val="24"/>
        </w:rPr>
        <w:t>。</w:t>
      </w:r>
    </w:p>
    <w:p w:rsidR="001C788C" w:rsidRPr="005F3E0B" w:rsidRDefault="001C788C" w:rsidP="00075672">
      <w:pPr>
        <w:pStyle w:val="2"/>
      </w:pPr>
      <w:r w:rsidRPr="005F3E0B">
        <w:rPr>
          <w:rFonts w:hint="eastAsia"/>
        </w:rPr>
        <w:t xml:space="preserve">4.2 Spring </w:t>
      </w:r>
      <w:proofErr w:type="spellStart"/>
      <w:r w:rsidRPr="005F3E0B">
        <w:rPr>
          <w:rFonts w:hint="eastAsia"/>
        </w:rPr>
        <w:t>MVC</w:t>
      </w:r>
      <w:proofErr w:type="spellEnd"/>
      <w:r w:rsidRPr="005F3E0B">
        <w:rPr>
          <w:rFonts w:hint="eastAsia"/>
        </w:rPr>
        <w:t xml:space="preserve"> </w:t>
      </w:r>
    </w:p>
    <w:p w:rsidR="00A42721" w:rsidRPr="009759F8" w:rsidRDefault="00A42721" w:rsidP="009759F8">
      <w:pPr>
        <w:spacing w:line="500" w:lineRule="exact"/>
        <w:ind w:firstLineChars="200" w:firstLine="480"/>
        <w:rPr>
          <w:szCs w:val="24"/>
        </w:rPr>
      </w:pPr>
      <w:proofErr w:type="spellStart"/>
      <w:r w:rsidRPr="009759F8">
        <w:rPr>
          <w:rFonts w:hint="eastAsia"/>
          <w:szCs w:val="24"/>
        </w:rPr>
        <w:t>MVC</w:t>
      </w:r>
      <w:proofErr w:type="spellEnd"/>
      <w:r w:rsidRPr="009759F8">
        <w:rPr>
          <w:rFonts w:hint="eastAsia"/>
          <w:szCs w:val="24"/>
        </w:rPr>
        <w:t xml:space="preserve"> </w:t>
      </w:r>
      <w:r w:rsidRPr="009759F8">
        <w:rPr>
          <w:rFonts w:hint="eastAsia"/>
          <w:szCs w:val="24"/>
        </w:rPr>
        <w:t>思想是所有面向对象设计语言都应该遵守的规范。</w:t>
      </w:r>
      <w:proofErr w:type="spellStart"/>
      <w:r w:rsidRPr="009759F8">
        <w:rPr>
          <w:rFonts w:hint="eastAsia"/>
          <w:szCs w:val="24"/>
        </w:rPr>
        <w:t>MVC</w:t>
      </w:r>
      <w:proofErr w:type="spellEnd"/>
      <w:r w:rsidRPr="009759F8">
        <w:rPr>
          <w:rFonts w:hint="eastAsia"/>
          <w:szCs w:val="24"/>
        </w:rPr>
        <w:t>思想是将一个应用分成三个基本部分：</w:t>
      </w:r>
      <w:r w:rsidRPr="009759F8">
        <w:rPr>
          <w:rFonts w:hint="eastAsia"/>
          <w:szCs w:val="24"/>
        </w:rPr>
        <w:t>Model</w:t>
      </w:r>
      <w:r w:rsidRPr="009759F8">
        <w:rPr>
          <w:rFonts w:hint="eastAsia"/>
          <w:szCs w:val="24"/>
        </w:rPr>
        <w:t>（模型）、</w:t>
      </w:r>
      <w:r w:rsidRPr="009759F8">
        <w:rPr>
          <w:rFonts w:hint="eastAsia"/>
          <w:szCs w:val="24"/>
        </w:rPr>
        <w:t>View</w:t>
      </w:r>
      <w:r w:rsidRPr="009759F8">
        <w:rPr>
          <w:rFonts w:hint="eastAsia"/>
          <w:szCs w:val="24"/>
        </w:rPr>
        <w:t>（视图）和</w:t>
      </w:r>
      <w:r w:rsidRPr="009759F8">
        <w:rPr>
          <w:rFonts w:hint="eastAsia"/>
          <w:szCs w:val="24"/>
        </w:rPr>
        <w:t>Controller</w:t>
      </w:r>
      <w:r w:rsidRPr="009759F8">
        <w:rPr>
          <w:rFonts w:hint="eastAsia"/>
          <w:szCs w:val="24"/>
        </w:rPr>
        <w:t>（控制器），这三个部分以最少的耦合协同工作，从而提高应用的可维护性和</w:t>
      </w:r>
      <w:proofErr w:type="gramStart"/>
      <w:r w:rsidRPr="009759F8">
        <w:rPr>
          <w:rFonts w:hint="eastAsia"/>
          <w:szCs w:val="24"/>
        </w:rPr>
        <w:t>可</w:t>
      </w:r>
      <w:proofErr w:type="gramEnd"/>
      <w:r w:rsidRPr="009759F8">
        <w:rPr>
          <w:rFonts w:hint="eastAsia"/>
          <w:szCs w:val="24"/>
        </w:rPr>
        <w:t>扩展性。</w:t>
      </w:r>
    </w:p>
    <w:p w:rsidR="00A42721" w:rsidRPr="009759F8" w:rsidRDefault="00A42721" w:rsidP="009759F8">
      <w:pPr>
        <w:spacing w:line="500" w:lineRule="exact"/>
        <w:ind w:firstLineChars="200" w:firstLine="480"/>
        <w:rPr>
          <w:szCs w:val="24"/>
        </w:rPr>
      </w:pPr>
      <w:r w:rsidRPr="009759F8">
        <w:rPr>
          <w:szCs w:val="24"/>
        </w:rPr>
        <w:lastRenderedPageBreak/>
        <w:t>Spring</w:t>
      </w:r>
      <w:r w:rsidRPr="009759F8">
        <w:rPr>
          <w:rFonts w:hint="eastAsia"/>
          <w:szCs w:val="24"/>
        </w:rPr>
        <w:t xml:space="preserve"> </w:t>
      </w:r>
      <w:r w:rsidRPr="009759F8">
        <w:rPr>
          <w:rFonts w:hint="eastAsia"/>
          <w:szCs w:val="24"/>
        </w:rPr>
        <w:t>提供了一套自己的</w:t>
      </w:r>
      <w:proofErr w:type="spellStart"/>
      <w:r w:rsidRPr="009759F8">
        <w:rPr>
          <w:rFonts w:hint="eastAsia"/>
          <w:szCs w:val="24"/>
        </w:rPr>
        <w:t>MVC</w:t>
      </w:r>
      <w:proofErr w:type="spellEnd"/>
      <w:r w:rsidRPr="009759F8">
        <w:rPr>
          <w:rFonts w:hint="eastAsia"/>
          <w:szCs w:val="24"/>
        </w:rPr>
        <w:t xml:space="preserve"> </w:t>
      </w:r>
      <w:r w:rsidRPr="009759F8">
        <w:rPr>
          <w:rFonts w:hint="eastAsia"/>
          <w:szCs w:val="24"/>
        </w:rPr>
        <w:t>框架，它使用了</w:t>
      </w:r>
      <w:proofErr w:type="spellStart"/>
      <w:r w:rsidRPr="009759F8">
        <w:rPr>
          <w:rFonts w:hint="eastAsia"/>
          <w:szCs w:val="24"/>
        </w:rPr>
        <w:t>MVC</w:t>
      </w:r>
      <w:proofErr w:type="spellEnd"/>
      <w:r w:rsidRPr="009759F8">
        <w:rPr>
          <w:rFonts w:hint="eastAsia"/>
          <w:szCs w:val="24"/>
        </w:rPr>
        <w:t>架构模式的思想，将</w:t>
      </w:r>
      <w:r w:rsidRPr="009759F8">
        <w:rPr>
          <w:rFonts w:hint="eastAsia"/>
          <w:szCs w:val="24"/>
        </w:rPr>
        <w:t>web</w:t>
      </w:r>
      <w:r w:rsidRPr="009759F8">
        <w:rPr>
          <w:rFonts w:hint="eastAsia"/>
          <w:szCs w:val="24"/>
        </w:rPr>
        <w:t>层进行职责解耦，基于请求</w:t>
      </w:r>
      <w:proofErr w:type="gramStart"/>
      <w:r w:rsidRPr="009759F8">
        <w:rPr>
          <w:rFonts w:hint="eastAsia"/>
          <w:szCs w:val="24"/>
        </w:rPr>
        <w:t>驱动指</w:t>
      </w:r>
      <w:proofErr w:type="gramEnd"/>
      <w:r w:rsidRPr="009759F8">
        <w:rPr>
          <w:rFonts w:hint="eastAsia"/>
          <w:szCs w:val="24"/>
        </w:rPr>
        <w:t>的就是使用请求</w:t>
      </w:r>
      <w:r w:rsidRPr="009759F8">
        <w:rPr>
          <w:rFonts w:hint="eastAsia"/>
          <w:szCs w:val="24"/>
        </w:rPr>
        <w:t>-</w:t>
      </w:r>
      <w:r w:rsidRPr="009759F8">
        <w:rPr>
          <w:rFonts w:hint="eastAsia"/>
          <w:szCs w:val="24"/>
        </w:rPr>
        <w:t>响应模型，</w:t>
      </w:r>
      <w:r w:rsidRPr="009759F8">
        <w:rPr>
          <w:rFonts w:hint="eastAsia"/>
          <w:szCs w:val="24"/>
        </w:rPr>
        <w:t xml:space="preserve"> Spring Web </w:t>
      </w:r>
      <w:proofErr w:type="spellStart"/>
      <w:r w:rsidRPr="009759F8">
        <w:rPr>
          <w:rFonts w:hint="eastAsia"/>
          <w:szCs w:val="24"/>
        </w:rPr>
        <w:t>MVC</w:t>
      </w:r>
      <w:proofErr w:type="spellEnd"/>
      <w:r w:rsidRPr="009759F8">
        <w:rPr>
          <w:rFonts w:hint="eastAsia"/>
          <w:szCs w:val="24"/>
        </w:rPr>
        <w:t>简化了</w:t>
      </w:r>
      <w:r w:rsidRPr="009759F8">
        <w:rPr>
          <w:rFonts w:hint="eastAsia"/>
          <w:szCs w:val="24"/>
        </w:rPr>
        <w:t>Web</w:t>
      </w:r>
      <w:r w:rsidRPr="009759F8">
        <w:rPr>
          <w:rFonts w:hint="eastAsia"/>
          <w:szCs w:val="24"/>
        </w:rPr>
        <w:t>开发。</w:t>
      </w:r>
    </w:p>
    <w:p w:rsidR="00A42721" w:rsidRPr="009759F8" w:rsidRDefault="00A42721" w:rsidP="009759F8">
      <w:pPr>
        <w:spacing w:line="500" w:lineRule="exact"/>
        <w:ind w:firstLineChars="200" w:firstLine="480"/>
        <w:rPr>
          <w:szCs w:val="24"/>
        </w:rPr>
      </w:pPr>
      <w:r w:rsidRPr="009759F8">
        <w:rPr>
          <w:rFonts w:hint="eastAsia"/>
          <w:szCs w:val="24"/>
        </w:rPr>
        <w:t xml:space="preserve">Spring </w:t>
      </w:r>
      <w:proofErr w:type="spellStart"/>
      <w:r w:rsidRPr="009759F8">
        <w:rPr>
          <w:rFonts w:hint="eastAsia"/>
          <w:szCs w:val="24"/>
        </w:rPr>
        <w:t>MVC</w:t>
      </w:r>
      <w:proofErr w:type="spellEnd"/>
      <w:r w:rsidRPr="009759F8">
        <w:rPr>
          <w:rFonts w:hint="eastAsia"/>
          <w:szCs w:val="24"/>
        </w:rPr>
        <w:t>主要由</w:t>
      </w:r>
      <w:proofErr w:type="spellStart"/>
      <w:r w:rsidRPr="009759F8">
        <w:rPr>
          <w:rFonts w:hint="eastAsia"/>
          <w:szCs w:val="24"/>
        </w:rPr>
        <w:t>DispatcherServlet</w:t>
      </w:r>
      <w:proofErr w:type="spellEnd"/>
      <w:r w:rsidRPr="009759F8">
        <w:rPr>
          <w:rFonts w:hint="eastAsia"/>
          <w:szCs w:val="24"/>
        </w:rPr>
        <w:t>、处理器映射、处理器</w:t>
      </w:r>
      <w:r w:rsidRPr="009759F8">
        <w:rPr>
          <w:rFonts w:hint="eastAsia"/>
          <w:szCs w:val="24"/>
        </w:rPr>
        <w:t>(</w:t>
      </w:r>
      <w:r w:rsidRPr="009759F8">
        <w:rPr>
          <w:rFonts w:hint="eastAsia"/>
          <w:szCs w:val="24"/>
        </w:rPr>
        <w:t>控制器</w:t>
      </w:r>
      <w:r w:rsidRPr="009759F8">
        <w:rPr>
          <w:rFonts w:hint="eastAsia"/>
          <w:szCs w:val="24"/>
        </w:rPr>
        <w:t>)</w:t>
      </w:r>
      <w:r w:rsidRPr="009759F8">
        <w:rPr>
          <w:rFonts w:hint="eastAsia"/>
          <w:szCs w:val="24"/>
        </w:rPr>
        <w:t>、视图解析器、视图组成。他的两个核心是两个核心：</w:t>
      </w:r>
    </w:p>
    <w:p w:rsidR="00A42721" w:rsidRPr="009759F8" w:rsidRDefault="00A42721" w:rsidP="00A42721">
      <w:pPr>
        <w:pStyle w:val="a6"/>
        <w:numPr>
          <w:ilvl w:val="0"/>
          <w:numId w:val="2"/>
        </w:numPr>
        <w:spacing w:line="500" w:lineRule="exact"/>
        <w:ind w:firstLineChars="0"/>
        <w:rPr>
          <w:sz w:val="24"/>
          <w:szCs w:val="24"/>
        </w:rPr>
      </w:pPr>
      <w:r w:rsidRPr="009759F8">
        <w:rPr>
          <w:rFonts w:hint="eastAsia"/>
          <w:sz w:val="24"/>
          <w:szCs w:val="24"/>
        </w:rPr>
        <w:t>处理器映射：选择使用哪个控制器来处理请求</w:t>
      </w:r>
      <w:r w:rsidRPr="009759F8">
        <w:rPr>
          <w:rFonts w:hint="eastAsia"/>
          <w:sz w:val="24"/>
          <w:szCs w:val="24"/>
        </w:rPr>
        <w:t xml:space="preserve"> </w:t>
      </w:r>
    </w:p>
    <w:p w:rsidR="00A42721" w:rsidRPr="009759F8" w:rsidRDefault="00A42721" w:rsidP="00A42721">
      <w:pPr>
        <w:pStyle w:val="a6"/>
        <w:numPr>
          <w:ilvl w:val="0"/>
          <w:numId w:val="2"/>
        </w:numPr>
        <w:spacing w:line="500" w:lineRule="exact"/>
        <w:ind w:firstLineChars="0"/>
        <w:rPr>
          <w:sz w:val="24"/>
          <w:szCs w:val="24"/>
        </w:rPr>
      </w:pPr>
      <w:r w:rsidRPr="009759F8">
        <w:rPr>
          <w:rFonts w:hint="eastAsia"/>
          <w:sz w:val="24"/>
          <w:szCs w:val="24"/>
        </w:rPr>
        <w:t>视图解析器：选择结果应该如何渲染</w:t>
      </w:r>
    </w:p>
    <w:p w:rsidR="00A42721" w:rsidRPr="009759F8" w:rsidRDefault="00A42721" w:rsidP="00A42721">
      <w:pPr>
        <w:jc w:val="center"/>
        <w:rPr>
          <w:szCs w:val="24"/>
        </w:rPr>
      </w:pPr>
      <w:r w:rsidRPr="009759F8">
        <w:rPr>
          <w:noProof/>
          <w:szCs w:val="24"/>
        </w:rPr>
        <w:drawing>
          <wp:inline distT="0" distB="0" distL="0" distR="0" wp14:anchorId="6B7458CE" wp14:editId="697FC0DB">
            <wp:extent cx="4207267" cy="2340292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7461" cy="2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21" w:rsidRPr="00CC2070" w:rsidRDefault="00A42721" w:rsidP="00A42721">
      <w:pPr>
        <w:jc w:val="center"/>
        <w:rPr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3</w:t>
      </w:r>
      <w:r w:rsidRPr="00CC2070">
        <w:rPr>
          <w:rFonts w:hint="eastAsia"/>
          <w:sz w:val="21"/>
          <w:szCs w:val="21"/>
        </w:rPr>
        <w:t xml:space="preserve"> Spring </w:t>
      </w:r>
      <w:proofErr w:type="spellStart"/>
      <w:r w:rsidRPr="00CC2070">
        <w:rPr>
          <w:rFonts w:hint="eastAsia"/>
          <w:sz w:val="21"/>
          <w:szCs w:val="21"/>
        </w:rPr>
        <w:t>MVC</w:t>
      </w:r>
      <w:proofErr w:type="spellEnd"/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运行原理</w:t>
      </w:r>
    </w:p>
    <w:p w:rsidR="00A42721" w:rsidRPr="009759F8" w:rsidRDefault="00A42721" w:rsidP="009759F8">
      <w:pPr>
        <w:spacing w:line="500" w:lineRule="exact"/>
        <w:ind w:firstLineChars="200" w:firstLine="480"/>
        <w:rPr>
          <w:szCs w:val="24"/>
        </w:rPr>
      </w:pPr>
      <w:r w:rsidRPr="009759F8">
        <w:rPr>
          <w:rFonts w:hint="eastAsia"/>
          <w:szCs w:val="24"/>
        </w:rPr>
        <w:t>对于浏览器客户端的请求，</w:t>
      </w:r>
      <w:r w:rsidRPr="009759F8">
        <w:rPr>
          <w:rFonts w:hint="eastAsia"/>
          <w:szCs w:val="24"/>
        </w:rPr>
        <w:t>Spring</w:t>
      </w:r>
      <w:r w:rsidRPr="009759F8">
        <w:rPr>
          <w:rFonts w:hint="eastAsia"/>
          <w:szCs w:val="24"/>
        </w:rPr>
        <w:t>的解析过程如下：</w:t>
      </w:r>
    </w:p>
    <w:p w:rsidR="00A42721" w:rsidRPr="009759F8" w:rsidRDefault="00A42721" w:rsidP="00A42721">
      <w:pPr>
        <w:pStyle w:val="a6"/>
        <w:numPr>
          <w:ilvl w:val="0"/>
          <w:numId w:val="1"/>
        </w:numPr>
        <w:spacing w:line="500" w:lineRule="exact"/>
        <w:ind w:firstLineChars="0"/>
        <w:rPr>
          <w:sz w:val="24"/>
          <w:szCs w:val="24"/>
        </w:rPr>
      </w:pPr>
      <w:r w:rsidRPr="009759F8">
        <w:rPr>
          <w:rFonts w:hint="eastAsia"/>
          <w:sz w:val="24"/>
          <w:szCs w:val="24"/>
        </w:rPr>
        <w:t>Http</w:t>
      </w:r>
      <w:r w:rsidRPr="009759F8">
        <w:rPr>
          <w:rFonts w:hint="eastAsia"/>
          <w:sz w:val="24"/>
          <w:szCs w:val="24"/>
        </w:rPr>
        <w:t>请求：客户端请求提交到</w:t>
      </w:r>
      <w:proofErr w:type="spellStart"/>
      <w:r w:rsidRPr="009759F8">
        <w:rPr>
          <w:rFonts w:hint="eastAsia"/>
          <w:sz w:val="24"/>
          <w:szCs w:val="24"/>
        </w:rPr>
        <w:t>DispatcherServlet</w:t>
      </w:r>
      <w:proofErr w:type="spellEnd"/>
      <w:r w:rsidRPr="009759F8">
        <w:rPr>
          <w:rFonts w:hint="eastAsia"/>
          <w:sz w:val="24"/>
          <w:szCs w:val="24"/>
        </w:rPr>
        <w:t>。</w:t>
      </w:r>
      <w:r w:rsidRPr="009759F8">
        <w:rPr>
          <w:rFonts w:hint="eastAsia"/>
          <w:sz w:val="24"/>
          <w:szCs w:val="24"/>
        </w:rPr>
        <w:t xml:space="preserve"> </w:t>
      </w:r>
    </w:p>
    <w:p w:rsidR="00A42721" w:rsidRPr="009759F8" w:rsidRDefault="00A42721" w:rsidP="00A42721">
      <w:pPr>
        <w:pStyle w:val="a6"/>
        <w:numPr>
          <w:ilvl w:val="0"/>
          <w:numId w:val="1"/>
        </w:numPr>
        <w:spacing w:line="500" w:lineRule="exact"/>
        <w:ind w:firstLineChars="0"/>
        <w:rPr>
          <w:sz w:val="24"/>
          <w:szCs w:val="24"/>
        </w:rPr>
      </w:pPr>
      <w:r w:rsidRPr="009759F8">
        <w:rPr>
          <w:rFonts w:hint="eastAsia"/>
          <w:sz w:val="24"/>
          <w:szCs w:val="24"/>
        </w:rPr>
        <w:t>寻找处理器：由</w:t>
      </w:r>
      <w:proofErr w:type="spellStart"/>
      <w:r w:rsidRPr="009759F8">
        <w:rPr>
          <w:rFonts w:hint="eastAsia"/>
          <w:sz w:val="24"/>
          <w:szCs w:val="24"/>
        </w:rPr>
        <w:t>DispatcherServlet</w:t>
      </w:r>
      <w:proofErr w:type="spellEnd"/>
      <w:r w:rsidRPr="009759F8">
        <w:rPr>
          <w:rFonts w:hint="eastAsia"/>
          <w:sz w:val="24"/>
          <w:szCs w:val="24"/>
        </w:rPr>
        <w:t>控制器查询一个或多个</w:t>
      </w:r>
      <w:proofErr w:type="spellStart"/>
      <w:r w:rsidRPr="009759F8">
        <w:rPr>
          <w:rFonts w:hint="eastAsia"/>
          <w:sz w:val="24"/>
          <w:szCs w:val="24"/>
        </w:rPr>
        <w:t>HandlerMapping</w:t>
      </w:r>
      <w:proofErr w:type="spellEnd"/>
      <w:r w:rsidRPr="009759F8">
        <w:rPr>
          <w:rFonts w:hint="eastAsia"/>
          <w:sz w:val="24"/>
          <w:szCs w:val="24"/>
        </w:rPr>
        <w:t>，找到处理请求的</w:t>
      </w:r>
      <w:r w:rsidRPr="009759F8">
        <w:rPr>
          <w:rFonts w:hint="eastAsia"/>
          <w:sz w:val="24"/>
          <w:szCs w:val="24"/>
        </w:rPr>
        <w:t>Controller</w:t>
      </w:r>
      <w:r w:rsidRPr="009759F8">
        <w:rPr>
          <w:rFonts w:hint="eastAsia"/>
          <w:sz w:val="24"/>
          <w:szCs w:val="24"/>
        </w:rPr>
        <w:t>。</w:t>
      </w:r>
      <w:r w:rsidRPr="009759F8">
        <w:rPr>
          <w:rFonts w:hint="eastAsia"/>
          <w:sz w:val="24"/>
          <w:szCs w:val="24"/>
        </w:rPr>
        <w:t xml:space="preserve"> </w:t>
      </w:r>
    </w:p>
    <w:p w:rsidR="00A42721" w:rsidRPr="009759F8" w:rsidRDefault="00A42721" w:rsidP="00A42721">
      <w:pPr>
        <w:pStyle w:val="a6"/>
        <w:numPr>
          <w:ilvl w:val="0"/>
          <w:numId w:val="1"/>
        </w:numPr>
        <w:spacing w:line="500" w:lineRule="exact"/>
        <w:ind w:firstLineChars="0"/>
        <w:rPr>
          <w:sz w:val="24"/>
          <w:szCs w:val="24"/>
        </w:rPr>
      </w:pPr>
      <w:r w:rsidRPr="009759F8">
        <w:rPr>
          <w:rFonts w:hint="eastAsia"/>
          <w:sz w:val="24"/>
          <w:szCs w:val="24"/>
        </w:rPr>
        <w:t>调用处理器：</w:t>
      </w:r>
      <w:proofErr w:type="spellStart"/>
      <w:r w:rsidRPr="009759F8">
        <w:rPr>
          <w:rFonts w:hint="eastAsia"/>
          <w:sz w:val="24"/>
          <w:szCs w:val="24"/>
        </w:rPr>
        <w:t>DispatcherServlet</w:t>
      </w:r>
      <w:proofErr w:type="spellEnd"/>
      <w:r w:rsidRPr="009759F8">
        <w:rPr>
          <w:rFonts w:hint="eastAsia"/>
          <w:sz w:val="24"/>
          <w:szCs w:val="24"/>
        </w:rPr>
        <w:t>将请求提交到</w:t>
      </w:r>
      <w:r w:rsidRPr="009759F8">
        <w:rPr>
          <w:rFonts w:hint="eastAsia"/>
          <w:sz w:val="24"/>
          <w:szCs w:val="24"/>
        </w:rPr>
        <w:t>Controller</w:t>
      </w:r>
      <w:r w:rsidRPr="009759F8">
        <w:rPr>
          <w:rFonts w:hint="eastAsia"/>
          <w:sz w:val="24"/>
          <w:szCs w:val="24"/>
        </w:rPr>
        <w:t>。</w:t>
      </w:r>
      <w:r w:rsidRPr="009759F8">
        <w:rPr>
          <w:rFonts w:hint="eastAsia"/>
          <w:sz w:val="24"/>
          <w:szCs w:val="24"/>
        </w:rPr>
        <w:t xml:space="preserve"> </w:t>
      </w:r>
    </w:p>
    <w:p w:rsidR="00A42721" w:rsidRPr="009759F8" w:rsidRDefault="00A42721" w:rsidP="00A42721">
      <w:pPr>
        <w:pStyle w:val="a6"/>
        <w:numPr>
          <w:ilvl w:val="0"/>
          <w:numId w:val="1"/>
        </w:numPr>
        <w:spacing w:line="500" w:lineRule="exact"/>
        <w:ind w:firstLineChars="0"/>
        <w:rPr>
          <w:sz w:val="24"/>
          <w:szCs w:val="24"/>
        </w:rPr>
      </w:pPr>
      <w:r w:rsidRPr="009759F8">
        <w:rPr>
          <w:rFonts w:hint="eastAsia"/>
          <w:sz w:val="24"/>
          <w:szCs w:val="24"/>
        </w:rPr>
        <w:t>调用业务处理和返回结果：</w:t>
      </w:r>
      <w:r w:rsidRPr="009759F8">
        <w:rPr>
          <w:rFonts w:hint="eastAsia"/>
          <w:sz w:val="24"/>
          <w:szCs w:val="24"/>
        </w:rPr>
        <w:t>Controller</w:t>
      </w:r>
      <w:r w:rsidRPr="009759F8">
        <w:rPr>
          <w:rFonts w:hint="eastAsia"/>
          <w:sz w:val="24"/>
          <w:szCs w:val="24"/>
        </w:rPr>
        <w:t>调用业务逻辑处理后，返回</w:t>
      </w:r>
      <w:proofErr w:type="spellStart"/>
      <w:r w:rsidRPr="009759F8">
        <w:rPr>
          <w:rFonts w:hint="eastAsia"/>
          <w:sz w:val="24"/>
          <w:szCs w:val="24"/>
        </w:rPr>
        <w:t>ModelAndView</w:t>
      </w:r>
      <w:proofErr w:type="spellEnd"/>
      <w:r w:rsidRPr="009759F8">
        <w:rPr>
          <w:rFonts w:hint="eastAsia"/>
          <w:sz w:val="24"/>
          <w:szCs w:val="24"/>
        </w:rPr>
        <w:t>。</w:t>
      </w:r>
      <w:r w:rsidRPr="009759F8">
        <w:rPr>
          <w:rFonts w:hint="eastAsia"/>
          <w:sz w:val="24"/>
          <w:szCs w:val="24"/>
        </w:rPr>
        <w:t xml:space="preserve"> </w:t>
      </w:r>
    </w:p>
    <w:p w:rsidR="00A42721" w:rsidRPr="009759F8" w:rsidRDefault="00A42721" w:rsidP="00A42721">
      <w:pPr>
        <w:pStyle w:val="a6"/>
        <w:numPr>
          <w:ilvl w:val="0"/>
          <w:numId w:val="1"/>
        </w:numPr>
        <w:spacing w:line="500" w:lineRule="exact"/>
        <w:ind w:firstLineChars="0"/>
        <w:rPr>
          <w:sz w:val="24"/>
          <w:szCs w:val="24"/>
        </w:rPr>
      </w:pPr>
      <w:r w:rsidRPr="009759F8">
        <w:rPr>
          <w:rFonts w:hint="eastAsia"/>
          <w:sz w:val="24"/>
          <w:szCs w:val="24"/>
        </w:rPr>
        <w:t>处理视图映射并返回模型：</w:t>
      </w:r>
      <w:proofErr w:type="spellStart"/>
      <w:r w:rsidRPr="009759F8">
        <w:rPr>
          <w:rFonts w:hint="eastAsia"/>
          <w:sz w:val="24"/>
          <w:szCs w:val="24"/>
        </w:rPr>
        <w:t>DispatcherServlet</w:t>
      </w:r>
      <w:proofErr w:type="spellEnd"/>
      <w:r w:rsidRPr="009759F8">
        <w:rPr>
          <w:rFonts w:hint="eastAsia"/>
          <w:sz w:val="24"/>
          <w:szCs w:val="24"/>
        </w:rPr>
        <w:t>查询一个或多个</w:t>
      </w:r>
      <w:proofErr w:type="spellStart"/>
      <w:r w:rsidRPr="009759F8">
        <w:rPr>
          <w:rFonts w:hint="eastAsia"/>
          <w:sz w:val="24"/>
          <w:szCs w:val="24"/>
        </w:rPr>
        <w:t>ViewResoler</w:t>
      </w:r>
      <w:proofErr w:type="spellEnd"/>
      <w:r w:rsidRPr="009759F8">
        <w:rPr>
          <w:rFonts w:hint="eastAsia"/>
          <w:sz w:val="24"/>
          <w:szCs w:val="24"/>
        </w:rPr>
        <w:t>视图解析器，找到</w:t>
      </w:r>
      <w:proofErr w:type="spellStart"/>
      <w:r w:rsidRPr="009759F8">
        <w:rPr>
          <w:rFonts w:hint="eastAsia"/>
          <w:sz w:val="24"/>
          <w:szCs w:val="24"/>
        </w:rPr>
        <w:t>ModelAndView</w:t>
      </w:r>
      <w:proofErr w:type="spellEnd"/>
      <w:r w:rsidRPr="009759F8">
        <w:rPr>
          <w:rFonts w:hint="eastAsia"/>
          <w:sz w:val="24"/>
          <w:szCs w:val="24"/>
        </w:rPr>
        <w:t>指定的视图。</w:t>
      </w:r>
      <w:r w:rsidRPr="009759F8">
        <w:rPr>
          <w:rFonts w:hint="eastAsia"/>
          <w:sz w:val="24"/>
          <w:szCs w:val="24"/>
        </w:rPr>
        <w:t xml:space="preserve"> </w:t>
      </w:r>
    </w:p>
    <w:p w:rsidR="00A42721" w:rsidRPr="009759F8" w:rsidRDefault="00A42721" w:rsidP="00A42721">
      <w:pPr>
        <w:pStyle w:val="a6"/>
        <w:numPr>
          <w:ilvl w:val="0"/>
          <w:numId w:val="1"/>
        </w:numPr>
        <w:spacing w:line="500" w:lineRule="exact"/>
        <w:ind w:firstLineChars="0"/>
        <w:rPr>
          <w:sz w:val="24"/>
          <w:szCs w:val="24"/>
        </w:rPr>
      </w:pPr>
      <w:r w:rsidRPr="009759F8">
        <w:rPr>
          <w:rFonts w:hint="eastAsia"/>
          <w:sz w:val="24"/>
          <w:szCs w:val="24"/>
        </w:rPr>
        <w:t>Http</w:t>
      </w:r>
      <w:r w:rsidRPr="009759F8">
        <w:rPr>
          <w:rFonts w:hint="eastAsia"/>
          <w:sz w:val="24"/>
          <w:szCs w:val="24"/>
        </w:rPr>
        <w:t>响应：视图负责将结果显示到客户端。</w:t>
      </w:r>
    </w:p>
    <w:p w:rsidR="001C788C" w:rsidRPr="00A42721" w:rsidRDefault="001C788C" w:rsidP="00A85A43"/>
    <w:p w:rsidR="001C788C" w:rsidRPr="005F3E0B" w:rsidRDefault="001C788C" w:rsidP="00075672">
      <w:pPr>
        <w:pStyle w:val="2"/>
      </w:pPr>
      <w:r w:rsidRPr="005F3E0B">
        <w:rPr>
          <w:rFonts w:hint="eastAsia"/>
        </w:rPr>
        <w:lastRenderedPageBreak/>
        <w:t xml:space="preserve">4.3 </w:t>
      </w:r>
      <w:proofErr w:type="spellStart"/>
      <w:r w:rsidRPr="005F3E0B">
        <w:rPr>
          <w:rFonts w:hint="eastAsia"/>
        </w:rPr>
        <w:t>Mybatis</w:t>
      </w:r>
      <w:proofErr w:type="spellEnd"/>
    </w:p>
    <w:p w:rsidR="003059FB" w:rsidRPr="00F87772" w:rsidRDefault="003059FB" w:rsidP="00F87772">
      <w:pPr>
        <w:spacing w:line="500" w:lineRule="exact"/>
        <w:ind w:firstLineChars="200" w:firstLine="480"/>
        <w:rPr>
          <w:szCs w:val="24"/>
        </w:rPr>
      </w:pPr>
      <w:r w:rsidRPr="00F87772">
        <w:rPr>
          <w:rFonts w:hint="eastAsia"/>
          <w:szCs w:val="24"/>
        </w:rPr>
        <w:t>目前流行的编程语言，</w:t>
      </w:r>
      <w:r w:rsidRPr="00F87772">
        <w:rPr>
          <w:rFonts w:hint="eastAsia"/>
          <w:szCs w:val="24"/>
        </w:rPr>
        <w:t>Java</w:t>
      </w:r>
      <w:r w:rsidRPr="00F87772">
        <w:rPr>
          <w:rFonts w:hint="eastAsia"/>
          <w:szCs w:val="24"/>
        </w:rPr>
        <w:t>、</w:t>
      </w:r>
      <w:r w:rsidRPr="00F87772">
        <w:rPr>
          <w:rFonts w:hint="eastAsia"/>
          <w:szCs w:val="24"/>
        </w:rPr>
        <w:t>Python</w:t>
      </w:r>
      <w:r w:rsidRPr="00F87772">
        <w:rPr>
          <w:rFonts w:hint="eastAsia"/>
          <w:szCs w:val="24"/>
        </w:rPr>
        <w:t>等，都是面向对象语言；而目前主流的数据库依然是关系数据库。编程语言和底层数据库的发展不协调，催生了</w:t>
      </w:r>
      <w:proofErr w:type="spellStart"/>
      <w:r w:rsidRPr="00F87772">
        <w:rPr>
          <w:rFonts w:hint="eastAsia"/>
          <w:szCs w:val="24"/>
        </w:rPr>
        <w:t>ORM</w:t>
      </w:r>
      <w:proofErr w:type="spellEnd"/>
      <w:r w:rsidRPr="00F87772">
        <w:rPr>
          <w:rFonts w:hint="eastAsia"/>
          <w:szCs w:val="24"/>
        </w:rPr>
        <w:t>框架，</w:t>
      </w:r>
      <w:proofErr w:type="spellStart"/>
      <w:r w:rsidRPr="00F87772">
        <w:rPr>
          <w:rFonts w:hint="eastAsia"/>
          <w:szCs w:val="24"/>
        </w:rPr>
        <w:t>ORM</w:t>
      </w:r>
      <w:proofErr w:type="spellEnd"/>
      <w:r w:rsidRPr="00F87772">
        <w:rPr>
          <w:rFonts w:hint="eastAsia"/>
          <w:szCs w:val="24"/>
        </w:rPr>
        <w:t>框架可作为面向对象编程语言和数据库之间的桥梁。</w:t>
      </w:r>
    </w:p>
    <w:p w:rsidR="003059FB" w:rsidRPr="00F87772" w:rsidRDefault="003059FB" w:rsidP="00F87772">
      <w:pPr>
        <w:spacing w:line="500" w:lineRule="exact"/>
        <w:ind w:firstLineChars="200" w:firstLine="480"/>
        <w:rPr>
          <w:szCs w:val="24"/>
        </w:rPr>
      </w:pPr>
      <w:proofErr w:type="spellStart"/>
      <w:r w:rsidRPr="00F87772">
        <w:rPr>
          <w:rFonts w:hint="eastAsia"/>
          <w:szCs w:val="24"/>
        </w:rPr>
        <w:t>ORM</w:t>
      </w:r>
      <w:proofErr w:type="spellEnd"/>
      <w:r w:rsidRPr="00F87772">
        <w:rPr>
          <w:rFonts w:hint="eastAsia"/>
          <w:szCs w:val="24"/>
        </w:rPr>
        <w:t>的全称是</w:t>
      </w:r>
      <w:r w:rsidRPr="00F87772">
        <w:rPr>
          <w:rFonts w:hint="eastAsia"/>
          <w:szCs w:val="24"/>
        </w:rPr>
        <w:t xml:space="preserve">Object/Relation Mapping </w:t>
      </w:r>
      <w:r w:rsidRPr="00F87772">
        <w:rPr>
          <w:rFonts w:hint="eastAsia"/>
          <w:szCs w:val="24"/>
        </w:rPr>
        <w:t>，即对象</w:t>
      </w:r>
      <w:r w:rsidRPr="00F87772">
        <w:rPr>
          <w:rFonts w:hint="eastAsia"/>
          <w:szCs w:val="24"/>
        </w:rPr>
        <w:t>/</w:t>
      </w:r>
      <w:r w:rsidRPr="00F87772">
        <w:rPr>
          <w:rFonts w:hint="eastAsia"/>
          <w:szCs w:val="24"/>
        </w:rPr>
        <w:t>关系数据库映射。当使用一种面向对象的编程语言来进行开发时，从项目一开始就采用的是面向对象分析、面向对象设计、面向对象编程，但到了持久层</w:t>
      </w:r>
      <w:proofErr w:type="gramStart"/>
      <w:r w:rsidRPr="00F87772">
        <w:rPr>
          <w:rFonts w:hint="eastAsia"/>
          <w:szCs w:val="24"/>
        </w:rPr>
        <w:t>数据库数据库</w:t>
      </w:r>
      <w:proofErr w:type="gramEnd"/>
      <w:r w:rsidRPr="00F87772">
        <w:rPr>
          <w:rFonts w:hint="eastAsia"/>
          <w:szCs w:val="24"/>
        </w:rPr>
        <w:t>访问时，又必须重回关系数据库的访问方式。于是我们需要一种工具，他可以把关系数据库包装成面向对象的模型，这个工具就是</w:t>
      </w:r>
      <w:proofErr w:type="spellStart"/>
      <w:r w:rsidRPr="00F87772">
        <w:rPr>
          <w:rFonts w:hint="eastAsia"/>
          <w:szCs w:val="24"/>
        </w:rPr>
        <w:t>ORM</w:t>
      </w:r>
      <w:proofErr w:type="spellEnd"/>
      <w:r w:rsidRPr="00F87772">
        <w:rPr>
          <w:rFonts w:hint="eastAsia"/>
          <w:szCs w:val="24"/>
        </w:rPr>
        <w:t>。</w:t>
      </w:r>
    </w:p>
    <w:p w:rsidR="003059FB" w:rsidRPr="00F87772" w:rsidRDefault="003059FB" w:rsidP="00F87772">
      <w:pPr>
        <w:spacing w:line="500" w:lineRule="exact"/>
        <w:ind w:firstLineChars="200" w:firstLine="480"/>
        <w:rPr>
          <w:szCs w:val="24"/>
        </w:rPr>
      </w:pPr>
      <w:r w:rsidRPr="00F87772">
        <w:rPr>
          <w:rFonts w:hint="eastAsia"/>
          <w:szCs w:val="24"/>
        </w:rPr>
        <w:t>采用</w:t>
      </w:r>
      <w:proofErr w:type="spellStart"/>
      <w:r w:rsidRPr="00F87772">
        <w:rPr>
          <w:rFonts w:hint="eastAsia"/>
          <w:szCs w:val="24"/>
        </w:rPr>
        <w:t>ORM</w:t>
      </w:r>
      <w:proofErr w:type="spellEnd"/>
      <w:r w:rsidRPr="00F87772">
        <w:rPr>
          <w:rFonts w:hint="eastAsia"/>
          <w:szCs w:val="24"/>
        </w:rPr>
        <w:t>之后，应用程序不再直接访问底层数据库，而是以面向对象的方式来操作持久化对象（例如</w:t>
      </w:r>
      <w:proofErr w:type="gramStart"/>
      <w:r w:rsidRPr="00F87772">
        <w:rPr>
          <w:rFonts w:hint="eastAsia"/>
          <w:szCs w:val="24"/>
        </w:rPr>
        <w:t>增删改查等</w:t>
      </w:r>
      <w:proofErr w:type="gramEnd"/>
      <w:r w:rsidRPr="00F87772">
        <w:rPr>
          <w:rFonts w:hint="eastAsia"/>
          <w:szCs w:val="24"/>
        </w:rPr>
        <w:t>），而</w:t>
      </w:r>
      <w:proofErr w:type="spellStart"/>
      <w:r w:rsidRPr="00F87772">
        <w:rPr>
          <w:rFonts w:hint="eastAsia"/>
          <w:szCs w:val="24"/>
        </w:rPr>
        <w:t>ORM</w:t>
      </w:r>
      <w:proofErr w:type="spellEnd"/>
      <w:r w:rsidRPr="00F87772">
        <w:rPr>
          <w:rFonts w:hint="eastAsia"/>
          <w:szCs w:val="24"/>
        </w:rPr>
        <w:t>框架则将这些面向对象的操作转换成底层的</w:t>
      </w:r>
      <w:r w:rsidRPr="00F87772">
        <w:rPr>
          <w:rFonts w:hint="eastAsia"/>
          <w:szCs w:val="24"/>
        </w:rPr>
        <w:t>SQL</w:t>
      </w:r>
      <w:r w:rsidRPr="00F87772">
        <w:rPr>
          <w:rFonts w:hint="eastAsia"/>
          <w:szCs w:val="24"/>
        </w:rPr>
        <w:t>操作。</w:t>
      </w:r>
      <w:proofErr w:type="spellStart"/>
      <w:r w:rsidRPr="00F87772">
        <w:rPr>
          <w:rFonts w:hint="eastAsia"/>
          <w:szCs w:val="24"/>
        </w:rPr>
        <w:t>ORM</w:t>
      </w:r>
      <w:proofErr w:type="spellEnd"/>
      <w:r w:rsidR="00B51323">
        <w:rPr>
          <w:rFonts w:hint="eastAsia"/>
          <w:szCs w:val="24"/>
        </w:rPr>
        <w:t>工具工作示意图如</w:t>
      </w:r>
      <w:r w:rsidRPr="00F87772">
        <w:rPr>
          <w:rFonts w:hint="eastAsia"/>
          <w:szCs w:val="24"/>
        </w:rPr>
        <w:t>图</w:t>
      </w:r>
      <w:r w:rsidR="00B51323">
        <w:rPr>
          <w:rFonts w:hint="eastAsia"/>
          <w:szCs w:val="24"/>
        </w:rPr>
        <w:t>4</w:t>
      </w:r>
      <w:r w:rsidRPr="00F87772">
        <w:rPr>
          <w:rFonts w:hint="eastAsia"/>
          <w:szCs w:val="24"/>
        </w:rPr>
        <w:t>所示。</w:t>
      </w:r>
    </w:p>
    <w:p w:rsidR="003059FB" w:rsidRPr="00F87772" w:rsidRDefault="003059FB" w:rsidP="00F87772">
      <w:pPr>
        <w:ind w:firstLineChars="200" w:firstLine="480"/>
        <w:jc w:val="center"/>
        <w:rPr>
          <w:szCs w:val="24"/>
        </w:rPr>
      </w:pPr>
      <w:r w:rsidRPr="00F87772">
        <w:rPr>
          <w:noProof/>
          <w:szCs w:val="24"/>
        </w:rPr>
        <w:drawing>
          <wp:inline distT="0" distB="0" distL="0" distR="0" wp14:anchorId="651692A8" wp14:editId="2E0535F6">
            <wp:extent cx="3559991" cy="2129402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5903" cy="21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FB" w:rsidRPr="00CC2070" w:rsidRDefault="003059FB" w:rsidP="00CC2070">
      <w:pPr>
        <w:ind w:firstLineChars="200" w:firstLine="420"/>
        <w:jc w:val="center"/>
        <w:rPr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4</w:t>
      </w:r>
      <w:r w:rsidRPr="00CC2070">
        <w:rPr>
          <w:rFonts w:hint="eastAsia"/>
          <w:sz w:val="21"/>
          <w:szCs w:val="21"/>
        </w:rPr>
        <w:t xml:space="preserve"> </w:t>
      </w:r>
      <w:proofErr w:type="spellStart"/>
      <w:r w:rsidRPr="00CC2070">
        <w:rPr>
          <w:rFonts w:hint="eastAsia"/>
          <w:sz w:val="21"/>
          <w:szCs w:val="21"/>
        </w:rPr>
        <w:t>ORM</w:t>
      </w:r>
      <w:proofErr w:type="spellEnd"/>
      <w:r w:rsidRPr="00CC2070">
        <w:rPr>
          <w:rFonts w:hint="eastAsia"/>
          <w:sz w:val="21"/>
          <w:szCs w:val="21"/>
        </w:rPr>
        <w:t>工具工作示意图</w:t>
      </w:r>
    </w:p>
    <w:p w:rsidR="003059FB" w:rsidRPr="00F87772" w:rsidRDefault="003059FB" w:rsidP="00F87772">
      <w:pPr>
        <w:spacing w:line="500" w:lineRule="exact"/>
        <w:ind w:firstLineChars="200" w:firstLine="480"/>
        <w:rPr>
          <w:szCs w:val="24"/>
        </w:rPr>
      </w:pPr>
      <w:r w:rsidRPr="00F87772">
        <w:rPr>
          <w:rFonts w:hint="eastAsia"/>
          <w:szCs w:val="24"/>
        </w:rPr>
        <w:t>目前流行的</w:t>
      </w:r>
      <w:proofErr w:type="spellStart"/>
      <w:r w:rsidRPr="00F87772">
        <w:rPr>
          <w:rFonts w:hint="eastAsia"/>
          <w:szCs w:val="24"/>
        </w:rPr>
        <w:t>ORM</w:t>
      </w:r>
      <w:proofErr w:type="spellEnd"/>
      <w:r w:rsidRPr="00F87772">
        <w:rPr>
          <w:rFonts w:hint="eastAsia"/>
          <w:szCs w:val="24"/>
        </w:rPr>
        <w:t xml:space="preserve"> </w:t>
      </w:r>
      <w:r w:rsidRPr="00F87772">
        <w:rPr>
          <w:rFonts w:hint="eastAsia"/>
          <w:szCs w:val="24"/>
        </w:rPr>
        <w:t>框架主要有：</w:t>
      </w:r>
      <w:proofErr w:type="spellStart"/>
      <w:r w:rsidRPr="00F87772">
        <w:rPr>
          <w:rFonts w:hint="eastAsia"/>
          <w:szCs w:val="24"/>
        </w:rPr>
        <w:t>JPA</w:t>
      </w:r>
      <w:proofErr w:type="spellEnd"/>
      <w:r w:rsidRPr="00F87772">
        <w:rPr>
          <w:rFonts w:hint="eastAsia"/>
          <w:szCs w:val="24"/>
        </w:rPr>
        <w:t>、</w:t>
      </w:r>
      <w:r w:rsidRPr="00F87772">
        <w:rPr>
          <w:rFonts w:hint="eastAsia"/>
          <w:szCs w:val="24"/>
        </w:rPr>
        <w:t>Hibernate</w:t>
      </w:r>
      <w:r w:rsidRPr="00F87772">
        <w:rPr>
          <w:rFonts w:hint="eastAsia"/>
          <w:szCs w:val="24"/>
        </w:rPr>
        <w:t>和</w:t>
      </w:r>
      <w:proofErr w:type="spellStart"/>
      <w:r w:rsidRPr="00F87772">
        <w:rPr>
          <w:rFonts w:hint="eastAsia"/>
          <w:szCs w:val="24"/>
        </w:rPr>
        <w:t>MyBatis</w:t>
      </w:r>
      <w:proofErr w:type="spellEnd"/>
      <w:r w:rsidRPr="00F87772">
        <w:rPr>
          <w:rFonts w:hint="eastAsia"/>
          <w:szCs w:val="24"/>
        </w:rPr>
        <w:t>。本文采用的持久层框架为</w:t>
      </w:r>
      <w:proofErr w:type="spellStart"/>
      <w:r w:rsidRPr="00F87772">
        <w:rPr>
          <w:rFonts w:hint="eastAsia"/>
          <w:szCs w:val="24"/>
        </w:rPr>
        <w:t>MyBatis</w:t>
      </w:r>
      <w:proofErr w:type="spellEnd"/>
      <w:r w:rsidRPr="00F87772">
        <w:rPr>
          <w:rFonts w:hint="eastAsia"/>
          <w:szCs w:val="24"/>
        </w:rPr>
        <w:t>。</w:t>
      </w:r>
      <w:proofErr w:type="spellStart"/>
      <w:r w:rsidRPr="00F87772">
        <w:rPr>
          <w:rFonts w:hint="eastAsia"/>
          <w:szCs w:val="24"/>
        </w:rPr>
        <w:t>MyBatis</w:t>
      </w:r>
      <w:proofErr w:type="spellEnd"/>
      <w:r w:rsidRPr="00F87772">
        <w:rPr>
          <w:rFonts w:hint="eastAsia"/>
          <w:szCs w:val="24"/>
        </w:rPr>
        <w:t xml:space="preserve"> </w:t>
      </w:r>
      <w:r w:rsidRPr="00F87772">
        <w:rPr>
          <w:rFonts w:hint="eastAsia"/>
          <w:szCs w:val="24"/>
        </w:rPr>
        <w:t>是支持定制化</w:t>
      </w:r>
      <w:r w:rsidRPr="00F87772">
        <w:rPr>
          <w:rFonts w:hint="eastAsia"/>
          <w:szCs w:val="24"/>
        </w:rPr>
        <w:t xml:space="preserve"> SQL</w:t>
      </w:r>
      <w:r w:rsidRPr="00F87772">
        <w:rPr>
          <w:rFonts w:hint="eastAsia"/>
          <w:szCs w:val="24"/>
        </w:rPr>
        <w:t>、存储过程以及高级映射的优秀的持久层框架。</w:t>
      </w:r>
      <w:proofErr w:type="spellStart"/>
      <w:r w:rsidRPr="00F87772">
        <w:rPr>
          <w:rFonts w:hint="eastAsia"/>
          <w:szCs w:val="24"/>
        </w:rPr>
        <w:t>MyBatis</w:t>
      </w:r>
      <w:proofErr w:type="spellEnd"/>
      <w:r w:rsidRPr="00F87772">
        <w:rPr>
          <w:rFonts w:hint="eastAsia"/>
          <w:szCs w:val="24"/>
        </w:rPr>
        <w:t xml:space="preserve"> </w:t>
      </w:r>
      <w:r w:rsidRPr="00F87772">
        <w:rPr>
          <w:rFonts w:hint="eastAsia"/>
          <w:szCs w:val="24"/>
        </w:rPr>
        <w:t>避免了几乎所有的</w:t>
      </w:r>
      <w:r w:rsidRPr="00F87772">
        <w:rPr>
          <w:rFonts w:hint="eastAsia"/>
          <w:szCs w:val="24"/>
        </w:rPr>
        <w:t xml:space="preserve"> </w:t>
      </w:r>
      <w:proofErr w:type="spellStart"/>
      <w:r w:rsidRPr="00F87772">
        <w:rPr>
          <w:rFonts w:hint="eastAsia"/>
          <w:szCs w:val="24"/>
        </w:rPr>
        <w:t>JDBC</w:t>
      </w:r>
      <w:proofErr w:type="spellEnd"/>
      <w:r w:rsidRPr="00F87772">
        <w:rPr>
          <w:rFonts w:hint="eastAsia"/>
          <w:szCs w:val="24"/>
        </w:rPr>
        <w:t xml:space="preserve"> </w:t>
      </w:r>
      <w:r w:rsidRPr="00F87772">
        <w:rPr>
          <w:rFonts w:hint="eastAsia"/>
          <w:szCs w:val="24"/>
        </w:rPr>
        <w:t>代码和手动设置参数以及获取结果集。</w:t>
      </w:r>
      <w:proofErr w:type="spellStart"/>
      <w:r w:rsidRPr="00F87772">
        <w:rPr>
          <w:rFonts w:hint="eastAsia"/>
          <w:szCs w:val="24"/>
        </w:rPr>
        <w:t>MyBatis</w:t>
      </w:r>
      <w:proofErr w:type="spellEnd"/>
      <w:r w:rsidRPr="00F87772">
        <w:rPr>
          <w:rFonts w:hint="eastAsia"/>
          <w:szCs w:val="24"/>
        </w:rPr>
        <w:t xml:space="preserve"> </w:t>
      </w:r>
      <w:r w:rsidRPr="00F87772">
        <w:rPr>
          <w:rFonts w:hint="eastAsia"/>
          <w:szCs w:val="24"/>
        </w:rPr>
        <w:t>可以对配置和原生</w:t>
      </w:r>
      <w:r w:rsidRPr="00F87772">
        <w:rPr>
          <w:rFonts w:hint="eastAsia"/>
          <w:szCs w:val="24"/>
        </w:rPr>
        <w:t>Map</w:t>
      </w:r>
      <w:r w:rsidRPr="00F87772">
        <w:rPr>
          <w:rFonts w:hint="eastAsia"/>
          <w:szCs w:val="24"/>
        </w:rPr>
        <w:t>使用简单的</w:t>
      </w:r>
      <w:r w:rsidRPr="00F87772">
        <w:rPr>
          <w:rFonts w:hint="eastAsia"/>
          <w:szCs w:val="24"/>
        </w:rPr>
        <w:t xml:space="preserve"> XML </w:t>
      </w:r>
      <w:r w:rsidRPr="00F87772">
        <w:rPr>
          <w:rFonts w:hint="eastAsia"/>
          <w:szCs w:val="24"/>
        </w:rPr>
        <w:t>或注解，将接口和</w:t>
      </w:r>
      <w:r w:rsidRPr="00F87772">
        <w:rPr>
          <w:rFonts w:hint="eastAsia"/>
          <w:szCs w:val="24"/>
        </w:rPr>
        <w:t xml:space="preserve"> Java </w:t>
      </w:r>
      <w:r w:rsidRPr="00F87772">
        <w:rPr>
          <w:rFonts w:hint="eastAsia"/>
          <w:szCs w:val="24"/>
        </w:rPr>
        <w:t>的</w:t>
      </w:r>
      <w:r w:rsidRPr="00F87772">
        <w:rPr>
          <w:rFonts w:hint="eastAsia"/>
          <w:szCs w:val="24"/>
        </w:rPr>
        <w:t xml:space="preserve"> </w:t>
      </w:r>
      <w:proofErr w:type="spellStart"/>
      <w:r w:rsidRPr="00F87772">
        <w:rPr>
          <w:rFonts w:hint="eastAsia"/>
          <w:szCs w:val="24"/>
        </w:rPr>
        <w:t>POJOs</w:t>
      </w:r>
      <w:proofErr w:type="spellEnd"/>
      <w:r w:rsidRPr="00F87772">
        <w:rPr>
          <w:rFonts w:hint="eastAsia"/>
          <w:szCs w:val="24"/>
        </w:rPr>
        <w:t>(Plain Old Java Objects,</w:t>
      </w:r>
      <w:r w:rsidRPr="00F87772">
        <w:rPr>
          <w:rFonts w:hint="eastAsia"/>
          <w:szCs w:val="24"/>
        </w:rPr>
        <w:t>普通的</w:t>
      </w:r>
      <w:r w:rsidRPr="00F87772">
        <w:rPr>
          <w:rFonts w:hint="eastAsia"/>
          <w:szCs w:val="24"/>
        </w:rPr>
        <w:t xml:space="preserve"> Java</w:t>
      </w:r>
      <w:r w:rsidRPr="00F87772">
        <w:rPr>
          <w:rFonts w:hint="eastAsia"/>
          <w:szCs w:val="24"/>
        </w:rPr>
        <w:t>对象</w:t>
      </w:r>
      <w:r w:rsidRPr="00F87772">
        <w:rPr>
          <w:rFonts w:hint="eastAsia"/>
          <w:szCs w:val="24"/>
        </w:rPr>
        <w:t>)</w:t>
      </w:r>
      <w:r w:rsidRPr="00F87772">
        <w:rPr>
          <w:rFonts w:hint="eastAsia"/>
          <w:szCs w:val="24"/>
        </w:rPr>
        <w:t>映射成数据库中的记录。</w:t>
      </w:r>
    </w:p>
    <w:p w:rsidR="00C70FE6" w:rsidRPr="00061AF3" w:rsidRDefault="003059FB" w:rsidP="00061AF3">
      <w:pPr>
        <w:spacing w:line="500" w:lineRule="exact"/>
        <w:ind w:firstLineChars="200" w:firstLine="480"/>
        <w:rPr>
          <w:szCs w:val="24"/>
        </w:rPr>
      </w:pPr>
      <w:proofErr w:type="spellStart"/>
      <w:r w:rsidRPr="00F87772">
        <w:rPr>
          <w:rFonts w:hint="eastAsia"/>
          <w:szCs w:val="24"/>
        </w:rPr>
        <w:t>MyBatis</w:t>
      </w:r>
      <w:proofErr w:type="spellEnd"/>
      <w:r w:rsidRPr="00F87772">
        <w:rPr>
          <w:rFonts w:hint="eastAsia"/>
          <w:szCs w:val="24"/>
        </w:rPr>
        <w:t>作为持久层框架，其主要思想是将程序中的大量</w:t>
      </w:r>
      <w:r w:rsidRPr="00F87772">
        <w:rPr>
          <w:rFonts w:hint="eastAsia"/>
          <w:szCs w:val="24"/>
        </w:rPr>
        <w:t>SQL</w:t>
      </w:r>
      <w:r w:rsidRPr="00F87772">
        <w:rPr>
          <w:rFonts w:hint="eastAsia"/>
          <w:szCs w:val="24"/>
        </w:rPr>
        <w:t>语句剥离出来，配置在</w:t>
      </w:r>
      <w:r w:rsidRPr="00F87772">
        <w:rPr>
          <w:rFonts w:hint="eastAsia"/>
          <w:szCs w:val="24"/>
        </w:rPr>
        <w:t>XML</w:t>
      </w:r>
      <w:r w:rsidRPr="00F87772">
        <w:rPr>
          <w:rFonts w:hint="eastAsia"/>
          <w:szCs w:val="24"/>
        </w:rPr>
        <w:t>文件中，以实现</w:t>
      </w:r>
      <w:r w:rsidRPr="00F87772">
        <w:rPr>
          <w:rFonts w:hint="eastAsia"/>
          <w:szCs w:val="24"/>
        </w:rPr>
        <w:t>SQL</w:t>
      </w:r>
      <w:r w:rsidRPr="00F87772">
        <w:rPr>
          <w:rFonts w:hint="eastAsia"/>
          <w:szCs w:val="24"/>
        </w:rPr>
        <w:t>的灵活配置。这样做的好处是将</w:t>
      </w:r>
      <w:r w:rsidRPr="00F87772">
        <w:rPr>
          <w:rFonts w:hint="eastAsia"/>
          <w:szCs w:val="24"/>
        </w:rPr>
        <w:t>SQL</w:t>
      </w:r>
      <w:r w:rsidRPr="00F87772">
        <w:rPr>
          <w:rFonts w:hint="eastAsia"/>
          <w:szCs w:val="24"/>
        </w:rPr>
        <w:t>与程序代</w:t>
      </w:r>
      <w:r w:rsidRPr="00F87772">
        <w:rPr>
          <w:rFonts w:hint="eastAsia"/>
          <w:szCs w:val="24"/>
        </w:rPr>
        <w:lastRenderedPageBreak/>
        <w:t>码分离，做到可以在不修改程序代码的情况下，直接在配置文件中修改</w:t>
      </w:r>
      <w:r w:rsidRPr="00F87772">
        <w:rPr>
          <w:rFonts w:hint="eastAsia"/>
          <w:szCs w:val="24"/>
        </w:rPr>
        <w:t>SQL</w:t>
      </w:r>
      <w:r w:rsidRPr="00F87772">
        <w:rPr>
          <w:rFonts w:hint="eastAsia"/>
          <w:szCs w:val="24"/>
        </w:rPr>
        <w:t>。相对</w:t>
      </w:r>
      <w:r w:rsidRPr="00F87772">
        <w:rPr>
          <w:rFonts w:hint="eastAsia"/>
          <w:szCs w:val="24"/>
        </w:rPr>
        <w:t xml:space="preserve">Hibernate </w:t>
      </w:r>
      <w:r w:rsidRPr="00F87772">
        <w:rPr>
          <w:rFonts w:hint="eastAsia"/>
          <w:szCs w:val="24"/>
        </w:rPr>
        <w:t>等“全自动”的</w:t>
      </w:r>
      <w:proofErr w:type="spellStart"/>
      <w:r w:rsidRPr="00F87772">
        <w:rPr>
          <w:rFonts w:hint="eastAsia"/>
          <w:szCs w:val="24"/>
        </w:rPr>
        <w:t>ORM</w:t>
      </w:r>
      <w:proofErr w:type="spellEnd"/>
      <w:r w:rsidRPr="00F87772">
        <w:rPr>
          <w:rFonts w:hint="eastAsia"/>
          <w:szCs w:val="24"/>
        </w:rPr>
        <w:t>机制，</w:t>
      </w:r>
      <w:proofErr w:type="spellStart"/>
      <w:r w:rsidRPr="00F87772">
        <w:rPr>
          <w:rFonts w:hint="eastAsia"/>
          <w:szCs w:val="24"/>
        </w:rPr>
        <w:t>MyBatis</w:t>
      </w:r>
      <w:proofErr w:type="spellEnd"/>
      <w:r w:rsidRPr="00F87772">
        <w:rPr>
          <w:rFonts w:hint="eastAsia"/>
          <w:szCs w:val="24"/>
        </w:rPr>
        <w:t>以</w:t>
      </w:r>
      <w:r w:rsidRPr="00F87772">
        <w:rPr>
          <w:rFonts w:hint="eastAsia"/>
          <w:szCs w:val="24"/>
        </w:rPr>
        <w:t>SQL</w:t>
      </w:r>
      <w:r w:rsidRPr="00F87772">
        <w:rPr>
          <w:rFonts w:hint="eastAsia"/>
          <w:szCs w:val="24"/>
        </w:rPr>
        <w:t>开发的工作量和数据库移植性上的让步，为系统的设计提供了更大的自由空间。</w:t>
      </w:r>
    </w:p>
    <w:p w:rsidR="00C70FE6" w:rsidRPr="005F3E0B" w:rsidRDefault="00C70FE6" w:rsidP="00075672">
      <w:pPr>
        <w:pStyle w:val="2"/>
      </w:pPr>
      <w:r w:rsidRPr="005F3E0B">
        <w:rPr>
          <w:rFonts w:hint="eastAsia"/>
        </w:rPr>
        <w:t xml:space="preserve">4.4 </w:t>
      </w:r>
      <w:r w:rsidR="00BE5B00">
        <w:rPr>
          <w:rFonts w:hint="eastAsia"/>
        </w:rPr>
        <w:t>Maven</w:t>
      </w:r>
    </w:p>
    <w:p w:rsidR="00B750A9" w:rsidRDefault="007271D2" w:rsidP="00C96D26">
      <w:pPr>
        <w:spacing w:line="500" w:lineRule="exact"/>
        <w:ind w:firstLineChars="200" w:firstLine="480"/>
        <w:rPr>
          <w:rFonts w:hint="eastAsia"/>
          <w:szCs w:val="24"/>
        </w:rPr>
      </w:pPr>
      <w:r>
        <w:rPr>
          <w:rFonts w:hint="eastAsia"/>
          <w:szCs w:val="24"/>
        </w:rPr>
        <w:t>Maven</w:t>
      </w:r>
      <w:r w:rsidR="0074557A">
        <w:rPr>
          <w:rFonts w:hint="eastAsia"/>
          <w:szCs w:val="24"/>
        </w:rPr>
        <w:t xml:space="preserve"> </w:t>
      </w:r>
      <w:r w:rsidR="005B1649">
        <w:rPr>
          <w:rFonts w:hint="eastAsia"/>
          <w:szCs w:val="24"/>
        </w:rPr>
        <w:t>是用于构建程序和管理项目，在本程序中，</w:t>
      </w:r>
      <w:r w:rsidR="005B1649">
        <w:rPr>
          <w:rFonts w:hint="eastAsia"/>
          <w:szCs w:val="24"/>
        </w:rPr>
        <w:t>Maven</w:t>
      </w:r>
      <w:r w:rsidR="0074557A">
        <w:rPr>
          <w:rFonts w:hint="eastAsia"/>
          <w:szCs w:val="24"/>
        </w:rPr>
        <w:t>的主要功能是用于管理</w:t>
      </w:r>
      <w:r w:rsidR="0074557A">
        <w:rPr>
          <w:rFonts w:hint="eastAsia"/>
          <w:szCs w:val="24"/>
        </w:rPr>
        <w:t>Jar</w:t>
      </w:r>
      <w:r w:rsidR="003F6156">
        <w:rPr>
          <w:rFonts w:hint="eastAsia"/>
          <w:szCs w:val="24"/>
        </w:rPr>
        <w:t>包，以及项目的发布</w:t>
      </w:r>
      <w:r w:rsidR="00751868">
        <w:rPr>
          <w:rFonts w:hint="eastAsia"/>
          <w:szCs w:val="24"/>
        </w:rPr>
        <w:t>，使用</w:t>
      </w:r>
      <w:proofErr w:type="spellStart"/>
      <w:r w:rsidR="00751868" w:rsidRPr="00751868">
        <w:rPr>
          <w:szCs w:val="24"/>
        </w:rPr>
        <w:t>mvn</w:t>
      </w:r>
      <w:proofErr w:type="spellEnd"/>
      <w:r w:rsidR="00751868" w:rsidRPr="00751868">
        <w:rPr>
          <w:szCs w:val="24"/>
        </w:rPr>
        <w:t xml:space="preserve"> </w:t>
      </w:r>
      <w:proofErr w:type="spellStart"/>
      <w:r w:rsidR="00751868" w:rsidRPr="00751868">
        <w:rPr>
          <w:szCs w:val="24"/>
        </w:rPr>
        <w:t>tomcat7:redeploy</w:t>
      </w:r>
      <w:proofErr w:type="spellEnd"/>
      <w:r w:rsidR="00751868">
        <w:rPr>
          <w:szCs w:val="24"/>
        </w:rPr>
        <w:t>将项目发布到</w:t>
      </w:r>
      <w:r w:rsidR="00751868">
        <w:rPr>
          <w:szCs w:val="24"/>
        </w:rPr>
        <w:t>tomcat</w:t>
      </w:r>
      <w:r w:rsidR="00751868">
        <w:rPr>
          <w:szCs w:val="24"/>
        </w:rPr>
        <w:t>服务器上</w:t>
      </w:r>
      <w:r w:rsidR="00751868">
        <w:rPr>
          <w:rFonts w:hint="eastAsia"/>
          <w:szCs w:val="24"/>
        </w:rPr>
        <w:t>。</w:t>
      </w:r>
    </w:p>
    <w:p w:rsidR="00714970" w:rsidRDefault="00714970" w:rsidP="00714970">
      <w:pPr>
        <w:pStyle w:val="2"/>
        <w:rPr>
          <w:rFonts w:hint="eastAsia"/>
        </w:rPr>
      </w:pPr>
      <w:r>
        <w:rPr>
          <w:rFonts w:hint="eastAsia"/>
        </w:rPr>
        <w:t xml:space="preserve">4.5 </w:t>
      </w:r>
      <w:proofErr w:type="spellStart"/>
      <w:r>
        <w:rPr>
          <w:rFonts w:hint="eastAsia"/>
        </w:rPr>
        <w:t>Git</w:t>
      </w:r>
      <w:proofErr w:type="spellEnd"/>
    </w:p>
    <w:p w:rsidR="001263FE" w:rsidRDefault="00714970" w:rsidP="001263FE">
      <w:pPr>
        <w:spacing w:line="500" w:lineRule="exact"/>
        <w:ind w:firstLineChars="200" w:firstLine="480"/>
        <w:rPr>
          <w:rFonts w:hint="eastAsia"/>
          <w:szCs w:val="24"/>
        </w:rPr>
      </w:pPr>
      <w:proofErr w:type="spellStart"/>
      <w:r w:rsidRPr="001263FE">
        <w:rPr>
          <w:rFonts w:hint="eastAsia"/>
          <w:szCs w:val="24"/>
        </w:rPr>
        <w:t>Git</w:t>
      </w:r>
      <w:proofErr w:type="spellEnd"/>
      <w:r w:rsidRPr="001263FE">
        <w:rPr>
          <w:rFonts w:hint="eastAsia"/>
          <w:szCs w:val="24"/>
        </w:rPr>
        <w:t>是一款免费、开源的分布式版本控制系统。在本程序中，</w:t>
      </w:r>
      <w:proofErr w:type="spellStart"/>
      <w:r w:rsidRPr="001263FE">
        <w:rPr>
          <w:rFonts w:hint="eastAsia"/>
          <w:szCs w:val="24"/>
        </w:rPr>
        <w:t>Git</w:t>
      </w:r>
      <w:proofErr w:type="spellEnd"/>
      <w:r w:rsidRPr="001263FE">
        <w:rPr>
          <w:rFonts w:hint="eastAsia"/>
          <w:szCs w:val="24"/>
        </w:rPr>
        <w:t>的每次</w:t>
      </w:r>
      <w:r w:rsidRPr="001263FE">
        <w:rPr>
          <w:rFonts w:hint="eastAsia"/>
          <w:szCs w:val="24"/>
        </w:rPr>
        <w:t>commit</w:t>
      </w:r>
      <w:r w:rsidRPr="001263FE">
        <w:rPr>
          <w:rFonts w:hint="eastAsia"/>
          <w:szCs w:val="24"/>
        </w:rPr>
        <w:t>都是按日期提交，以便程序出现错误时，可以快速的恢复到之前的某个完整版本。</w:t>
      </w:r>
    </w:p>
    <w:p w:rsidR="001263FE" w:rsidRDefault="001263FE" w:rsidP="001263FE">
      <w:pPr>
        <w:pStyle w:val="2"/>
        <w:rPr>
          <w:rFonts w:hint="eastAsia"/>
        </w:rPr>
      </w:pPr>
      <w:r>
        <w:rPr>
          <w:rFonts w:hint="eastAsia"/>
        </w:rPr>
        <w:t xml:space="preserve">4.6 </w:t>
      </w:r>
      <w:proofErr w:type="spellStart"/>
      <w:r>
        <w:rPr>
          <w:rFonts w:hint="eastAsia"/>
        </w:rPr>
        <w:t>Echarts</w:t>
      </w:r>
      <w:proofErr w:type="spellEnd"/>
    </w:p>
    <w:p w:rsidR="001263FE" w:rsidRDefault="00720333" w:rsidP="00720333">
      <w:pPr>
        <w:spacing w:line="500" w:lineRule="exact"/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，一个纯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的图表库，可以流畅的运行在</w:t>
      </w:r>
      <w:r>
        <w:rPr>
          <w:rFonts w:hint="eastAsia"/>
        </w:rPr>
        <w:t xml:space="preserve"> PC </w:t>
      </w:r>
      <w:r>
        <w:rPr>
          <w:rFonts w:hint="eastAsia"/>
        </w:rPr>
        <w:t>和移动设备上，兼容当前绝大部分浏览器（</w:t>
      </w:r>
      <w:proofErr w:type="spellStart"/>
      <w:r>
        <w:rPr>
          <w:rFonts w:hint="eastAsia"/>
        </w:rPr>
        <w:t>IE8</w:t>
      </w:r>
      <w:proofErr w:type="spellEnd"/>
      <w:r>
        <w:rPr>
          <w:rFonts w:hint="eastAsia"/>
        </w:rPr>
        <w:t>/9/10/11</w:t>
      </w:r>
      <w:r>
        <w:rPr>
          <w:rFonts w:hint="eastAsia"/>
        </w:rPr>
        <w:t>，</w:t>
      </w:r>
      <w:r>
        <w:rPr>
          <w:rFonts w:hint="eastAsia"/>
        </w:rPr>
        <w:t>Chrome</w:t>
      </w:r>
      <w:r>
        <w:rPr>
          <w:rFonts w:hint="eastAsia"/>
        </w:rPr>
        <w:t>，</w:t>
      </w:r>
      <w:r>
        <w:rPr>
          <w:rFonts w:hint="eastAsia"/>
        </w:rPr>
        <w:t>Firefox</w:t>
      </w:r>
      <w:r>
        <w:rPr>
          <w:rFonts w:hint="eastAsia"/>
        </w:rPr>
        <w:t>，</w:t>
      </w:r>
      <w:r>
        <w:rPr>
          <w:rFonts w:hint="eastAsia"/>
        </w:rPr>
        <w:t>Safari</w:t>
      </w:r>
      <w:r>
        <w:rPr>
          <w:rFonts w:hint="eastAsia"/>
        </w:rPr>
        <w:t>等），底层依赖轻量级的</w:t>
      </w:r>
      <w:r>
        <w:rPr>
          <w:rFonts w:hint="eastAsia"/>
        </w:rPr>
        <w:t xml:space="preserve"> Canvas </w:t>
      </w:r>
      <w:r>
        <w:rPr>
          <w:rFonts w:hint="eastAsia"/>
        </w:rPr>
        <w:t>类库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ZRender</w:t>
      </w:r>
      <w:proofErr w:type="spellEnd"/>
      <w:r>
        <w:rPr>
          <w:rFonts w:hint="eastAsia"/>
        </w:rPr>
        <w:t>，提供直观，生动，可交互，可高度个性化定制的数据可视化图表。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 xml:space="preserve"> 3 </w:t>
      </w:r>
      <w:r>
        <w:rPr>
          <w:rFonts w:hint="eastAsia"/>
        </w:rPr>
        <w:t>中更是加入了更多丰富的交互功能以及更多的可视化效果，并且对移动端做了深度的优化。</w:t>
      </w:r>
    </w:p>
    <w:p w:rsidR="00720333" w:rsidRPr="001263FE" w:rsidRDefault="00720333" w:rsidP="00720333">
      <w:pPr>
        <w:spacing w:line="500" w:lineRule="exact"/>
        <w:ind w:firstLineChars="200" w:firstLine="480"/>
      </w:pPr>
      <w:proofErr w:type="spellStart"/>
      <w:r w:rsidRPr="00720333">
        <w:rPr>
          <w:rFonts w:hint="eastAsia"/>
        </w:rPr>
        <w:t>ECharts</w:t>
      </w:r>
      <w:proofErr w:type="spellEnd"/>
      <w:r w:rsidRPr="00720333">
        <w:rPr>
          <w:rFonts w:hint="eastAsia"/>
        </w:rPr>
        <w:t xml:space="preserve"> </w:t>
      </w:r>
      <w:r w:rsidRPr="00720333">
        <w:rPr>
          <w:rFonts w:hint="eastAsia"/>
        </w:rPr>
        <w:t>提供了常规的折线图，柱状图，散点图，饼图，</w:t>
      </w:r>
      <w:r w:rsidRPr="00720333">
        <w:rPr>
          <w:rFonts w:hint="eastAsia"/>
        </w:rPr>
        <w:t>K</w:t>
      </w:r>
      <w:r w:rsidRPr="00720333">
        <w:rPr>
          <w:rFonts w:hint="eastAsia"/>
        </w:rPr>
        <w:t>线图，用于统计的盒形图，用于地理数据可视化的地图，热力图，线图，用于关系数据可视化的关系图，</w:t>
      </w:r>
      <w:proofErr w:type="spellStart"/>
      <w:r w:rsidRPr="00720333">
        <w:rPr>
          <w:rFonts w:hint="eastAsia"/>
        </w:rPr>
        <w:t>treemap</w:t>
      </w:r>
      <w:proofErr w:type="spellEnd"/>
      <w:r w:rsidRPr="00720333">
        <w:rPr>
          <w:rFonts w:hint="eastAsia"/>
        </w:rPr>
        <w:t>，多维数据可视化的平行坐标，还有用于</w:t>
      </w:r>
      <w:r w:rsidRPr="00720333">
        <w:rPr>
          <w:rFonts w:hint="eastAsia"/>
        </w:rPr>
        <w:t xml:space="preserve"> BI </w:t>
      </w:r>
      <w:r w:rsidRPr="00720333">
        <w:rPr>
          <w:rFonts w:hint="eastAsia"/>
        </w:rPr>
        <w:t>的漏斗图，仪表盘，并且支持图与图之间的混搭。</w:t>
      </w:r>
    </w:p>
    <w:p w:rsidR="000D55F7" w:rsidRPr="004378CD" w:rsidRDefault="00A85A43" w:rsidP="00075672">
      <w:pPr>
        <w:pStyle w:val="1"/>
      </w:pPr>
      <w:r>
        <w:rPr>
          <w:rFonts w:hint="eastAsia"/>
        </w:rPr>
        <w:lastRenderedPageBreak/>
        <w:t>5</w:t>
      </w:r>
      <w:r w:rsidR="000D55F7" w:rsidRPr="004378CD">
        <w:rPr>
          <w:rFonts w:hint="eastAsia"/>
        </w:rPr>
        <w:t xml:space="preserve">. </w:t>
      </w:r>
      <w:r w:rsidR="000D55F7" w:rsidRPr="004378CD">
        <w:rPr>
          <w:rFonts w:hint="eastAsia"/>
        </w:rPr>
        <w:t>界面展示</w:t>
      </w:r>
    </w:p>
    <w:p w:rsidR="00075672" w:rsidRDefault="00A85A43" w:rsidP="00075672">
      <w:pPr>
        <w:pStyle w:val="2"/>
      </w:pPr>
      <w:r>
        <w:rPr>
          <w:rFonts w:hint="eastAsia"/>
        </w:rPr>
        <w:t>5</w:t>
      </w:r>
      <w:r w:rsidR="00C803BB">
        <w:rPr>
          <w:rFonts w:hint="eastAsia"/>
        </w:rPr>
        <w:t xml:space="preserve">.1 </w:t>
      </w:r>
      <w:r w:rsidR="007271D2">
        <w:rPr>
          <w:rFonts w:hint="eastAsia"/>
        </w:rPr>
        <w:t>建设模式</w:t>
      </w:r>
    </w:p>
    <w:p w:rsidR="00075672" w:rsidRDefault="006D4259" w:rsidP="006D4259">
      <w:pPr>
        <w:pStyle w:val="3"/>
        <w:rPr>
          <w:rFonts w:hint="eastAsia"/>
        </w:rPr>
      </w:pPr>
      <w:r>
        <w:rPr>
          <w:rFonts w:hint="eastAsia"/>
        </w:rPr>
        <w:t>5.1.1</w:t>
      </w:r>
      <w:r>
        <w:t>建设模式数据单地区查询</w:t>
      </w:r>
    </w:p>
    <w:p w:rsidR="006D4259" w:rsidRDefault="00535639" w:rsidP="006D4259">
      <w:pPr>
        <w:rPr>
          <w:rFonts w:hint="eastAsia"/>
        </w:rPr>
      </w:pPr>
      <w:r>
        <w:rPr>
          <w:rFonts w:hint="eastAsia"/>
        </w:rPr>
        <w:t>建设模式的数据包括线路、一次设备改造、配电自动化系统、通信网</w:t>
      </w:r>
      <w:r w:rsidR="00C27C88">
        <w:rPr>
          <w:rFonts w:hint="eastAsia"/>
        </w:rPr>
        <w:t>，如表</w:t>
      </w:r>
      <w:r w:rsidR="00C27C88">
        <w:rPr>
          <w:rFonts w:hint="eastAsia"/>
        </w:rPr>
        <w:t>1</w:t>
      </w:r>
      <w:r w:rsidR="00C27C88">
        <w:rPr>
          <w:rFonts w:hint="eastAsia"/>
        </w:rPr>
        <w:t>到表</w:t>
      </w:r>
      <w:r w:rsidR="00C27C88">
        <w:rPr>
          <w:rFonts w:hint="eastAsia"/>
        </w:rPr>
        <w:t>4</w:t>
      </w:r>
      <w:r w:rsidR="00C27C88">
        <w:rPr>
          <w:rFonts w:hint="eastAsia"/>
        </w:rPr>
        <w:t>所示。</w:t>
      </w:r>
    </w:p>
    <w:p w:rsidR="001147D6" w:rsidRDefault="001147D6" w:rsidP="006D4259">
      <w:pPr>
        <w:rPr>
          <w:rFonts w:hint="eastAsia"/>
        </w:rPr>
      </w:pPr>
    </w:p>
    <w:p w:rsidR="00111A30" w:rsidRPr="007A09E7" w:rsidRDefault="001147D6" w:rsidP="0033230B">
      <w:pPr>
        <w:pStyle w:val="a6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7A09E7">
        <w:rPr>
          <w:rFonts w:hint="eastAsia"/>
          <w:sz w:val="24"/>
          <w:szCs w:val="24"/>
        </w:rPr>
        <w:t>线路数据：</w:t>
      </w:r>
    </w:p>
    <w:p w:rsidR="00C0731F" w:rsidRPr="00CC2070" w:rsidRDefault="00C0731F" w:rsidP="00C0731F">
      <w:pPr>
        <w:jc w:val="center"/>
        <w:rPr>
          <w:rFonts w:hint="eastAsia"/>
          <w:sz w:val="21"/>
          <w:szCs w:val="21"/>
        </w:rPr>
      </w:pPr>
      <w:r w:rsidRPr="00CC2070">
        <w:rPr>
          <w:rFonts w:hint="eastAsia"/>
          <w:sz w:val="21"/>
          <w:szCs w:val="21"/>
        </w:rPr>
        <w:t>表</w:t>
      </w:r>
      <w:r w:rsidR="00B21C56">
        <w:rPr>
          <w:rFonts w:hint="eastAsia"/>
          <w:sz w:val="21"/>
          <w:szCs w:val="21"/>
        </w:rPr>
        <w:t>1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线路数据</w:t>
      </w:r>
    </w:p>
    <w:tbl>
      <w:tblPr>
        <w:tblW w:w="6480" w:type="dxa"/>
        <w:jc w:val="center"/>
        <w:tblInd w:w="93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147D6" w:rsidRPr="001147D6" w:rsidTr="001147D6">
        <w:trPr>
          <w:trHeight w:val="255"/>
          <w:jc w:val="center"/>
        </w:trPr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供电区域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proofErr w:type="spellStart"/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ORGNO</w:t>
            </w:r>
            <w:proofErr w:type="spellEnd"/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线路</w:t>
            </w:r>
          </w:p>
        </w:tc>
      </w:tr>
      <w:tr w:rsidR="001147D6" w:rsidRPr="001147D6" w:rsidTr="001147D6">
        <w:trPr>
          <w:trHeight w:val="312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电缆线路条数（条）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架空线路条数（条）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新增配电自动化覆盖线路条数（条）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期末覆盖率</w:t>
            </w:r>
          </w:p>
        </w:tc>
      </w:tr>
      <w:tr w:rsidR="001147D6" w:rsidRPr="001147D6" w:rsidTr="001147D6">
        <w:trPr>
          <w:trHeight w:val="405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  <w:tr w:rsidR="001147D6" w:rsidRPr="001147D6" w:rsidTr="001147D6">
        <w:trPr>
          <w:trHeight w:val="495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济南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青岛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586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淄博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1127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潍坊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1867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烟台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济宁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临沂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德州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泰安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聊城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枣庄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滨州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威海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菏泽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东营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莱芜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  <w:tr w:rsidR="001147D6" w:rsidRPr="001147D6" w:rsidTr="001147D6">
        <w:trPr>
          <w:trHeight w:val="25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日照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100%</w:t>
            </w:r>
          </w:p>
        </w:tc>
      </w:tr>
    </w:tbl>
    <w:p w:rsidR="001147D6" w:rsidRDefault="001147D6" w:rsidP="006D4259">
      <w:pPr>
        <w:rPr>
          <w:rFonts w:hint="eastAsia"/>
        </w:rPr>
      </w:pPr>
    </w:p>
    <w:p w:rsidR="001147D6" w:rsidRPr="002F3659" w:rsidRDefault="001147D6" w:rsidP="0033230B">
      <w:pPr>
        <w:pStyle w:val="a6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2F3659">
        <w:rPr>
          <w:rFonts w:hint="eastAsia"/>
          <w:sz w:val="24"/>
          <w:szCs w:val="24"/>
        </w:rPr>
        <w:t>一次设备改造：</w:t>
      </w:r>
    </w:p>
    <w:p w:rsidR="001147D6" w:rsidRPr="00CC2070" w:rsidRDefault="00C0731F" w:rsidP="00C0731F">
      <w:pPr>
        <w:jc w:val="center"/>
        <w:rPr>
          <w:rFonts w:hint="eastAsia"/>
          <w:sz w:val="21"/>
          <w:szCs w:val="21"/>
        </w:rPr>
      </w:pPr>
      <w:r w:rsidRPr="00CC2070">
        <w:rPr>
          <w:rFonts w:hint="eastAsia"/>
          <w:sz w:val="21"/>
          <w:szCs w:val="21"/>
        </w:rPr>
        <w:t>表</w:t>
      </w:r>
      <w:r w:rsidR="00B21C56">
        <w:rPr>
          <w:rFonts w:hint="eastAsia"/>
          <w:sz w:val="21"/>
          <w:szCs w:val="21"/>
        </w:rPr>
        <w:t>2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一次设备数据</w:t>
      </w:r>
    </w:p>
    <w:tbl>
      <w:tblPr>
        <w:tblW w:w="6480" w:type="dxa"/>
        <w:jc w:val="center"/>
        <w:tblInd w:w="93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147D6" w:rsidRPr="001147D6" w:rsidTr="001147D6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供电区域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proofErr w:type="spellStart"/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ORGNO</w:t>
            </w:r>
            <w:proofErr w:type="spellEnd"/>
          </w:p>
        </w:tc>
        <w:tc>
          <w:tcPr>
            <w:tcW w:w="43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一次设备改造</w:t>
            </w:r>
          </w:p>
        </w:tc>
      </w:tr>
      <w:tr w:rsidR="001147D6" w:rsidRPr="001147D6" w:rsidTr="001147D6">
        <w:trPr>
          <w:trHeight w:val="312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线路条数（条）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环网箱（座）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开关站（座）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柱上开关（台）</w:t>
            </w:r>
          </w:p>
        </w:tc>
      </w:tr>
      <w:tr w:rsidR="001147D6" w:rsidRPr="001147D6" w:rsidTr="001147D6">
        <w:trPr>
          <w:trHeight w:val="312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1147D6" w:rsidRPr="001147D6" w:rsidTr="001147D6">
        <w:trPr>
          <w:trHeight w:val="312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lastRenderedPageBreak/>
              <w:t>济南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2386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青岛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3247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淄博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1127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3620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潍坊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1867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4445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烟台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1969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济宁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1121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临沂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4219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德州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2077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泰安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1738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聊城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4422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枣庄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1781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滨州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2873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威海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530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菏泽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3071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东营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878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莱芜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204</w:t>
            </w:r>
          </w:p>
        </w:tc>
      </w:tr>
      <w:tr w:rsidR="001147D6" w:rsidRPr="001147D6" w:rsidTr="001147D6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日照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1469</w:t>
            </w:r>
          </w:p>
        </w:tc>
      </w:tr>
    </w:tbl>
    <w:p w:rsidR="001147D6" w:rsidRDefault="001147D6" w:rsidP="006D4259">
      <w:pPr>
        <w:sectPr w:rsidR="001147D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147D6" w:rsidRPr="00126952" w:rsidRDefault="001147D6" w:rsidP="0033230B">
      <w:pPr>
        <w:pStyle w:val="a6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126952">
        <w:rPr>
          <w:rFonts w:hint="eastAsia"/>
          <w:sz w:val="24"/>
          <w:szCs w:val="24"/>
        </w:rPr>
        <w:lastRenderedPageBreak/>
        <w:t>配电自动化系统：</w:t>
      </w:r>
    </w:p>
    <w:p w:rsidR="001147D6" w:rsidRPr="00CC2070" w:rsidRDefault="00C0731F" w:rsidP="00C0731F">
      <w:pPr>
        <w:jc w:val="center"/>
        <w:rPr>
          <w:rFonts w:hint="eastAsia"/>
          <w:sz w:val="21"/>
          <w:szCs w:val="21"/>
        </w:rPr>
      </w:pPr>
      <w:r w:rsidRPr="00CC2070">
        <w:rPr>
          <w:rFonts w:hint="eastAsia"/>
          <w:sz w:val="21"/>
          <w:szCs w:val="21"/>
        </w:rPr>
        <w:t>表</w:t>
      </w:r>
      <w:r w:rsidR="00B21C56">
        <w:rPr>
          <w:rFonts w:hint="eastAsia"/>
          <w:sz w:val="21"/>
          <w:szCs w:val="21"/>
        </w:rPr>
        <w:t>3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配电自动化系统数据</w:t>
      </w:r>
    </w:p>
    <w:tbl>
      <w:tblPr>
        <w:tblW w:w="1620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008"/>
        <w:gridCol w:w="850"/>
        <w:gridCol w:w="1134"/>
        <w:gridCol w:w="1328"/>
        <w:gridCol w:w="1080"/>
        <w:gridCol w:w="1080"/>
        <w:gridCol w:w="1080"/>
        <w:gridCol w:w="819"/>
        <w:gridCol w:w="1134"/>
        <w:gridCol w:w="992"/>
        <w:gridCol w:w="992"/>
        <w:gridCol w:w="992"/>
        <w:gridCol w:w="851"/>
        <w:gridCol w:w="850"/>
        <w:gridCol w:w="2010"/>
      </w:tblGrid>
      <w:tr w:rsidR="001147D6" w:rsidRPr="001147D6" w:rsidTr="001F55E8">
        <w:trPr>
          <w:trHeight w:val="270"/>
        </w:trPr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供电区域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proofErr w:type="spellStart"/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ORGNO</w:t>
            </w:r>
            <w:proofErr w:type="spellEnd"/>
          </w:p>
        </w:tc>
        <w:tc>
          <w:tcPr>
            <w:tcW w:w="14342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配电自动化系统</w:t>
            </w:r>
          </w:p>
        </w:tc>
      </w:tr>
      <w:tr w:rsidR="001147D6" w:rsidRPr="001147D6" w:rsidTr="001F55E8">
        <w:trPr>
          <w:trHeight w:val="270"/>
        </w:trPr>
        <w:tc>
          <w:tcPr>
            <w:tcW w:w="10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主站个数（</w:t>
            </w:r>
            <w:proofErr w:type="gramStart"/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132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大型主站（</w:t>
            </w:r>
            <w:proofErr w:type="gramStart"/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中型主站（</w:t>
            </w:r>
            <w:proofErr w:type="gramStart"/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小型主站（</w:t>
            </w:r>
            <w:proofErr w:type="gramStart"/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子站个数（</w:t>
            </w:r>
            <w:proofErr w:type="gramStart"/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8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信息交换总线（套）</w:t>
            </w:r>
          </w:p>
        </w:tc>
        <w:tc>
          <w:tcPr>
            <w:tcW w:w="411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故障处理模式（线路条数）</w:t>
            </w:r>
          </w:p>
        </w:tc>
        <w:tc>
          <w:tcPr>
            <w:tcW w:w="371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终端数（</w:t>
            </w:r>
            <w:proofErr w:type="gramStart"/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</w:tr>
      <w:tr w:rsidR="001147D6" w:rsidRPr="001147D6" w:rsidTr="001F55E8">
        <w:trPr>
          <w:trHeight w:val="270"/>
        </w:trPr>
        <w:tc>
          <w:tcPr>
            <w:tcW w:w="10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11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馈线自动化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故障监测方式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proofErr w:type="spellStart"/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DTU</w:t>
            </w:r>
            <w:proofErr w:type="spellEnd"/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proofErr w:type="spellStart"/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FTU</w:t>
            </w:r>
            <w:proofErr w:type="spellEnd"/>
          </w:p>
        </w:tc>
        <w:tc>
          <w:tcPr>
            <w:tcW w:w="20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远传型故障指示器及故障定位装置</w:t>
            </w:r>
          </w:p>
        </w:tc>
      </w:tr>
      <w:tr w:rsidR="001147D6" w:rsidRPr="001147D6" w:rsidTr="001F55E8">
        <w:trPr>
          <w:trHeight w:val="270"/>
        </w:trPr>
        <w:tc>
          <w:tcPr>
            <w:tcW w:w="10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集中式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分布式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就地式</w:t>
            </w: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F55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济南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218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2386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1155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青岛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3247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1354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淄博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556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3620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4615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潍坊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766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4445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11149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烟台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1969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1101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济宁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1121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869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临沂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4219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1726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德州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1534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2077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2068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泰安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1738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550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聊城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4422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752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枣庄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1781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1952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滨州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2873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1722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威海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530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535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菏泽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3071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1464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东营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878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1055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莱芜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204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180</w:t>
            </w:r>
          </w:p>
        </w:tc>
      </w:tr>
      <w:tr w:rsidR="0083562A" w:rsidRPr="001147D6" w:rsidTr="001F55E8">
        <w:trPr>
          <w:trHeight w:val="27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日照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1469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95</w:t>
            </w:r>
          </w:p>
        </w:tc>
      </w:tr>
    </w:tbl>
    <w:p w:rsidR="001147D6" w:rsidRPr="001147D6" w:rsidRDefault="001147D6" w:rsidP="001147D6">
      <w:pPr>
        <w:sectPr w:rsidR="001147D6" w:rsidRPr="001147D6" w:rsidSect="001147D6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12"/>
        </w:sectPr>
      </w:pPr>
    </w:p>
    <w:p w:rsidR="0083562A" w:rsidRPr="001D47BB" w:rsidRDefault="001147D6" w:rsidP="0033230B">
      <w:pPr>
        <w:pStyle w:val="a6"/>
        <w:numPr>
          <w:ilvl w:val="0"/>
          <w:numId w:val="3"/>
        </w:numPr>
        <w:ind w:firstLineChars="0"/>
        <w:rPr>
          <w:sz w:val="24"/>
          <w:szCs w:val="24"/>
        </w:rPr>
      </w:pPr>
      <w:r w:rsidRPr="001D47BB">
        <w:rPr>
          <w:rFonts w:hint="eastAsia"/>
          <w:sz w:val="24"/>
          <w:szCs w:val="24"/>
        </w:rPr>
        <w:lastRenderedPageBreak/>
        <w:t>通信网数据：</w:t>
      </w:r>
    </w:p>
    <w:p w:rsidR="001147D6" w:rsidRPr="00CC2070" w:rsidRDefault="001147D6" w:rsidP="006D4259">
      <w:pPr>
        <w:rPr>
          <w:rFonts w:hint="eastAsia"/>
          <w:sz w:val="21"/>
          <w:szCs w:val="21"/>
        </w:rPr>
      </w:pPr>
    </w:p>
    <w:p w:rsidR="001147D6" w:rsidRPr="00CC2070" w:rsidRDefault="00C0731F" w:rsidP="00C0731F">
      <w:pPr>
        <w:jc w:val="center"/>
        <w:rPr>
          <w:rFonts w:hint="eastAsia"/>
          <w:sz w:val="21"/>
          <w:szCs w:val="21"/>
        </w:rPr>
      </w:pPr>
      <w:r w:rsidRPr="00CC2070">
        <w:rPr>
          <w:rFonts w:hint="eastAsia"/>
          <w:sz w:val="21"/>
          <w:szCs w:val="21"/>
        </w:rPr>
        <w:t>表</w:t>
      </w:r>
      <w:r w:rsidR="00B21C56">
        <w:rPr>
          <w:rFonts w:hint="eastAsia"/>
          <w:sz w:val="21"/>
          <w:szCs w:val="21"/>
        </w:rPr>
        <w:t>4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通信网数据</w:t>
      </w:r>
    </w:p>
    <w:tbl>
      <w:tblPr>
        <w:tblW w:w="9720" w:type="dxa"/>
        <w:tblInd w:w="93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1147D6" w:rsidRPr="001147D6" w:rsidTr="001147D6">
        <w:trPr>
          <w:trHeight w:val="270"/>
        </w:trPr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供电区域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proofErr w:type="spellStart"/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ORGNO</w:t>
            </w:r>
            <w:proofErr w:type="spellEnd"/>
          </w:p>
        </w:tc>
        <w:tc>
          <w:tcPr>
            <w:tcW w:w="756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通信网</w:t>
            </w:r>
          </w:p>
        </w:tc>
      </w:tr>
      <w:tr w:rsidR="001147D6" w:rsidRPr="001147D6" w:rsidTr="001147D6">
        <w:trPr>
          <w:trHeight w:val="270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光纤通信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无线公网（套）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载波终端（套）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无线专网</w:t>
            </w:r>
          </w:p>
        </w:tc>
      </w:tr>
      <w:tr w:rsidR="001147D6" w:rsidRPr="001147D6" w:rsidTr="001147D6">
        <w:trPr>
          <w:trHeight w:val="312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光缆长度（</w:t>
            </w: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km</w:t>
            </w: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proofErr w:type="spellStart"/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ONU</w:t>
            </w:r>
            <w:proofErr w:type="spellEnd"/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（</w:t>
            </w:r>
            <w:proofErr w:type="gramStart"/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proofErr w:type="spellStart"/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OLT</w:t>
            </w:r>
            <w:proofErr w:type="spellEnd"/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（</w:t>
            </w:r>
            <w:proofErr w:type="gramStart"/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基站（套）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vAlign w:val="center"/>
            <w:hideMark/>
          </w:tcPr>
          <w:p w:rsidR="001147D6" w:rsidRPr="001147D6" w:rsidRDefault="001147D6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终端（套）</w:t>
            </w:r>
          </w:p>
        </w:tc>
      </w:tr>
      <w:tr w:rsidR="001147D6" w:rsidRPr="001147D6" w:rsidTr="001147D6">
        <w:trPr>
          <w:trHeight w:val="312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7D6" w:rsidRPr="001147D6" w:rsidRDefault="001147D6" w:rsidP="001147D6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济南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219.4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3541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青岛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937.9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4601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淄博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8235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潍坊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1022.08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694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15594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烟台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3070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济宁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161.9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1990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临沂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5945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德州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151.1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4145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泰安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36.8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2288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聊城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23.7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5174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枣庄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110.5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滨州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66.9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4595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威海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43.5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菏泽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113.53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4535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东营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37405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94.2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1933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莱芜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83562A" w:rsidRPr="001147D6" w:rsidTr="001147D6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日照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37411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44.4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83562A" w:rsidRDefault="0083562A" w:rsidP="001F55E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3562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1564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562A" w:rsidRPr="001147D6" w:rsidRDefault="0083562A" w:rsidP="001147D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1147D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</w:tr>
    </w:tbl>
    <w:p w:rsidR="001147D6" w:rsidRDefault="001147D6" w:rsidP="006D4259">
      <w:pPr>
        <w:rPr>
          <w:rFonts w:hint="eastAsia"/>
        </w:rPr>
      </w:pPr>
    </w:p>
    <w:p w:rsidR="00C83399" w:rsidRDefault="00C83399" w:rsidP="006D4259">
      <w:pPr>
        <w:rPr>
          <w:rFonts w:hint="eastAsia"/>
        </w:rPr>
      </w:pPr>
      <w:r>
        <w:rPr>
          <w:noProof/>
        </w:rPr>
        <w:drawing>
          <wp:inline distT="0" distB="0" distL="0" distR="0" wp14:anchorId="7FDFA3A7" wp14:editId="3D969153">
            <wp:extent cx="5276850" cy="34708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50" cy="34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99" w:rsidRPr="00CC2070" w:rsidRDefault="00C83399" w:rsidP="00F23B81">
      <w:pPr>
        <w:jc w:val="center"/>
        <w:rPr>
          <w:rFonts w:hint="eastAsia"/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5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济南的建设规模数据</w:t>
      </w:r>
    </w:p>
    <w:p w:rsidR="00C83399" w:rsidRDefault="00C83399" w:rsidP="006D4259">
      <w:pPr>
        <w:rPr>
          <w:rFonts w:hint="eastAsia"/>
        </w:rPr>
      </w:pPr>
    </w:p>
    <w:p w:rsidR="00C83399" w:rsidRDefault="00C83399" w:rsidP="006D4259">
      <w:pPr>
        <w:rPr>
          <w:rFonts w:hint="eastAsia"/>
        </w:rPr>
      </w:pPr>
      <w:r>
        <w:rPr>
          <w:noProof/>
        </w:rPr>
        <w:drawing>
          <wp:inline distT="0" distB="0" distL="0" distR="0" wp14:anchorId="4D33230A" wp14:editId="49A856A6">
            <wp:extent cx="5274310" cy="3820212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81" w:rsidRPr="00CC2070" w:rsidRDefault="003E3A81" w:rsidP="00F23B81">
      <w:pPr>
        <w:jc w:val="center"/>
        <w:rPr>
          <w:rFonts w:hint="eastAsia"/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6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枣庄的建设模式数据</w:t>
      </w:r>
    </w:p>
    <w:p w:rsidR="00111A30" w:rsidRDefault="00111A30" w:rsidP="00111A30">
      <w:pPr>
        <w:pStyle w:val="3"/>
        <w:rPr>
          <w:rFonts w:hint="eastAsia"/>
        </w:rPr>
      </w:pPr>
      <w:r>
        <w:rPr>
          <w:rFonts w:hint="eastAsia"/>
        </w:rPr>
        <w:t xml:space="preserve">5.1.2 </w:t>
      </w:r>
      <w:r>
        <w:rPr>
          <w:rFonts w:hint="eastAsia"/>
        </w:rPr>
        <w:t>建设模式对比分析</w:t>
      </w:r>
    </w:p>
    <w:p w:rsidR="0033230B" w:rsidRDefault="00C0731F" w:rsidP="00005302">
      <w:pPr>
        <w:spacing w:line="500" w:lineRule="exact"/>
        <w:ind w:firstLineChars="200" w:firstLine="480"/>
        <w:rPr>
          <w:rFonts w:hint="eastAsia"/>
        </w:rPr>
      </w:pPr>
      <w:r>
        <w:t>建设模式多地区对比分析</w:t>
      </w:r>
      <w:r>
        <w:rPr>
          <w:rFonts w:hint="eastAsia"/>
        </w:rPr>
        <w:t>，</w:t>
      </w:r>
      <w:r>
        <w:t>可以选择多个地区的建设模式数据</w:t>
      </w:r>
      <w:r>
        <w:rPr>
          <w:rFonts w:hint="eastAsia"/>
        </w:rPr>
        <w:t>，</w:t>
      </w:r>
      <w:r>
        <w:t>进行对比分析</w:t>
      </w:r>
      <w:r>
        <w:rPr>
          <w:rFonts w:hint="eastAsia"/>
        </w:rPr>
        <w:t>。</w:t>
      </w:r>
    </w:p>
    <w:p w:rsidR="00D72ACE" w:rsidRDefault="00D72ACE" w:rsidP="00005302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用户点击上方的“选择查询城市”框中的城市，在下方会自动显示所选城市的建设规模数据</w:t>
      </w:r>
      <w:r w:rsidR="002C251A">
        <w:rPr>
          <w:rFonts w:hint="eastAsia"/>
        </w:rPr>
        <w:t>，如图</w:t>
      </w:r>
      <w:r w:rsidR="002C251A">
        <w:rPr>
          <w:rFonts w:hint="eastAsia"/>
        </w:rPr>
        <w:t>7</w:t>
      </w:r>
      <w:r w:rsidR="002C251A">
        <w:rPr>
          <w:rFonts w:hint="eastAsia"/>
        </w:rPr>
        <w:t>和图</w:t>
      </w:r>
      <w:r w:rsidR="002C251A">
        <w:rPr>
          <w:rFonts w:hint="eastAsia"/>
        </w:rPr>
        <w:t>8</w:t>
      </w:r>
      <w:r w:rsidR="002C251A">
        <w:rPr>
          <w:rFonts w:hint="eastAsia"/>
        </w:rPr>
        <w:t>所示。</w:t>
      </w:r>
    </w:p>
    <w:p w:rsidR="00DB2A84" w:rsidRDefault="00DB2A84" w:rsidP="003323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8534AD" wp14:editId="582329BD">
            <wp:extent cx="5274310" cy="280075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84" w:rsidRPr="00CC2070" w:rsidRDefault="00DB2A84" w:rsidP="00DB2A84">
      <w:pPr>
        <w:jc w:val="center"/>
        <w:rPr>
          <w:rFonts w:hint="eastAsia"/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7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济南和青岛的对比查询</w:t>
      </w:r>
    </w:p>
    <w:p w:rsidR="00DB2A84" w:rsidRDefault="00DB2A84" w:rsidP="0033230B">
      <w:pPr>
        <w:rPr>
          <w:rFonts w:hint="eastAsia"/>
        </w:rPr>
      </w:pPr>
      <w:r>
        <w:rPr>
          <w:noProof/>
        </w:rPr>
        <w:drawing>
          <wp:inline distT="0" distB="0" distL="0" distR="0" wp14:anchorId="6843118D" wp14:editId="0F00ED79">
            <wp:extent cx="5274310" cy="26908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84" w:rsidRPr="00CC2070" w:rsidRDefault="00DB2A84" w:rsidP="00DB2A84">
      <w:pPr>
        <w:jc w:val="center"/>
        <w:rPr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8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济南和青岛的对比查询</w:t>
      </w:r>
    </w:p>
    <w:p w:rsidR="00075672" w:rsidRDefault="007271D2" w:rsidP="00075672">
      <w:pPr>
        <w:pStyle w:val="2"/>
        <w:rPr>
          <w:rFonts w:hint="eastAsia"/>
        </w:rPr>
      </w:pPr>
      <w:r>
        <w:rPr>
          <w:rFonts w:hint="eastAsia"/>
        </w:rPr>
        <w:t xml:space="preserve">5.2 </w:t>
      </w:r>
      <w:r>
        <w:rPr>
          <w:rFonts w:hint="eastAsia"/>
        </w:rPr>
        <w:t>投入成本</w:t>
      </w:r>
    </w:p>
    <w:p w:rsidR="00111A30" w:rsidRPr="00111A30" w:rsidRDefault="00364AE9" w:rsidP="00C36CF7">
      <w:pPr>
        <w:spacing w:line="500" w:lineRule="exact"/>
        <w:ind w:firstLineChars="200" w:firstLine="480"/>
      </w:pPr>
      <w:r>
        <w:t>投入成本包括人员运维成本</w:t>
      </w:r>
      <w:r>
        <w:rPr>
          <w:rFonts w:hint="eastAsia"/>
        </w:rPr>
        <w:t>、网络运维成本、单位周期内设备维修成本</w:t>
      </w:r>
      <w:r w:rsidR="00954331">
        <w:rPr>
          <w:rFonts w:hint="eastAsia"/>
        </w:rPr>
        <w:t>以及总的运维成本。</w:t>
      </w:r>
      <w:r w:rsidR="009324DA">
        <w:rPr>
          <w:rFonts w:hint="eastAsia"/>
        </w:rPr>
        <w:t>由于没有真实的数据，投入成本的数据均是随机填写的</w:t>
      </w:r>
      <w:r w:rsidR="00AE3B40">
        <w:rPr>
          <w:rFonts w:hint="eastAsia"/>
        </w:rPr>
        <w:t>。</w:t>
      </w:r>
    </w:p>
    <w:p w:rsidR="00075672" w:rsidRDefault="00111A30" w:rsidP="00111A30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5.2.1 </w:t>
      </w:r>
      <w:r>
        <w:rPr>
          <w:rFonts w:hint="eastAsia"/>
        </w:rPr>
        <w:t>投入成本</w:t>
      </w:r>
      <w:proofErr w:type="gramStart"/>
      <w:r>
        <w:rPr>
          <w:rFonts w:hint="eastAsia"/>
        </w:rPr>
        <w:t>单地区</w:t>
      </w:r>
      <w:proofErr w:type="gramEnd"/>
      <w:r>
        <w:rPr>
          <w:rFonts w:hint="eastAsia"/>
        </w:rPr>
        <w:t>查询</w:t>
      </w:r>
    </w:p>
    <w:p w:rsidR="00111A30" w:rsidRDefault="00C80EA5" w:rsidP="00111A30">
      <w:pPr>
        <w:rPr>
          <w:rFonts w:hint="eastAsia"/>
        </w:rPr>
      </w:pPr>
      <w:r>
        <w:rPr>
          <w:noProof/>
        </w:rPr>
        <w:drawing>
          <wp:inline distT="0" distB="0" distL="0" distR="0" wp14:anchorId="3DA5CCFF" wp14:editId="535861F5">
            <wp:extent cx="5274310" cy="314688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A5" w:rsidRPr="00CC2070" w:rsidRDefault="00C80EA5" w:rsidP="00C80EA5">
      <w:pPr>
        <w:jc w:val="center"/>
        <w:rPr>
          <w:rFonts w:hint="eastAsia"/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9</w:t>
      </w:r>
      <w:r w:rsidRPr="00CC2070">
        <w:rPr>
          <w:rFonts w:hint="eastAsia"/>
          <w:sz w:val="21"/>
          <w:szCs w:val="21"/>
        </w:rPr>
        <w:t xml:space="preserve"> </w:t>
      </w:r>
      <w:r w:rsidR="00D82017" w:rsidRPr="00CC2070">
        <w:rPr>
          <w:rFonts w:hint="eastAsia"/>
          <w:sz w:val="21"/>
          <w:szCs w:val="21"/>
        </w:rPr>
        <w:t>济南</w:t>
      </w:r>
      <w:r w:rsidRPr="00CC2070">
        <w:rPr>
          <w:rFonts w:hint="eastAsia"/>
          <w:sz w:val="21"/>
          <w:szCs w:val="21"/>
        </w:rPr>
        <w:t>地区的运</w:t>
      </w:r>
      <w:proofErr w:type="gramStart"/>
      <w:r w:rsidRPr="00CC2070">
        <w:rPr>
          <w:rFonts w:hint="eastAsia"/>
          <w:sz w:val="21"/>
          <w:szCs w:val="21"/>
        </w:rPr>
        <w:t>维成本</w:t>
      </w:r>
      <w:proofErr w:type="gramEnd"/>
      <w:r w:rsidRPr="00CC2070">
        <w:rPr>
          <w:rFonts w:hint="eastAsia"/>
          <w:sz w:val="21"/>
          <w:szCs w:val="21"/>
        </w:rPr>
        <w:t>查询</w:t>
      </w:r>
    </w:p>
    <w:p w:rsidR="00111A30" w:rsidRDefault="00111A30" w:rsidP="00204C40">
      <w:pPr>
        <w:pStyle w:val="3"/>
        <w:rPr>
          <w:rFonts w:hint="eastAsia"/>
        </w:rPr>
      </w:pPr>
      <w:r>
        <w:rPr>
          <w:rFonts w:hint="eastAsia"/>
        </w:rPr>
        <w:t xml:space="preserve">5.2.2 </w:t>
      </w:r>
      <w:r>
        <w:rPr>
          <w:rFonts w:hint="eastAsia"/>
        </w:rPr>
        <w:t>投入成本对比查询</w:t>
      </w:r>
    </w:p>
    <w:p w:rsidR="00204C40" w:rsidRDefault="006061EB" w:rsidP="00204C40">
      <w:pPr>
        <w:rPr>
          <w:rFonts w:hint="eastAsia"/>
        </w:rPr>
      </w:pPr>
      <w:r>
        <w:rPr>
          <w:noProof/>
        </w:rPr>
        <w:drawing>
          <wp:inline distT="0" distB="0" distL="0" distR="0" wp14:anchorId="00284622" wp14:editId="4950595E">
            <wp:extent cx="5276850" cy="28479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EB" w:rsidRPr="00CC2070" w:rsidRDefault="006061EB" w:rsidP="00F71D65">
      <w:pPr>
        <w:jc w:val="center"/>
        <w:rPr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10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多地区的运</w:t>
      </w:r>
      <w:proofErr w:type="gramStart"/>
      <w:r w:rsidRPr="00CC2070">
        <w:rPr>
          <w:rFonts w:hint="eastAsia"/>
          <w:sz w:val="21"/>
          <w:szCs w:val="21"/>
        </w:rPr>
        <w:t>维成本</w:t>
      </w:r>
      <w:proofErr w:type="gramEnd"/>
      <w:r w:rsidRPr="00CC2070">
        <w:rPr>
          <w:rFonts w:hint="eastAsia"/>
          <w:sz w:val="21"/>
          <w:szCs w:val="21"/>
        </w:rPr>
        <w:t>对比查询</w:t>
      </w:r>
    </w:p>
    <w:p w:rsidR="00075672" w:rsidRDefault="007271D2" w:rsidP="00075672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5.3 </w:t>
      </w:r>
      <w:r>
        <w:rPr>
          <w:rFonts w:hint="eastAsia"/>
        </w:rPr>
        <w:t>应用效益</w:t>
      </w:r>
    </w:p>
    <w:p w:rsidR="0080207F" w:rsidRDefault="004356A6" w:rsidP="003C5E73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应用效益包括社会效益和企业效益两部分。</w:t>
      </w:r>
      <w:r w:rsidR="0080207F">
        <w:rPr>
          <w:rFonts w:hint="eastAsia"/>
        </w:rPr>
        <w:t>其中：</w:t>
      </w:r>
    </w:p>
    <w:p w:rsidR="004356A6" w:rsidRPr="00D41CB1" w:rsidRDefault="0080207F" w:rsidP="00D41CB1">
      <w:pPr>
        <w:pStyle w:val="a6"/>
        <w:numPr>
          <w:ilvl w:val="0"/>
          <w:numId w:val="4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社会效益</w:t>
      </w:r>
    </w:p>
    <w:p w:rsidR="0080207F" w:rsidRPr="00D41CB1" w:rsidRDefault="0080207F" w:rsidP="00D41CB1">
      <w:pPr>
        <w:pStyle w:val="a6"/>
        <w:numPr>
          <w:ilvl w:val="0"/>
          <w:numId w:val="5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工业拉升效益</w:t>
      </w:r>
    </w:p>
    <w:p w:rsidR="0080207F" w:rsidRPr="00D41CB1" w:rsidRDefault="0080207F" w:rsidP="00D41CB1">
      <w:pPr>
        <w:pStyle w:val="a6"/>
        <w:numPr>
          <w:ilvl w:val="0"/>
          <w:numId w:val="5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经济拉升效益</w:t>
      </w:r>
    </w:p>
    <w:p w:rsidR="0080207F" w:rsidRPr="00D41CB1" w:rsidRDefault="0080207F" w:rsidP="00D41CB1">
      <w:pPr>
        <w:pStyle w:val="a6"/>
        <w:numPr>
          <w:ilvl w:val="0"/>
          <w:numId w:val="5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居民拉升效益</w:t>
      </w:r>
    </w:p>
    <w:p w:rsidR="0080207F" w:rsidRPr="00D41CB1" w:rsidRDefault="0080207F" w:rsidP="00D41CB1">
      <w:pPr>
        <w:pStyle w:val="a6"/>
        <w:numPr>
          <w:ilvl w:val="0"/>
          <w:numId w:val="5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商业拉升效益</w:t>
      </w:r>
    </w:p>
    <w:p w:rsidR="00904D1A" w:rsidRPr="00D41CB1" w:rsidRDefault="00904D1A" w:rsidP="00D41CB1">
      <w:pPr>
        <w:pStyle w:val="a6"/>
        <w:numPr>
          <w:ilvl w:val="0"/>
          <w:numId w:val="4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企业效益</w:t>
      </w:r>
    </w:p>
    <w:p w:rsidR="00904D1A" w:rsidRPr="00D41CB1" w:rsidRDefault="00904D1A" w:rsidP="00D41CB1">
      <w:pPr>
        <w:pStyle w:val="a6"/>
        <w:numPr>
          <w:ilvl w:val="0"/>
          <w:numId w:val="7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降低线损效益</w:t>
      </w:r>
    </w:p>
    <w:p w:rsidR="00904D1A" w:rsidRPr="00D41CB1" w:rsidRDefault="00904D1A" w:rsidP="00D41CB1">
      <w:pPr>
        <w:pStyle w:val="a6"/>
        <w:numPr>
          <w:ilvl w:val="0"/>
          <w:numId w:val="7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精准投资效益</w:t>
      </w:r>
    </w:p>
    <w:p w:rsidR="00904D1A" w:rsidRPr="00D41CB1" w:rsidRDefault="00904D1A" w:rsidP="00D41CB1">
      <w:pPr>
        <w:pStyle w:val="a6"/>
        <w:numPr>
          <w:ilvl w:val="0"/>
          <w:numId w:val="7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馈线自动化运维效益</w:t>
      </w:r>
    </w:p>
    <w:p w:rsidR="00904D1A" w:rsidRPr="00D41CB1" w:rsidRDefault="00904D1A" w:rsidP="00D41CB1">
      <w:pPr>
        <w:pStyle w:val="a6"/>
        <w:numPr>
          <w:ilvl w:val="0"/>
          <w:numId w:val="7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人员人身安全效益</w:t>
      </w:r>
    </w:p>
    <w:p w:rsidR="00904D1A" w:rsidRPr="00D41CB1" w:rsidRDefault="00904D1A" w:rsidP="00D41CB1">
      <w:pPr>
        <w:pStyle w:val="a6"/>
        <w:numPr>
          <w:ilvl w:val="0"/>
          <w:numId w:val="7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远程遥控效益</w:t>
      </w:r>
    </w:p>
    <w:p w:rsidR="00904D1A" w:rsidRPr="00D41CB1" w:rsidRDefault="00904D1A" w:rsidP="00D41CB1">
      <w:pPr>
        <w:pStyle w:val="a6"/>
        <w:numPr>
          <w:ilvl w:val="0"/>
          <w:numId w:val="7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运行监视效益</w:t>
      </w:r>
    </w:p>
    <w:p w:rsidR="00904D1A" w:rsidRPr="00D41CB1" w:rsidRDefault="00904D1A" w:rsidP="00D41CB1">
      <w:pPr>
        <w:pStyle w:val="a6"/>
        <w:numPr>
          <w:ilvl w:val="0"/>
          <w:numId w:val="7"/>
        </w:numPr>
        <w:spacing w:line="500" w:lineRule="exact"/>
        <w:ind w:firstLineChars="0"/>
        <w:rPr>
          <w:rFonts w:hint="eastAsia"/>
          <w:sz w:val="24"/>
          <w:szCs w:val="24"/>
        </w:rPr>
      </w:pPr>
      <w:r w:rsidRPr="00D41CB1">
        <w:rPr>
          <w:rFonts w:hint="eastAsia"/>
          <w:sz w:val="24"/>
          <w:szCs w:val="24"/>
        </w:rPr>
        <w:t>增供电量效益</w:t>
      </w:r>
    </w:p>
    <w:p w:rsidR="00904D1A" w:rsidRDefault="00904D1A" w:rsidP="0087617C">
      <w:pPr>
        <w:spacing w:line="500" w:lineRule="exact"/>
        <w:ind w:left="420"/>
        <w:rPr>
          <w:rFonts w:hint="eastAsia"/>
        </w:rPr>
      </w:pPr>
      <w:r>
        <w:t>……</w:t>
      </w:r>
    </w:p>
    <w:p w:rsidR="00EC3A49" w:rsidRPr="004356A6" w:rsidRDefault="00EC3A49" w:rsidP="0087617C">
      <w:pPr>
        <w:spacing w:line="500" w:lineRule="exact"/>
        <w:ind w:firstLineChars="200" w:firstLine="480"/>
      </w:pPr>
      <w:r>
        <w:rPr>
          <w:rFonts w:hint="eastAsia"/>
        </w:rPr>
        <w:t>由于这两部分没有真实数据，本程序中用于展示的数据是随机产生的，等有真实数据后，再进行替换。</w:t>
      </w:r>
    </w:p>
    <w:p w:rsidR="00075672" w:rsidRDefault="004A41E2" w:rsidP="004A41E2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5.3.1 </w:t>
      </w:r>
      <w:r>
        <w:rPr>
          <w:rFonts w:hint="eastAsia"/>
        </w:rPr>
        <w:t>应用效益</w:t>
      </w:r>
      <w:proofErr w:type="gramStart"/>
      <w:r>
        <w:rPr>
          <w:rFonts w:hint="eastAsia"/>
        </w:rPr>
        <w:t>单地区</w:t>
      </w:r>
      <w:proofErr w:type="gramEnd"/>
      <w:r>
        <w:rPr>
          <w:rFonts w:hint="eastAsia"/>
        </w:rPr>
        <w:t>查询</w:t>
      </w:r>
    </w:p>
    <w:p w:rsidR="004A41E2" w:rsidRDefault="00107179" w:rsidP="004A41E2">
      <w:pPr>
        <w:rPr>
          <w:rFonts w:hint="eastAsia"/>
        </w:rPr>
      </w:pPr>
      <w:r>
        <w:rPr>
          <w:noProof/>
        </w:rPr>
        <w:drawing>
          <wp:inline distT="0" distB="0" distL="0" distR="0" wp14:anchorId="6CF67B13" wp14:editId="5A9657E7">
            <wp:extent cx="5274310" cy="2556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81" w:rsidRPr="00CC2070" w:rsidRDefault="004E6A81" w:rsidP="004E6A81">
      <w:pPr>
        <w:jc w:val="center"/>
        <w:rPr>
          <w:rFonts w:hint="eastAsia"/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11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济南地区应用效益查询</w:t>
      </w:r>
    </w:p>
    <w:p w:rsidR="004A41E2" w:rsidRDefault="004A41E2" w:rsidP="004A41E2">
      <w:pPr>
        <w:pStyle w:val="3"/>
        <w:rPr>
          <w:rFonts w:hint="eastAsia"/>
        </w:rPr>
      </w:pPr>
      <w:r>
        <w:rPr>
          <w:rFonts w:hint="eastAsia"/>
        </w:rPr>
        <w:t xml:space="preserve">5.3.2 </w:t>
      </w:r>
      <w:r>
        <w:rPr>
          <w:rFonts w:hint="eastAsia"/>
        </w:rPr>
        <w:t>应用效益对比查询</w:t>
      </w:r>
    </w:p>
    <w:p w:rsidR="00CE594C" w:rsidRDefault="00CE594C" w:rsidP="00CE594C">
      <w:pPr>
        <w:rPr>
          <w:rFonts w:hint="eastAsia"/>
        </w:rPr>
      </w:pPr>
      <w:r>
        <w:rPr>
          <w:noProof/>
        </w:rPr>
        <w:drawing>
          <wp:inline distT="0" distB="0" distL="0" distR="0" wp14:anchorId="7E18843E" wp14:editId="5FD3C3E3">
            <wp:extent cx="5274310" cy="274581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4C" w:rsidRPr="00CC2070" w:rsidRDefault="00CE594C" w:rsidP="00CE594C">
      <w:pPr>
        <w:jc w:val="center"/>
        <w:rPr>
          <w:sz w:val="21"/>
          <w:szCs w:val="21"/>
        </w:rPr>
      </w:pPr>
      <w:r w:rsidRPr="00CC207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12</w:t>
      </w:r>
      <w:r w:rsidRPr="00CC2070">
        <w:rPr>
          <w:rFonts w:hint="eastAsia"/>
          <w:sz w:val="21"/>
          <w:szCs w:val="21"/>
        </w:rPr>
        <w:t xml:space="preserve"> </w:t>
      </w:r>
      <w:r w:rsidRPr="00CC2070">
        <w:rPr>
          <w:rFonts w:hint="eastAsia"/>
          <w:sz w:val="21"/>
          <w:szCs w:val="21"/>
        </w:rPr>
        <w:t>多地区应用效益对比查询</w:t>
      </w:r>
    </w:p>
    <w:p w:rsidR="00E44F16" w:rsidRDefault="00E44F16" w:rsidP="00075672">
      <w:pPr>
        <w:pStyle w:val="2"/>
      </w:pPr>
      <w:r>
        <w:rPr>
          <w:rFonts w:hint="eastAsia"/>
        </w:rPr>
        <w:t xml:space="preserve">5.4 </w:t>
      </w:r>
      <w:r w:rsidR="004A41E2">
        <w:rPr>
          <w:rFonts w:hint="eastAsia"/>
        </w:rPr>
        <w:t>成效</w:t>
      </w:r>
      <w:r>
        <w:rPr>
          <w:rFonts w:hint="eastAsia"/>
        </w:rPr>
        <w:t>计算公式</w:t>
      </w:r>
    </w:p>
    <w:p w:rsidR="00075672" w:rsidRDefault="00C858F3" w:rsidP="00523500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计算公式表是成效分析中所用到的计算公式。</w:t>
      </w:r>
      <w:r w:rsidR="00081515">
        <w:rPr>
          <w:rFonts w:hint="eastAsia"/>
        </w:rPr>
        <w:t>页面上有翻页、修改和查询等功能</w:t>
      </w:r>
      <w:r w:rsidR="000649B4">
        <w:rPr>
          <w:rFonts w:hint="eastAsia"/>
        </w:rPr>
        <w:t>。</w:t>
      </w:r>
      <w:r w:rsidR="00AD0985">
        <w:rPr>
          <w:rFonts w:hint="eastAsia"/>
        </w:rPr>
        <w:t>本程序中用到的数据都是基于山东已经算好的数据，并未直接采用底层的公式进行计算。</w:t>
      </w:r>
    </w:p>
    <w:p w:rsidR="00AD3141" w:rsidRDefault="00AD3141" w:rsidP="007108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AA0BA4" wp14:editId="7EF0E509">
            <wp:extent cx="5274310" cy="2780611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41" w:rsidRPr="007154CA" w:rsidRDefault="00AD3141" w:rsidP="00AD3141">
      <w:pPr>
        <w:jc w:val="center"/>
        <w:rPr>
          <w:rFonts w:hint="eastAsia"/>
          <w:sz w:val="21"/>
          <w:szCs w:val="21"/>
        </w:rPr>
      </w:pPr>
      <w:r w:rsidRPr="007154CA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13</w:t>
      </w:r>
      <w:r w:rsidRPr="007154CA">
        <w:rPr>
          <w:rFonts w:hint="eastAsia"/>
          <w:sz w:val="21"/>
          <w:szCs w:val="21"/>
        </w:rPr>
        <w:t xml:space="preserve"> </w:t>
      </w:r>
      <w:r w:rsidRPr="007154CA">
        <w:rPr>
          <w:rFonts w:hint="eastAsia"/>
          <w:sz w:val="21"/>
          <w:szCs w:val="21"/>
        </w:rPr>
        <w:t>成效分析计算公式</w:t>
      </w:r>
    </w:p>
    <w:p w:rsidR="0098295A" w:rsidRDefault="0098295A" w:rsidP="00AD3141">
      <w:pPr>
        <w:jc w:val="center"/>
        <w:rPr>
          <w:rFonts w:hint="eastAsia"/>
        </w:rPr>
      </w:pPr>
    </w:p>
    <w:p w:rsidR="00C43CE7" w:rsidRDefault="00AD3141" w:rsidP="00EC7C80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点击每行公式后的修改按钮可以修改公式，如下图所示</w:t>
      </w:r>
      <w:r>
        <w:rPr>
          <w:rFonts w:hint="eastAsia"/>
        </w:rPr>
        <w:t>:</w:t>
      </w:r>
    </w:p>
    <w:p w:rsidR="00AD3141" w:rsidRDefault="00AD3141" w:rsidP="00AD3141">
      <w:pPr>
        <w:rPr>
          <w:rFonts w:hint="eastAsia"/>
        </w:rPr>
      </w:pPr>
      <w:r>
        <w:rPr>
          <w:noProof/>
        </w:rPr>
        <w:drawing>
          <wp:inline distT="0" distB="0" distL="0" distR="0" wp14:anchorId="257F8419" wp14:editId="08C90A31">
            <wp:extent cx="5274310" cy="2721397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41" w:rsidRPr="00EC7C80" w:rsidRDefault="00AD3141" w:rsidP="00313D6B">
      <w:pPr>
        <w:jc w:val="center"/>
        <w:rPr>
          <w:rFonts w:hint="eastAsia"/>
          <w:sz w:val="21"/>
          <w:szCs w:val="21"/>
        </w:rPr>
      </w:pPr>
      <w:r w:rsidRPr="00EC7C8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14</w:t>
      </w:r>
      <w:r w:rsidRPr="00EC7C80">
        <w:rPr>
          <w:rFonts w:hint="eastAsia"/>
          <w:sz w:val="21"/>
          <w:szCs w:val="21"/>
        </w:rPr>
        <w:t xml:space="preserve"> </w:t>
      </w:r>
      <w:r w:rsidRPr="00EC7C80">
        <w:rPr>
          <w:rFonts w:hint="eastAsia"/>
          <w:sz w:val="21"/>
          <w:szCs w:val="21"/>
        </w:rPr>
        <w:t>成效分析计算公式修改</w:t>
      </w:r>
    </w:p>
    <w:p w:rsidR="00246213" w:rsidRDefault="00246213" w:rsidP="00246213">
      <w:pPr>
        <w:pStyle w:val="2"/>
        <w:rPr>
          <w:rFonts w:hint="eastAsia"/>
        </w:rPr>
      </w:pPr>
      <w:r>
        <w:rPr>
          <w:rFonts w:hint="eastAsia"/>
        </w:rPr>
        <w:t xml:space="preserve">5.5 </w:t>
      </w:r>
      <w:r>
        <w:rPr>
          <w:rFonts w:hint="eastAsia"/>
        </w:rPr>
        <w:t>投入成本分析</w:t>
      </w:r>
    </w:p>
    <w:p w:rsidR="00246213" w:rsidRDefault="00315497" w:rsidP="00646EF6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展示</w:t>
      </w:r>
      <w:r>
        <w:t>同类别下不同地区不同投入成本不同应用效益的</w:t>
      </w:r>
      <w:r>
        <w:rPr>
          <w:rFonts w:hint="eastAsia"/>
        </w:rPr>
        <w:t>联合</w:t>
      </w:r>
      <w:r>
        <w:t>展示</w:t>
      </w:r>
      <w:r>
        <w:rPr>
          <w:rFonts w:hint="eastAsia"/>
        </w:rPr>
        <w:t>。</w:t>
      </w:r>
      <w:r>
        <w:t>将山东</w:t>
      </w:r>
      <w:r>
        <w:rPr>
          <w:rFonts w:hint="eastAsia"/>
        </w:rPr>
        <w:t>17</w:t>
      </w:r>
      <w:r>
        <w:rPr>
          <w:rFonts w:hint="eastAsia"/>
        </w:rPr>
        <w:t>个市分成三类，按照类别对投入成本的数据进行展示。</w:t>
      </w:r>
    </w:p>
    <w:p w:rsidR="009F2DF3" w:rsidRDefault="009F2DF3" w:rsidP="00646EF6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展示的数据包括：运维成本、建设成本和总成本。</w:t>
      </w:r>
      <w:r w:rsidR="00CF637C">
        <w:rPr>
          <w:rFonts w:hint="eastAsia"/>
        </w:rPr>
        <w:t>在折线图上会将每条线上的最大值和最小值标注出来</w:t>
      </w:r>
      <w:r w:rsidR="00BE7B88">
        <w:rPr>
          <w:rFonts w:hint="eastAsia"/>
        </w:rPr>
        <w:t>，并且会在图标中用虚线标注出每条线的平均值。</w:t>
      </w:r>
    </w:p>
    <w:p w:rsidR="00E24849" w:rsidRDefault="00E24849" w:rsidP="00246213">
      <w:pPr>
        <w:rPr>
          <w:rFonts w:hint="eastAsia"/>
        </w:rPr>
      </w:pPr>
    </w:p>
    <w:p w:rsidR="00BF002D" w:rsidRDefault="00BF002D" w:rsidP="002462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1AA90E" wp14:editId="0ACAD60D">
            <wp:extent cx="5274310" cy="2157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B5" w:rsidRPr="00EC7C80" w:rsidRDefault="005947B5" w:rsidP="005947B5">
      <w:pPr>
        <w:jc w:val="center"/>
        <w:rPr>
          <w:rFonts w:hint="eastAsia"/>
          <w:sz w:val="21"/>
          <w:szCs w:val="21"/>
        </w:rPr>
      </w:pPr>
      <w:r w:rsidRPr="00EC7C8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15</w:t>
      </w:r>
      <w:r w:rsidRPr="00EC7C80">
        <w:rPr>
          <w:rFonts w:hint="eastAsia"/>
          <w:sz w:val="21"/>
          <w:szCs w:val="21"/>
        </w:rPr>
        <w:t xml:space="preserve"> </w:t>
      </w:r>
      <w:r w:rsidRPr="00EC7C80">
        <w:rPr>
          <w:rFonts w:hint="eastAsia"/>
          <w:sz w:val="21"/>
          <w:szCs w:val="21"/>
        </w:rPr>
        <w:t>类别</w:t>
      </w:r>
      <w:r w:rsidRPr="00EC7C80">
        <w:rPr>
          <w:rFonts w:hint="eastAsia"/>
          <w:sz w:val="21"/>
          <w:szCs w:val="21"/>
        </w:rPr>
        <w:t xml:space="preserve">1 </w:t>
      </w:r>
      <w:r w:rsidRPr="00EC7C80">
        <w:rPr>
          <w:rFonts w:hint="eastAsia"/>
          <w:sz w:val="21"/>
          <w:szCs w:val="21"/>
        </w:rPr>
        <w:t>展示</w:t>
      </w:r>
    </w:p>
    <w:p w:rsidR="00BF002D" w:rsidRDefault="00BF002D" w:rsidP="00246213">
      <w:pPr>
        <w:rPr>
          <w:rFonts w:hint="eastAsia"/>
        </w:rPr>
      </w:pPr>
    </w:p>
    <w:p w:rsidR="00BF002D" w:rsidRDefault="00BF002D" w:rsidP="00246213">
      <w:pPr>
        <w:rPr>
          <w:rFonts w:hint="eastAsia"/>
        </w:rPr>
      </w:pPr>
      <w:r>
        <w:rPr>
          <w:noProof/>
        </w:rPr>
        <w:drawing>
          <wp:inline distT="0" distB="0" distL="0" distR="0" wp14:anchorId="6ABC290A" wp14:editId="60F3C976">
            <wp:extent cx="5274310" cy="232826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B5" w:rsidRPr="00EC7C80" w:rsidRDefault="005947B5" w:rsidP="005947B5">
      <w:pPr>
        <w:jc w:val="center"/>
        <w:rPr>
          <w:rFonts w:hint="eastAsia"/>
          <w:sz w:val="21"/>
          <w:szCs w:val="21"/>
        </w:rPr>
      </w:pPr>
      <w:r w:rsidRPr="00EC7C8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16</w:t>
      </w:r>
      <w:r w:rsidRPr="00EC7C80">
        <w:rPr>
          <w:rFonts w:hint="eastAsia"/>
          <w:sz w:val="21"/>
          <w:szCs w:val="21"/>
        </w:rPr>
        <w:t xml:space="preserve"> </w:t>
      </w:r>
      <w:r w:rsidRPr="00EC7C80">
        <w:rPr>
          <w:rFonts w:hint="eastAsia"/>
          <w:sz w:val="21"/>
          <w:szCs w:val="21"/>
        </w:rPr>
        <w:t>类别</w:t>
      </w:r>
      <w:r w:rsidRPr="00EC7C80">
        <w:rPr>
          <w:rFonts w:hint="eastAsia"/>
          <w:sz w:val="21"/>
          <w:szCs w:val="21"/>
        </w:rPr>
        <w:t xml:space="preserve">2 </w:t>
      </w:r>
      <w:r w:rsidRPr="00EC7C80">
        <w:rPr>
          <w:rFonts w:hint="eastAsia"/>
          <w:sz w:val="21"/>
          <w:szCs w:val="21"/>
        </w:rPr>
        <w:t>展示</w:t>
      </w:r>
    </w:p>
    <w:p w:rsidR="00BF002D" w:rsidRDefault="00BF002D" w:rsidP="00246213">
      <w:pPr>
        <w:rPr>
          <w:rFonts w:hint="eastAsia"/>
        </w:rPr>
      </w:pPr>
    </w:p>
    <w:p w:rsidR="00BF002D" w:rsidRDefault="00BF002D" w:rsidP="00246213">
      <w:pPr>
        <w:rPr>
          <w:rFonts w:hint="eastAsia"/>
        </w:rPr>
      </w:pPr>
      <w:r>
        <w:rPr>
          <w:noProof/>
        </w:rPr>
        <w:drawing>
          <wp:inline distT="0" distB="0" distL="0" distR="0" wp14:anchorId="71365254" wp14:editId="67CF13DE">
            <wp:extent cx="5274310" cy="249797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B5" w:rsidRPr="00EC7C80" w:rsidRDefault="005947B5" w:rsidP="005947B5">
      <w:pPr>
        <w:jc w:val="center"/>
        <w:rPr>
          <w:rFonts w:hint="eastAsia"/>
          <w:sz w:val="21"/>
          <w:szCs w:val="21"/>
        </w:rPr>
      </w:pPr>
      <w:r w:rsidRPr="00EC7C8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17</w:t>
      </w:r>
      <w:r w:rsidRPr="00EC7C80">
        <w:rPr>
          <w:rFonts w:hint="eastAsia"/>
          <w:sz w:val="21"/>
          <w:szCs w:val="21"/>
        </w:rPr>
        <w:t xml:space="preserve"> </w:t>
      </w:r>
      <w:r w:rsidRPr="00EC7C80">
        <w:rPr>
          <w:rFonts w:hint="eastAsia"/>
          <w:sz w:val="21"/>
          <w:szCs w:val="21"/>
        </w:rPr>
        <w:t>类别</w:t>
      </w:r>
      <w:r w:rsidRPr="00EC7C80">
        <w:rPr>
          <w:rFonts w:hint="eastAsia"/>
          <w:sz w:val="21"/>
          <w:szCs w:val="21"/>
        </w:rPr>
        <w:t xml:space="preserve">3 </w:t>
      </w:r>
      <w:r w:rsidRPr="00EC7C80">
        <w:rPr>
          <w:rFonts w:hint="eastAsia"/>
          <w:sz w:val="21"/>
          <w:szCs w:val="21"/>
        </w:rPr>
        <w:t>展示</w:t>
      </w:r>
    </w:p>
    <w:p w:rsidR="00F77B3F" w:rsidRDefault="00F77B3F" w:rsidP="00F77B3F">
      <w:pPr>
        <w:rPr>
          <w:rFonts w:hint="eastAsia"/>
        </w:rPr>
      </w:pPr>
    </w:p>
    <w:p w:rsidR="00F77B3F" w:rsidRDefault="00BE7B88" w:rsidP="00EC7C80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点击折线图右上角的第五个按钮，可以将折线图转换为柱状图。</w:t>
      </w:r>
    </w:p>
    <w:p w:rsidR="00BE7B88" w:rsidRDefault="00BE7B88" w:rsidP="00F77B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033840" wp14:editId="209160E2">
            <wp:extent cx="5274310" cy="240274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88" w:rsidRPr="00EC7C80" w:rsidRDefault="00BE7B88" w:rsidP="00BE7B88">
      <w:pPr>
        <w:jc w:val="center"/>
        <w:rPr>
          <w:rFonts w:hint="eastAsia"/>
          <w:sz w:val="21"/>
          <w:szCs w:val="21"/>
        </w:rPr>
      </w:pPr>
      <w:r w:rsidRPr="00EC7C8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18</w:t>
      </w:r>
      <w:r w:rsidRPr="00EC7C80">
        <w:rPr>
          <w:rFonts w:hint="eastAsia"/>
          <w:sz w:val="21"/>
          <w:szCs w:val="21"/>
        </w:rPr>
        <w:t xml:space="preserve"> </w:t>
      </w:r>
      <w:r w:rsidRPr="00EC7C80">
        <w:rPr>
          <w:rFonts w:hint="eastAsia"/>
          <w:sz w:val="21"/>
          <w:szCs w:val="21"/>
        </w:rPr>
        <w:t>折线图切换为柱状图</w:t>
      </w:r>
    </w:p>
    <w:p w:rsidR="00246213" w:rsidRDefault="00246213" w:rsidP="00246213">
      <w:pPr>
        <w:pStyle w:val="2"/>
        <w:rPr>
          <w:rFonts w:hint="eastAsia"/>
        </w:rPr>
      </w:pPr>
      <w:r>
        <w:rPr>
          <w:rFonts w:hint="eastAsia"/>
        </w:rPr>
        <w:t xml:space="preserve">5.6 </w:t>
      </w:r>
      <w:r>
        <w:rPr>
          <w:rFonts w:hint="eastAsia"/>
        </w:rPr>
        <w:t>配电自动化关联分析</w:t>
      </w:r>
    </w:p>
    <w:p w:rsidR="00F47471" w:rsidRDefault="00F47471" w:rsidP="00F47471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配电自动化关联分析是对应用效益和投入成本的</w:t>
      </w:r>
      <w:r w:rsidR="0049051D">
        <w:rPr>
          <w:rFonts w:hint="eastAsia"/>
        </w:rPr>
        <w:t>关联分析。</w:t>
      </w:r>
      <w:r>
        <w:rPr>
          <w:rFonts w:hint="eastAsia"/>
        </w:rPr>
        <w:t>展示的数据包括：</w:t>
      </w:r>
      <w:r>
        <w:rPr>
          <w:rFonts w:hint="eastAsia"/>
        </w:rPr>
        <w:t>应用效益和投入成本</w:t>
      </w:r>
      <w:r>
        <w:rPr>
          <w:rFonts w:hint="eastAsia"/>
        </w:rPr>
        <w:t>。在折线图上会将每条线上的最大值和最小值标注出来，并且会在图标中用虚线标注出每条线的平均值。</w:t>
      </w:r>
    </w:p>
    <w:p w:rsidR="008034B6" w:rsidRDefault="008034B6" w:rsidP="00F47471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配电自动化关联</w:t>
      </w:r>
      <w:proofErr w:type="gramStart"/>
      <w:r>
        <w:rPr>
          <w:rFonts w:hint="eastAsia"/>
        </w:rPr>
        <w:t>分析按</w:t>
      </w:r>
      <w:proofErr w:type="gramEnd"/>
      <w:r>
        <w:rPr>
          <w:rFonts w:hint="eastAsia"/>
        </w:rPr>
        <w:t>类别展示。</w:t>
      </w:r>
    </w:p>
    <w:p w:rsidR="002D40C4" w:rsidRDefault="002D40C4" w:rsidP="002D40C4">
      <w:pPr>
        <w:rPr>
          <w:rFonts w:hint="eastAsia"/>
        </w:rPr>
      </w:pPr>
      <w:r>
        <w:rPr>
          <w:noProof/>
        </w:rPr>
        <w:drawing>
          <wp:inline distT="0" distB="0" distL="0" distR="0" wp14:anchorId="17043184" wp14:editId="69370D79">
            <wp:extent cx="5274310" cy="31627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88" w:rsidRPr="00EC7C80" w:rsidRDefault="00314488" w:rsidP="00314488">
      <w:pPr>
        <w:jc w:val="center"/>
        <w:rPr>
          <w:rFonts w:hint="eastAsia"/>
          <w:sz w:val="21"/>
          <w:szCs w:val="21"/>
        </w:rPr>
      </w:pPr>
      <w:r w:rsidRPr="00EC7C8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19</w:t>
      </w:r>
      <w:r w:rsidRPr="00EC7C80">
        <w:rPr>
          <w:rFonts w:hint="eastAsia"/>
          <w:sz w:val="21"/>
          <w:szCs w:val="21"/>
        </w:rPr>
        <w:t xml:space="preserve"> </w:t>
      </w:r>
      <w:r w:rsidRPr="00EC7C80">
        <w:rPr>
          <w:rFonts w:hint="eastAsia"/>
          <w:sz w:val="21"/>
          <w:szCs w:val="21"/>
        </w:rPr>
        <w:t>类别</w:t>
      </w:r>
      <w:r w:rsidRPr="00EC7C80">
        <w:rPr>
          <w:rFonts w:hint="eastAsia"/>
          <w:sz w:val="21"/>
          <w:szCs w:val="21"/>
        </w:rPr>
        <w:t>1</w:t>
      </w:r>
      <w:r w:rsidRPr="00EC7C80">
        <w:rPr>
          <w:rFonts w:hint="eastAsia"/>
          <w:sz w:val="21"/>
          <w:szCs w:val="21"/>
        </w:rPr>
        <w:t>和类别</w:t>
      </w:r>
      <w:r w:rsidRPr="00EC7C80">
        <w:rPr>
          <w:rFonts w:hint="eastAsia"/>
          <w:sz w:val="21"/>
          <w:szCs w:val="21"/>
        </w:rPr>
        <w:t>2</w:t>
      </w:r>
      <w:r w:rsidRPr="00EC7C80">
        <w:rPr>
          <w:rFonts w:hint="eastAsia"/>
          <w:sz w:val="21"/>
          <w:szCs w:val="21"/>
        </w:rPr>
        <w:t>的关联分析</w:t>
      </w:r>
    </w:p>
    <w:p w:rsidR="00314488" w:rsidRDefault="00314488" w:rsidP="002D40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904370" wp14:editId="55E9B88C">
            <wp:extent cx="5274310" cy="1631129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88" w:rsidRPr="00EC7C80" w:rsidRDefault="00314488" w:rsidP="00314488">
      <w:pPr>
        <w:jc w:val="center"/>
        <w:rPr>
          <w:rFonts w:hint="eastAsia"/>
          <w:sz w:val="21"/>
          <w:szCs w:val="21"/>
        </w:rPr>
      </w:pPr>
      <w:r w:rsidRPr="00EC7C8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20</w:t>
      </w:r>
      <w:r w:rsidRPr="00EC7C80">
        <w:rPr>
          <w:rFonts w:hint="eastAsia"/>
          <w:sz w:val="21"/>
          <w:szCs w:val="21"/>
        </w:rPr>
        <w:t xml:space="preserve"> </w:t>
      </w:r>
      <w:r w:rsidRPr="00EC7C80">
        <w:rPr>
          <w:rFonts w:hint="eastAsia"/>
          <w:sz w:val="21"/>
          <w:szCs w:val="21"/>
        </w:rPr>
        <w:t>类别</w:t>
      </w:r>
      <w:r w:rsidRPr="00EC7C80">
        <w:rPr>
          <w:rFonts w:hint="eastAsia"/>
          <w:sz w:val="21"/>
          <w:szCs w:val="21"/>
        </w:rPr>
        <w:t xml:space="preserve">3 </w:t>
      </w:r>
      <w:r w:rsidRPr="00EC7C80">
        <w:rPr>
          <w:rFonts w:hint="eastAsia"/>
          <w:sz w:val="21"/>
          <w:szCs w:val="21"/>
        </w:rPr>
        <w:t>的关联分析</w:t>
      </w:r>
    </w:p>
    <w:p w:rsidR="0049051D" w:rsidRPr="00F47471" w:rsidRDefault="0049051D" w:rsidP="0049051D"/>
    <w:p w:rsidR="00EA692B" w:rsidRDefault="00246213" w:rsidP="00075672">
      <w:pPr>
        <w:pStyle w:val="2"/>
        <w:rPr>
          <w:rFonts w:hint="eastAsia"/>
        </w:rPr>
      </w:pPr>
      <w:r>
        <w:rPr>
          <w:rFonts w:hint="eastAsia"/>
        </w:rPr>
        <w:t>5.7</w:t>
      </w:r>
      <w:r w:rsidR="00EA692B">
        <w:rPr>
          <w:rFonts w:hint="eastAsia"/>
        </w:rPr>
        <w:t xml:space="preserve"> </w:t>
      </w:r>
      <w:r w:rsidR="00EA692B">
        <w:rPr>
          <w:rFonts w:hint="eastAsia"/>
        </w:rPr>
        <w:t>建设模式可视化</w:t>
      </w:r>
    </w:p>
    <w:p w:rsidR="00B02693" w:rsidRPr="00B02693" w:rsidRDefault="00B02693" w:rsidP="00871469">
      <w:pPr>
        <w:spacing w:line="500" w:lineRule="exact"/>
        <w:ind w:firstLineChars="200" w:firstLine="480"/>
      </w:pPr>
      <w:r>
        <w:rPr>
          <w:rFonts w:hint="eastAsia"/>
        </w:rPr>
        <w:t>建设模式可视化是用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建模对山东的</w:t>
      </w:r>
      <w:r>
        <w:rPr>
          <w:rFonts w:hint="eastAsia"/>
        </w:rPr>
        <w:t>17</w:t>
      </w:r>
      <w:r>
        <w:rPr>
          <w:rFonts w:hint="eastAsia"/>
        </w:rPr>
        <w:t>个市进行分类的可视化展示。</w:t>
      </w:r>
      <w:r w:rsidR="00012253">
        <w:rPr>
          <w:rFonts w:hint="eastAsia"/>
        </w:rPr>
        <w:t>分类结果为</w:t>
      </w:r>
      <w:r w:rsidR="00012253">
        <w:rPr>
          <w:rFonts w:hint="eastAsia"/>
        </w:rPr>
        <w:t>3</w:t>
      </w:r>
      <w:r w:rsidR="00012253">
        <w:rPr>
          <w:rFonts w:hint="eastAsia"/>
        </w:rPr>
        <w:t>类。目前展示的是图片，在后期会结合</w:t>
      </w:r>
      <w:proofErr w:type="spellStart"/>
      <w:r w:rsidR="00012253">
        <w:rPr>
          <w:rFonts w:hint="eastAsia"/>
        </w:rPr>
        <w:t>MATLAB</w:t>
      </w:r>
      <w:proofErr w:type="spellEnd"/>
      <w:r w:rsidR="00012253">
        <w:rPr>
          <w:rFonts w:hint="eastAsia"/>
        </w:rPr>
        <w:t>生成的数据，利用</w:t>
      </w:r>
      <w:proofErr w:type="spellStart"/>
      <w:r w:rsidR="00012253">
        <w:rPr>
          <w:rFonts w:hint="eastAsia"/>
        </w:rPr>
        <w:t>Echarts</w:t>
      </w:r>
      <w:proofErr w:type="spellEnd"/>
      <w:r w:rsidR="00012253">
        <w:rPr>
          <w:rFonts w:hint="eastAsia"/>
        </w:rPr>
        <w:t>进行可视化展示。</w:t>
      </w:r>
    </w:p>
    <w:p w:rsidR="00075672" w:rsidRDefault="00B02693" w:rsidP="0071080C">
      <w:pPr>
        <w:rPr>
          <w:rFonts w:hint="eastAsia"/>
        </w:rPr>
      </w:pPr>
      <w:r>
        <w:rPr>
          <w:noProof/>
        </w:rPr>
        <w:drawing>
          <wp:inline distT="0" distB="0" distL="0" distR="0" wp14:anchorId="1DACDD99" wp14:editId="4D317140">
            <wp:extent cx="5274310" cy="3216474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80" w:rsidRPr="00EC7C80" w:rsidRDefault="00EC7C80" w:rsidP="00EC7C80">
      <w:pPr>
        <w:jc w:val="center"/>
        <w:rPr>
          <w:sz w:val="21"/>
          <w:szCs w:val="21"/>
        </w:rPr>
      </w:pPr>
      <w:r w:rsidRPr="00EC7C8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21</w:t>
      </w:r>
      <w:r w:rsidRPr="00EC7C80">
        <w:rPr>
          <w:rFonts w:hint="eastAsia"/>
          <w:sz w:val="21"/>
          <w:szCs w:val="21"/>
        </w:rPr>
        <w:t xml:space="preserve"> </w:t>
      </w:r>
      <w:r w:rsidRPr="00EC7C80">
        <w:rPr>
          <w:rFonts w:hint="eastAsia"/>
          <w:sz w:val="21"/>
          <w:szCs w:val="21"/>
        </w:rPr>
        <w:t>建设模式可视化</w:t>
      </w:r>
    </w:p>
    <w:p w:rsidR="00672125" w:rsidRDefault="00246213" w:rsidP="00075672">
      <w:pPr>
        <w:pStyle w:val="2"/>
      </w:pPr>
      <w:r>
        <w:rPr>
          <w:rFonts w:hint="eastAsia"/>
        </w:rPr>
        <w:t>5.8</w:t>
      </w:r>
      <w:r w:rsidR="00672125">
        <w:rPr>
          <w:rFonts w:hint="eastAsia"/>
        </w:rPr>
        <w:t xml:space="preserve"> </w:t>
      </w:r>
      <w:r w:rsidR="00672125">
        <w:rPr>
          <w:rFonts w:hint="eastAsia"/>
        </w:rPr>
        <w:t>综合结论</w:t>
      </w:r>
    </w:p>
    <w:p w:rsidR="004378CD" w:rsidRDefault="001B5C25" w:rsidP="00EC7C80">
      <w:pPr>
        <w:spacing w:line="500" w:lineRule="exact"/>
        <w:ind w:firstLineChars="200" w:firstLine="480"/>
        <w:rPr>
          <w:rFonts w:hint="eastAsia"/>
        </w:rPr>
      </w:pPr>
      <w:r>
        <w:t>综合结论中是对山东的</w:t>
      </w:r>
      <w:r>
        <w:rPr>
          <w:rFonts w:hint="eastAsia"/>
        </w:rPr>
        <w:t>17</w:t>
      </w:r>
      <w:r>
        <w:rPr>
          <w:rFonts w:hint="eastAsia"/>
        </w:rPr>
        <w:t>个市的分类结果的展示</w:t>
      </w:r>
      <w:r w:rsidR="002F3CE7">
        <w:rPr>
          <w:rFonts w:hint="eastAsia"/>
        </w:rPr>
        <w:t>。在山东省的地图上，不同类别的地区用不同的颜色进行展示。</w:t>
      </w:r>
    </w:p>
    <w:p w:rsidR="00E14D3F" w:rsidRDefault="00E14D3F" w:rsidP="0071080C">
      <w:pPr>
        <w:rPr>
          <w:rFonts w:hint="eastAsia"/>
        </w:rPr>
      </w:pPr>
    </w:p>
    <w:p w:rsidR="00E14D3F" w:rsidRDefault="00E14D3F" w:rsidP="0071080C">
      <w:pPr>
        <w:rPr>
          <w:rFonts w:hint="eastAsia"/>
        </w:rPr>
      </w:pPr>
      <w:r>
        <w:rPr>
          <w:noProof/>
        </w:rPr>
        <w:drawing>
          <wp:inline distT="0" distB="0" distL="0" distR="0" wp14:anchorId="17C336A6" wp14:editId="65F6E478">
            <wp:extent cx="5274310" cy="2724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0F" w:rsidRPr="00EC7C80" w:rsidRDefault="00BA160F" w:rsidP="00BA160F">
      <w:pPr>
        <w:jc w:val="center"/>
        <w:rPr>
          <w:sz w:val="21"/>
          <w:szCs w:val="21"/>
        </w:rPr>
      </w:pPr>
      <w:r w:rsidRPr="00EC7C8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22</w:t>
      </w:r>
      <w:r w:rsidRPr="00EC7C80">
        <w:rPr>
          <w:rFonts w:hint="eastAsia"/>
          <w:sz w:val="21"/>
          <w:szCs w:val="21"/>
        </w:rPr>
        <w:t xml:space="preserve"> </w:t>
      </w:r>
      <w:r w:rsidRPr="00EC7C80">
        <w:rPr>
          <w:rFonts w:hint="eastAsia"/>
          <w:sz w:val="21"/>
          <w:szCs w:val="21"/>
        </w:rPr>
        <w:t>分类结果展示</w:t>
      </w:r>
    </w:p>
    <w:p w:rsidR="004378CD" w:rsidRDefault="004378CD" w:rsidP="0071080C">
      <w:pPr>
        <w:rPr>
          <w:rFonts w:hint="eastAsia"/>
        </w:rPr>
      </w:pPr>
    </w:p>
    <w:p w:rsidR="005E5AF5" w:rsidRDefault="006C3C58" w:rsidP="0018348B">
      <w:pPr>
        <w:ind w:firstLineChars="200" w:firstLine="480"/>
        <w:rPr>
          <w:rFonts w:hint="eastAsia"/>
        </w:rPr>
      </w:pPr>
      <w:r>
        <w:rPr>
          <w:rFonts w:hint="eastAsia"/>
        </w:rPr>
        <w:t>将鼠标放在“类别</w:t>
      </w:r>
      <w:r>
        <w:rPr>
          <w:rFonts w:hint="eastAsia"/>
        </w:rPr>
        <w:t>3</w:t>
      </w:r>
      <w:r>
        <w:rPr>
          <w:rFonts w:hint="eastAsia"/>
        </w:rPr>
        <w:t>”上</w:t>
      </w:r>
      <w:r w:rsidR="00157461">
        <w:rPr>
          <w:rFonts w:hint="eastAsia"/>
        </w:rPr>
        <w:t>，对应的区域会变成黄色，如下图：</w:t>
      </w:r>
    </w:p>
    <w:p w:rsidR="00677A55" w:rsidRDefault="005E5AF5" w:rsidP="0071080C">
      <w:pPr>
        <w:rPr>
          <w:rFonts w:hint="eastAsia"/>
        </w:rPr>
      </w:pPr>
      <w:r>
        <w:rPr>
          <w:noProof/>
        </w:rPr>
        <w:drawing>
          <wp:inline distT="0" distB="0" distL="0" distR="0" wp14:anchorId="5AB24173" wp14:editId="2A371AC8">
            <wp:extent cx="5274310" cy="257488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45" w:rsidRDefault="005E5AF5" w:rsidP="00437645">
      <w:pPr>
        <w:jc w:val="center"/>
        <w:rPr>
          <w:rFonts w:hint="eastAsia"/>
          <w:sz w:val="21"/>
          <w:szCs w:val="21"/>
        </w:rPr>
      </w:pPr>
      <w:r w:rsidRPr="00EC7C80">
        <w:rPr>
          <w:rFonts w:hint="eastAsia"/>
          <w:sz w:val="21"/>
          <w:szCs w:val="21"/>
        </w:rPr>
        <w:t>图</w:t>
      </w:r>
      <w:r w:rsidR="00B21C56">
        <w:rPr>
          <w:rFonts w:hint="eastAsia"/>
          <w:sz w:val="21"/>
          <w:szCs w:val="21"/>
        </w:rPr>
        <w:t>23</w:t>
      </w:r>
      <w:r w:rsidRPr="00EC7C80">
        <w:rPr>
          <w:rFonts w:hint="eastAsia"/>
          <w:sz w:val="21"/>
          <w:szCs w:val="21"/>
        </w:rPr>
        <w:t xml:space="preserve"> </w:t>
      </w:r>
      <w:r w:rsidR="009F02C6" w:rsidRPr="00EC7C80">
        <w:rPr>
          <w:rFonts w:hint="eastAsia"/>
          <w:sz w:val="21"/>
          <w:szCs w:val="21"/>
        </w:rPr>
        <w:t>分类为类别</w:t>
      </w:r>
      <w:r w:rsidR="009F02C6" w:rsidRPr="00EC7C80">
        <w:rPr>
          <w:rFonts w:hint="eastAsia"/>
          <w:sz w:val="21"/>
          <w:szCs w:val="21"/>
        </w:rPr>
        <w:t>3</w:t>
      </w:r>
      <w:r w:rsidR="009F02C6" w:rsidRPr="00EC7C80">
        <w:rPr>
          <w:rFonts w:hint="eastAsia"/>
          <w:sz w:val="21"/>
          <w:szCs w:val="21"/>
        </w:rPr>
        <w:t>的地区</w:t>
      </w:r>
    </w:p>
    <w:p w:rsidR="00437645" w:rsidRDefault="00437645" w:rsidP="00437645">
      <w:pPr>
        <w:pStyle w:val="1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说明</w:t>
      </w:r>
    </w:p>
    <w:p w:rsidR="00437645" w:rsidRDefault="00437645" w:rsidP="00437645">
      <w:pPr>
        <w:pStyle w:val="2"/>
        <w:rPr>
          <w:rFonts w:hint="eastAsia"/>
        </w:rPr>
      </w:pPr>
      <w:r>
        <w:rPr>
          <w:rFonts w:hint="eastAsia"/>
        </w:rPr>
        <w:t xml:space="preserve">6.1 </w:t>
      </w:r>
      <w:r>
        <w:rPr>
          <w:rFonts w:hint="eastAsia"/>
        </w:rPr>
        <w:t>数据</w:t>
      </w:r>
    </w:p>
    <w:p w:rsidR="00437645" w:rsidRDefault="00437645" w:rsidP="009E7A07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项目中的数据均依赖于山东成效分析已有的数据。其中建设规模的数据是真实的数据；投入成本和应用效益的数据是随机产生的。</w:t>
      </w:r>
      <w:r w:rsidR="009E7A07">
        <w:rPr>
          <w:rFonts w:hint="eastAsia"/>
        </w:rPr>
        <w:t>后期成效分析的数据更加完善后，会将真实的数据添加到项目中。</w:t>
      </w:r>
    </w:p>
    <w:p w:rsidR="009E7A07" w:rsidRPr="00437645" w:rsidRDefault="009E7A07" w:rsidP="009E7A07">
      <w:pPr>
        <w:spacing w:line="500" w:lineRule="exact"/>
        <w:ind w:firstLineChars="200" w:firstLine="480"/>
      </w:pPr>
      <w:r>
        <w:rPr>
          <w:rFonts w:hint="eastAsia"/>
        </w:rPr>
        <w:lastRenderedPageBreak/>
        <w:t>程序中还有很多不完善的地方，也有不少的</w:t>
      </w:r>
      <w:r>
        <w:rPr>
          <w:rFonts w:hint="eastAsia"/>
        </w:rPr>
        <w:t>bug</w:t>
      </w:r>
      <w:r>
        <w:rPr>
          <w:rFonts w:hint="eastAsia"/>
        </w:rPr>
        <w:t>，如果有做的不好的地方，恳请指出。</w:t>
      </w:r>
      <w:bookmarkStart w:id="5" w:name="_GoBack"/>
      <w:bookmarkEnd w:id="5"/>
    </w:p>
    <w:sectPr w:rsidR="009E7A07" w:rsidRPr="004376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6B38" w:rsidRDefault="00C66B38" w:rsidP="00607F6E">
      <w:pPr>
        <w:ind w:firstLine="480"/>
      </w:pPr>
      <w:r>
        <w:separator/>
      </w:r>
    </w:p>
  </w:endnote>
  <w:endnote w:type="continuationSeparator" w:id="0">
    <w:p w:rsidR="00C66B38" w:rsidRDefault="00C66B38" w:rsidP="00607F6E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6B38" w:rsidRDefault="00C66B38" w:rsidP="00607F6E">
      <w:pPr>
        <w:ind w:firstLine="480"/>
      </w:pPr>
      <w:r>
        <w:separator/>
      </w:r>
    </w:p>
  </w:footnote>
  <w:footnote w:type="continuationSeparator" w:id="0">
    <w:p w:rsidR="00C66B38" w:rsidRDefault="00C66B38" w:rsidP="00607F6E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405B86"/>
    <w:multiLevelType w:val="hybridMultilevel"/>
    <w:tmpl w:val="E6E6AA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CF6855"/>
    <w:multiLevelType w:val="hybridMultilevel"/>
    <w:tmpl w:val="AA78514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5BB4C78"/>
    <w:multiLevelType w:val="hybridMultilevel"/>
    <w:tmpl w:val="A448D35A"/>
    <w:lvl w:ilvl="0" w:tplc="561E21D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D460FB"/>
    <w:multiLevelType w:val="hybridMultilevel"/>
    <w:tmpl w:val="A78E75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9FF6F2C"/>
    <w:multiLevelType w:val="hybridMultilevel"/>
    <w:tmpl w:val="8A5A336A"/>
    <w:lvl w:ilvl="0" w:tplc="561E21D2">
      <w:start w:val="1"/>
      <w:numFmt w:val="decimal"/>
      <w:lvlText w:val="(%1)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>
    <w:nsid w:val="61DD1742"/>
    <w:multiLevelType w:val="hybridMultilevel"/>
    <w:tmpl w:val="5CCA18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46F36AE"/>
    <w:multiLevelType w:val="hybridMultilevel"/>
    <w:tmpl w:val="F5A0AEE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D50"/>
    <w:rsid w:val="00005302"/>
    <w:rsid w:val="00012253"/>
    <w:rsid w:val="0003336A"/>
    <w:rsid w:val="00047EC9"/>
    <w:rsid w:val="00061AF3"/>
    <w:rsid w:val="000649B4"/>
    <w:rsid w:val="00073F10"/>
    <w:rsid w:val="00075672"/>
    <w:rsid w:val="00081515"/>
    <w:rsid w:val="00096395"/>
    <w:rsid w:val="000D55F7"/>
    <w:rsid w:val="000E3B71"/>
    <w:rsid w:val="00107179"/>
    <w:rsid w:val="0011097D"/>
    <w:rsid w:val="00111A30"/>
    <w:rsid w:val="001147D6"/>
    <w:rsid w:val="001263FE"/>
    <w:rsid w:val="00126952"/>
    <w:rsid w:val="00157461"/>
    <w:rsid w:val="00157526"/>
    <w:rsid w:val="0016676E"/>
    <w:rsid w:val="00170091"/>
    <w:rsid w:val="0018348B"/>
    <w:rsid w:val="0018744E"/>
    <w:rsid w:val="00193416"/>
    <w:rsid w:val="001B5C25"/>
    <w:rsid w:val="001C788C"/>
    <w:rsid w:val="001D47BB"/>
    <w:rsid w:val="001E79C7"/>
    <w:rsid w:val="00204C40"/>
    <w:rsid w:val="00226C94"/>
    <w:rsid w:val="00246213"/>
    <w:rsid w:val="00251E24"/>
    <w:rsid w:val="0029077F"/>
    <w:rsid w:val="002B0A14"/>
    <w:rsid w:val="002B16FB"/>
    <w:rsid w:val="002C251A"/>
    <w:rsid w:val="002D40C4"/>
    <w:rsid w:val="002D40D2"/>
    <w:rsid w:val="002F3659"/>
    <w:rsid w:val="002F3CE7"/>
    <w:rsid w:val="002F664B"/>
    <w:rsid w:val="003059FB"/>
    <w:rsid w:val="00313D6B"/>
    <w:rsid w:val="00314488"/>
    <w:rsid w:val="00315497"/>
    <w:rsid w:val="0032541E"/>
    <w:rsid w:val="0033230B"/>
    <w:rsid w:val="00342B4A"/>
    <w:rsid w:val="003467C5"/>
    <w:rsid w:val="00362015"/>
    <w:rsid w:val="00364AE9"/>
    <w:rsid w:val="00387417"/>
    <w:rsid w:val="003A0AFB"/>
    <w:rsid w:val="003A155A"/>
    <w:rsid w:val="003C5E73"/>
    <w:rsid w:val="003E3A81"/>
    <w:rsid w:val="003F6156"/>
    <w:rsid w:val="0040243A"/>
    <w:rsid w:val="00403369"/>
    <w:rsid w:val="0041563C"/>
    <w:rsid w:val="004356A6"/>
    <w:rsid w:val="00437645"/>
    <w:rsid w:val="004378CD"/>
    <w:rsid w:val="004443EE"/>
    <w:rsid w:val="00450B25"/>
    <w:rsid w:val="00450D2B"/>
    <w:rsid w:val="00454131"/>
    <w:rsid w:val="0045539F"/>
    <w:rsid w:val="00464922"/>
    <w:rsid w:val="00485AC9"/>
    <w:rsid w:val="0049051D"/>
    <w:rsid w:val="004A41E2"/>
    <w:rsid w:val="004C28A5"/>
    <w:rsid w:val="004C395C"/>
    <w:rsid w:val="004C62BB"/>
    <w:rsid w:val="004E4F13"/>
    <w:rsid w:val="004E6A81"/>
    <w:rsid w:val="0051394A"/>
    <w:rsid w:val="00523500"/>
    <w:rsid w:val="00530B76"/>
    <w:rsid w:val="00535639"/>
    <w:rsid w:val="00551F17"/>
    <w:rsid w:val="00561E53"/>
    <w:rsid w:val="00573173"/>
    <w:rsid w:val="005947B5"/>
    <w:rsid w:val="005B1649"/>
    <w:rsid w:val="005E0595"/>
    <w:rsid w:val="005E5AF5"/>
    <w:rsid w:val="005F3E0B"/>
    <w:rsid w:val="006061EB"/>
    <w:rsid w:val="00607F6E"/>
    <w:rsid w:val="00622BB4"/>
    <w:rsid w:val="00632A0F"/>
    <w:rsid w:val="006341EF"/>
    <w:rsid w:val="0064087C"/>
    <w:rsid w:val="00646EF6"/>
    <w:rsid w:val="00672125"/>
    <w:rsid w:val="00677A55"/>
    <w:rsid w:val="00686B8C"/>
    <w:rsid w:val="006938D4"/>
    <w:rsid w:val="006B1833"/>
    <w:rsid w:val="006C3C58"/>
    <w:rsid w:val="006D4259"/>
    <w:rsid w:val="006D5E05"/>
    <w:rsid w:val="0071080C"/>
    <w:rsid w:val="00714970"/>
    <w:rsid w:val="00715039"/>
    <w:rsid w:val="007154CA"/>
    <w:rsid w:val="00720333"/>
    <w:rsid w:val="00724742"/>
    <w:rsid w:val="007271D2"/>
    <w:rsid w:val="0074557A"/>
    <w:rsid w:val="00751868"/>
    <w:rsid w:val="007A09E7"/>
    <w:rsid w:val="0080207F"/>
    <w:rsid w:val="008034B6"/>
    <w:rsid w:val="0083562A"/>
    <w:rsid w:val="00871469"/>
    <w:rsid w:val="0087617C"/>
    <w:rsid w:val="008761C6"/>
    <w:rsid w:val="00880CF0"/>
    <w:rsid w:val="008E33E9"/>
    <w:rsid w:val="008E5F78"/>
    <w:rsid w:val="008F698A"/>
    <w:rsid w:val="00902B66"/>
    <w:rsid w:val="00904D1A"/>
    <w:rsid w:val="00905311"/>
    <w:rsid w:val="009324DA"/>
    <w:rsid w:val="00936171"/>
    <w:rsid w:val="00954331"/>
    <w:rsid w:val="00961270"/>
    <w:rsid w:val="009759F8"/>
    <w:rsid w:val="0098295A"/>
    <w:rsid w:val="00985FED"/>
    <w:rsid w:val="0099639A"/>
    <w:rsid w:val="009A2C7A"/>
    <w:rsid w:val="009E7A07"/>
    <w:rsid w:val="009F02C6"/>
    <w:rsid w:val="009F2DF3"/>
    <w:rsid w:val="009F64E6"/>
    <w:rsid w:val="00A04AEE"/>
    <w:rsid w:val="00A42721"/>
    <w:rsid w:val="00A564B6"/>
    <w:rsid w:val="00A57156"/>
    <w:rsid w:val="00A85A43"/>
    <w:rsid w:val="00AD0985"/>
    <w:rsid w:val="00AD3141"/>
    <w:rsid w:val="00AE3B40"/>
    <w:rsid w:val="00B02693"/>
    <w:rsid w:val="00B06090"/>
    <w:rsid w:val="00B1052C"/>
    <w:rsid w:val="00B21BC8"/>
    <w:rsid w:val="00B21C56"/>
    <w:rsid w:val="00B21D50"/>
    <w:rsid w:val="00B35397"/>
    <w:rsid w:val="00B40678"/>
    <w:rsid w:val="00B4440D"/>
    <w:rsid w:val="00B51323"/>
    <w:rsid w:val="00B57BF9"/>
    <w:rsid w:val="00B707AD"/>
    <w:rsid w:val="00B750A9"/>
    <w:rsid w:val="00BA160F"/>
    <w:rsid w:val="00BA2A30"/>
    <w:rsid w:val="00BA53FB"/>
    <w:rsid w:val="00BC544A"/>
    <w:rsid w:val="00BE38EC"/>
    <w:rsid w:val="00BE5B00"/>
    <w:rsid w:val="00BE5CD8"/>
    <w:rsid w:val="00BE7B88"/>
    <w:rsid w:val="00BF002D"/>
    <w:rsid w:val="00BF2C1E"/>
    <w:rsid w:val="00C0731F"/>
    <w:rsid w:val="00C1118A"/>
    <w:rsid w:val="00C22590"/>
    <w:rsid w:val="00C24B9B"/>
    <w:rsid w:val="00C27C88"/>
    <w:rsid w:val="00C3054E"/>
    <w:rsid w:val="00C32DA2"/>
    <w:rsid w:val="00C33705"/>
    <w:rsid w:val="00C36CF7"/>
    <w:rsid w:val="00C4179D"/>
    <w:rsid w:val="00C43CE7"/>
    <w:rsid w:val="00C66B38"/>
    <w:rsid w:val="00C70FE6"/>
    <w:rsid w:val="00C803BB"/>
    <w:rsid w:val="00C80EA5"/>
    <w:rsid w:val="00C83399"/>
    <w:rsid w:val="00C858F3"/>
    <w:rsid w:val="00C96D26"/>
    <w:rsid w:val="00CA343B"/>
    <w:rsid w:val="00CA70C7"/>
    <w:rsid w:val="00CC2070"/>
    <w:rsid w:val="00CE594C"/>
    <w:rsid w:val="00CF637C"/>
    <w:rsid w:val="00D10D50"/>
    <w:rsid w:val="00D31689"/>
    <w:rsid w:val="00D41CB1"/>
    <w:rsid w:val="00D65B39"/>
    <w:rsid w:val="00D72ACE"/>
    <w:rsid w:val="00D82017"/>
    <w:rsid w:val="00D8496D"/>
    <w:rsid w:val="00DA1B2C"/>
    <w:rsid w:val="00DA773E"/>
    <w:rsid w:val="00DB2A84"/>
    <w:rsid w:val="00DB3B92"/>
    <w:rsid w:val="00DC1C3B"/>
    <w:rsid w:val="00E14D3F"/>
    <w:rsid w:val="00E24849"/>
    <w:rsid w:val="00E24E5B"/>
    <w:rsid w:val="00E44F16"/>
    <w:rsid w:val="00E4568C"/>
    <w:rsid w:val="00EA1BC7"/>
    <w:rsid w:val="00EA3D28"/>
    <w:rsid w:val="00EA692B"/>
    <w:rsid w:val="00EC3A49"/>
    <w:rsid w:val="00EC7C80"/>
    <w:rsid w:val="00ED3EC7"/>
    <w:rsid w:val="00EF465A"/>
    <w:rsid w:val="00F23B81"/>
    <w:rsid w:val="00F46347"/>
    <w:rsid w:val="00F47471"/>
    <w:rsid w:val="00F71D65"/>
    <w:rsid w:val="00F76AF0"/>
    <w:rsid w:val="00F77B3F"/>
    <w:rsid w:val="00F8580A"/>
    <w:rsid w:val="00F87772"/>
    <w:rsid w:val="00FC4758"/>
    <w:rsid w:val="00FE048B"/>
    <w:rsid w:val="00FE268E"/>
    <w:rsid w:val="00FE3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5672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756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56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42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361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3617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361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3617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50A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50A9"/>
    <w:rPr>
      <w:sz w:val="18"/>
      <w:szCs w:val="18"/>
    </w:rPr>
  </w:style>
  <w:style w:type="paragraph" w:styleId="a6">
    <w:name w:val="List Paragraph"/>
    <w:basedOn w:val="a"/>
    <w:uiPriority w:val="34"/>
    <w:qFormat/>
    <w:rsid w:val="00A42721"/>
    <w:pPr>
      <w:ind w:firstLineChars="200" w:firstLine="420"/>
    </w:pPr>
    <w:rPr>
      <w:sz w:val="28"/>
    </w:rPr>
  </w:style>
  <w:style w:type="character" w:customStyle="1" w:styleId="2Char">
    <w:name w:val="标题 2 Char"/>
    <w:basedOn w:val="a0"/>
    <w:link w:val="2"/>
    <w:uiPriority w:val="9"/>
    <w:rsid w:val="000756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7567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6D4259"/>
    <w:rPr>
      <w:b/>
      <w:bCs/>
      <w:sz w:val="32"/>
      <w:szCs w:val="32"/>
    </w:rPr>
  </w:style>
  <w:style w:type="table" w:styleId="a7">
    <w:name w:val="Table Grid"/>
    <w:basedOn w:val="a1"/>
    <w:uiPriority w:val="59"/>
    <w:rsid w:val="008E33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5672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756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56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42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361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3617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361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3617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50A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50A9"/>
    <w:rPr>
      <w:sz w:val="18"/>
      <w:szCs w:val="18"/>
    </w:rPr>
  </w:style>
  <w:style w:type="paragraph" w:styleId="a6">
    <w:name w:val="List Paragraph"/>
    <w:basedOn w:val="a"/>
    <w:uiPriority w:val="34"/>
    <w:qFormat/>
    <w:rsid w:val="00A42721"/>
    <w:pPr>
      <w:ind w:firstLineChars="200" w:firstLine="420"/>
    </w:pPr>
    <w:rPr>
      <w:sz w:val="28"/>
    </w:rPr>
  </w:style>
  <w:style w:type="character" w:customStyle="1" w:styleId="2Char">
    <w:name w:val="标题 2 Char"/>
    <w:basedOn w:val="a0"/>
    <w:link w:val="2"/>
    <w:uiPriority w:val="9"/>
    <w:rsid w:val="000756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7567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6D4259"/>
    <w:rPr>
      <w:b/>
      <w:bCs/>
      <w:sz w:val="32"/>
      <w:szCs w:val="32"/>
    </w:rPr>
  </w:style>
  <w:style w:type="table" w:styleId="a7">
    <w:name w:val="Table Grid"/>
    <w:basedOn w:val="a1"/>
    <w:uiPriority w:val="59"/>
    <w:rsid w:val="008E33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3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22</Pages>
  <Words>1205</Words>
  <Characters>6874</Characters>
  <Application>Microsoft Office Word</Application>
  <DocSecurity>0</DocSecurity>
  <Lines>57</Lines>
  <Paragraphs>16</Paragraphs>
  <ScaleCrop>false</ScaleCrop>
  <Company>Microsoft</Company>
  <LinksUpToDate>false</LinksUpToDate>
  <CharactersWithSpaces>8063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chenhuan</dc:creator>
  <cp:keywords/>
  <dc:description/>
  <cp:lastModifiedBy>chenhuan</cp:lastModifiedBy>
  <cp:revision>228</cp:revision>
  <dcterms:created xsi:type="dcterms:W3CDTF">2017-07-30T02:10:00Z</dcterms:created>
  <dcterms:modified xsi:type="dcterms:W3CDTF">2017-08-01T04:34:00Z</dcterms:modified>
</cp:coreProperties>
</file>