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55 námětů pro 1.–3.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55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pocházejí z cílů 1–4, protože část ŠVP s cíli 5–8 nebyla v podkladu čitelná — u témat SC5 a SC8 se proto objevují jen tam, kde téma pracuje s učivem cílů 1–4. Učivo úrovně 1 (1. trojročí) v podkladu není vůbec.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 1. trojročí (úroveň 1), ve 2. trojročí (úroveň 2) a ve 3. trojročí (úroveň 3). Většina témat je společná všem třem; u témat omezených na jedno trojročí je uvedeno „jen N. trojročí“ a vypsaná je jen příslušná úroveň.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Projektova_temata.xlsx.</w:t>
      </w:r>
    </w:p>
    <w:p>
      <w:pPr>
        <w:spacing w:after="120"/>
      </w:pPr>
      <w:r>
        <w:t xml:space="preserve">Úrovně kamenů: ScioCíle popisují u každého kamene úrovně 0–5. Pro 1. trojročí cílíme zpravidla na úroveň 1 (≈ 3. ročník), pro 2. trojročí na úroveň 2 (≈ 6. ročník) a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30"/>
        <w:ind w:left="300"/>
      </w:pPr>
      <w:r>
        <w:rPr>
          <w:sz w:val="21"/>
          <w:szCs w:val="21"/>
        </w:rPr>
        <w:t xml:space="preserve">54. Zvládnu to sám!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4.2.1.1, 8.2.3.4, 5.1.1.6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1.2.2.3, 1.2.4.1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30"/>
        <w:ind w:left="300"/>
      </w:pPr>
      <w:r>
        <w:rPr>
          <w:sz w:val="21"/>
          <w:szCs w:val="21"/>
        </w:rPr>
        <w:t xml:space="preserve">53. Když slova nestačí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55. Naše třída: jak si tu spolu žijeme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5.1.1.2, 5.1.1.5, 5.3.2.1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pPr>
        <w:spacing w:after="30"/>
        <w:ind w:left="300"/>
      </w:pPr>
      <w:r>
        <w:rPr>
          <w:sz w:val="21"/>
          <w:szCs w:val="21"/>
        </w:rPr>
        <w:t xml:space="preserve">52. Bushcraft: doma v přírodě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8.2.6.2, 4.2.1.4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při pohybu těla — páka, rovnováha a těžiště v biomechanice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tepu a reakční doby, vyhodnocení a porovnání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lékárny, transfuzní stanice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Krev pod lupou: krevní oběh a srdce, složení krve, krevní skupiny a příběh jejich objevu; dárcovství krve a plazmy — proč lidé darují a komu to pomůže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soustava — srdce, cévy, složení krve; krevní skupiny a transfuze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 Povídání o tom, co je krev a proč teče z odřeniny — beze strachu.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 Krevní oběh a srdce: co krev v těle dělá a kudy putuje.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 Krevní skupiny a transfuze, dárcovství krve a plazmy jako podoba občanské solidarity.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sledování pokroku — tabulky, grafy a jednoduchý tracker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dynamická planeta — horniny a nerosty, geologické procesy, vznik a vrstvy půdy; evoluce a rozmanitost organismů v ekosystému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54. Zvládnu to sám!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Být poprvé v něčem sám je malé dobrodružství — a dá se na něj připravit. Projekt je sbírkou prvních samostatných činů šitých na míru nejmenším: dojít známou cestou bez dospělého, koupit rohlík, půjčit si knihu, oslovit cizího člověka a zeptat se na cestu. Ke každé odvaze patří i druhá strana samostatnosti: umět říct „ne“, poznat tíživé tajemství a vědět, komu se svěřím. Děti sbírají odznaky do vlastního Průkazu samostatnosti — každý za něco, co teď už zvládnou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5.1.1.6 Hlídám si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Průkaz samostatnosti: společně vymyslet, co všechno chceme letos zvládnout sami; každý si vybere své výzvy a odškrtává splněné odznaky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Cesta, kterou znám: okolí školy, dopravní značky a pravidla pro chodce, samostatná cesta na známé místo (knihovna, park, obchod) s průvodcem jistícím z pozadí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Zařídím to sám: nákup podle obrázkového seznamu, půjčení knihy, zeptání se dospělého na cestu — a povídání o tom, jaké to bylo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bublina: umím říct „ne“ i slyšet „ne“, hezké a tíživé tajemství, mapa mých dospělých (komu se svěřím a jak ho zastihnu)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Slavnost odznaků: každý předvede, co už zvládne sám, a ukáže to mladším dětem nebo rodičům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bezpečná cesta do školy, dopravní značky a pravidla pro chodce, osobní bezpečí, důležitá telefonní čísla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hranice a odmítání,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sebedůvěra, zvládání náročných situací s podporou dospělého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zdvořilostní obraty, oslovení a prosba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odznak musí být skutečně samostatně zvládnutý úkon, ne skupinová aktivita s průvodcem vpředu — a co dítě smí samo, se předem domlouvá s rodiči.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bezpečnostní vrstva (říct „ne“, komu se svěřím) patří dovnitř projektu k jednotlivým výzvám, ne jako přednáška na konec.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Malé samostatné činy s jistícím průvodcem v pozadí a s pravidly domluvenými předem s rodiči, oslava každého zvládnutého kroku, bezpečnostní vrstva („ne“, komu se svěřím) vpletená do celého projektu.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1.2.4.1 Využívám nástroje a metody reflexe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Reflexní nástroje na zkoušku: deník učení, časová osa, horké křeslo i reflexe v kruhu — vyzkoušet a vybrat si ten, který mi sedí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rozdíl mezi reflexí a hodnocením; techniky individuální reflexe (deník učení, časová osa) a skupinové reflexe (diskusní kruh, horké křeslo, World Café); sebehodnocení a kritéria hodnocení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prezentace; vědomá volba reflexní metody a vlastní kritéria 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Reflexe badatelské cesty: deník výzkumu a závěrečné ohlédnutí — co se povedlo, kde jsme se zasekli a co bychom udělali jinak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badatelský přístup — hypotéza, experiment, argumentace důkazy;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sebehodnocení a ověřování vlastního pokroku; reflektivní otázky nad dokončenou prací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jednoduchý pokus a vliv podmínek prostředí na jeho výsledek; odhad a měření vzdálenosti, času, hmotnosti, objemu a teploty a jejich jednotky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měření fyzikálních veličin a vyhodnocení experimentu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látkami při pokusech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Rytmus, hlas a pohyb: společné muzicírování (bubenický kruh, zpěv, jednoduchá kapela) a tanec jako výraz — od lidového po současný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reprodukční, interpretační a tvůrčí dovednosti — zpěv, rytmus, hra na nástroj, tanec a pohybová improvizace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orientace v čase, minulost a současnost obce, regionální pověsti a báje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a systematika organismů, evoluce a příbuznost druhů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hra na vlastnoručně vyrobené nástroje, tón, výška a barva zvuku v praxi muzicírování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Země jako planeta — den a noc, roční období, Slunce a Měsíc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mikrosvět a makrosvět — stavba látek, atomy a částice; řádové rozměry od atomu k galaxii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rodina a její historie, život dřív a dnes, rodinné tradice a zvyky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Hudba a tanec světa: rytmy a nástroje různých kultur, naučit se jeden lidový tanec a jednu píseň v cizím jazyce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hudba a tanec světových kultur — rytmus, zpěv, lidové 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výtvarné umění a ornament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zpívání písní, které znají oni i my,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53. Když slova nestačí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když člověk nemůže mluvit — nebo mluví jiným jazykem než ty? Projekt o komunikaci, která si musí poradit bez běžné řeči: piktogramové tabulky a komunikační knihy, znak do řeči a znakový jazyk, Braillovo písmo, gesta a mimika i komunikační aplikace na tabletu. Děti si na vlastní kůži zkusí, jaké to je nemoci říct, co potřebuji — a naučí se, jak se dá dorozumět, když slova nestačí.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Hodina beze slov: domluvit se na společném úkolu bez mluvené řeči (gesta, kresba, piktogramy) a pojmenovat, co bylo nejtěžší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Piktogramy a komunikační tabulky: jak fungují systémy alternativní komunikace, výroba vlastní tabulky či knihy pro konkrétní situaci (jídelna, výlet)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Znakový jazyk a znak do řeči: základy od lektora či neslyšícího hosta — pozdrav, představení se, běžné fráze; proč je znakový jazyk plnohodnotný jazyk, ne pantomima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Braille a další jazyky beze slov: hmatové písmo, morseovka, mezinárodní symboly — vyzkoušení a porovnání, čím se který hodí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naostro: návštěva organizace pracující s lidmi s postižením komunikace nebo host ve škole; rozhovor připravený tak, aby se domluvily obě strany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lidmi, respekt k odlišnosti, soužití s lidmi se znevýhodněním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situace a záměr, aktivní naslouchání, neverbální komunikace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informace (Braillovo písmo, morseovka), asistivní technologie a komunikační aplikace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odlišnosti, komunikace v náročných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piktogram a vizuální znak jako nositel významu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vlastní zážitek bezmoci („nemůžu říct, co chci“) — až po něm má smysl učit systémy; setkání s člověkem, který alternativní komunikaci nebo znakový jazyk skutečně používá, je nenahraditelné a musí být připravené na obou stranách.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na domluvení se beze slov (gesta, obrázky, pantomima), první znaky ze znakového jazyka, poznání, že někdo se dorozumívá jinak než mluvením — a že to jde.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Piktogramy a obrázkové tabulky v praxi, základy znakového jazyka, vyzkoušení Braillova písma, respektující chování při setkání s někým, kdo se dorozumívá jinak.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Systémy alternativní a augmentativní komunikace a komunikační aplikace, znakový jazyk jako plnohodnotný jazyk s vlastní gramatikou, aktivní naslouchání a přizpůsobení komunikačnímu partnerovi, inkluze v praxi.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55. Naše třída: jak si tu spolu žijeme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Třída není daná, dělá se. Projekt bere soužití ve třídě jako věc, kterou děti samy tvoří: společně vyvodí pravidla a zjistí, proč vlastně jsou, rozdělí si služby a vyzkoušejí různé role ve skupině, všímají si, kdo zůstává stranou, a učí se říct druhému, co mu jde. Na konci třída ví, co jí funguje a co chce jinak — a má to černé na bílém.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Třídní ústava: společné vyvození pravidel — proč je máme a co se stane, když je někdo poruší; vyvěšení, podpis a revize na konci projektu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Služby a role: kdo se u nás o co stará (rostlina, knihovnička, kruh) a vyzkoušení různých rolí ve skupinové práci — i té, která mi nesedí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Kde platí jaká pravidla: doma, ve třídě, na hřišti, u lékaře — hra na různá prostředí a povídání o tom, kdo tam rozhoduje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Nikdo nestojí sám: všímání si, kdo zůstává mimo, drobné inkluzivní činy (oslovit jménem, přizvat do hry), mapa třídy — s kým už jsem si hrál a s kým ještě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Kruh ocenění: co komu jde a čím nám pomáhá; nácvik konkrétní pochvaly i věcného postřehu; závěrečné „co nám tu funguje a co chceme jinak“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vztahy v rodině, ve třídě a ve škole; pravidla soužití a jejich vyvozování; tolerance k odlišnostem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poznávání druhých, mezilidské vztahy, spolupráce a role ve skupině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skupiny a podíl na jejich tvorbě, spravedlnost a fér chování, důsledky nedodržení pravidel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pravidla dialogu, střídání se v hovoru, formulace ocenění a věcného postřehu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pravidla musí děti skutečně vyvodit samy a musí být revidovatelná — pravidla vyvěšená dospělým nefungují.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hlídá, aby se v rolích a službách vystřídali všichni, ne aby se hlásili jen ti průbojní.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a role vyvozené v kruhu a ve hrách, viditelné a připomínatelné; důraz na všímavost, kdo stojí stranou, a na jednoduchá slova ocenění; reflexe krátká a obrázková.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hodnota peněz, nakupování a placení, hospodaření s kapesným (revize okruh posunula už na 1. stupeň)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evidence a informační systém — struktura tabulky, vyhledávání a kontrola údajů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vizuální identita a design značky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rozpočet domácnosti; péče o domácnost a sebeobsluha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Kdo mi přijede na pomoc: složky integrovaného záchranného systému (hasiči, policie, zdravotnická záchranná služba) a kdo řeší co; návštěva policejní stanice, aplikace Záchranka v mobilu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integrovaný záchranný systém — složky, jejich úkoly a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hořlaviny a nebezpečné látky, bezpečné zacházení s nimi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 Poznávání záchranářů a jejich práce (hasič, policista, sanitka) — kdo mi pomůže a jak ho poznám.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 Složky IZS a kdo řeší jakou situaci, aplikace Záchranka v mobilu.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 Fungování IZS a spolupráce složek u velkých událostí.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a pohyb — souvislost silového působení se změnou pohybového stavu; tlak v tekutinách a Archimédův zákon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Rozmanitost přírody — péče o rostliny a živočichy, vliv podmínek prostředí na růst, půda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odrůd a druhů, dědičnost a šlechtění jako řízený výběr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Mimořádné zařazení podle kalendáře: konají-li se skutečné volby (prezidentské, parlamentní, komunální), lze projekt zařadit i mimo plánovaný blok, aby ho děti zažily v reálném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hymna); princip hlasování a jeho význam pro demokracii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algoritmizace — rozdělení problému na části, ověřování a ladění programu; informační systémy a jejich role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52. Bushcraft: doma v přírodě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Umět si venku poradit není jedna výprava, ale sada dovedností, které se dají trénovat celý rok za školou. Projekt učí být v přírodě soběstačný: rozdělat oheň i za mokra, uvázat správný uzel, postavit přístřešek, sbalit batoh, uvařit na ohni a obléknout se tak, aby zima ani déšť nebyly problém. Na rozdíl od Expedice tu nejde o cestu, ale o dovednosti samotné — a o vědomé zmírňování rizik, která s pobytem venku přicházejí.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Oheň a vaření venku: rozdělání ohně různými způsoby a v různém počasí, bezpečnost ohniště, vaření v kotlíku a specifika venkovní kuchyně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Uzly a přístřešek: základní uzly a jejich použití, stavba přístřešku z plachty i přírodního materiálu, spaní venku nanečisto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Batoh a výstroj: co si vzít a co nechat doma, vrstvení oblečení pro zimu i léto, péče o nůž a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 a počasí: pohyb po sněhu a ledu, čtení počasí, orientace bez mobilu, co dělat, když se ochladí nebo začne pršet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Zkouška dovednosti: tábornický okruh stanovišť v různých ročních obdobích — každý ukáže, co už zvládne sám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přírodě, bezpečnost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bezpečná práce s nářadím (nůž, pila), příprava pokrmů v improvizovaných podmínkách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teplo a hoření, vedení tepla (vrstvení oblečení)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podchlazení a přehřátí, chování při ohrožení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horniny, nerosty a tvary krajiny v terénu; orientace podle přírodních znaků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bushcraft se učí opakováním v různém počasí a ročním období, ne jednorázovým výletem — dovednost se pozná až tehdy, když ji dítě zvládne v nepohodě a samo.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tábornické dovednosti s velkou oporou průvodce — oheň pod dohledem, jednoduchý uzel, domeček z klacků, oblékání podle počasí.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Samostatnější zvládnutí základů — oheň, dva tři uzly, přístřešek ve skupině, sbalení vlastního batohu podle seznamu, jednoduché jídlo uvařené venku.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Soběstačnost ve složitějších podmínkách — oheň za mokra, výstroj podle sezóny, přenocování venku, pohyb na sněhu a ledu, vědomé zmírňování rizik a rozhodování, kdy je riziko už příliš velké.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2026-08-24T20:52:45.829Z</dcterms:created>
  <dcterms:modified xsi:type="dcterms:W3CDTF">2026-08-24T20:52:45.850Z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