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bookmarkEnd w:id="0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ID trường hợp thử nghiệm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43_Lv9jBASTCguhLOD6pvQ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Mô tả trường hợp thử nghiệm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Kiểm tra Chức năng Đăng nhập trong Ngân hàng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Được tạo bởi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Đánh dấu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Được xem xét bởi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Hóa đơn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Phiên bản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Nhật ký người kiểm tra chất lượng 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Xem lại nhận xét từ Bill kết hợp trong phiên bản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Tên người kiểm tra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Đánh dấu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Ngày Kiểm tra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Trường hợp kiểm tra (Đạt/Không đạt/Không thực hiện)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Vượt qua 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S # 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Điều kiện tiên quyết: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S # 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Dữ liệu thử nghiệm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oN-X_uN-_OMOwrvRk-xP1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ClwBWzjBoUKrzIJW4cDxS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Tên người dùng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mg12345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eBgeUtf3tMTQJHLYwNawiQ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Vượt qua = df12@434c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qBL5-ZsTV0msfYOxYTAr3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pgMKnIIN2UZDtdnjJX3ef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VYtGzUPQSezXIWDK5s1wh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QX0B_i8hG5onFa2oHUt00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rdaMCe1YWrKFA1l1KlUMC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Kịch bản thử nghiệm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Xác minh khi nhập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và mật khẩu hợp lệ, khách hàng có thể đăng nhập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Bước # 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Chi tiết bước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Kết quả mong đợi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Kết quả thực tế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Đạt / Không đạt / Không thực hiện / Bị tạm ngưng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CQwp-ZuwTe8h9f4zaqVn7w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Điều hướng đến http://demo.guru99.com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Trang web sẽ mở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Như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Dự kiến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Vượt qua 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Nhập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&amp;amp; Mật khẩu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Thông tin đăng nhập có thể được nhập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Như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Dự kiến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CmhV1IHl0zdKzUFtBs8IZw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cJgVN8mu0oFTd6VseaAxU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Khách hàng đã đăng nhập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Như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Dự kiến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TAuuUNru4t-wuEiJiN5iHw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ZwH1SHSMfWNiM_8hKFW5_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HOQ4QEaL7GFap-3uE2wBj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7x1aO54-Pcq9yloL6VxYz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JhqbLhF0uVbRPOSPpnSfCg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/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<![CDATA[<!DOCTYPE html><html><head><link rel="shortcut icon" href="//ssl.gstatic.com/docs/script/images/favicon.ico"><title>Lỗi</title><style type="text/css" nonce="R-PN--9TUu7ufbCqlRvZXA">body {background-color: #fff; margin: 0; padding: 0;}.errorMessage {font-family: Arial,sans-serif; font-size: 12pt; font-weight: bold; line-height: 150%; padding-top: 25px;}</style></head><body style="margin:20px"><div><img alt="Google Apps Script" src="//ssl.gstatic.com/docs/script/images/logo.png"></div><div style="text-align:center;font-family:monospace;margin:50px auto 0;max-width:600px">Exception: Dịch vụ bị gọi quá nhiều lần trong một ngày: translate. (dòng 28, tệp &quot;Mã&quot;)</div></body></html>]]>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2019-01-01T07:14:00Z</dcterms:created>
  <dc:creator>Jayesh Jain</dc:creator>
  <cp:lastModifiedBy>Jayesh Jain</cp:lastModifiedBy>
  <dcterms:modified xsi:type="dcterms:W3CDTF">2019-01-01T07:17:00Z</dcterms:modified>
  <cp:revision>2</cp:revision>
</cp:coreProperties>
</file>