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Três amigos, Carlos, André e Felipe, decidiram rachar igualmente a conta de um bar. Faça um programa para ler o valor total da conta e imprimir quanto cada um deve pagar, mas faça com que Carlos e André não paguem centavos.Ex: uma conta de R$101,53 resulta em R$33,00 para Carlos, R$33,00 para André e R$35,53 para Felipe.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o valor total da conta: R$");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valorTotal = Convert.ToDouble(Console.ReadLine());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o valor inicial que cada um deve pagar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valorInicialPorPessoa = valorTotal / 3;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o valor que Carlos e André devem pagar, sem os centavos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valorCarlosEAndre = Math.Floor(valorInicialPorPessoa);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o valor que Felipe deve pagar, considerando os centavos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valorFelipe = valorTotal - 2 * valorCarlosEAndre;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Console.WriteLine($"Carlos deve pagar: R${valorCarlosEAndre:f2}");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Console.WriteLine($"André deve pagar: R${valorCarlosEAndre:f2}");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       Console.WriteLine($"Felipe deve pagar: R${valorFelipe:f2}");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