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2C3" w:rsidRPr="0067455B" w:rsidRDefault="004752C3" w:rsidP="004752C3">
      <w:pPr>
        <w:spacing w:line="360" w:lineRule="auto"/>
        <w:jc w:val="center"/>
        <w:rPr>
          <w:rFonts w:ascii="Times New Roman" w:hAnsi="Times New Roman" w:cs="Times New Roman"/>
          <w:b/>
          <w:sz w:val="36"/>
          <w:szCs w:val="20"/>
        </w:rPr>
      </w:pPr>
      <w:proofErr w:type="spellStart"/>
      <w:r w:rsidRPr="0067455B">
        <w:rPr>
          <w:rFonts w:ascii="Times New Roman" w:hAnsi="Times New Roman" w:cs="Times New Roman"/>
          <w:b/>
          <w:sz w:val="36"/>
          <w:szCs w:val="20"/>
        </w:rPr>
        <w:t>Avir.R</w:t>
      </w:r>
      <w:proofErr w:type="spellEnd"/>
      <w:r w:rsidRPr="0067455B">
        <w:rPr>
          <w:rFonts w:ascii="Times New Roman" w:hAnsi="Times New Roman" w:cs="Times New Roman"/>
          <w:b/>
          <w:sz w:val="36"/>
          <w:szCs w:val="20"/>
        </w:rPr>
        <w:t xml:space="preserve"> User Instruction</w:t>
      </w:r>
    </w:p>
    <w:p w:rsidR="004752C3" w:rsidRPr="0067455B" w:rsidRDefault="004752C3" w:rsidP="004752C3">
      <w:pPr>
        <w:spacing w:line="276" w:lineRule="auto"/>
        <w:jc w:val="center"/>
        <w:rPr>
          <w:rFonts w:ascii="Times New Roman" w:hAnsi="Times New Roman" w:cs="Times New Roman"/>
          <w:bCs/>
          <w:sz w:val="28"/>
          <w:szCs w:val="24"/>
        </w:rPr>
      </w:pPr>
      <w:r w:rsidRPr="0067455B">
        <w:rPr>
          <w:rFonts w:ascii="Times New Roman" w:hAnsi="Times New Roman" w:cs="Times New Roman"/>
          <w:bCs/>
          <w:sz w:val="28"/>
          <w:szCs w:val="24"/>
        </w:rPr>
        <w:t xml:space="preserve"> (Version 1.0, Jun 08, 2023)</w:t>
      </w:r>
    </w:p>
    <w:p w:rsidR="004752C3" w:rsidRPr="0067455B" w:rsidRDefault="004752C3" w:rsidP="004752C3">
      <w:pPr>
        <w:spacing w:line="276" w:lineRule="auto"/>
        <w:jc w:val="center"/>
        <w:rPr>
          <w:rFonts w:ascii="Times New Roman" w:hAnsi="Times New Roman" w:cs="Times New Roman"/>
          <w:bCs/>
          <w:sz w:val="28"/>
          <w:szCs w:val="24"/>
        </w:rPr>
      </w:pPr>
      <w:proofErr w:type="spellStart"/>
      <w:r w:rsidRPr="0067455B">
        <w:rPr>
          <w:rFonts w:ascii="Times New Roman" w:hAnsi="Times New Roman" w:cs="Times New Roman"/>
          <w:bCs/>
          <w:sz w:val="28"/>
          <w:szCs w:val="24"/>
        </w:rPr>
        <w:t>Zixuan</w:t>
      </w:r>
      <w:proofErr w:type="spellEnd"/>
      <w:r w:rsidRPr="0067455B">
        <w:rPr>
          <w:rFonts w:ascii="Times New Roman" w:hAnsi="Times New Roman" w:cs="Times New Roman"/>
          <w:bCs/>
          <w:sz w:val="28"/>
          <w:szCs w:val="24"/>
        </w:rPr>
        <w:t xml:space="preserve"> Zhang, Tao Huan*</w:t>
      </w:r>
    </w:p>
    <w:p w:rsidR="004752C3" w:rsidRPr="0067455B" w:rsidRDefault="004752C3" w:rsidP="004752C3">
      <w:pPr>
        <w:spacing w:line="276" w:lineRule="auto"/>
        <w:jc w:val="center"/>
        <w:rPr>
          <w:rFonts w:ascii="Times New Roman" w:hAnsi="Times New Roman" w:cs="Times New Roman"/>
          <w:color w:val="000000"/>
          <w:sz w:val="28"/>
          <w:szCs w:val="24"/>
          <w:shd w:val="clear" w:color="auto" w:fill="FFFFFF"/>
        </w:rPr>
      </w:pPr>
      <w:r w:rsidRPr="0067455B">
        <w:rPr>
          <w:rFonts w:ascii="Times New Roman" w:hAnsi="Times New Roman" w:cs="Times New Roman"/>
          <w:color w:val="000000"/>
          <w:sz w:val="28"/>
          <w:shd w:val="clear" w:color="auto" w:fill="FFFFFF"/>
        </w:rPr>
        <w:t xml:space="preserve">Department of Chemistry, Faculty of Science, University of British Columbia, Vancouver </w:t>
      </w:r>
      <w:r w:rsidRPr="0067455B">
        <w:rPr>
          <w:rFonts w:ascii="Times New Roman" w:hAnsi="Times New Roman" w:cs="Times New Roman"/>
          <w:color w:val="000000"/>
          <w:sz w:val="28"/>
          <w:szCs w:val="24"/>
          <w:shd w:val="clear" w:color="auto" w:fill="FFFFFF"/>
        </w:rPr>
        <w:t>Campus, 2036 Main Mall, Vancouver, V6T 1Z1, BC, Canada</w:t>
      </w:r>
    </w:p>
    <w:p w:rsidR="004752C3" w:rsidRPr="0067455B" w:rsidRDefault="004752C3" w:rsidP="004752C3">
      <w:pPr>
        <w:spacing w:line="276" w:lineRule="auto"/>
        <w:jc w:val="center"/>
        <w:rPr>
          <w:rFonts w:ascii="Times New Roman" w:hAnsi="Times New Roman" w:cs="Times New Roman"/>
          <w:color w:val="000000"/>
          <w:sz w:val="28"/>
          <w:szCs w:val="24"/>
          <w:shd w:val="clear" w:color="auto" w:fill="FFFFFF"/>
        </w:rPr>
      </w:pPr>
    </w:p>
    <w:p w:rsidR="004752C3" w:rsidRPr="0067455B" w:rsidRDefault="004752C3" w:rsidP="004752C3">
      <w:pPr>
        <w:spacing w:line="276" w:lineRule="auto"/>
        <w:rPr>
          <w:rFonts w:ascii="Times New Roman" w:hAnsi="Times New Roman" w:cs="Times New Roman"/>
          <w:bCs/>
          <w:sz w:val="28"/>
          <w:szCs w:val="24"/>
        </w:rPr>
      </w:pPr>
      <w:r w:rsidRPr="0067455B">
        <w:rPr>
          <w:rFonts w:ascii="Times New Roman" w:hAnsi="Times New Roman" w:cs="Times New Roman"/>
          <w:bCs/>
          <w:sz w:val="28"/>
          <w:szCs w:val="24"/>
        </w:rPr>
        <w:t>* Author to whom correspondence should be addressed:</w:t>
      </w:r>
    </w:p>
    <w:p w:rsidR="004752C3" w:rsidRPr="0067455B" w:rsidRDefault="004752C3" w:rsidP="004752C3">
      <w:pPr>
        <w:spacing w:line="276" w:lineRule="auto"/>
        <w:rPr>
          <w:rFonts w:ascii="Times New Roman" w:hAnsi="Times New Roman" w:cs="Times New Roman"/>
          <w:bCs/>
          <w:sz w:val="28"/>
          <w:szCs w:val="24"/>
        </w:rPr>
      </w:pPr>
    </w:p>
    <w:p w:rsidR="004752C3" w:rsidRPr="0067455B" w:rsidRDefault="004752C3" w:rsidP="004752C3">
      <w:pPr>
        <w:spacing w:line="276" w:lineRule="auto"/>
        <w:rPr>
          <w:rFonts w:ascii="Times New Roman" w:hAnsi="Times New Roman" w:cs="Times New Roman"/>
          <w:bCs/>
          <w:sz w:val="28"/>
          <w:szCs w:val="24"/>
        </w:rPr>
      </w:pPr>
      <w:r w:rsidRPr="0067455B">
        <w:rPr>
          <w:rFonts w:ascii="Times New Roman" w:hAnsi="Times New Roman" w:cs="Times New Roman"/>
          <w:bCs/>
          <w:sz w:val="28"/>
          <w:szCs w:val="24"/>
        </w:rPr>
        <w:t>Dr. Tao Huan</w:t>
      </w:r>
    </w:p>
    <w:p w:rsidR="004752C3" w:rsidRPr="0067455B" w:rsidRDefault="004752C3" w:rsidP="004752C3">
      <w:pPr>
        <w:spacing w:line="276" w:lineRule="auto"/>
        <w:rPr>
          <w:rFonts w:ascii="Times New Roman" w:hAnsi="Times New Roman" w:cs="Times New Roman"/>
          <w:bCs/>
          <w:sz w:val="28"/>
          <w:szCs w:val="24"/>
        </w:rPr>
      </w:pPr>
      <w:r w:rsidRPr="0067455B">
        <w:rPr>
          <w:rFonts w:ascii="Times New Roman" w:hAnsi="Times New Roman" w:cs="Times New Roman"/>
          <w:bCs/>
          <w:sz w:val="28"/>
          <w:szCs w:val="24"/>
        </w:rPr>
        <w:t>Tel: (+1)-604-822-4891</w:t>
      </w:r>
    </w:p>
    <w:p w:rsidR="004752C3" w:rsidRPr="0067455B" w:rsidRDefault="004752C3" w:rsidP="004752C3">
      <w:pPr>
        <w:spacing w:line="276" w:lineRule="auto"/>
        <w:rPr>
          <w:rFonts w:ascii="Times New Roman" w:hAnsi="Times New Roman" w:cs="Times New Roman"/>
          <w:bCs/>
          <w:sz w:val="28"/>
          <w:szCs w:val="24"/>
        </w:rPr>
      </w:pPr>
      <w:r w:rsidRPr="0067455B">
        <w:rPr>
          <w:rFonts w:ascii="Times New Roman" w:hAnsi="Times New Roman" w:cs="Times New Roman"/>
          <w:bCs/>
          <w:sz w:val="28"/>
          <w:szCs w:val="24"/>
        </w:rPr>
        <w:t>E-mail: thuan@chem.ubc.ca</w:t>
      </w:r>
    </w:p>
    <w:p w:rsidR="004752C3" w:rsidRPr="0067455B" w:rsidRDefault="00815A53" w:rsidP="004752C3">
      <w:pPr>
        <w:spacing w:line="276" w:lineRule="auto"/>
        <w:rPr>
          <w:rFonts w:ascii="Times New Roman" w:hAnsi="Times New Roman" w:cs="Times New Roman"/>
          <w:bCs/>
          <w:sz w:val="28"/>
          <w:szCs w:val="24"/>
        </w:rPr>
      </w:pPr>
      <w:r w:rsidRPr="0067455B">
        <w:rPr>
          <w:rFonts w:ascii="Times New Roman" w:hAnsi="Times New Roman" w:cs="Times New Roman"/>
          <w:bCs/>
          <w:sz w:val="28"/>
          <w:szCs w:val="24"/>
        </w:rPr>
        <w:t>Website</w:t>
      </w:r>
      <w:r w:rsidR="004752C3" w:rsidRPr="0067455B">
        <w:rPr>
          <w:rFonts w:ascii="Times New Roman" w:hAnsi="Times New Roman" w:cs="Times New Roman"/>
          <w:bCs/>
          <w:sz w:val="28"/>
          <w:szCs w:val="24"/>
        </w:rPr>
        <w:t xml:space="preserve">: </w:t>
      </w:r>
      <w:hyperlink r:id="rId4" w:history="1">
        <w:r w:rsidR="004752C3" w:rsidRPr="0067455B">
          <w:rPr>
            <w:rStyle w:val="Hyperlink"/>
            <w:rFonts w:ascii="Times New Roman" w:hAnsi="Times New Roman" w:cs="Times New Roman"/>
            <w:bCs/>
            <w:sz w:val="28"/>
            <w:szCs w:val="24"/>
          </w:rPr>
          <w:t>https://huan.chem.ubc.ca/</w:t>
        </w:r>
      </w:hyperlink>
    </w:p>
    <w:p w:rsidR="004752C3" w:rsidRDefault="004752C3" w:rsidP="004752C3">
      <w:pPr>
        <w:spacing w:line="360" w:lineRule="auto"/>
        <w:rPr>
          <w:rFonts w:ascii="Times New Roman" w:hAnsi="Times New Roman" w:cs="Times New Roman"/>
          <w:b/>
          <w:sz w:val="28"/>
          <w:szCs w:val="20"/>
        </w:rPr>
      </w:pPr>
    </w:p>
    <w:p w:rsidR="00CD2076" w:rsidRPr="00B7188D" w:rsidRDefault="008E649F" w:rsidP="00B7188D">
      <w:pPr>
        <w:spacing w:line="360" w:lineRule="auto"/>
        <w:rPr>
          <w:rFonts w:ascii="Times New Roman" w:hAnsi="Times New Roman" w:cs="Times New Roman"/>
          <w:sz w:val="28"/>
          <w:szCs w:val="20"/>
        </w:rPr>
      </w:pPr>
      <w:r w:rsidRPr="00B7188D">
        <w:rPr>
          <w:rFonts w:ascii="Times New Roman" w:hAnsi="Times New Roman" w:cs="Times New Roman"/>
          <w:sz w:val="28"/>
          <w:szCs w:val="20"/>
        </w:rPr>
        <w:t xml:space="preserve">• </w:t>
      </w:r>
      <w:proofErr w:type="spellStart"/>
      <w:r w:rsidR="00CD2076" w:rsidRPr="00B7188D">
        <w:rPr>
          <w:rFonts w:ascii="Times New Roman" w:hAnsi="Times New Roman" w:cs="Times New Roman"/>
          <w:sz w:val="28"/>
          <w:szCs w:val="20"/>
        </w:rPr>
        <w:t>Avir.R</w:t>
      </w:r>
      <w:proofErr w:type="spellEnd"/>
      <w:r w:rsidR="00CD2076" w:rsidRPr="00B7188D">
        <w:rPr>
          <w:rFonts w:ascii="Times New Roman" w:hAnsi="Times New Roman" w:cs="Times New Roman"/>
          <w:sz w:val="28"/>
          <w:szCs w:val="20"/>
        </w:rPr>
        <w:t xml:space="preserve"> user instruction </w:t>
      </w:r>
      <w:r w:rsidRPr="00B7188D">
        <w:rPr>
          <w:rFonts w:ascii="Times New Roman" w:hAnsi="Times New Roman" w:cs="Times New Roman"/>
          <w:sz w:val="28"/>
          <w:szCs w:val="20"/>
        </w:rPr>
        <w:t xml:space="preserve">is a </w:t>
      </w:r>
      <w:r w:rsidR="00CD2076" w:rsidRPr="00B7188D">
        <w:rPr>
          <w:rFonts w:ascii="Times New Roman" w:hAnsi="Times New Roman" w:cs="Times New Roman"/>
          <w:sz w:val="28"/>
          <w:szCs w:val="20"/>
        </w:rPr>
        <w:t>support vector machine model trained</w:t>
      </w:r>
      <w:r w:rsidRPr="00B7188D">
        <w:rPr>
          <w:rFonts w:ascii="Times New Roman" w:hAnsi="Times New Roman" w:cs="Times New Roman"/>
          <w:sz w:val="28"/>
          <w:szCs w:val="20"/>
        </w:rPr>
        <w:t xml:space="preserve"> in R to </w:t>
      </w:r>
      <w:r w:rsidR="00CD2076" w:rsidRPr="00B7188D">
        <w:rPr>
          <w:rFonts w:ascii="Times New Roman" w:hAnsi="Times New Roman" w:cs="Times New Roman"/>
          <w:sz w:val="28"/>
          <w:szCs w:val="20"/>
        </w:rPr>
        <w:t>predict the quality of peak integration in metabolic features.</w:t>
      </w:r>
    </w:p>
    <w:p w:rsidR="008E649F" w:rsidRPr="00CF1D08" w:rsidRDefault="008E649F" w:rsidP="00B7188D">
      <w:pPr>
        <w:spacing w:line="360" w:lineRule="auto"/>
        <w:rPr>
          <w:rFonts w:ascii="Times New Roman" w:hAnsi="Times New Roman" w:cs="Times New Roman"/>
          <w:sz w:val="28"/>
          <w:szCs w:val="20"/>
        </w:rPr>
      </w:pPr>
      <w:r w:rsidRPr="00CF1D08">
        <w:rPr>
          <w:rFonts w:ascii="Times New Roman" w:hAnsi="Times New Roman" w:cs="Times New Roman"/>
          <w:sz w:val="28"/>
          <w:szCs w:val="20"/>
        </w:rPr>
        <w:t xml:space="preserve">• </w:t>
      </w:r>
      <w:proofErr w:type="spellStart"/>
      <w:r w:rsidR="00CD2076" w:rsidRPr="00B7188D">
        <w:rPr>
          <w:rFonts w:ascii="Times New Roman" w:hAnsi="Times New Roman" w:cs="Times New Roman"/>
          <w:sz w:val="28"/>
          <w:szCs w:val="20"/>
        </w:rPr>
        <w:t>Avir.R</w:t>
      </w:r>
      <w:proofErr w:type="spellEnd"/>
      <w:r w:rsidR="00CD2076" w:rsidRPr="00B7188D">
        <w:rPr>
          <w:rFonts w:ascii="Times New Roman" w:hAnsi="Times New Roman" w:cs="Times New Roman"/>
          <w:sz w:val="28"/>
          <w:szCs w:val="20"/>
        </w:rPr>
        <w:t xml:space="preserve"> </w:t>
      </w:r>
      <w:r w:rsidRPr="00CF1D08">
        <w:rPr>
          <w:rFonts w:ascii="Times New Roman" w:hAnsi="Times New Roman" w:cs="Times New Roman"/>
          <w:sz w:val="28"/>
          <w:szCs w:val="20"/>
        </w:rPr>
        <w:t>script is freely available for non-commercial use.</w:t>
      </w:r>
    </w:p>
    <w:p w:rsidR="00CD2076" w:rsidRPr="00B7188D" w:rsidRDefault="00CD2076" w:rsidP="00B7188D">
      <w:pPr>
        <w:spacing w:line="360" w:lineRule="auto"/>
        <w:rPr>
          <w:rFonts w:ascii="Times New Roman" w:hAnsi="Times New Roman" w:cs="Times New Roman"/>
          <w:sz w:val="28"/>
          <w:szCs w:val="20"/>
        </w:rPr>
      </w:pPr>
    </w:p>
    <w:p w:rsidR="008E649F" w:rsidRPr="00B7188D" w:rsidRDefault="008E649F" w:rsidP="00B7188D">
      <w:pPr>
        <w:spacing w:line="360" w:lineRule="auto"/>
        <w:rPr>
          <w:rFonts w:ascii="Times New Roman" w:hAnsi="Times New Roman" w:cs="Times New Roman"/>
          <w:sz w:val="28"/>
          <w:szCs w:val="20"/>
        </w:rPr>
      </w:pPr>
      <w:r w:rsidRPr="00B7188D">
        <w:rPr>
          <w:rFonts w:ascii="Times New Roman" w:hAnsi="Times New Roman" w:cs="Times New Roman"/>
          <w:sz w:val="28"/>
          <w:szCs w:val="20"/>
        </w:rPr>
        <w:t>• The instructions are given below:</w:t>
      </w:r>
    </w:p>
    <w:p w:rsidR="008E649F" w:rsidRPr="00B7188D" w:rsidRDefault="008E649F" w:rsidP="00B7188D">
      <w:pPr>
        <w:spacing w:line="360" w:lineRule="auto"/>
        <w:rPr>
          <w:rFonts w:ascii="Times New Roman" w:hAnsi="Times New Roman" w:cs="Times New Roman"/>
          <w:sz w:val="28"/>
          <w:szCs w:val="20"/>
        </w:rPr>
      </w:pPr>
      <w:r w:rsidRPr="00B7188D">
        <w:rPr>
          <w:rFonts w:ascii="Times New Roman" w:hAnsi="Times New Roman" w:cs="Times New Roman"/>
          <w:sz w:val="28"/>
          <w:szCs w:val="20"/>
        </w:rPr>
        <w:t>1) Download and install R studio following the instruction on the RStudio website</w:t>
      </w:r>
    </w:p>
    <w:p w:rsidR="008E649F" w:rsidRPr="00B7188D" w:rsidRDefault="008E649F" w:rsidP="00B7188D">
      <w:pPr>
        <w:spacing w:line="360" w:lineRule="auto"/>
        <w:rPr>
          <w:rFonts w:ascii="Times New Roman" w:hAnsi="Times New Roman" w:cs="Times New Roman"/>
          <w:sz w:val="28"/>
          <w:szCs w:val="20"/>
        </w:rPr>
      </w:pPr>
      <w:r w:rsidRPr="00B7188D">
        <w:rPr>
          <w:rFonts w:ascii="Times New Roman" w:hAnsi="Times New Roman" w:cs="Times New Roman"/>
          <w:sz w:val="28"/>
          <w:szCs w:val="20"/>
        </w:rPr>
        <w:t>(https://www.rstudio.com/)</w:t>
      </w:r>
    </w:p>
    <w:p w:rsidR="008E649F" w:rsidRDefault="008E649F" w:rsidP="00B7188D">
      <w:pPr>
        <w:spacing w:line="360" w:lineRule="auto"/>
        <w:rPr>
          <w:rFonts w:ascii="Times New Roman" w:hAnsi="Times New Roman" w:cs="Times New Roman"/>
          <w:sz w:val="28"/>
          <w:szCs w:val="20"/>
        </w:rPr>
      </w:pPr>
      <w:r w:rsidRPr="00B7188D">
        <w:rPr>
          <w:rFonts w:ascii="Times New Roman" w:hAnsi="Times New Roman" w:cs="Times New Roman"/>
          <w:sz w:val="28"/>
          <w:szCs w:val="20"/>
        </w:rPr>
        <w:t xml:space="preserve">2) Download the </w:t>
      </w:r>
      <w:proofErr w:type="spellStart"/>
      <w:r w:rsidR="00CD2076" w:rsidRPr="00B7188D">
        <w:rPr>
          <w:rFonts w:ascii="Times New Roman" w:hAnsi="Times New Roman" w:cs="Times New Roman"/>
          <w:sz w:val="28"/>
          <w:szCs w:val="20"/>
        </w:rPr>
        <w:t>Avir.R</w:t>
      </w:r>
      <w:proofErr w:type="spellEnd"/>
      <w:r w:rsidR="00930182" w:rsidRPr="00B7188D">
        <w:rPr>
          <w:rFonts w:ascii="Times New Roman" w:hAnsi="Times New Roman" w:cs="Times New Roman"/>
          <w:sz w:val="28"/>
          <w:szCs w:val="20"/>
        </w:rPr>
        <w:t xml:space="preserve">, </w:t>
      </w:r>
      <w:r w:rsidR="004F4B27" w:rsidRPr="00B7188D">
        <w:rPr>
          <w:rFonts w:ascii="Times New Roman" w:hAnsi="Times New Roman" w:cs="Times New Roman"/>
          <w:sz w:val="28"/>
          <w:szCs w:val="20"/>
        </w:rPr>
        <w:t>testing data and the demo file then</w:t>
      </w:r>
      <w:r w:rsidRPr="00B7188D">
        <w:rPr>
          <w:rFonts w:ascii="Times New Roman" w:hAnsi="Times New Roman" w:cs="Times New Roman"/>
          <w:sz w:val="28"/>
          <w:szCs w:val="20"/>
        </w:rPr>
        <w:t xml:space="preserve"> save it in a folder</w:t>
      </w:r>
      <w:r w:rsidR="004F4B27" w:rsidRPr="00B7188D">
        <w:rPr>
          <w:rFonts w:ascii="Times New Roman" w:hAnsi="Times New Roman" w:cs="Times New Roman"/>
          <w:sz w:val="28"/>
          <w:szCs w:val="20"/>
        </w:rPr>
        <w:t>.</w:t>
      </w:r>
    </w:p>
    <w:p w:rsidR="00E3213C" w:rsidRPr="004E6699" w:rsidRDefault="00E3213C" w:rsidP="00E3213C">
      <w:pPr>
        <w:spacing w:line="360" w:lineRule="auto"/>
        <w:rPr>
          <w:rFonts w:ascii="Times New Roman" w:hAnsi="Times New Roman" w:cs="Times New Roman"/>
          <w:sz w:val="28"/>
          <w:szCs w:val="20"/>
        </w:rPr>
      </w:pPr>
      <w:r>
        <w:rPr>
          <w:rFonts w:ascii="Times New Roman" w:hAnsi="Times New Roman" w:cs="Times New Roman"/>
          <w:sz w:val="28"/>
          <w:szCs w:val="20"/>
        </w:rPr>
        <w:t>3</w:t>
      </w:r>
      <w:r w:rsidRPr="004E6699">
        <w:rPr>
          <w:rFonts w:ascii="Times New Roman" w:hAnsi="Times New Roman" w:cs="Times New Roman"/>
          <w:sz w:val="28"/>
          <w:szCs w:val="20"/>
        </w:rPr>
        <w:t xml:space="preserve">) If the R package “e1071” and “caret” are not installed. Please run the following code: </w:t>
      </w:r>
    </w:p>
    <w:p w:rsidR="00E3213C" w:rsidRPr="004E6699" w:rsidRDefault="00E3213C" w:rsidP="00E3213C">
      <w:pPr>
        <w:spacing w:line="360" w:lineRule="auto"/>
        <w:rPr>
          <w:rFonts w:ascii="Times New Roman" w:hAnsi="Times New Roman" w:cs="Times New Roman"/>
          <w:sz w:val="28"/>
          <w:szCs w:val="20"/>
        </w:rPr>
      </w:pPr>
      <w:proofErr w:type="spellStart"/>
      <w:proofErr w:type="gramStart"/>
      <w:r w:rsidRPr="004E6699">
        <w:rPr>
          <w:rFonts w:ascii="Times New Roman" w:hAnsi="Times New Roman" w:cs="Times New Roman"/>
          <w:sz w:val="28"/>
          <w:szCs w:val="20"/>
        </w:rPr>
        <w:lastRenderedPageBreak/>
        <w:t>install.packages</w:t>
      </w:r>
      <w:proofErr w:type="spellEnd"/>
      <w:proofErr w:type="gramEnd"/>
      <w:r w:rsidRPr="004E6699">
        <w:rPr>
          <w:rFonts w:ascii="Times New Roman" w:hAnsi="Times New Roman" w:cs="Times New Roman"/>
          <w:sz w:val="28"/>
          <w:szCs w:val="20"/>
        </w:rPr>
        <w:t>("e1071")</w:t>
      </w:r>
    </w:p>
    <w:p w:rsidR="00E3213C" w:rsidRPr="004E6699" w:rsidRDefault="00E3213C" w:rsidP="00E3213C">
      <w:pPr>
        <w:spacing w:line="360" w:lineRule="auto"/>
        <w:rPr>
          <w:rFonts w:ascii="Times New Roman" w:hAnsi="Times New Roman" w:cs="Times New Roman"/>
          <w:sz w:val="28"/>
          <w:szCs w:val="20"/>
        </w:rPr>
      </w:pPr>
      <w:proofErr w:type="spellStart"/>
      <w:proofErr w:type="gramStart"/>
      <w:r w:rsidRPr="004E6699">
        <w:rPr>
          <w:rFonts w:ascii="Times New Roman" w:hAnsi="Times New Roman" w:cs="Times New Roman"/>
          <w:sz w:val="28"/>
          <w:szCs w:val="20"/>
        </w:rPr>
        <w:t>install.packages</w:t>
      </w:r>
      <w:proofErr w:type="spellEnd"/>
      <w:proofErr w:type="gramEnd"/>
      <w:r w:rsidRPr="004E6699">
        <w:rPr>
          <w:rFonts w:ascii="Times New Roman" w:hAnsi="Times New Roman" w:cs="Times New Roman"/>
          <w:sz w:val="28"/>
          <w:szCs w:val="20"/>
        </w:rPr>
        <w:t>("caret")</w:t>
      </w:r>
    </w:p>
    <w:p w:rsidR="00E3213C" w:rsidRPr="00B7188D" w:rsidRDefault="00E3213C" w:rsidP="00E3213C">
      <w:pPr>
        <w:spacing w:line="360" w:lineRule="auto"/>
        <w:jc w:val="center"/>
        <w:rPr>
          <w:rFonts w:ascii="Times New Roman" w:hAnsi="Times New Roman" w:cs="Times New Roman"/>
          <w:sz w:val="28"/>
          <w:szCs w:val="20"/>
        </w:rPr>
      </w:pPr>
      <w:r w:rsidRPr="004E6699">
        <w:rPr>
          <w:rFonts w:ascii="Times New Roman" w:hAnsi="Times New Roman" w:cs="Times New Roman"/>
          <w:noProof/>
          <w:sz w:val="28"/>
          <w:szCs w:val="20"/>
        </w:rPr>
        <w:drawing>
          <wp:inline distT="0" distB="0" distL="0" distR="0" wp14:anchorId="64B90590" wp14:editId="29174F6A">
            <wp:extent cx="3543795" cy="13051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3795" cy="1305107"/>
                    </a:xfrm>
                    <a:prstGeom prst="rect">
                      <a:avLst/>
                    </a:prstGeom>
                  </pic:spPr>
                </pic:pic>
              </a:graphicData>
            </a:graphic>
          </wp:inline>
        </w:drawing>
      </w:r>
    </w:p>
    <w:p w:rsidR="008E649F" w:rsidRPr="00B7188D" w:rsidRDefault="00E3213C" w:rsidP="00B7188D">
      <w:pPr>
        <w:spacing w:line="360" w:lineRule="auto"/>
        <w:rPr>
          <w:rFonts w:ascii="Times New Roman" w:hAnsi="Times New Roman" w:cs="Times New Roman"/>
          <w:sz w:val="28"/>
          <w:szCs w:val="20"/>
        </w:rPr>
      </w:pPr>
      <w:r>
        <w:rPr>
          <w:rFonts w:ascii="Times New Roman" w:hAnsi="Times New Roman" w:cs="Times New Roman"/>
          <w:sz w:val="28"/>
          <w:szCs w:val="20"/>
        </w:rPr>
        <w:t>4</w:t>
      </w:r>
      <w:r w:rsidR="008E649F" w:rsidRPr="00B7188D">
        <w:rPr>
          <w:rFonts w:ascii="Times New Roman" w:hAnsi="Times New Roman" w:cs="Times New Roman"/>
          <w:sz w:val="28"/>
          <w:szCs w:val="20"/>
        </w:rPr>
        <w:t xml:space="preserve">) Within the same folder, prepare </w:t>
      </w:r>
      <w:r>
        <w:rPr>
          <w:rFonts w:ascii="Times New Roman" w:hAnsi="Times New Roman" w:cs="Times New Roman"/>
          <w:sz w:val="28"/>
          <w:szCs w:val="20"/>
        </w:rPr>
        <w:t>two</w:t>
      </w:r>
      <w:r w:rsidR="008E649F" w:rsidRPr="00B7188D">
        <w:rPr>
          <w:rFonts w:ascii="Times New Roman" w:hAnsi="Times New Roman" w:cs="Times New Roman"/>
          <w:sz w:val="28"/>
          <w:szCs w:val="20"/>
        </w:rPr>
        <w:t xml:space="preserve"> input files</w:t>
      </w:r>
    </w:p>
    <w:p w:rsidR="008E649F" w:rsidRPr="004E6699" w:rsidRDefault="008E649F"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A sample metabolite-intensity table from peak height measurement (file 1)</w:t>
      </w:r>
    </w:p>
    <w:p w:rsidR="008E649F" w:rsidRPr="004E6699" w:rsidRDefault="008E649F"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A sample metabolite-intensity table from peak area measurement (file 2)</w:t>
      </w:r>
    </w:p>
    <w:p w:rsidR="008E649F" w:rsidRPr="004E6699" w:rsidRDefault="008E649F"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in the following formats</w:t>
      </w:r>
      <w:r w:rsidR="00E84237">
        <w:rPr>
          <w:rFonts w:ascii="Times New Roman" w:hAnsi="Times New Roman" w:cs="Times New Roman"/>
          <w:sz w:val="28"/>
          <w:szCs w:val="20"/>
        </w:rPr>
        <w:t>:</w:t>
      </w:r>
    </w:p>
    <w:p w:rsidR="008E649F" w:rsidRPr="004E6699" w:rsidRDefault="008E649F"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Sample metabolite-intensity table containing all real samples (file 1 &amp; 2, prepared</w:t>
      </w:r>
    </w:p>
    <w:p w:rsidR="008E649F" w:rsidRPr="004E6699" w:rsidRDefault="008E649F"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in .csv format)</w:t>
      </w:r>
    </w:p>
    <w:p w:rsidR="008E649F" w:rsidRPr="004E6699" w:rsidRDefault="008E649F"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Column 1: alignment ID.</w:t>
      </w:r>
    </w:p>
    <w:p w:rsidR="008E649F" w:rsidRPr="004E6699" w:rsidRDefault="008E649F"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Column 2: retention time.</w:t>
      </w:r>
    </w:p>
    <w:p w:rsidR="008E649F" w:rsidRPr="004E6699" w:rsidRDefault="008E649F"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Column 3: m/z value.</w:t>
      </w:r>
    </w:p>
    <w:p w:rsidR="00E84237" w:rsidRDefault="008E649F"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Column 4 to the last column: MS signal intensities of real samples.</w:t>
      </w:r>
    </w:p>
    <w:p w:rsidR="008454F8" w:rsidRDefault="008454F8" w:rsidP="00B7188D">
      <w:pPr>
        <w:spacing w:line="360" w:lineRule="auto"/>
        <w:rPr>
          <w:rFonts w:ascii="Times New Roman" w:hAnsi="Times New Roman" w:cs="Times New Roman"/>
          <w:sz w:val="28"/>
          <w:szCs w:val="20"/>
        </w:rPr>
      </w:pPr>
    </w:p>
    <w:p w:rsidR="008454F8" w:rsidRDefault="008454F8" w:rsidP="00B7188D">
      <w:pPr>
        <w:spacing w:line="360" w:lineRule="auto"/>
        <w:rPr>
          <w:rFonts w:ascii="Times New Roman" w:hAnsi="Times New Roman" w:cs="Times New Roman"/>
          <w:sz w:val="28"/>
          <w:szCs w:val="20"/>
        </w:rPr>
      </w:pPr>
      <w:r w:rsidRPr="008454F8">
        <w:rPr>
          <w:rFonts w:ascii="Times New Roman" w:hAnsi="Times New Roman" w:cs="Times New Roman"/>
          <w:b/>
          <w:sz w:val="28"/>
          <w:szCs w:val="20"/>
        </w:rPr>
        <w:t>Note</w:t>
      </w:r>
      <w:r>
        <w:rPr>
          <w:rFonts w:ascii="Times New Roman" w:hAnsi="Times New Roman" w:cs="Times New Roman"/>
          <w:sz w:val="28"/>
          <w:szCs w:val="20"/>
        </w:rPr>
        <w:t>: in this step, you can try with the provided Demo data.</w:t>
      </w:r>
    </w:p>
    <w:p w:rsidR="008454F8" w:rsidRPr="004E6699" w:rsidRDefault="008454F8" w:rsidP="00B7188D">
      <w:pPr>
        <w:spacing w:line="360" w:lineRule="auto"/>
        <w:rPr>
          <w:rFonts w:ascii="Times New Roman" w:hAnsi="Times New Roman" w:cs="Times New Roman"/>
          <w:sz w:val="28"/>
          <w:szCs w:val="20"/>
        </w:rPr>
      </w:pPr>
    </w:p>
    <w:p w:rsidR="00C360D2" w:rsidRPr="004E6699" w:rsidRDefault="00E3213C" w:rsidP="004E6699">
      <w:pPr>
        <w:spacing w:line="360" w:lineRule="auto"/>
        <w:rPr>
          <w:rFonts w:ascii="Times New Roman" w:hAnsi="Times New Roman" w:cs="Times New Roman"/>
          <w:sz w:val="28"/>
          <w:szCs w:val="20"/>
        </w:rPr>
      </w:pPr>
      <w:r>
        <w:rPr>
          <w:rFonts w:ascii="Times New Roman" w:hAnsi="Times New Roman" w:cs="Times New Roman"/>
          <w:sz w:val="28"/>
          <w:szCs w:val="20"/>
        </w:rPr>
        <w:t>5</w:t>
      </w:r>
      <w:r w:rsidR="008E649F" w:rsidRPr="004E6699">
        <w:rPr>
          <w:rFonts w:ascii="Times New Roman" w:hAnsi="Times New Roman" w:cs="Times New Roman"/>
          <w:sz w:val="28"/>
          <w:szCs w:val="20"/>
        </w:rPr>
        <w:t xml:space="preserve">) Open the </w:t>
      </w:r>
      <w:proofErr w:type="spellStart"/>
      <w:r w:rsidR="009C5199" w:rsidRPr="00B7188D">
        <w:rPr>
          <w:rFonts w:ascii="Times New Roman" w:hAnsi="Times New Roman" w:cs="Times New Roman"/>
          <w:sz w:val="28"/>
          <w:szCs w:val="20"/>
        </w:rPr>
        <w:t>Avir.R</w:t>
      </w:r>
      <w:proofErr w:type="spellEnd"/>
      <w:r w:rsidR="009C5199" w:rsidRPr="00B7188D">
        <w:rPr>
          <w:rFonts w:ascii="Times New Roman" w:hAnsi="Times New Roman" w:cs="Times New Roman"/>
          <w:sz w:val="28"/>
          <w:szCs w:val="20"/>
        </w:rPr>
        <w:t xml:space="preserve"> </w:t>
      </w:r>
      <w:r w:rsidR="008E649F" w:rsidRPr="004E6699">
        <w:rPr>
          <w:rFonts w:ascii="Times New Roman" w:hAnsi="Times New Roman" w:cs="Times New Roman"/>
          <w:sz w:val="28"/>
          <w:szCs w:val="20"/>
        </w:rPr>
        <w:t>script (see below) in R</w:t>
      </w:r>
      <w:r w:rsidR="007872CE" w:rsidRPr="004E6699">
        <w:rPr>
          <w:rFonts w:ascii="Times New Roman" w:hAnsi="Times New Roman" w:cs="Times New Roman"/>
          <w:sz w:val="28"/>
          <w:szCs w:val="20"/>
        </w:rPr>
        <w:t>S</w:t>
      </w:r>
      <w:r w:rsidR="008E649F" w:rsidRPr="004E6699">
        <w:rPr>
          <w:rFonts w:ascii="Times New Roman" w:hAnsi="Times New Roman" w:cs="Times New Roman"/>
          <w:sz w:val="28"/>
          <w:szCs w:val="20"/>
        </w:rPr>
        <w:t>tudio and</w:t>
      </w:r>
      <w:r w:rsidR="007872CE" w:rsidRPr="004E6699">
        <w:rPr>
          <w:rFonts w:ascii="Times New Roman" w:hAnsi="Times New Roman" w:cs="Times New Roman"/>
          <w:sz w:val="28"/>
          <w:szCs w:val="20"/>
        </w:rPr>
        <w:t xml:space="preserve"> a</w:t>
      </w:r>
      <w:r w:rsidR="008E649F" w:rsidRPr="004E6699">
        <w:rPr>
          <w:rFonts w:ascii="Times New Roman" w:hAnsi="Times New Roman" w:cs="Times New Roman"/>
          <w:sz w:val="28"/>
          <w:szCs w:val="20"/>
        </w:rPr>
        <w:t>ssign the data path for the folder that contains</w:t>
      </w:r>
      <w:r>
        <w:rPr>
          <w:rFonts w:ascii="Times New Roman" w:hAnsi="Times New Roman" w:cs="Times New Roman"/>
          <w:sz w:val="28"/>
          <w:szCs w:val="20"/>
        </w:rPr>
        <w:t xml:space="preserve"> </w:t>
      </w:r>
      <w:proofErr w:type="spellStart"/>
      <w:r w:rsidR="007872CE" w:rsidRPr="004E6699">
        <w:rPr>
          <w:rFonts w:ascii="Times New Roman" w:hAnsi="Times New Roman" w:cs="Times New Roman"/>
          <w:sz w:val="28"/>
          <w:szCs w:val="20"/>
        </w:rPr>
        <w:t>Avir</w:t>
      </w:r>
      <w:r w:rsidR="008E649F" w:rsidRPr="004E6699">
        <w:rPr>
          <w:rFonts w:ascii="Times New Roman" w:hAnsi="Times New Roman" w:cs="Times New Roman"/>
          <w:sz w:val="28"/>
          <w:szCs w:val="20"/>
        </w:rPr>
        <w:t>.</w:t>
      </w:r>
      <w:r>
        <w:rPr>
          <w:rFonts w:ascii="Times New Roman" w:hAnsi="Times New Roman" w:cs="Times New Roman"/>
          <w:sz w:val="28"/>
          <w:szCs w:val="20"/>
        </w:rPr>
        <w:t>rds</w:t>
      </w:r>
      <w:proofErr w:type="spellEnd"/>
      <w:r w:rsidR="008E649F" w:rsidRPr="004E6699">
        <w:rPr>
          <w:rFonts w:ascii="Times New Roman" w:hAnsi="Times New Roman" w:cs="Times New Roman"/>
          <w:sz w:val="28"/>
          <w:szCs w:val="20"/>
        </w:rPr>
        <w:t xml:space="preserve"> and other </w:t>
      </w:r>
      <w:r w:rsidR="007872CE" w:rsidRPr="004E6699">
        <w:rPr>
          <w:rFonts w:ascii="Times New Roman" w:hAnsi="Times New Roman" w:cs="Times New Roman"/>
          <w:sz w:val="28"/>
          <w:szCs w:val="20"/>
        </w:rPr>
        <w:t>required input files.</w:t>
      </w:r>
    </w:p>
    <w:p w:rsidR="00C360D2" w:rsidRPr="004E6699" w:rsidRDefault="00C360D2" w:rsidP="00B7188D">
      <w:pPr>
        <w:spacing w:line="360" w:lineRule="auto"/>
        <w:rPr>
          <w:rFonts w:ascii="Times New Roman" w:hAnsi="Times New Roman" w:cs="Times New Roman"/>
          <w:sz w:val="28"/>
          <w:szCs w:val="20"/>
        </w:rPr>
      </w:pPr>
    </w:p>
    <w:p w:rsidR="00C360D2" w:rsidRPr="004E6699" w:rsidRDefault="00C360D2"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Then we set up the working directory, for demonstration, I created a folder in the desktop named” “</w:t>
      </w:r>
      <w:proofErr w:type="spellStart"/>
      <w:r w:rsidRPr="004E6699">
        <w:rPr>
          <w:rFonts w:ascii="Times New Roman" w:hAnsi="Times New Roman" w:cs="Times New Roman"/>
          <w:sz w:val="28"/>
          <w:szCs w:val="20"/>
        </w:rPr>
        <w:t>Avir_Demo</w:t>
      </w:r>
      <w:proofErr w:type="spellEnd"/>
      <w:r w:rsidRPr="004E6699">
        <w:rPr>
          <w:rFonts w:ascii="Times New Roman" w:hAnsi="Times New Roman" w:cs="Times New Roman"/>
          <w:sz w:val="28"/>
          <w:szCs w:val="20"/>
        </w:rPr>
        <w:t>”. Running these two lines will specify the data processing location in RStudio. Then you can read and output the files in this folder.</w:t>
      </w:r>
    </w:p>
    <w:p w:rsidR="00C360D2" w:rsidRPr="004E6699" w:rsidRDefault="00C360D2" w:rsidP="00B7188D">
      <w:pPr>
        <w:spacing w:line="360" w:lineRule="auto"/>
        <w:rPr>
          <w:rFonts w:ascii="Times New Roman" w:hAnsi="Times New Roman" w:cs="Times New Roman"/>
          <w:sz w:val="28"/>
          <w:szCs w:val="20"/>
        </w:rPr>
      </w:pPr>
      <w:r w:rsidRPr="004E6699">
        <w:rPr>
          <w:rFonts w:ascii="Times New Roman" w:hAnsi="Times New Roman" w:cs="Times New Roman"/>
          <w:noProof/>
          <w:sz w:val="28"/>
          <w:szCs w:val="20"/>
        </w:rPr>
        <w:drawing>
          <wp:inline distT="0" distB="0" distL="0" distR="0" wp14:anchorId="5435F2DF" wp14:editId="215906E9">
            <wp:extent cx="5943600" cy="38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8620"/>
                    </a:xfrm>
                    <a:prstGeom prst="rect">
                      <a:avLst/>
                    </a:prstGeom>
                  </pic:spPr>
                </pic:pic>
              </a:graphicData>
            </a:graphic>
          </wp:inline>
        </w:drawing>
      </w:r>
    </w:p>
    <w:p w:rsidR="00F80AE8" w:rsidRPr="004E6699" w:rsidRDefault="00F80AE8" w:rsidP="00B7188D">
      <w:pPr>
        <w:spacing w:line="360" w:lineRule="auto"/>
        <w:rPr>
          <w:rFonts w:ascii="Times New Roman" w:hAnsi="Times New Roman" w:cs="Times New Roman"/>
          <w:sz w:val="28"/>
          <w:szCs w:val="20"/>
        </w:rPr>
      </w:pPr>
    </w:p>
    <w:p w:rsidR="00697143" w:rsidRPr="004E6699" w:rsidRDefault="00697143"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 xml:space="preserve">6) </w:t>
      </w:r>
      <w:r w:rsidR="00E3213C">
        <w:rPr>
          <w:rFonts w:ascii="Times New Roman" w:hAnsi="Times New Roman" w:cs="Times New Roman"/>
          <w:sz w:val="28"/>
          <w:szCs w:val="20"/>
        </w:rPr>
        <w:t>Read</w:t>
      </w:r>
      <w:r w:rsidR="005901FE" w:rsidRPr="004E6699">
        <w:rPr>
          <w:rFonts w:ascii="Times New Roman" w:hAnsi="Times New Roman" w:cs="Times New Roman"/>
          <w:sz w:val="28"/>
          <w:szCs w:val="20"/>
        </w:rPr>
        <w:t xml:space="preserve"> give the </w:t>
      </w:r>
      <w:proofErr w:type="spellStart"/>
      <w:r w:rsidR="005901FE" w:rsidRPr="004E6699">
        <w:rPr>
          <w:rFonts w:ascii="Times New Roman" w:hAnsi="Times New Roman" w:cs="Times New Roman"/>
          <w:sz w:val="28"/>
          <w:szCs w:val="20"/>
        </w:rPr>
        <w:t>Avir</w:t>
      </w:r>
      <w:proofErr w:type="spellEnd"/>
      <w:r w:rsidR="005901FE" w:rsidRPr="004E6699">
        <w:rPr>
          <w:rFonts w:ascii="Times New Roman" w:hAnsi="Times New Roman" w:cs="Times New Roman"/>
          <w:sz w:val="28"/>
          <w:szCs w:val="20"/>
        </w:rPr>
        <w:t xml:space="preserve"> model. And </w:t>
      </w:r>
      <w:r w:rsidR="00E3213C">
        <w:rPr>
          <w:rFonts w:ascii="Times New Roman" w:hAnsi="Times New Roman" w:cs="Times New Roman"/>
          <w:sz w:val="28"/>
          <w:szCs w:val="20"/>
        </w:rPr>
        <w:t xml:space="preserve">you can </w:t>
      </w:r>
      <w:r w:rsidR="005901FE" w:rsidRPr="004E6699">
        <w:rPr>
          <w:rFonts w:ascii="Times New Roman" w:hAnsi="Times New Roman" w:cs="Times New Roman"/>
          <w:sz w:val="28"/>
          <w:szCs w:val="20"/>
        </w:rPr>
        <w:t>use</w:t>
      </w:r>
      <w:r w:rsidR="00E3213C">
        <w:rPr>
          <w:rFonts w:ascii="Times New Roman" w:hAnsi="Times New Roman" w:cs="Times New Roman"/>
          <w:sz w:val="28"/>
          <w:szCs w:val="20"/>
        </w:rPr>
        <w:t xml:space="preserve"> the</w:t>
      </w:r>
      <w:r w:rsidR="005901FE" w:rsidRPr="004E6699">
        <w:rPr>
          <w:rFonts w:ascii="Times New Roman" w:hAnsi="Times New Roman" w:cs="Times New Roman"/>
          <w:sz w:val="28"/>
          <w:szCs w:val="20"/>
        </w:rPr>
        <w:t xml:space="preserve"> provided testing data with labels to check the performance of </w:t>
      </w:r>
      <w:proofErr w:type="spellStart"/>
      <w:r w:rsidR="005901FE" w:rsidRPr="004E6699">
        <w:rPr>
          <w:rFonts w:ascii="Times New Roman" w:hAnsi="Times New Roman" w:cs="Times New Roman"/>
          <w:sz w:val="28"/>
          <w:szCs w:val="20"/>
        </w:rPr>
        <w:t>Avir</w:t>
      </w:r>
      <w:proofErr w:type="spellEnd"/>
      <w:r w:rsidR="005901FE" w:rsidRPr="004E6699">
        <w:rPr>
          <w:rFonts w:ascii="Times New Roman" w:hAnsi="Times New Roman" w:cs="Times New Roman"/>
          <w:sz w:val="28"/>
          <w:szCs w:val="20"/>
        </w:rPr>
        <w:t xml:space="preserve">. </w:t>
      </w:r>
    </w:p>
    <w:p w:rsidR="00697143" w:rsidRPr="004E6699" w:rsidRDefault="00E3213C" w:rsidP="004E6699">
      <w:pPr>
        <w:spacing w:line="360" w:lineRule="auto"/>
        <w:rPr>
          <w:rFonts w:ascii="Times New Roman" w:hAnsi="Times New Roman" w:cs="Times New Roman"/>
          <w:sz w:val="28"/>
          <w:szCs w:val="20"/>
        </w:rPr>
      </w:pPr>
      <w:r w:rsidRPr="00E3213C">
        <w:rPr>
          <w:rFonts w:ascii="Times New Roman" w:hAnsi="Times New Roman" w:cs="Times New Roman"/>
          <w:sz w:val="28"/>
          <w:szCs w:val="20"/>
        </w:rPr>
        <w:drawing>
          <wp:inline distT="0" distB="0" distL="0" distR="0" wp14:anchorId="4573DD5A" wp14:editId="41ED7B70">
            <wp:extent cx="5943600" cy="2116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16455"/>
                    </a:xfrm>
                    <a:prstGeom prst="rect">
                      <a:avLst/>
                    </a:prstGeom>
                  </pic:spPr>
                </pic:pic>
              </a:graphicData>
            </a:graphic>
          </wp:inline>
        </w:drawing>
      </w:r>
    </w:p>
    <w:p w:rsidR="005901FE" w:rsidRPr="004E6699" w:rsidRDefault="005901FE"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Running the following code allows you to get the confusion matrix, you should get the output shown below:</w:t>
      </w:r>
    </w:p>
    <w:p w:rsidR="005901FE" w:rsidRPr="004E6699" w:rsidRDefault="005901FE" w:rsidP="00E3213C">
      <w:pPr>
        <w:spacing w:line="360" w:lineRule="auto"/>
        <w:jc w:val="center"/>
        <w:rPr>
          <w:rFonts w:ascii="Times New Roman" w:hAnsi="Times New Roman" w:cs="Times New Roman"/>
          <w:sz w:val="28"/>
          <w:szCs w:val="20"/>
        </w:rPr>
      </w:pPr>
      <w:r w:rsidRPr="004E6699">
        <w:rPr>
          <w:rFonts w:ascii="Times New Roman" w:hAnsi="Times New Roman" w:cs="Times New Roman"/>
          <w:noProof/>
          <w:sz w:val="28"/>
          <w:szCs w:val="20"/>
        </w:rPr>
        <w:drawing>
          <wp:inline distT="0" distB="0" distL="0" distR="0" wp14:anchorId="224FCCF1" wp14:editId="693A8FF5">
            <wp:extent cx="3562847" cy="6382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847" cy="638264"/>
                    </a:xfrm>
                    <a:prstGeom prst="rect">
                      <a:avLst/>
                    </a:prstGeom>
                  </pic:spPr>
                </pic:pic>
              </a:graphicData>
            </a:graphic>
          </wp:inline>
        </w:drawing>
      </w:r>
    </w:p>
    <w:p w:rsidR="005901FE" w:rsidRDefault="005901FE" w:rsidP="00E3213C">
      <w:pPr>
        <w:spacing w:line="360" w:lineRule="auto"/>
        <w:jc w:val="center"/>
        <w:rPr>
          <w:rFonts w:ascii="Times New Roman" w:hAnsi="Times New Roman" w:cs="Times New Roman"/>
          <w:sz w:val="28"/>
          <w:szCs w:val="20"/>
        </w:rPr>
      </w:pPr>
      <w:r w:rsidRPr="004E6699">
        <w:rPr>
          <w:rFonts w:ascii="Times New Roman" w:hAnsi="Times New Roman" w:cs="Times New Roman"/>
          <w:noProof/>
          <w:sz w:val="28"/>
          <w:szCs w:val="20"/>
        </w:rPr>
        <w:lastRenderedPageBreak/>
        <w:drawing>
          <wp:inline distT="0" distB="0" distL="0" distR="0" wp14:anchorId="348DD15D" wp14:editId="5378A881">
            <wp:extent cx="3801005" cy="1009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1005" cy="1009791"/>
                    </a:xfrm>
                    <a:prstGeom prst="rect">
                      <a:avLst/>
                    </a:prstGeom>
                  </pic:spPr>
                </pic:pic>
              </a:graphicData>
            </a:graphic>
          </wp:inline>
        </w:drawing>
      </w:r>
    </w:p>
    <w:p w:rsidR="00E3213C" w:rsidRPr="004E6699" w:rsidRDefault="00E3213C" w:rsidP="00B7188D">
      <w:pPr>
        <w:spacing w:line="360" w:lineRule="auto"/>
        <w:rPr>
          <w:rFonts w:ascii="Times New Roman" w:hAnsi="Times New Roman" w:cs="Times New Roman"/>
          <w:sz w:val="28"/>
          <w:szCs w:val="20"/>
        </w:rPr>
      </w:pPr>
    </w:p>
    <w:p w:rsidR="005901FE" w:rsidRPr="004E6699" w:rsidRDefault="005901FE"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7)</w:t>
      </w:r>
      <w:r w:rsidR="00E431F1" w:rsidRPr="004E6699">
        <w:rPr>
          <w:rFonts w:ascii="Times New Roman" w:hAnsi="Times New Roman" w:cs="Times New Roman"/>
          <w:sz w:val="28"/>
          <w:szCs w:val="20"/>
        </w:rPr>
        <w:t xml:space="preserve"> To apply </w:t>
      </w:r>
      <w:proofErr w:type="spellStart"/>
      <w:r w:rsidR="00E431F1" w:rsidRPr="004E6699">
        <w:rPr>
          <w:rFonts w:ascii="Times New Roman" w:hAnsi="Times New Roman" w:cs="Times New Roman"/>
          <w:sz w:val="28"/>
          <w:szCs w:val="20"/>
        </w:rPr>
        <w:t>Avir</w:t>
      </w:r>
      <w:proofErr w:type="spellEnd"/>
      <w:r w:rsidR="00E431F1" w:rsidRPr="004E6699">
        <w:rPr>
          <w:rFonts w:ascii="Times New Roman" w:hAnsi="Times New Roman" w:cs="Times New Roman"/>
          <w:sz w:val="28"/>
          <w:szCs w:val="20"/>
        </w:rPr>
        <w:t xml:space="preserve"> in your data processing, it is convenient to just use my example code to calculate the input values of </w:t>
      </w:r>
      <w:proofErr w:type="spellStart"/>
      <w:r w:rsidR="00E431F1" w:rsidRPr="004E6699">
        <w:rPr>
          <w:rFonts w:ascii="Times New Roman" w:hAnsi="Times New Roman" w:cs="Times New Roman"/>
          <w:sz w:val="28"/>
          <w:szCs w:val="20"/>
        </w:rPr>
        <w:t>Avir</w:t>
      </w:r>
      <w:proofErr w:type="spellEnd"/>
      <w:r w:rsidR="00E431F1" w:rsidRPr="004E6699">
        <w:rPr>
          <w:rFonts w:ascii="Times New Roman" w:hAnsi="Times New Roman" w:cs="Times New Roman"/>
          <w:sz w:val="28"/>
          <w:szCs w:val="20"/>
        </w:rPr>
        <w:t xml:space="preserve"> model. Follow the same format as my demo files, you can easily finish prediction using the following code.</w:t>
      </w:r>
    </w:p>
    <w:p w:rsidR="00B7188D" w:rsidRPr="004E6699" w:rsidRDefault="00B7188D"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Sample metabolite-intensity (both in peak area and peak height) table containing all real samples should be .csv format, the format should be prepared as follows:</w:t>
      </w:r>
    </w:p>
    <w:p w:rsidR="00B7188D" w:rsidRPr="004E6699" w:rsidRDefault="00B7188D"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Column 1: alignment ID.</w:t>
      </w:r>
    </w:p>
    <w:p w:rsidR="00B7188D" w:rsidRPr="004E6699" w:rsidRDefault="00B7188D"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Column 2: retention time.</w:t>
      </w:r>
    </w:p>
    <w:p w:rsidR="00B7188D" w:rsidRPr="004E6699" w:rsidRDefault="00B7188D"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Column 3: m/z value.</w:t>
      </w:r>
    </w:p>
    <w:p w:rsidR="00B7188D" w:rsidRDefault="00B7188D"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Column 4 to the last column: MS signal intensities of real samples.</w:t>
      </w:r>
    </w:p>
    <w:p w:rsidR="008454F8" w:rsidRDefault="008454F8" w:rsidP="00B7188D">
      <w:pPr>
        <w:spacing w:line="360" w:lineRule="auto"/>
        <w:rPr>
          <w:rFonts w:ascii="Times New Roman" w:hAnsi="Times New Roman" w:cs="Times New Roman"/>
          <w:sz w:val="28"/>
          <w:szCs w:val="20"/>
        </w:rPr>
      </w:pPr>
    </w:p>
    <w:p w:rsidR="008454F8" w:rsidRPr="00E84237" w:rsidRDefault="008454F8" w:rsidP="008454F8">
      <w:pPr>
        <w:spacing w:line="360" w:lineRule="auto"/>
        <w:rPr>
          <w:rFonts w:ascii="Times New Roman" w:hAnsi="Times New Roman" w:cs="Times New Roman"/>
          <w:b/>
          <w:sz w:val="28"/>
          <w:szCs w:val="20"/>
        </w:rPr>
      </w:pPr>
      <w:r w:rsidRPr="00E84237">
        <w:rPr>
          <w:rFonts w:ascii="Times New Roman" w:hAnsi="Times New Roman" w:cs="Times New Roman"/>
          <w:b/>
          <w:sz w:val="28"/>
          <w:szCs w:val="20"/>
        </w:rPr>
        <w:t>Note</w:t>
      </w:r>
      <w:r>
        <w:rPr>
          <w:rFonts w:ascii="Times New Roman" w:hAnsi="Times New Roman" w:cs="Times New Roman"/>
          <w:b/>
          <w:sz w:val="28"/>
          <w:szCs w:val="20"/>
        </w:rPr>
        <w:t xml:space="preserve">: </w:t>
      </w:r>
      <w:r w:rsidRPr="00E84237">
        <w:rPr>
          <w:rFonts w:ascii="Times New Roman" w:hAnsi="Times New Roman" w:cs="Times New Roman"/>
          <w:sz w:val="28"/>
          <w:szCs w:val="20"/>
        </w:rPr>
        <w:t>for customized input of</w:t>
      </w:r>
      <w:r>
        <w:rPr>
          <w:rFonts w:ascii="Times New Roman" w:hAnsi="Times New Roman" w:cs="Times New Roman"/>
          <w:b/>
          <w:sz w:val="28"/>
          <w:szCs w:val="20"/>
        </w:rPr>
        <w:t xml:space="preserve"> </w:t>
      </w:r>
      <w:r w:rsidRPr="004E6699">
        <w:rPr>
          <w:rFonts w:ascii="Times New Roman" w:hAnsi="Times New Roman" w:cs="Times New Roman"/>
          <w:sz w:val="28"/>
          <w:szCs w:val="20"/>
        </w:rPr>
        <w:t>sample metabolite-intensity table</w:t>
      </w:r>
      <w:r>
        <w:rPr>
          <w:rFonts w:ascii="Times New Roman" w:hAnsi="Times New Roman" w:cs="Times New Roman"/>
          <w:sz w:val="28"/>
          <w:szCs w:val="20"/>
        </w:rPr>
        <w:t xml:space="preserve">, any software that can output intensity as peak area and peak height are acceptable (e.g., XCMS, MS-DIAL). </w:t>
      </w:r>
    </w:p>
    <w:p w:rsidR="008454F8" w:rsidRPr="004E6699" w:rsidRDefault="008454F8" w:rsidP="00B7188D">
      <w:pPr>
        <w:spacing w:line="360" w:lineRule="auto"/>
        <w:rPr>
          <w:rFonts w:ascii="Times New Roman" w:hAnsi="Times New Roman" w:cs="Times New Roman"/>
          <w:sz w:val="28"/>
          <w:szCs w:val="20"/>
        </w:rPr>
      </w:pPr>
    </w:p>
    <w:p w:rsidR="00B7188D" w:rsidRPr="004E6699" w:rsidRDefault="00B7188D" w:rsidP="00B7188D">
      <w:pPr>
        <w:spacing w:line="360" w:lineRule="auto"/>
        <w:rPr>
          <w:rFonts w:ascii="Times New Roman" w:hAnsi="Times New Roman" w:cs="Times New Roman"/>
          <w:sz w:val="28"/>
          <w:szCs w:val="20"/>
        </w:rPr>
      </w:pPr>
      <w:r w:rsidRPr="004E6699">
        <w:rPr>
          <w:rFonts w:ascii="Times New Roman" w:hAnsi="Times New Roman" w:cs="Times New Roman"/>
          <w:noProof/>
          <w:sz w:val="28"/>
          <w:szCs w:val="20"/>
        </w:rPr>
        <w:lastRenderedPageBreak/>
        <w:drawing>
          <wp:inline distT="0" distB="0" distL="0" distR="0" wp14:anchorId="5A8C1C5D" wp14:editId="68982486">
            <wp:extent cx="5943600" cy="1906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06270"/>
                    </a:xfrm>
                    <a:prstGeom prst="rect">
                      <a:avLst/>
                    </a:prstGeom>
                  </pic:spPr>
                </pic:pic>
              </a:graphicData>
            </a:graphic>
          </wp:inline>
        </w:drawing>
      </w:r>
    </w:p>
    <w:p w:rsidR="00B7188D" w:rsidRPr="004E6699" w:rsidRDefault="00B7188D" w:rsidP="00B7188D">
      <w:pPr>
        <w:spacing w:line="360" w:lineRule="auto"/>
        <w:rPr>
          <w:rFonts w:ascii="Times New Roman" w:hAnsi="Times New Roman" w:cs="Times New Roman"/>
          <w:sz w:val="28"/>
          <w:szCs w:val="20"/>
        </w:rPr>
      </w:pPr>
    </w:p>
    <w:p w:rsidR="00B7188D" w:rsidRPr="004E6699" w:rsidRDefault="00B7188D"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8)Then we read the table of metabolic features in peak area and peak height respectively.</w:t>
      </w:r>
    </w:p>
    <w:p w:rsidR="00FA3E1B" w:rsidRPr="004E6699" w:rsidRDefault="00B7188D"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 xml:space="preserve">Run the following code directly, we will create data frame to store the values needed for </w:t>
      </w:r>
      <w:proofErr w:type="spellStart"/>
      <w:r w:rsidRPr="004E6699">
        <w:rPr>
          <w:rFonts w:ascii="Times New Roman" w:hAnsi="Times New Roman" w:cs="Times New Roman"/>
          <w:sz w:val="28"/>
          <w:szCs w:val="20"/>
        </w:rPr>
        <w:t>Avir</w:t>
      </w:r>
      <w:proofErr w:type="spellEnd"/>
      <w:r w:rsidRPr="004E6699">
        <w:rPr>
          <w:rFonts w:ascii="Times New Roman" w:hAnsi="Times New Roman" w:cs="Times New Roman"/>
          <w:sz w:val="28"/>
          <w:szCs w:val="20"/>
        </w:rPr>
        <w:t xml:space="preserve"> prediction. </w:t>
      </w:r>
    </w:p>
    <w:p w:rsidR="00B7188D" w:rsidRPr="004E6699" w:rsidRDefault="00FA3E1B" w:rsidP="00B7188D">
      <w:pPr>
        <w:spacing w:line="360" w:lineRule="auto"/>
        <w:rPr>
          <w:rFonts w:ascii="Times New Roman" w:hAnsi="Times New Roman" w:cs="Times New Roman"/>
          <w:sz w:val="28"/>
          <w:szCs w:val="20"/>
        </w:rPr>
      </w:pPr>
      <w:r w:rsidRPr="004E6699">
        <w:rPr>
          <w:rFonts w:ascii="Times New Roman" w:hAnsi="Times New Roman" w:cs="Times New Roman"/>
          <w:noProof/>
          <w:sz w:val="28"/>
          <w:szCs w:val="20"/>
        </w:rPr>
        <w:drawing>
          <wp:inline distT="0" distB="0" distL="0" distR="0" wp14:anchorId="18A553E1" wp14:editId="7ED05EF2">
            <wp:extent cx="5943600" cy="1627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27505"/>
                    </a:xfrm>
                    <a:prstGeom prst="rect">
                      <a:avLst/>
                    </a:prstGeom>
                  </pic:spPr>
                </pic:pic>
              </a:graphicData>
            </a:graphic>
          </wp:inline>
        </w:drawing>
      </w:r>
    </w:p>
    <w:p w:rsidR="006010A2" w:rsidRPr="004E6699" w:rsidRDefault="006010A2" w:rsidP="00B7188D">
      <w:pPr>
        <w:spacing w:line="360" w:lineRule="auto"/>
        <w:rPr>
          <w:rFonts w:ascii="Times New Roman" w:hAnsi="Times New Roman" w:cs="Times New Roman"/>
          <w:sz w:val="28"/>
          <w:szCs w:val="20"/>
        </w:rPr>
      </w:pPr>
    </w:p>
    <w:p w:rsidR="00B7188D" w:rsidRPr="004E6699" w:rsidRDefault="00B7188D" w:rsidP="00B7188D">
      <w:pPr>
        <w:spacing w:line="360" w:lineRule="auto"/>
        <w:rPr>
          <w:rFonts w:ascii="Times New Roman" w:hAnsi="Times New Roman" w:cs="Times New Roman"/>
          <w:sz w:val="28"/>
          <w:szCs w:val="20"/>
        </w:rPr>
      </w:pPr>
    </w:p>
    <w:p w:rsidR="008E69AA" w:rsidRPr="004E6699" w:rsidRDefault="008E69AA"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 xml:space="preserve">9) </w:t>
      </w:r>
      <w:r w:rsidR="00F75909" w:rsidRPr="004E6699">
        <w:rPr>
          <w:rFonts w:ascii="Times New Roman" w:hAnsi="Times New Roman" w:cs="Times New Roman"/>
          <w:sz w:val="28"/>
          <w:szCs w:val="20"/>
        </w:rPr>
        <w:t xml:space="preserve">If you follow the same format of input </w:t>
      </w:r>
      <w:r w:rsidR="007009A2" w:rsidRPr="004E6699">
        <w:rPr>
          <w:rFonts w:ascii="Times New Roman" w:hAnsi="Times New Roman" w:cs="Times New Roman"/>
          <w:sz w:val="28"/>
          <w:szCs w:val="20"/>
        </w:rPr>
        <w:t xml:space="preserve">table above, you can directly run the following code. However, I strongly recommended set an intensity threshold and noise </w:t>
      </w:r>
      <w:proofErr w:type="spellStart"/>
      <w:r w:rsidR="007009A2" w:rsidRPr="004E6699">
        <w:rPr>
          <w:rFonts w:ascii="Times New Roman" w:hAnsi="Times New Roman" w:cs="Times New Roman"/>
          <w:sz w:val="28"/>
          <w:szCs w:val="20"/>
        </w:rPr>
        <w:t>cutoff</w:t>
      </w:r>
      <w:proofErr w:type="spellEnd"/>
      <w:r w:rsidR="007009A2" w:rsidRPr="004E6699">
        <w:rPr>
          <w:rFonts w:ascii="Times New Roman" w:hAnsi="Times New Roman" w:cs="Times New Roman"/>
          <w:sz w:val="28"/>
          <w:szCs w:val="20"/>
        </w:rPr>
        <w:t xml:space="preserve"> before </w:t>
      </w:r>
      <w:proofErr w:type="spellStart"/>
      <w:r w:rsidR="007009A2" w:rsidRPr="004E6699">
        <w:rPr>
          <w:rFonts w:ascii="Times New Roman" w:hAnsi="Times New Roman" w:cs="Times New Roman"/>
          <w:sz w:val="28"/>
          <w:szCs w:val="20"/>
        </w:rPr>
        <w:t>Avir</w:t>
      </w:r>
      <w:proofErr w:type="spellEnd"/>
      <w:r w:rsidR="007009A2" w:rsidRPr="004E6699">
        <w:rPr>
          <w:rFonts w:ascii="Times New Roman" w:hAnsi="Times New Roman" w:cs="Times New Roman"/>
          <w:sz w:val="28"/>
          <w:szCs w:val="20"/>
        </w:rPr>
        <w:t xml:space="preserve"> prediction. Noise-like peak will interfere the model performance and may decrease the prediction accuracy. I suggested only keep the high-quality metabolic features for prediction. Here is how I filtered the metabolic </w:t>
      </w:r>
      <w:r w:rsidR="007009A2" w:rsidRPr="004E6699">
        <w:rPr>
          <w:rFonts w:ascii="Times New Roman" w:hAnsi="Times New Roman" w:cs="Times New Roman"/>
          <w:sz w:val="28"/>
          <w:szCs w:val="20"/>
        </w:rPr>
        <w:lastRenderedPageBreak/>
        <w:t xml:space="preserve">features of low quality. For our impact II QTOF of Bruker, I set 1000 counts as the intensity threshold and 500 as the noise </w:t>
      </w:r>
      <w:proofErr w:type="spellStart"/>
      <w:r w:rsidR="007009A2" w:rsidRPr="004E6699">
        <w:rPr>
          <w:rFonts w:ascii="Times New Roman" w:hAnsi="Times New Roman" w:cs="Times New Roman"/>
          <w:sz w:val="28"/>
          <w:szCs w:val="20"/>
        </w:rPr>
        <w:t>cutoff</w:t>
      </w:r>
      <w:proofErr w:type="spellEnd"/>
      <w:r w:rsidR="007009A2" w:rsidRPr="004E6699">
        <w:rPr>
          <w:rFonts w:ascii="Times New Roman" w:hAnsi="Times New Roman" w:cs="Times New Roman"/>
          <w:sz w:val="28"/>
          <w:szCs w:val="20"/>
        </w:rPr>
        <w:t>. Intensity below 500 will be considered noise and I will exclude the metabolic features that contain noise. I also exclude the metabolic features of low reproducibility. At least 20% of the samples need to show intensity above 1000</w:t>
      </w:r>
      <w:r w:rsidR="00800875" w:rsidRPr="004E6699">
        <w:rPr>
          <w:rFonts w:ascii="Times New Roman" w:hAnsi="Times New Roman" w:cs="Times New Roman"/>
          <w:sz w:val="28"/>
          <w:szCs w:val="20"/>
        </w:rPr>
        <w:t>, so that I will consider as high-quality features.</w:t>
      </w:r>
      <w:r w:rsidR="00B15461" w:rsidRPr="004E6699">
        <w:rPr>
          <w:rFonts w:ascii="Times New Roman" w:hAnsi="Times New Roman" w:cs="Times New Roman"/>
          <w:sz w:val="28"/>
          <w:szCs w:val="20"/>
        </w:rPr>
        <w:t xml:space="preserve"> </w:t>
      </w:r>
    </w:p>
    <w:p w:rsidR="00B7188D" w:rsidRPr="004E6699" w:rsidRDefault="008E69AA" w:rsidP="00B7188D">
      <w:pPr>
        <w:spacing w:line="360" w:lineRule="auto"/>
        <w:rPr>
          <w:rFonts w:ascii="Times New Roman" w:hAnsi="Times New Roman" w:cs="Times New Roman"/>
          <w:sz w:val="28"/>
          <w:szCs w:val="20"/>
        </w:rPr>
      </w:pPr>
      <w:r w:rsidRPr="004E6699">
        <w:rPr>
          <w:rFonts w:ascii="Times New Roman" w:hAnsi="Times New Roman" w:cs="Times New Roman"/>
          <w:noProof/>
          <w:sz w:val="28"/>
          <w:szCs w:val="20"/>
        </w:rPr>
        <w:drawing>
          <wp:inline distT="0" distB="0" distL="0" distR="0" wp14:anchorId="1F10A6E5" wp14:editId="23090453">
            <wp:extent cx="5943600" cy="2668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68905"/>
                    </a:xfrm>
                    <a:prstGeom prst="rect">
                      <a:avLst/>
                    </a:prstGeom>
                  </pic:spPr>
                </pic:pic>
              </a:graphicData>
            </a:graphic>
          </wp:inline>
        </w:drawing>
      </w:r>
    </w:p>
    <w:p w:rsidR="00B15461" w:rsidRPr="004E6699" w:rsidRDefault="00B15461"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The intensity and noise level should be set based on your own mass spectrometer, and the reproducibility filter can be customized in the given code.</w:t>
      </w:r>
    </w:p>
    <w:p w:rsidR="00B7188D" w:rsidRPr="004E6699" w:rsidRDefault="00B15461" w:rsidP="00B7188D">
      <w:pPr>
        <w:spacing w:line="360" w:lineRule="auto"/>
        <w:rPr>
          <w:rFonts w:ascii="Times New Roman" w:hAnsi="Times New Roman" w:cs="Times New Roman"/>
          <w:sz w:val="28"/>
          <w:szCs w:val="20"/>
        </w:rPr>
      </w:pPr>
      <w:r w:rsidRPr="004E6699">
        <w:rPr>
          <w:rFonts w:ascii="Times New Roman" w:hAnsi="Times New Roman" w:cs="Times New Roman"/>
          <w:noProof/>
          <w:sz w:val="28"/>
          <w:szCs w:val="20"/>
        </w:rPr>
        <w:drawing>
          <wp:inline distT="0" distB="0" distL="0" distR="0" wp14:anchorId="07CA999E" wp14:editId="197D25EB">
            <wp:extent cx="5943600" cy="2135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35505"/>
                    </a:xfrm>
                    <a:prstGeom prst="rect">
                      <a:avLst/>
                    </a:prstGeom>
                  </pic:spPr>
                </pic:pic>
              </a:graphicData>
            </a:graphic>
          </wp:inline>
        </w:drawing>
      </w:r>
      <w:bookmarkStart w:id="0" w:name="_GoBack"/>
      <w:bookmarkEnd w:id="0"/>
    </w:p>
    <w:p w:rsidR="000C227B" w:rsidRPr="004E6699" w:rsidRDefault="000C227B" w:rsidP="00B7188D">
      <w:pPr>
        <w:spacing w:line="360" w:lineRule="auto"/>
        <w:rPr>
          <w:rFonts w:ascii="Times New Roman" w:hAnsi="Times New Roman" w:cs="Times New Roman"/>
          <w:sz w:val="28"/>
          <w:szCs w:val="20"/>
        </w:rPr>
      </w:pPr>
    </w:p>
    <w:p w:rsidR="00B15461" w:rsidRPr="004E6699" w:rsidRDefault="000C227B"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lastRenderedPageBreak/>
        <w:t xml:space="preserve">10) After obtaining the required </w:t>
      </w:r>
      <w:proofErr w:type="spellStart"/>
      <w:r w:rsidRPr="004E6699">
        <w:rPr>
          <w:rFonts w:ascii="Times New Roman" w:hAnsi="Times New Roman" w:cs="Times New Roman"/>
          <w:sz w:val="28"/>
          <w:szCs w:val="20"/>
        </w:rPr>
        <w:t>Avir</w:t>
      </w:r>
      <w:proofErr w:type="spellEnd"/>
      <w:r w:rsidRPr="004E6699">
        <w:rPr>
          <w:rFonts w:ascii="Times New Roman" w:hAnsi="Times New Roman" w:cs="Times New Roman"/>
          <w:sz w:val="28"/>
          <w:szCs w:val="20"/>
        </w:rPr>
        <w:t xml:space="preserve"> input, run the following the code to get the </w:t>
      </w:r>
      <w:proofErr w:type="spellStart"/>
      <w:r w:rsidRPr="004E6699">
        <w:rPr>
          <w:rFonts w:ascii="Times New Roman" w:hAnsi="Times New Roman" w:cs="Times New Roman"/>
          <w:sz w:val="28"/>
          <w:szCs w:val="20"/>
        </w:rPr>
        <w:t>Avir</w:t>
      </w:r>
      <w:proofErr w:type="spellEnd"/>
      <w:r w:rsidRPr="004E6699">
        <w:rPr>
          <w:rFonts w:ascii="Times New Roman" w:hAnsi="Times New Roman" w:cs="Times New Roman"/>
          <w:sz w:val="28"/>
          <w:szCs w:val="20"/>
        </w:rPr>
        <w:t xml:space="preserve"> prediction and output it in the folder.  </w:t>
      </w:r>
      <w:r w:rsidR="00ED549F" w:rsidRPr="004E6699">
        <w:rPr>
          <w:rFonts w:ascii="Times New Roman" w:hAnsi="Times New Roman" w:cs="Times New Roman"/>
          <w:noProof/>
          <w:sz w:val="28"/>
          <w:szCs w:val="20"/>
        </w:rPr>
        <w:drawing>
          <wp:inline distT="0" distB="0" distL="0" distR="0" wp14:anchorId="1E3F1DD5" wp14:editId="2BCE21FF">
            <wp:extent cx="5943600" cy="8343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34390"/>
                    </a:xfrm>
                    <a:prstGeom prst="rect">
                      <a:avLst/>
                    </a:prstGeom>
                  </pic:spPr>
                </pic:pic>
              </a:graphicData>
            </a:graphic>
          </wp:inline>
        </w:drawing>
      </w: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B7188D" w:rsidRPr="004E6699" w:rsidRDefault="00B7188D" w:rsidP="004E6699">
      <w:pPr>
        <w:spacing w:line="360" w:lineRule="auto"/>
        <w:jc w:val="center"/>
        <w:rPr>
          <w:rFonts w:ascii="Times New Roman" w:hAnsi="Times New Roman" w:cs="Times New Roman"/>
          <w:b/>
          <w:sz w:val="36"/>
          <w:szCs w:val="20"/>
        </w:rPr>
      </w:pPr>
      <w:r w:rsidRPr="004E6699">
        <w:rPr>
          <w:rFonts w:ascii="Times New Roman" w:hAnsi="Times New Roman" w:cs="Times New Roman"/>
          <w:b/>
          <w:sz w:val="36"/>
          <w:szCs w:val="20"/>
        </w:rPr>
        <w:lastRenderedPageBreak/>
        <w:t xml:space="preserve">Design of </w:t>
      </w:r>
      <w:proofErr w:type="spellStart"/>
      <w:r w:rsidRPr="004E6699">
        <w:rPr>
          <w:rFonts w:ascii="Times New Roman" w:hAnsi="Times New Roman" w:cs="Times New Roman"/>
          <w:b/>
          <w:sz w:val="36"/>
          <w:szCs w:val="20"/>
        </w:rPr>
        <w:t>Avir</w:t>
      </w:r>
      <w:proofErr w:type="spellEnd"/>
      <w:r w:rsidRPr="004E6699">
        <w:rPr>
          <w:rFonts w:ascii="Times New Roman" w:hAnsi="Times New Roman" w:cs="Times New Roman"/>
          <w:b/>
          <w:sz w:val="36"/>
          <w:szCs w:val="20"/>
        </w:rPr>
        <w:t xml:space="preserve"> and Discussion</w:t>
      </w:r>
    </w:p>
    <w:p w:rsidR="0068731C" w:rsidRPr="004E6699" w:rsidRDefault="00D7535E" w:rsidP="0068731C">
      <w:pPr>
        <w:spacing w:line="360" w:lineRule="auto"/>
        <w:rPr>
          <w:rFonts w:ascii="Times New Roman" w:hAnsi="Times New Roman" w:cs="Times New Roman"/>
          <w:sz w:val="28"/>
          <w:szCs w:val="20"/>
        </w:rPr>
      </w:pPr>
      <w:r w:rsidRPr="004E6699">
        <w:rPr>
          <w:rFonts w:ascii="Times New Roman" w:hAnsi="Times New Roman" w:cs="Times New Roman"/>
          <w:sz w:val="28"/>
          <w:szCs w:val="20"/>
        </w:rPr>
        <w:t xml:space="preserve">The design of </w:t>
      </w:r>
      <w:proofErr w:type="spellStart"/>
      <w:r w:rsidRPr="004E6699">
        <w:rPr>
          <w:rFonts w:ascii="Times New Roman" w:hAnsi="Times New Roman" w:cs="Times New Roman"/>
          <w:sz w:val="28"/>
          <w:szCs w:val="20"/>
        </w:rPr>
        <w:t>Avir</w:t>
      </w:r>
      <w:proofErr w:type="spellEnd"/>
      <w:r w:rsidRPr="004E6699">
        <w:rPr>
          <w:rFonts w:ascii="Times New Roman" w:hAnsi="Times New Roman" w:cs="Times New Roman"/>
          <w:sz w:val="28"/>
          <w:szCs w:val="20"/>
        </w:rPr>
        <w:t xml:space="preserve"> is to detect outlier in a consistent peak integration pattern. We assume that the same metabolic feature </w:t>
      </w:r>
      <w:r w:rsidR="00E86442" w:rsidRPr="004E6699">
        <w:rPr>
          <w:rFonts w:ascii="Times New Roman" w:hAnsi="Times New Roman" w:cs="Times New Roman"/>
          <w:sz w:val="28"/>
          <w:szCs w:val="20"/>
        </w:rPr>
        <w:t>generates</w:t>
      </w:r>
      <w:r w:rsidRPr="004E6699">
        <w:rPr>
          <w:rFonts w:ascii="Times New Roman" w:hAnsi="Times New Roman" w:cs="Times New Roman"/>
          <w:sz w:val="28"/>
          <w:szCs w:val="20"/>
        </w:rPr>
        <w:t xml:space="preserve"> similar peak shape</w:t>
      </w:r>
      <w:r w:rsidR="006D038C" w:rsidRPr="004E6699">
        <w:rPr>
          <w:rFonts w:ascii="Times New Roman" w:hAnsi="Times New Roman" w:cs="Times New Roman"/>
          <w:sz w:val="28"/>
          <w:szCs w:val="20"/>
        </w:rPr>
        <w:t xml:space="preserve">, an ideal peak integration </w:t>
      </w:r>
      <w:r w:rsidR="002C2DB9" w:rsidRPr="004E6699">
        <w:rPr>
          <w:rFonts w:ascii="Times New Roman" w:hAnsi="Times New Roman" w:cs="Times New Roman"/>
          <w:sz w:val="28"/>
          <w:szCs w:val="20"/>
        </w:rPr>
        <w:t xml:space="preserve">in all samples </w:t>
      </w:r>
      <w:r w:rsidR="006D038C" w:rsidRPr="004E6699">
        <w:rPr>
          <w:rFonts w:ascii="Times New Roman" w:hAnsi="Times New Roman" w:cs="Times New Roman"/>
          <w:sz w:val="28"/>
          <w:szCs w:val="20"/>
        </w:rPr>
        <w:t xml:space="preserve">should </w:t>
      </w:r>
      <w:r w:rsidR="002C2DB9" w:rsidRPr="004E6699">
        <w:rPr>
          <w:rFonts w:ascii="Times New Roman" w:hAnsi="Times New Roman" w:cs="Times New Roman"/>
          <w:sz w:val="28"/>
          <w:szCs w:val="20"/>
        </w:rPr>
        <w:t xml:space="preserve">be similar. Notice that peak area is positively correlated with peak height in an ideal situation, where all samples have a good Gaussian peak shape and it is integrated correctly. </w:t>
      </w:r>
      <w:r w:rsidR="003B69A4" w:rsidRPr="004E6699">
        <w:rPr>
          <w:rFonts w:ascii="Times New Roman" w:hAnsi="Times New Roman" w:cs="Times New Roman"/>
          <w:sz w:val="28"/>
          <w:szCs w:val="20"/>
        </w:rPr>
        <w:t xml:space="preserve">When there is wrong peak integration, the correlation of peak area and peak height looks like </w:t>
      </w:r>
      <w:proofErr w:type="gramStart"/>
      <w:r w:rsidR="003B69A4" w:rsidRPr="004E6699">
        <w:rPr>
          <w:rFonts w:ascii="Times New Roman" w:hAnsi="Times New Roman" w:cs="Times New Roman"/>
          <w:sz w:val="28"/>
          <w:szCs w:val="20"/>
        </w:rPr>
        <w:t>a</w:t>
      </w:r>
      <w:proofErr w:type="gramEnd"/>
      <w:r w:rsidR="003B69A4" w:rsidRPr="004E6699">
        <w:rPr>
          <w:rFonts w:ascii="Times New Roman" w:hAnsi="Times New Roman" w:cs="Times New Roman"/>
          <w:sz w:val="28"/>
          <w:szCs w:val="20"/>
        </w:rPr>
        <w:t xml:space="preserve"> outlier, t</w:t>
      </w:r>
      <w:r w:rsidR="002C2DB9" w:rsidRPr="004E6699">
        <w:rPr>
          <w:rFonts w:ascii="Times New Roman" w:hAnsi="Times New Roman" w:cs="Times New Roman"/>
          <w:sz w:val="28"/>
          <w:szCs w:val="20"/>
        </w:rPr>
        <w:t xml:space="preserve">herefore, we can use the correlation between peak area and peak height to quantitatively represent the similarity of peak integration among all samples. </w:t>
      </w:r>
    </w:p>
    <w:p w:rsidR="00FC6EE5" w:rsidRPr="004E6699" w:rsidRDefault="00FC6EE5" w:rsidP="0068731C">
      <w:pPr>
        <w:spacing w:line="360" w:lineRule="auto"/>
        <w:rPr>
          <w:rFonts w:ascii="Times New Roman" w:hAnsi="Times New Roman" w:cs="Times New Roman"/>
          <w:sz w:val="28"/>
          <w:szCs w:val="20"/>
        </w:rPr>
      </w:pPr>
    </w:p>
    <w:p w:rsidR="00B95D11" w:rsidRPr="004E6699" w:rsidRDefault="00645209" w:rsidP="0068731C">
      <w:pPr>
        <w:spacing w:line="360" w:lineRule="auto"/>
        <w:rPr>
          <w:rFonts w:ascii="Times New Roman" w:hAnsi="Times New Roman" w:cs="Times New Roman"/>
          <w:sz w:val="28"/>
          <w:szCs w:val="20"/>
        </w:rPr>
      </w:pPr>
      <w:r w:rsidRPr="004E6699">
        <w:rPr>
          <w:rFonts w:ascii="Times New Roman" w:hAnsi="Times New Roman" w:cs="Times New Roman"/>
          <w:sz w:val="28"/>
          <w:szCs w:val="20"/>
        </w:rPr>
        <w:t>At first</w:t>
      </w:r>
      <w:r w:rsidR="00FC6EE5" w:rsidRPr="004E6699">
        <w:rPr>
          <w:rFonts w:ascii="Times New Roman" w:hAnsi="Times New Roman" w:cs="Times New Roman"/>
          <w:sz w:val="28"/>
          <w:szCs w:val="20"/>
        </w:rPr>
        <w:t>, I try to establish linear regression model between peak area and peak height. I use</w:t>
      </w:r>
      <w:r w:rsidR="002B723E" w:rsidRPr="004E6699">
        <w:rPr>
          <w:rFonts w:ascii="Times New Roman" w:hAnsi="Times New Roman" w:cs="Times New Roman"/>
          <w:sz w:val="28"/>
          <w:szCs w:val="20"/>
        </w:rPr>
        <w:t>d</w:t>
      </w:r>
      <w:r w:rsidR="00FC6EE5" w:rsidRPr="004E6699">
        <w:rPr>
          <w:rFonts w:ascii="Times New Roman" w:hAnsi="Times New Roman" w:cs="Times New Roman"/>
          <w:sz w:val="28"/>
          <w:szCs w:val="20"/>
        </w:rPr>
        <w:t xml:space="preserve"> Cook’s distance and studentized residual to represent the deviation of each sample in the regression model.</w:t>
      </w:r>
      <w:r w:rsidR="002B723E" w:rsidRPr="004E6699">
        <w:rPr>
          <w:rFonts w:ascii="Times New Roman" w:hAnsi="Times New Roman" w:cs="Times New Roman"/>
          <w:sz w:val="28"/>
          <w:szCs w:val="20"/>
        </w:rPr>
        <w:t xml:space="preserve"> </w:t>
      </w:r>
      <w:r w:rsidR="003F3B8A" w:rsidRPr="004E6699">
        <w:rPr>
          <w:rFonts w:ascii="Times New Roman" w:hAnsi="Times New Roman" w:cs="Times New Roman"/>
          <w:sz w:val="28"/>
          <w:szCs w:val="20"/>
        </w:rPr>
        <w:t>But later I found that it may not be general enough to distinguish good integration pattern from the bad one.</w:t>
      </w:r>
      <w:r w:rsidR="007E681C" w:rsidRPr="004E6699">
        <w:rPr>
          <w:rFonts w:ascii="Times New Roman" w:hAnsi="Times New Roman" w:cs="Times New Roman"/>
          <w:sz w:val="28"/>
          <w:szCs w:val="20"/>
        </w:rPr>
        <w:t xml:space="preserve"> </w:t>
      </w:r>
      <w:r w:rsidR="00B95D11" w:rsidRPr="004E6699">
        <w:rPr>
          <w:rFonts w:ascii="Times New Roman" w:hAnsi="Times New Roman" w:cs="Times New Roman"/>
          <w:sz w:val="28"/>
          <w:szCs w:val="20"/>
        </w:rPr>
        <w:t>I also tried the Pearman correlation, Spearman correlation and the intensity of metabolic feature. All these factors alone cannot achieve the separation of good and bad. Later I came up with the idea of the ratio of peak area to peak height, which turns out to work well. The ratio of peak area to peak height is a simple and effective measurement to reflect the peak shape, which help achieve the classification task for most of cases. To obtain a robust and comprehensive model, I decided to combine all the factors I thought of into making a machine learning model.</w:t>
      </w:r>
    </w:p>
    <w:p w:rsidR="00B95D11" w:rsidRPr="004E6699" w:rsidRDefault="00B95D11" w:rsidP="0068731C">
      <w:pPr>
        <w:spacing w:line="360" w:lineRule="auto"/>
        <w:rPr>
          <w:rFonts w:ascii="Times New Roman" w:hAnsi="Times New Roman" w:cs="Times New Roman"/>
          <w:sz w:val="28"/>
          <w:szCs w:val="20"/>
        </w:rPr>
      </w:pPr>
    </w:p>
    <w:p w:rsidR="00B95D11" w:rsidRPr="004E6699" w:rsidRDefault="00B95D11" w:rsidP="0068731C">
      <w:pPr>
        <w:spacing w:line="360" w:lineRule="auto"/>
        <w:rPr>
          <w:rFonts w:ascii="Times New Roman" w:hAnsi="Times New Roman" w:cs="Times New Roman"/>
          <w:sz w:val="28"/>
          <w:szCs w:val="20"/>
        </w:rPr>
      </w:pPr>
      <w:r w:rsidRPr="004E6699">
        <w:rPr>
          <w:rFonts w:ascii="Times New Roman" w:hAnsi="Times New Roman" w:cs="Times New Roman"/>
          <w:sz w:val="28"/>
          <w:szCs w:val="20"/>
        </w:rPr>
        <w:t xml:space="preserve">Since different LC-MS platform have different levels of intensity and peak width, to generalize this model to other LC-MS platform, I removed the machine learning </w:t>
      </w:r>
      <w:r w:rsidRPr="004E6699">
        <w:rPr>
          <w:rFonts w:ascii="Times New Roman" w:hAnsi="Times New Roman" w:cs="Times New Roman"/>
          <w:sz w:val="28"/>
          <w:szCs w:val="20"/>
        </w:rPr>
        <w:lastRenderedPageBreak/>
        <w:t xml:space="preserve">feature of intensity of mass spectrometry and the expected ratio of peak area to peak height. </w:t>
      </w:r>
    </w:p>
    <w:p w:rsidR="00B95D11" w:rsidRPr="004E6699" w:rsidRDefault="00B95D11" w:rsidP="0068731C">
      <w:pPr>
        <w:spacing w:line="360" w:lineRule="auto"/>
        <w:rPr>
          <w:rFonts w:ascii="Times New Roman" w:hAnsi="Times New Roman" w:cs="Times New Roman"/>
          <w:sz w:val="28"/>
          <w:szCs w:val="20"/>
        </w:rPr>
      </w:pPr>
    </w:p>
    <w:p w:rsidR="00B95D11" w:rsidRPr="004E6699" w:rsidRDefault="00B95D11" w:rsidP="0068731C">
      <w:pPr>
        <w:spacing w:line="360" w:lineRule="auto"/>
        <w:rPr>
          <w:rFonts w:ascii="Times New Roman" w:hAnsi="Times New Roman" w:cs="Times New Roman"/>
          <w:sz w:val="28"/>
          <w:szCs w:val="20"/>
        </w:rPr>
      </w:pPr>
      <w:r w:rsidRPr="004E6699">
        <w:rPr>
          <w:rFonts w:ascii="Times New Roman" w:hAnsi="Times New Roman" w:cs="Times New Roman"/>
          <w:sz w:val="28"/>
          <w:szCs w:val="20"/>
        </w:rPr>
        <w:t xml:space="preserve">For feature engineering, I designed </w:t>
      </w:r>
      <w:r w:rsidR="00201190" w:rsidRPr="004E6699">
        <w:rPr>
          <w:rFonts w:ascii="Times New Roman" w:hAnsi="Times New Roman" w:cs="Times New Roman"/>
          <w:sz w:val="28"/>
          <w:szCs w:val="20"/>
        </w:rPr>
        <w:t>two</w:t>
      </w:r>
      <w:r w:rsidRPr="004E6699">
        <w:rPr>
          <w:rFonts w:ascii="Times New Roman" w:hAnsi="Times New Roman" w:cs="Times New Roman"/>
          <w:sz w:val="28"/>
          <w:szCs w:val="20"/>
        </w:rPr>
        <w:t xml:space="preserve"> machine learning feature</w:t>
      </w:r>
      <w:r w:rsidR="00201190" w:rsidRPr="004E6699">
        <w:rPr>
          <w:rFonts w:ascii="Times New Roman" w:hAnsi="Times New Roman" w:cs="Times New Roman"/>
          <w:sz w:val="28"/>
          <w:szCs w:val="20"/>
        </w:rPr>
        <w:t>s</w:t>
      </w:r>
      <w:r w:rsidRPr="004E6699">
        <w:rPr>
          <w:rFonts w:ascii="Times New Roman" w:hAnsi="Times New Roman" w:cs="Times New Roman"/>
          <w:sz w:val="28"/>
          <w:szCs w:val="20"/>
        </w:rPr>
        <w:t xml:space="preserve"> of PA/PH</w:t>
      </w:r>
      <w:r w:rsidR="00201190" w:rsidRPr="004E6699">
        <w:rPr>
          <w:rFonts w:ascii="Times New Roman" w:hAnsi="Times New Roman" w:cs="Times New Roman"/>
          <w:sz w:val="28"/>
          <w:szCs w:val="20"/>
        </w:rPr>
        <w:t xml:space="preserve"> to detect outliers: relative standard deviation of PA/PH and normalized range-to-median of PA/PH. Each machine learning feature is metabolic-feature specific, which means that I established a</w:t>
      </w:r>
      <w:r w:rsidR="00D47721" w:rsidRPr="004E6699">
        <w:rPr>
          <w:rFonts w:ascii="Times New Roman" w:hAnsi="Times New Roman" w:cs="Times New Roman"/>
          <w:sz w:val="28"/>
          <w:szCs w:val="20"/>
        </w:rPr>
        <w:t>n</w:t>
      </w:r>
      <w:r w:rsidR="00201190" w:rsidRPr="004E6699">
        <w:rPr>
          <w:rFonts w:ascii="Times New Roman" w:hAnsi="Times New Roman" w:cs="Times New Roman"/>
          <w:sz w:val="28"/>
          <w:szCs w:val="20"/>
        </w:rPr>
        <w:t xml:space="preserve"> evaluation model for the metabolic feature in all samples to identify if the peak integration is correct.</w:t>
      </w:r>
      <w:r w:rsidR="00D47721" w:rsidRPr="004E6699">
        <w:rPr>
          <w:rFonts w:ascii="Times New Roman" w:hAnsi="Times New Roman" w:cs="Times New Roman"/>
          <w:sz w:val="28"/>
          <w:szCs w:val="20"/>
        </w:rPr>
        <w:t xml:space="preserve"> </w:t>
      </w:r>
      <w:r w:rsidR="0054103F" w:rsidRPr="004E6699">
        <w:rPr>
          <w:rFonts w:ascii="Times New Roman" w:hAnsi="Times New Roman" w:cs="Times New Roman"/>
          <w:sz w:val="28"/>
          <w:szCs w:val="20"/>
        </w:rPr>
        <w:t>I keep the Pearman correlation and Spearman correlation here as it can improve the robustness of the model.</w:t>
      </w:r>
    </w:p>
    <w:p w:rsidR="00644F66" w:rsidRPr="004E6699" w:rsidRDefault="00644F66" w:rsidP="0068731C">
      <w:pPr>
        <w:spacing w:line="360" w:lineRule="auto"/>
        <w:rPr>
          <w:rFonts w:ascii="Times New Roman" w:hAnsi="Times New Roman" w:cs="Times New Roman"/>
          <w:sz w:val="28"/>
          <w:szCs w:val="20"/>
        </w:rPr>
      </w:pPr>
    </w:p>
    <w:p w:rsidR="00D47721" w:rsidRPr="004E6699" w:rsidRDefault="00564910" w:rsidP="0068731C">
      <w:pPr>
        <w:spacing w:line="360" w:lineRule="auto"/>
        <w:rPr>
          <w:rFonts w:ascii="Times New Roman" w:hAnsi="Times New Roman" w:cs="Times New Roman"/>
          <w:sz w:val="28"/>
          <w:szCs w:val="20"/>
        </w:rPr>
      </w:pPr>
      <w:r w:rsidRPr="004E6699">
        <w:rPr>
          <w:rFonts w:ascii="Times New Roman" w:hAnsi="Times New Roman" w:cs="Times New Roman"/>
          <w:sz w:val="28"/>
          <w:szCs w:val="20"/>
        </w:rPr>
        <w:t>The false negative rate is a bit high in some LC-MS platforms when I did external validation, but it is fine because false positive here hurts more in untargeted metabolomics. Manual inspection and correction of the prediction of FALSE is needed if you care about all metabolic features.  I noticed that including noise-like sample in the prediction process will influence the model performance, so I set a noise cut-off to exclude those metabolic features, and these metabolic features require manual inspection as well.</w:t>
      </w:r>
    </w:p>
    <w:p w:rsidR="004B7D9E" w:rsidRPr="004E6699" w:rsidRDefault="004B7D9E" w:rsidP="0068731C">
      <w:pPr>
        <w:spacing w:line="360" w:lineRule="auto"/>
        <w:rPr>
          <w:rFonts w:ascii="Times New Roman" w:hAnsi="Times New Roman" w:cs="Times New Roman"/>
          <w:sz w:val="28"/>
          <w:szCs w:val="20"/>
        </w:rPr>
      </w:pPr>
    </w:p>
    <w:p w:rsidR="004B7D9E" w:rsidRPr="004E6699" w:rsidRDefault="004B7D9E" w:rsidP="004B7D9E">
      <w:pPr>
        <w:spacing w:line="360" w:lineRule="auto"/>
        <w:rPr>
          <w:rFonts w:ascii="Times New Roman" w:hAnsi="Times New Roman" w:cs="Times New Roman"/>
          <w:sz w:val="28"/>
          <w:szCs w:val="20"/>
        </w:rPr>
      </w:pPr>
      <w:r w:rsidRPr="004E6699">
        <w:rPr>
          <w:rFonts w:ascii="Times New Roman" w:hAnsi="Times New Roman" w:cs="Times New Roman"/>
          <w:sz w:val="28"/>
          <w:szCs w:val="20"/>
        </w:rPr>
        <w:t>I would agree that building a customized machine learning model to complete this classification in your own LC-MS platform will yield a more accurate and robust performance. Labeling your in-house data to train the model and add more LC-MS specific machine learning feature will be helpful. Feel free to contact me for developing your own model</w:t>
      </w:r>
      <w:r w:rsidR="007544E7" w:rsidRPr="004E6699">
        <w:rPr>
          <w:rFonts w:ascii="Times New Roman" w:hAnsi="Times New Roman" w:cs="Times New Roman"/>
          <w:sz w:val="28"/>
          <w:szCs w:val="20"/>
        </w:rPr>
        <w:t xml:space="preserve"> or discuss any details about the topic</w:t>
      </w:r>
      <w:r w:rsidR="003E24EB" w:rsidRPr="004E6699">
        <w:rPr>
          <w:rFonts w:ascii="Times New Roman" w:hAnsi="Times New Roman" w:cs="Times New Roman"/>
          <w:sz w:val="28"/>
          <w:szCs w:val="20"/>
        </w:rPr>
        <w:t>, I am happy to help.</w:t>
      </w:r>
    </w:p>
    <w:p w:rsidR="00B95D11" w:rsidRPr="004E6699" w:rsidRDefault="00B95D11" w:rsidP="0068731C">
      <w:pPr>
        <w:spacing w:line="360" w:lineRule="auto"/>
        <w:rPr>
          <w:rFonts w:ascii="Times New Roman" w:hAnsi="Times New Roman" w:cs="Times New Roman"/>
          <w:sz w:val="28"/>
          <w:szCs w:val="20"/>
        </w:rPr>
      </w:pPr>
    </w:p>
    <w:p w:rsidR="00FC6EE5" w:rsidRPr="004E6699" w:rsidRDefault="00FC6EE5" w:rsidP="0068731C">
      <w:pPr>
        <w:spacing w:line="360" w:lineRule="auto"/>
        <w:rPr>
          <w:rFonts w:ascii="Times New Roman" w:hAnsi="Times New Roman" w:cs="Times New Roman"/>
          <w:sz w:val="28"/>
          <w:szCs w:val="20"/>
        </w:rPr>
      </w:pPr>
    </w:p>
    <w:sectPr w:rsidR="00FC6EE5" w:rsidRPr="004E66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49F"/>
    <w:rsid w:val="00031930"/>
    <w:rsid w:val="000A20D5"/>
    <w:rsid w:val="000C227B"/>
    <w:rsid w:val="00155F34"/>
    <w:rsid w:val="00201190"/>
    <w:rsid w:val="00221D50"/>
    <w:rsid w:val="002B723E"/>
    <w:rsid w:val="002C2DB9"/>
    <w:rsid w:val="003B69A4"/>
    <w:rsid w:val="003D7BF8"/>
    <w:rsid w:val="003E24EB"/>
    <w:rsid w:val="003F3B8A"/>
    <w:rsid w:val="004752C3"/>
    <w:rsid w:val="004B7D9E"/>
    <w:rsid w:val="004E6699"/>
    <w:rsid w:val="004F4B27"/>
    <w:rsid w:val="0054103F"/>
    <w:rsid w:val="00564910"/>
    <w:rsid w:val="005901FE"/>
    <w:rsid w:val="006010A2"/>
    <w:rsid w:val="00644F66"/>
    <w:rsid w:val="00645209"/>
    <w:rsid w:val="00653D79"/>
    <w:rsid w:val="0067455B"/>
    <w:rsid w:val="0068731C"/>
    <w:rsid w:val="00697143"/>
    <w:rsid w:val="006D038C"/>
    <w:rsid w:val="007009A2"/>
    <w:rsid w:val="007544E7"/>
    <w:rsid w:val="00776B07"/>
    <w:rsid w:val="007872CE"/>
    <w:rsid w:val="007E1EED"/>
    <w:rsid w:val="007E681C"/>
    <w:rsid w:val="00800875"/>
    <w:rsid w:val="00815A53"/>
    <w:rsid w:val="008454F8"/>
    <w:rsid w:val="00863CFB"/>
    <w:rsid w:val="008E649F"/>
    <w:rsid w:val="008E69AA"/>
    <w:rsid w:val="008E7D0A"/>
    <w:rsid w:val="00930182"/>
    <w:rsid w:val="00984E56"/>
    <w:rsid w:val="009C5199"/>
    <w:rsid w:val="00A42E27"/>
    <w:rsid w:val="00B15461"/>
    <w:rsid w:val="00B7188D"/>
    <w:rsid w:val="00B95D11"/>
    <w:rsid w:val="00C360D2"/>
    <w:rsid w:val="00CD2076"/>
    <w:rsid w:val="00CF1D08"/>
    <w:rsid w:val="00D47721"/>
    <w:rsid w:val="00D7535E"/>
    <w:rsid w:val="00E22161"/>
    <w:rsid w:val="00E3213C"/>
    <w:rsid w:val="00E431F1"/>
    <w:rsid w:val="00E84237"/>
    <w:rsid w:val="00E86442"/>
    <w:rsid w:val="00ED549F"/>
    <w:rsid w:val="00F75909"/>
    <w:rsid w:val="00F80AE8"/>
    <w:rsid w:val="00FA3E1B"/>
    <w:rsid w:val="00FC6E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DB00"/>
  <w15:chartTrackingRefBased/>
  <w15:docId w15:val="{ED550D8C-E67B-4346-AFDA-DDFA2824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52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41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huan.chem.ubc.ca/"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10</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2023-05-19T18:06:00Z</dcterms:created>
  <dcterms:modified xsi:type="dcterms:W3CDTF">2023-06-26T20:57:00Z</dcterms:modified>
</cp:coreProperties>
</file>