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99F8" w14:textId="77777777" w:rsidR="004078B6" w:rsidRPr="004078B6" w:rsidRDefault="004078B6" w:rsidP="004078B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11319"/>
          <w:kern w:val="0"/>
          <w:sz w:val="54"/>
          <w:szCs w:val="5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HOW TO USE GIT </w:t>
      </w:r>
    </w:p>
    <w:p w14:paraId="4C8206FC" w14:textId="77777777" w:rsidR="004078B6" w:rsidRPr="004078B6" w:rsidRDefault="004078B6" w:rsidP="004078B6">
      <w:pPr>
        <w:spacing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4078B6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Bước 1: Lấy source code</w:t>
      </w:r>
    </w:p>
    <w:p w14:paraId="3352C924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clone &lt;link_project&gt;</w:t>
      </w:r>
    </w:p>
    <w:p w14:paraId="09FB2A85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VD:</w:t>
      </w:r>
    </w:p>
    <w:p w14:paraId="039AEBE3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$git clone git@git.lumi.vn:lumi_lamns/test_gitlab.git</w:t>
      </w:r>
    </w:p>
    <w:p w14:paraId="69582673" w14:textId="77777777" w:rsidR="004078B6" w:rsidRPr="004078B6" w:rsidRDefault="004078B6" w:rsidP="004078B6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4078B6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Bước 2: Tạo branch( tạo nhánh thay đổi)</w:t>
      </w:r>
    </w:p>
    <w:p w14:paraId="75C7F273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checkout master</w:t>
      </w:r>
    </w:p>
    <w:p w14:paraId="12AD1C78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pull origin master</w:t>
      </w:r>
    </w:p>
    <w:p w14:paraId="1629D048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- Tạo branch (tạo nhánh mới)</w:t>
      </w:r>
    </w:p>
    <w:p w14:paraId="5D2825D5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checkout -b &lt;ten_branch&gt;</w:t>
      </w:r>
    </w:p>
    <w:p w14:paraId="684047C0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VD:</w:t>
      </w:r>
    </w:p>
    <w:p w14:paraId="050D75C2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checkout -b nhanh_thay_doi</w:t>
      </w:r>
    </w:p>
    <w:p w14:paraId="706B4141" w14:textId="77777777" w:rsidR="004078B6" w:rsidRPr="004078B6" w:rsidRDefault="004078B6" w:rsidP="004078B6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4078B6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Bước 3: Thay đổi những thứ mong muốn:</w:t>
      </w:r>
    </w:p>
    <w:p w14:paraId="5DB35A24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thêm, sửa , xóa ...</w:t>
      </w:r>
    </w:p>
    <w:p w14:paraId="4495F6E9" w14:textId="77777777" w:rsidR="004078B6" w:rsidRPr="004078B6" w:rsidRDefault="004078B6" w:rsidP="004078B6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4078B6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Bước 4: Commit thay đổi</w:t>
      </w:r>
    </w:p>
    <w:p w14:paraId="482E2EB2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status</w:t>
      </w:r>
    </w:p>
    <w:p w14:paraId="2EC24BA4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add</w:t>
      </w:r>
    </w:p>
    <w:p w14:paraId="6EDC9869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commit -m "[&lt;ten_branch&gt;] ..."</w:t>
      </w:r>
    </w:p>
    <w:p w14:paraId="1FCFD913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=&gt; $ git push -f original &lt;ten_branch&gt;</w:t>
      </w:r>
    </w:p>
    <w:p w14:paraId="03C77B28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VD:</w:t>
      </w:r>
    </w:p>
    <w:p w14:paraId="16CC6B6D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commit -m '[nhanh_thay_doi] Thay doi file 1'</w:t>
      </w:r>
    </w:p>
    <w:p w14:paraId="3B41E96C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push -f original nhanh_thay_doi</w:t>
      </w:r>
    </w:p>
    <w:p w14:paraId="6AA4B03E" w14:textId="77777777" w:rsidR="004078B6" w:rsidRPr="004078B6" w:rsidRDefault="004078B6" w:rsidP="004078B6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4078B6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Bước 5. Lấy thay đổi mới nhất từ nhánh master</w:t>
      </w:r>
    </w:p>
    <w:p w14:paraId="4B0A3CD3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checkout master</w:t>
      </w:r>
    </w:p>
    <w:p w14:paraId="62CC3F9F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>$ git pull origin master</w:t>
      </w:r>
    </w:p>
    <w:p w14:paraId="50B18FDA" w14:textId="77777777" w:rsidR="004078B6" w:rsidRPr="004078B6" w:rsidRDefault="004078B6" w:rsidP="004078B6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4078B6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Bước 6. Rebase thay đổi với nhánh master</w:t>
      </w:r>
    </w:p>
    <w:p w14:paraId="46E876E9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checkout &lt;ten_branch&gt;</w:t>
      </w:r>
    </w:p>
    <w:p w14:paraId="5F26A4E1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rebase master</w:t>
      </w:r>
    </w:p>
    <w:p w14:paraId="68903C94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Lưu ý: Nếu có conflict thì fix và thực hiện lệnh</w:t>
      </w:r>
    </w:p>
    <w:p w14:paraId="0070E8BD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add .</w:t>
      </w:r>
    </w:p>
    <w:p w14:paraId="069D4E84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rebase --continue</w:t>
      </w:r>
    </w:p>
    <w:p w14:paraId="5BD9C5BD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VD:</w:t>
      </w:r>
    </w:p>
    <w:p w14:paraId="4C83DA4E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checkout nhanh_thay_doi</w:t>
      </w:r>
    </w:p>
    <w:p w14:paraId="795AB979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rebase master</w:t>
      </w:r>
    </w:p>
    <w:p w14:paraId="288A60AD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Lưu ý: Nếu có conflict thì fix các conflict và thực hiện lệnh</w:t>
      </w:r>
    </w:p>
    <w:p w14:paraId="5FABA14A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add .</w:t>
      </w:r>
    </w:p>
    <w:p w14:paraId="565788EB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rebase --continue</w:t>
      </w:r>
    </w:p>
    <w:p w14:paraId="772C94EE" w14:textId="77777777" w:rsidR="004078B6" w:rsidRPr="004078B6" w:rsidRDefault="004078B6" w:rsidP="004078B6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4078B6">
        <w:rPr>
          <w:rFonts w:ascii="Segoe UI" w:eastAsia="Times New Roman" w:hAnsi="Segoe UI" w:cs="Segoe UI"/>
          <w:b/>
          <w:bCs/>
          <w:color w:val="111319"/>
          <w:kern w:val="0"/>
          <w:sz w:val="30"/>
          <w:szCs w:val="30"/>
          <w14:ligatures w14:val="none"/>
        </w:rPr>
        <w:t>Bước 7. push thay đổi lên server</w:t>
      </w:r>
    </w:p>
    <w:p w14:paraId="045A6E71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push -f origin &lt;ten_branch&gt;</w:t>
      </w:r>
    </w:p>
    <w:p w14:paraId="1C4BA1D2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VD:</w:t>
      </w:r>
    </w:p>
    <w:p w14:paraId="1C8BB4AE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$ git push -f origin nhanh_thay_doi</w:t>
      </w:r>
    </w:p>
    <w:p w14:paraId="369F4450" w14:textId="77777777" w:rsidR="004078B6" w:rsidRPr="004078B6" w:rsidRDefault="004078B6" w:rsidP="004078B6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4078B6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 </w:t>
      </w:r>
    </w:p>
    <w:p w14:paraId="0D23C290" w14:textId="77777777" w:rsidR="00780CFD" w:rsidRDefault="00780CFD"/>
    <w:sectPr w:rsidR="0078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6"/>
    <w:rsid w:val="004078B6"/>
    <w:rsid w:val="004C2F35"/>
    <w:rsid w:val="00780CFD"/>
    <w:rsid w:val="00B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9280"/>
  <w15:chartTrackingRefBased/>
  <w15:docId w15:val="{0010F8A3-F9FC-460B-A5AA-B11DBDCB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8B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c-entqhk">
    <w:name w:val="sc-entqhk"/>
    <w:basedOn w:val="DefaultParagraphFont"/>
    <w:rsid w:val="004078B6"/>
  </w:style>
  <w:style w:type="character" w:styleId="Hyperlink">
    <w:name w:val="Hyperlink"/>
    <w:basedOn w:val="DefaultParagraphFont"/>
    <w:uiPriority w:val="99"/>
    <w:semiHidden/>
    <w:unhideWhenUsed/>
    <w:rsid w:val="004078B6"/>
    <w:rPr>
      <w:color w:val="0000FF"/>
      <w:u w:val="single"/>
    </w:rPr>
  </w:style>
  <w:style w:type="character" w:customStyle="1" w:styleId="sc-fyjqak">
    <w:name w:val="sc-fyjqak"/>
    <w:basedOn w:val="DefaultParagraphFont"/>
    <w:rsid w:val="004078B6"/>
  </w:style>
  <w:style w:type="character" w:customStyle="1" w:styleId="heading-actions">
    <w:name w:val="heading-actions"/>
    <w:basedOn w:val="DefaultParagraphFont"/>
    <w:rsid w:val="004078B6"/>
  </w:style>
  <w:style w:type="character" w:styleId="Strong">
    <w:name w:val="Strong"/>
    <w:basedOn w:val="DefaultParagraphFont"/>
    <w:uiPriority w:val="22"/>
    <w:qFormat/>
    <w:rsid w:val="004078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3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6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3357">
                  <w:marLeft w:val="-960"/>
                  <w:marRight w:val="-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2</cp:revision>
  <dcterms:created xsi:type="dcterms:W3CDTF">2023-09-17T10:18:00Z</dcterms:created>
  <dcterms:modified xsi:type="dcterms:W3CDTF">2023-09-17T10:19:00Z</dcterms:modified>
</cp:coreProperties>
</file>