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02F7" w14:textId="77777777" w:rsidR="00983F55" w:rsidRPr="00983F55" w:rsidRDefault="00983F55" w:rsidP="00983F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#Bài </w:t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tập</w:t>
      </w:r>
      <w:proofErr w:type="spellEnd"/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ôn</w:t>
      </w:r>
      <w:proofErr w:type="spellEnd"/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tập</w:t>
      </w:r>
      <w:proofErr w:type="spellEnd"/>
    </w:p>
    <w:p w14:paraId="631F8356" w14:textId="77777777" w:rsidR="00983F55" w:rsidRPr="00983F55" w:rsidRDefault="00983F55" w:rsidP="00983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#Bài 1: </w:t>
      </w:r>
    </w:p>
    <w:p w14:paraId="4AFE70A1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ThucTap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33AA08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Khoa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makhoa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tenkhoa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dienthoai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GiangVien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magv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hotengv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luong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decimal(5,2),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makhoa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SinhVien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masv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hotensv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makhoa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quequan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madt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tendt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kinhphi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NoiThucTap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char(30))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HuongDan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masv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char(10),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magv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ketqua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decimal(5,2))</w:t>
      </w:r>
    </w:p>
    <w:p w14:paraId="3F0EAAB5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</w:p>
    <w:p w14:paraId="30B7A544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‘DIA LY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QLTN’</w:t>
      </w:r>
    </w:p>
    <w:p w14:paraId="104BEE6F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‘CONG NGHE SINH HOC’</w:t>
      </w:r>
    </w:p>
    <w:p w14:paraId="4C06CBCD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‘TOAN’</w:t>
      </w:r>
    </w:p>
    <w:p w14:paraId="3BC54925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‘CONG NGHE SINH HOC’</w:t>
      </w:r>
    </w:p>
    <w:p w14:paraId="1A93E9D5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</w:p>
    <w:p w14:paraId="377E5E9B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</w:t>
      </w:r>
    </w:p>
    <w:p w14:paraId="06002C11" w14:textId="77777777" w:rsidR="00983F55" w:rsidRPr="00983F55" w:rsidRDefault="00983F55" w:rsidP="00983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‘Le van son’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</w:p>
    <w:p w14:paraId="4FA72DCA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‘Tran son’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</w:p>
    <w:p w14:paraId="5B947F44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</w:p>
    <w:p w14:paraId="6AE32838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8AE85A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</w:p>
    <w:p w14:paraId="17008FDA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</w:p>
    <w:p w14:paraId="0B9B58CB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‘DIALY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QLTN’</w:t>
      </w:r>
    </w:p>
    <w:p w14:paraId="61AA18DE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</w:t>
      </w:r>
    </w:p>
    <w:p w14:paraId="5588F488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quê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</w:p>
    <w:p w14:paraId="0219F73A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</w:p>
    <w:p w14:paraId="392E1C2D" w14:textId="77777777" w:rsidR="00983F55" w:rsidRPr="00983F55" w:rsidRDefault="00983F55" w:rsidP="00983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</w:t>
      </w:r>
    </w:p>
    <w:p w14:paraId="38FBB55B" w14:textId="77777777" w:rsidR="00983F55" w:rsidRPr="00983F55" w:rsidRDefault="00983F55" w:rsidP="00983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#Bài 2:</w:t>
      </w:r>
    </w:p>
    <w:p w14:paraId="2B6927B8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KHACHHANG 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(MAKH, HOTEN, DCHI, SODT, NGSINH, DOANHSO, NGDK)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Tân </w:t>
      </w:r>
      <w:proofErr w:type="spellStart"/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Quan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259881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NHANVIEN 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MANV,HOTEN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NGVL, SODT)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Tân </w:t>
      </w:r>
      <w:proofErr w:type="spellStart"/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thọai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5884D3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SANPHAM 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MASP,TENSP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DVT, NUOCSX, GIA)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Tân </w:t>
      </w:r>
      <w:proofErr w:type="spellStart"/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</w:p>
    <w:p w14:paraId="63EC6526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HOADON 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(SOHD, NGHD, MAKH, MANV, TRIGIA)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Tân </w:t>
      </w:r>
      <w:proofErr w:type="spellStart"/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Khi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tiền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F13C1E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CTHD 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SOHD,MASP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,SL)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Tân </w:t>
      </w:r>
      <w:proofErr w:type="spellStart"/>
      <w:r w:rsidRPr="00983F5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gì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mối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9C3886" w14:textId="77777777" w:rsidR="00983F55" w:rsidRPr="00983F55" w:rsidRDefault="00983F55" w:rsidP="0098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CEED54" w14:textId="04484DEB" w:rsidR="00780CFD" w:rsidRDefault="00983F55">
      <w:r w:rsidRPr="00983F55">
        <w:lastRenderedPageBreak/>
        <w:drawing>
          <wp:inline distT="0" distB="0" distL="0" distR="0" wp14:anchorId="616FB096" wp14:editId="4DFB8659">
            <wp:extent cx="5943600" cy="3473450"/>
            <wp:effectExtent l="0" t="0" r="0" b="0"/>
            <wp:docPr id="7410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5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F55">
        <w:drawing>
          <wp:inline distT="0" distB="0" distL="0" distR="0" wp14:anchorId="7E390E2C" wp14:editId="2C4FEAF2">
            <wp:extent cx="5943600" cy="4203700"/>
            <wp:effectExtent l="0" t="0" r="0" b="6350"/>
            <wp:docPr id="195625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5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F55">
        <w:lastRenderedPageBreak/>
        <w:drawing>
          <wp:inline distT="0" distB="0" distL="0" distR="0" wp14:anchorId="69D87F3E" wp14:editId="37AD8C9F">
            <wp:extent cx="5943600" cy="4779010"/>
            <wp:effectExtent l="0" t="0" r="0" b="2540"/>
            <wp:docPr id="213364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2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F55">
        <w:lastRenderedPageBreak/>
        <w:drawing>
          <wp:inline distT="0" distB="0" distL="0" distR="0" wp14:anchorId="485826B3" wp14:editId="431194B4">
            <wp:extent cx="5943600" cy="6096635"/>
            <wp:effectExtent l="0" t="0" r="0" b="0"/>
            <wp:docPr id="94697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73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F55">
        <w:lastRenderedPageBreak/>
        <w:drawing>
          <wp:inline distT="0" distB="0" distL="0" distR="0" wp14:anchorId="64E1F0E2" wp14:editId="4AE2F700">
            <wp:extent cx="3794487" cy="3095921"/>
            <wp:effectExtent l="0" t="0" r="0" b="9525"/>
            <wp:docPr id="10361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3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487" cy="30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758" w14:textId="77777777" w:rsidR="00983F55" w:rsidRDefault="00983F55" w:rsidP="00983F55">
      <w:pPr>
        <w:pStyle w:val="NormalWeb"/>
      </w:pP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1: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Create, insert, update,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</w:p>
    <w:p w14:paraId="06B6DF0D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30979A70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GHICHU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 xml:space="preserve">20)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SANPHAM.</w:t>
      </w:r>
    </w:p>
    <w:p w14:paraId="430C94AD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LOAIKH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Emphasis"/>
        </w:rPr>
        <w:t>tinyint</w:t>
      </w:r>
      <w:proofErr w:type="spellEnd"/>
      <w:r>
        <w:rPr>
          <w:rStyle w:val="Emphasis"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KHACHHANG.</w:t>
      </w:r>
    </w:p>
    <w:p w14:paraId="54B09075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“Nguyễn Văn B”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KH01</w:t>
      </w:r>
    </w:p>
    <w:p w14:paraId="14A2A9A7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“Nguyễn Văn Hoan”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KH09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2007</w:t>
      </w:r>
    </w:p>
    <w:p w14:paraId="3F533AA5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GHICHU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SANPHAM </w:t>
      </w:r>
      <w:proofErr w:type="spellStart"/>
      <w:r>
        <w:t>thành</w:t>
      </w:r>
      <w:proofErr w:type="spellEnd"/>
      <w:r>
        <w:t xml:space="preserve"> </w:t>
      </w:r>
      <w:proofErr w:type="gramStart"/>
      <w:r>
        <w:rPr>
          <w:rStyle w:val="Emphasis"/>
        </w:rPr>
        <w:t>varchar(</w:t>
      </w:r>
      <w:proofErr w:type="gramEnd"/>
      <w:r>
        <w:rPr>
          <w:rStyle w:val="Emphasis"/>
        </w:rPr>
        <w:t>100).</w:t>
      </w:r>
    </w:p>
    <w:p w14:paraId="76FD90A6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GHICHU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SANPHAM.</w:t>
      </w:r>
    </w:p>
    <w:p w14:paraId="78A31FCB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1971</w:t>
      </w:r>
    </w:p>
    <w:p w14:paraId="2507B9BD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1971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2006</w:t>
      </w:r>
    </w:p>
    <w:p w14:paraId="346D5F67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KH = KH01</w:t>
      </w:r>
    </w:p>
    <w:p w14:paraId="62F1C0CB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LOAIKH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KHACHHANG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“Vang </w:t>
      </w:r>
      <w:proofErr w:type="spellStart"/>
      <w:r>
        <w:t>lai</w:t>
      </w:r>
      <w:proofErr w:type="spellEnd"/>
      <w:r>
        <w:t xml:space="preserve">”, “Thuong </w:t>
      </w:r>
      <w:proofErr w:type="spellStart"/>
      <w:r>
        <w:t>xuyen</w:t>
      </w:r>
      <w:proofErr w:type="spellEnd"/>
      <w:r>
        <w:t>”, “</w:t>
      </w:r>
      <w:proofErr w:type="spellStart"/>
      <w:r>
        <w:t>Vip</w:t>
      </w:r>
      <w:proofErr w:type="spellEnd"/>
      <w:r>
        <w:t>”, …</w:t>
      </w:r>
    </w:p>
    <w:p w14:paraId="6F7E056F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(“cay”</w:t>
      </w:r>
      <w:proofErr w:type="gramStart"/>
      <w:r>
        <w:t>,”hop</w:t>
      </w:r>
      <w:proofErr w:type="gramEnd"/>
      <w:r>
        <w:t>”,”</w:t>
      </w:r>
      <w:proofErr w:type="spellStart"/>
      <w:r>
        <w:t>cai</w:t>
      </w:r>
      <w:proofErr w:type="spellEnd"/>
      <w:r>
        <w:t>”,”</w:t>
      </w:r>
      <w:proofErr w:type="spellStart"/>
      <w:r>
        <w:t>quyen</w:t>
      </w:r>
      <w:proofErr w:type="spellEnd"/>
      <w:r>
        <w:t>”,”</w:t>
      </w:r>
      <w:proofErr w:type="spellStart"/>
      <w:r>
        <w:t>chuc</w:t>
      </w:r>
      <w:proofErr w:type="spellEnd"/>
      <w:r>
        <w:t>”)</w:t>
      </w:r>
    </w:p>
    <w:p w14:paraId="50A35D6C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2643D9DE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409E721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AF4896B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(NGHD)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(NGDK).</w:t>
      </w:r>
    </w:p>
    <w:p w14:paraId="7248C30E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(NGHD)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6C6FF395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1DE092F1" w14:textId="77777777" w:rsidR="00983F55" w:rsidRDefault="00983F55" w:rsidP="00983F55">
      <w:pPr>
        <w:pStyle w:val="NormalWeb"/>
        <w:numPr>
          <w:ilvl w:val="0"/>
          <w:numId w:val="3"/>
        </w:numPr>
      </w:pP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*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B71EC1C" w14:textId="77777777" w:rsidR="00983F55" w:rsidRDefault="00983F55" w:rsidP="00983F55">
      <w:pPr>
        <w:pStyle w:val="NormalWeb"/>
        <w:numPr>
          <w:ilvl w:val="0"/>
          <w:numId w:val="3"/>
        </w:numPr>
      </w:pPr>
      <w:r>
        <w:t xml:space="preserve">Doanh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6C7BCFBA" w14:textId="77777777" w:rsidR="00983F55" w:rsidRDefault="00983F55" w:rsidP="00983F55">
      <w:pPr>
        <w:pStyle w:val="NormalWeb"/>
      </w:pPr>
      <w:proofErr w:type="spellStart"/>
      <w:r>
        <w:rPr>
          <w:rStyle w:val="Strong"/>
        </w:rPr>
        <w:lastRenderedPageBreak/>
        <w:t>Phần</w:t>
      </w:r>
      <w:proofErr w:type="spellEnd"/>
      <w:r>
        <w:rPr>
          <w:rStyle w:val="Strong"/>
        </w:rPr>
        <w:t xml:space="preserve"> 2: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lệnh</w:t>
      </w:r>
      <w:proofErr w:type="spellEnd"/>
      <w:r>
        <w:rPr>
          <w:rStyle w:val="Strong"/>
        </w:rPr>
        <w:t xml:space="preserve"> select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</w:p>
    <w:p w14:paraId="64DCFF70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0D40690C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(MASP, TENSP)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“cay”</w:t>
      </w:r>
      <w:proofErr w:type="gramStart"/>
      <w:r>
        <w:t>, ”</w:t>
      </w:r>
      <w:proofErr w:type="spellStart"/>
      <w:r>
        <w:t>quyen</w:t>
      </w:r>
      <w:proofErr w:type="spellEnd"/>
      <w:proofErr w:type="gramEnd"/>
      <w:r>
        <w:t>”.</w:t>
      </w:r>
    </w:p>
    <w:p w14:paraId="7B0AA069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“B”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“01”.</w:t>
      </w:r>
    </w:p>
    <w:p w14:paraId="61B8DF0B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do “Trung Quốc”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30.000 </w:t>
      </w:r>
      <w:proofErr w:type="spellStart"/>
      <w:r>
        <w:t>đến</w:t>
      </w:r>
      <w:proofErr w:type="spellEnd"/>
      <w:r>
        <w:t xml:space="preserve"> 40.000.</w:t>
      </w:r>
    </w:p>
    <w:p w14:paraId="0C518F6D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do “Trung Quoc” </w:t>
      </w:r>
      <w:proofErr w:type="spellStart"/>
      <w:r>
        <w:t>hoặc</w:t>
      </w:r>
      <w:proofErr w:type="spellEnd"/>
      <w:r>
        <w:t xml:space="preserve"> “Thai Lan”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30.000 </w:t>
      </w:r>
      <w:proofErr w:type="spellStart"/>
      <w:r>
        <w:t>đến</w:t>
      </w:r>
      <w:proofErr w:type="spellEnd"/>
      <w:r>
        <w:t xml:space="preserve"> 40.000.</w:t>
      </w:r>
    </w:p>
    <w:p w14:paraId="2FF807B0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1/1/2007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2/1/2007.</w:t>
      </w:r>
    </w:p>
    <w:p w14:paraId="594BC287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1/2007,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).</w:t>
      </w:r>
    </w:p>
    <w:p w14:paraId="4A729BD8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(MAKH, HOTEN)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1/1/2007.</w:t>
      </w:r>
    </w:p>
    <w:p w14:paraId="29D18F67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“Nguyen Van B”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28/10/2006.</w:t>
      </w:r>
    </w:p>
    <w:p w14:paraId="67772567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“Nguyen Van A”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10/2006.</w:t>
      </w:r>
    </w:p>
    <w:p w14:paraId="60E2C917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“BB01” </w:t>
      </w:r>
      <w:proofErr w:type="spellStart"/>
      <w:r>
        <w:t>hoặc</w:t>
      </w:r>
      <w:proofErr w:type="spellEnd"/>
      <w:r>
        <w:t xml:space="preserve"> “BB02”.</w:t>
      </w:r>
    </w:p>
    <w:p w14:paraId="77496E0A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“BB01” </w:t>
      </w:r>
      <w:proofErr w:type="spellStart"/>
      <w:r>
        <w:t>hoặc</w:t>
      </w:r>
      <w:proofErr w:type="spellEnd"/>
      <w:r>
        <w:t xml:space="preserve"> “BB02”,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20.</w:t>
      </w:r>
    </w:p>
    <w:p w14:paraId="570F6B0B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“BB01” </w:t>
      </w:r>
      <w:proofErr w:type="spellStart"/>
      <w:r>
        <w:t>và</w:t>
      </w:r>
      <w:proofErr w:type="spellEnd"/>
      <w:r>
        <w:t xml:space="preserve"> “BB02”,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</w:t>
      </w:r>
      <w:proofErr w:type="spellStart"/>
      <w:r>
        <w:t>đến</w:t>
      </w:r>
      <w:proofErr w:type="spellEnd"/>
      <w:r>
        <w:t xml:space="preserve"> 20.</w:t>
      </w:r>
    </w:p>
    <w:p w14:paraId="058A771E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1/1/2007.</w:t>
      </w:r>
    </w:p>
    <w:p w14:paraId="2C085F84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8450579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6AEFC779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0BC468F8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do Singapore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08FB96E3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mua</w:t>
      </w:r>
      <w:proofErr w:type="spellEnd"/>
      <w:r>
        <w:t>?</w:t>
      </w:r>
    </w:p>
    <w:p w14:paraId="36D83D0F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20AB43F0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proofErr w:type="gramStart"/>
      <w:r>
        <w:t>nhiêu</w:t>
      </w:r>
      <w:proofErr w:type="spellEnd"/>
      <w:r>
        <w:t xml:space="preserve"> ?</w:t>
      </w:r>
      <w:proofErr w:type="gramEnd"/>
    </w:p>
    <w:p w14:paraId="655A1FB5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</w:t>
      </w:r>
    </w:p>
    <w:p w14:paraId="4D7F5492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28DC3B82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23E3B53B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71AC6B74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(MAKH, HOTEN)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EA324DE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(MASP, TENSP)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3CA4FDC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(MASP, TENSP) do “Thai Lan”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).</w:t>
      </w:r>
    </w:p>
    <w:p w14:paraId="13668477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(MASP, TENSP)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).</w:t>
      </w:r>
    </w:p>
    <w:p w14:paraId="5EF47F07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*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>).</w:t>
      </w:r>
    </w:p>
    <w:p w14:paraId="64BA196A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do “Trung Quoc”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26DEA99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5DCDC96B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AB505E8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4DB06EAC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10/2006.</w:t>
      </w:r>
    </w:p>
    <w:p w14:paraId="04928AB7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04E033E0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4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832BDFE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do “Viet Nam”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14:paraId="3DAF73CB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(MAKH, HOTEN)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EFA0745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Tháng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14:paraId="28F59159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(MASP, TENSP)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2006.</w:t>
      </w:r>
    </w:p>
    <w:p w14:paraId="6FD5CE68" w14:textId="77777777" w:rsidR="00983F55" w:rsidRDefault="00983F55" w:rsidP="00983F55">
      <w:pPr>
        <w:pStyle w:val="NormalWeb"/>
        <w:numPr>
          <w:ilvl w:val="0"/>
          <w:numId w:val="4"/>
        </w:numPr>
      </w:pPr>
      <w:r>
        <w:t>*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gramStart"/>
      <w:r>
        <w:t>MASP,TENSP</w:t>
      </w:r>
      <w:proofErr w:type="gram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85C6C21" w14:textId="77777777" w:rsidR="00983F55" w:rsidRDefault="00983F55" w:rsidP="00983F55">
      <w:pPr>
        <w:pStyle w:val="NormalWeb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CAD340A" w14:textId="77777777" w:rsidR="00983F55" w:rsidRDefault="00983F55" w:rsidP="00983F55">
      <w:pPr>
        <w:pStyle w:val="NormalWeb"/>
        <w:numPr>
          <w:ilvl w:val="0"/>
          <w:numId w:val="4"/>
        </w:numPr>
      </w:pPr>
      <w:r>
        <w:t xml:space="preserve">*Trong 10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BB21575" w14:textId="77777777" w:rsidR="00983F55" w:rsidRDefault="00983F55" w:rsidP="00983F55">
      <w:pPr>
        <w:pStyle w:val="Heading1"/>
      </w:pPr>
      <w:r>
        <w:rPr>
          <w:rStyle w:val="heading-actions"/>
        </w:rPr>
        <w:t>#</w:t>
      </w:r>
      <w:r>
        <w:rPr>
          <w:rStyle w:val="heading-content"/>
        </w:rPr>
        <w:t xml:space="preserve">Bài </w:t>
      </w:r>
      <w:proofErr w:type="spellStart"/>
      <w:r>
        <w:rPr>
          <w:rStyle w:val="heading-content"/>
        </w:rPr>
        <w:t>tập</w:t>
      </w:r>
      <w:proofErr w:type="spellEnd"/>
      <w:r>
        <w:rPr>
          <w:rStyle w:val="heading-content"/>
        </w:rPr>
        <w:t xml:space="preserve"> </w:t>
      </w:r>
      <w:proofErr w:type="spellStart"/>
      <w:r>
        <w:rPr>
          <w:rStyle w:val="heading-content"/>
        </w:rPr>
        <w:t>tự</w:t>
      </w:r>
      <w:proofErr w:type="spellEnd"/>
      <w:r>
        <w:rPr>
          <w:rStyle w:val="heading-content"/>
        </w:rPr>
        <w:t xml:space="preserve"> </w:t>
      </w:r>
      <w:proofErr w:type="spellStart"/>
      <w:r>
        <w:rPr>
          <w:rStyle w:val="heading-content"/>
        </w:rPr>
        <w:t>giải</w:t>
      </w:r>
      <w:proofErr w:type="spellEnd"/>
    </w:p>
    <w:p w14:paraId="29EE21B1" w14:textId="77777777" w:rsidR="00983F55" w:rsidRDefault="00983F55" w:rsidP="00983F55">
      <w:pPr>
        <w:pStyle w:val="Heading2"/>
      </w:pPr>
      <w:r>
        <w:rPr>
          <w:rStyle w:val="heading-actions"/>
        </w:rPr>
        <w:t>#</w:t>
      </w:r>
      <w:r>
        <w:rPr>
          <w:rStyle w:val="heading-content"/>
        </w:rPr>
        <w:t>Bài 1:</w:t>
      </w:r>
    </w:p>
    <w:p w14:paraId="2F8F4444" w14:textId="77777777" w:rsidR="00983F55" w:rsidRDefault="00983F55" w:rsidP="00983F55">
      <w:pPr>
        <w:pStyle w:val="NormalWeb"/>
      </w:pPr>
      <w:r>
        <w:rPr>
          <w:rStyle w:val="Strong"/>
        </w:rPr>
        <w:t xml:space="preserve">1 –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</w:p>
    <w:p w14:paraId="263AAAB0" w14:textId="77777777" w:rsidR="00983F55" w:rsidRDefault="00983F55" w:rsidP="00983F55">
      <w:pPr>
        <w:pStyle w:val="NormalWeb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 table.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33B2EE71" w14:textId="77777777" w:rsidR="00983F55" w:rsidRDefault="00983F55" w:rsidP="00983F55">
      <w:pPr>
        <w:pStyle w:val="NormalWeb"/>
      </w:pPr>
      <w:proofErr w:type="gramStart"/>
      <w:r>
        <w:rPr>
          <w:rStyle w:val="Strong"/>
        </w:rPr>
        <w:t>Doi</w:t>
      </w:r>
      <w:r>
        <w:t>(</w:t>
      </w:r>
      <w:proofErr w:type="spellStart"/>
      <w:proofErr w:type="gramEnd"/>
      <w:r>
        <w:t>MSDoi</w:t>
      </w:r>
      <w:proofErr w:type="spellEnd"/>
      <w:r>
        <w:t xml:space="preserve">, </w:t>
      </w:r>
      <w:proofErr w:type="spellStart"/>
      <w:r>
        <w:t>TenDoi</w:t>
      </w:r>
      <w:proofErr w:type="spellEnd"/>
      <w:r>
        <w:t>, Phai)</w:t>
      </w:r>
    </w:p>
    <w:p w14:paraId="727229FB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MSDoi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TenDoi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hay </w:t>
      </w:r>
      <w:proofErr w:type="spellStart"/>
      <w:r>
        <w:t>nữ</w:t>
      </w:r>
      <w:proofErr w:type="spellEnd"/>
      <w:r>
        <w:t xml:space="preserve"> (Phai).</w:t>
      </w:r>
    </w:p>
    <w:p w14:paraId="20C18696" w14:textId="77777777" w:rsidR="00983F55" w:rsidRDefault="00983F55" w:rsidP="00983F55">
      <w:pPr>
        <w:pStyle w:val="NormalWeb"/>
      </w:pPr>
      <w:proofErr w:type="spellStart"/>
      <w:proofErr w:type="gramStart"/>
      <w:r>
        <w:rPr>
          <w:rStyle w:val="Strong"/>
        </w:rPr>
        <w:t>TranDau</w:t>
      </w:r>
      <w:proofErr w:type="spellEnd"/>
      <w:r>
        <w:t>(</w:t>
      </w:r>
      <w:proofErr w:type="gramEnd"/>
      <w:r>
        <w:t xml:space="preserve">MSTD, </w:t>
      </w:r>
      <w:proofErr w:type="spellStart"/>
      <w:r>
        <w:t>NgayTD</w:t>
      </w:r>
      <w:proofErr w:type="spellEnd"/>
      <w:r>
        <w:t xml:space="preserve">, </w:t>
      </w:r>
      <w:proofErr w:type="spellStart"/>
      <w:r>
        <w:t>GioBD</w:t>
      </w:r>
      <w:proofErr w:type="spellEnd"/>
      <w:r>
        <w:t xml:space="preserve">, </w:t>
      </w:r>
      <w:proofErr w:type="spellStart"/>
      <w:r>
        <w:t>GioKT</w:t>
      </w:r>
      <w:proofErr w:type="spellEnd"/>
      <w:r>
        <w:t>)</w:t>
      </w:r>
    </w:p>
    <w:p w14:paraId="3B54DA78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(MSTD)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NgayTD</w:t>
      </w:r>
      <w:proofErr w:type="spellEnd"/>
      <w:r>
        <w:t xml:space="preserve">),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(</w:t>
      </w:r>
      <w:proofErr w:type="spellStart"/>
      <w:r>
        <w:t>GioBD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(</w:t>
      </w:r>
      <w:proofErr w:type="spellStart"/>
      <w:r>
        <w:t>GioKT</w:t>
      </w:r>
      <w:proofErr w:type="spellEnd"/>
      <w:r>
        <w:t>).</w:t>
      </w:r>
    </w:p>
    <w:p w14:paraId="414E0D5A" w14:textId="77777777" w:rsidR="00983F55" w:rsidRDefault="00983F55" w:rsidP="00983F55">
      <w:pPr>
        <w:pStyle w:val="NormalWeb"/>
      </w:pPr>
      <w:proofErr w:type="spellStart"/>
      <w:proofErr w:type="gramStart"/>
      <w:r>
        <w:rPr>
          <w:rStyle w:val="Strong"/>
        </w:rPr>
        <w:t>DoiThiDau</w:t>
      </w:r>
      <w:proofErr w:type="spellEnd"/>
      <w:r>
        <w:t>(</w:t>
      </w:r>
      <w:proofErr w:type="gramEnd"/>
      <w:r>
        <w:t xml:space="preserve">MSTD, </w:t>
      </w:r>
      <w:proofErr w:type="spellStart"/>
      <w:r>
        <w:t>MSDoi</w:t>
      </w:r>
      <w:proofErr w:type="spellEnd"/>
      <w:r>
        <w:t>)</w:t>
      </w:r>
    </w:p>
    <w:p w14:paraId="6A6314C7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rPr>
          <w:rStyle w:val="Strong"/>
        </w:rPr>
        <w:t>:</w:t>
      </w:r>
      <w:r>
        <w:t xml:space="preserve">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(</w:t>
      </w:r>
      <w:proofErr w:type="spellStart"/>
      <w:r>
        <w:t>MSDoi</w:t>
      </w:r>
      <w:proofErr w:type="spellEnd"/>
      <w:r>
        <w:t xml:space="preserve">)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(MSTD).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phái</w:t>
      </w:r>
      <w:proofErr w:type="spellEnd"/>
      <w:r>
        <w:t>.</w:t>
      </w:r>
    </w:p>
    <w:p w14:paraId="76210363" w14:textId="77777777" w:rsidR="00983F55" w:rsidRDefault="00983F55" w:rsidP="00983F55">
      <w:pPr>
        <w:pStyle w:val="NormalWeb"/>
      </w:pPr>
      <w:r>
        <w:rPr>
          <w:rStyle w:val="Strong"/>
        </w:rPr>
        <w:t xml:space="preserve">2 – </w:t>
      </w:r>
      <w:proofErr w:type="spellStart"/>
      <w:r>
        <w:rPr>
          <w:rStyle w:val="Strong"/>
        </w:rPr>
        <w:t>Viết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</w:p>
    <w:p w14:paraId="6B8BD8C9" w14:textId="77777777" w:rsidR="00983F55" w:rsidRDefault="00983F55" w:rsidP="00983F55">
      <w:pPr>
        <w:pStyle w:val="NormalWeb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087F8B" w14:textId="77777777" w:rsidR="00983F55" w:rsidRDefault="00983F55" w:rsidP="00983F55">
      <w:pPr>
        <w:pStyle w:val="NormalWeb"/>
        <w:numPr>
          <w:ilvl w:val="0"/>
          <w:numId w:val="5"/>
        </w:numPr>
      </w:pPr>
      <w:proofErr w:type="spellStart"/>
      <w:r>
        <w:lastRenderedPageBreak/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</w:t>
      </w:r>
      <w:proofErr w:type="spellStart"/>
      <w:r>
        <w:t>GioTD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</w:t>
      </w:r>
      <w:proofErr w:type="spellStart"/>
      <w:r>
        <w:t>GioKT</w:t>
      </w:r>
      <w:proofErr w:type="spellEnd"/>
      <w:r>
        <w:t xml:space="preserve">)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14:paraId="3411E052" w14:textId="77777777" w:rsidR="00983F55" w:rsidRDefault="00983F55" w:rsidP="00983F55">
      <w:pPr>
        <w:pStyle w:val="NormalWeb"/>
        <w:numPr>
          <w:ilvl w:val="0"/>
          <w:numId w:val="5"/>
        </w:numPr>
      </w:pPr>
      <w:r>
        <w:t xml:space="preserve">Hai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rPr>
          <w:rStyle w:val="Strong"/>
        </w:rPr>
        <w:t>TranDau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NgayTD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</w:t>
      </w:r>
      <w:proofErr w:type="spellStart"/>
      <w:r>
        <w:t>GioTD</w:t>
      </w:r>
      <w:proofErr w:type="spellEnd"/>
      <w:r>
        <w:t>)</w:t>
      </w:r>
    </w:p>
    <w:p w14:paraId="2CD78820" w14:textId="77777777" w:rsidR="00983F55" w:rsidRDefault="00983F55" w:rsidP="00983F55">
      <w:pPr>
        <w:pStyle w:val="NormalWeb"/>
      </w:pPr>
      <w:r>
        <w:rPr>
          <w:rStyle w:val="Strong"/>
        </w:rPr>
        <w:t xml:space="preserve">3 –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view</w:t>
      </w:r>
    </w:p>
    <w:p w14:paraId="638E0166" w14:textId="77777777" w:rsidR="00983F55" w:rsidRDefault="00983F55" w:rsidP="00983F55">
      <w:pPr>
        <w:pStyle w:val="NormalWeb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view </w:t>
      </w:r>
      <w:proofErr w:type="spellStart"/>
      <w:r>
        <w:rPr>
          <w:rStyle w:val="Strong"/>
        </w:rPr>
        <w:t>vwDoiChuaThiDau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rPr>
          <w:rStyle w:val="Strong"/>
        </w:rPr>
        <w:t>DoiThiDau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phái</w:t>
      </w:r>
      <w:proofErr w:type="spellEnd"/>
      <w:r>
        <w:t>.</w:t>
      </w:r>
    </w:p>
    <w:p w14:paraId="59D894B9" w14:textId="77777777" w:rsidR="00983F55" w:rsidRDefault="00983F55" w:rsidP="00983F55">
      <w:pPr>
        <w:pStyle w:val="NormalWeb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view </w:t>
      </w:r>
      <w:proofErr w:type="spellStart"/>
      <w:r>
        <w:rPr>
          <w:rStyle w:val="Strong"/>
        </w:rPr>
        <w:t>vwSoTranDau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64CE61E9" w14:textId="77777777" w:rsidR="00983F55" w:rsidRDefault="00983F55" w:rsidP="00983F55">
      <w:pPr>
        <w:pStyle w:val="NormalWeb"/>
      </w:pPr>
      <w:r>
        <w:rPr>
          <w:rStyle w:val="Strong"/>
        </w:rPr>
        <w:t xml:space="preserve">4 – </w:t>
      </w:r>
      <w:proofErr w:type="spellStart"/>
      <w:r>
        <w:rPr>
          <w:rStyle w:val="Strong"/>
        </w:rPr>
        <w:t>Taọ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hàm</w:t>
      </w:r>
      <w:proofErr w:type="spellEnd"/>
    </w:p>
    <w:p w14:paraId="5C8F0647" w14:textId="77777777" w:rsidR="00983F55" w:rsidRDefault="00983F55" w:rsidP="00983F55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2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DoiThiDau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(MSTD)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input</w:t>
      </w:r>
    </w:p>
    <w:p w14:paraId="75F0BB70" w14:textId="77777777" w:rsidR="00983F55" w:rsidRDefault="00983F55" w:rsidP="00983F55">
      <w:pPr>
        <w:pStyle w:val="Heading2"/>
      </w:pPr>
      <w:r>
        <w:rPr>
          <w:rStyle w:val="heading-actions"/>
        </w:rPr>
        <w:t>#</w:t>
      </w:r>
      <w:r>
        <w:rPr>
          <w:rStyle w:val="heading-content"/>
        </w:rPr>
        <w:t>Bài 2:</w:t>
      </w:r>
    </w:p>
    <w:p w14:paraId="2F53BC3D" w14:textId="77777777" w:rsidR="00983F55" w:rsidRDefault="00983F55" w:rsidP="00983F55">
      <w:pPr>
        <w:pStyle w:val="NormalWeb"/>
      </w:pPr>
      <w:r>
        <w:rPr>
          <w:rStyle w:val="Strong"/>
        </w:rPr>
        <w:t xml:space="preserve">1 –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sau</w:t>
      </w:r>
      <w:proofErr w:type="spellEnd"/>
    </w:p>
    <w:p w14:paraId="3A693013" w14:textId="77777777" w:rsidR="00983F55" w:rsidRDefault="00983F55" w:rsidP="00983F55">
      <w:pPr>
        <w:pStyle w:val="NormalWeb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 table.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7066206A" w14:textId="77777777" w:rsidR="00983F55" w:rsidRDefault="00983F55" w:rsidP="00983F55">
      <w:pPr>
        <w:pStyle w:val="NormalWeb"/>
      </w:pPr>
      <w:proofErr w:type="spellStart"/>
      <w:proofErr w:type="gramStart"/>
      <w:r>
        <w:rPr>
          <w:rStyle w:val="Strong"/>
        </w:rPr>
        <w:t>SinhVien</w:t>
      </w:r>
      <w:proofErr w:type="spellEnd"/>
      <w:r>
        <w:t>(</w:t>
      </w:r>
      <w:proofErr w:type="gramEnd"/>
      <w:r>
        <w:t xml:space="preserve">MSSV, Lop, Ho, Ten, </w:t>
      </w:r>
      <w:proofErr w:type="spellStart"/>
      <w:r>
        <w:t>Ngaysinh</w:t>
      </w:r>
      <w:proofErr w:type="spellEnd"/>
      <w:r>
        <w:t>, Nu)</w:t>
      </w:r>
    </w:p>
    <w:p w14:paraId="18F688B5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(MSSV)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(Lop),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(HO)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(Ten)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spellStart"/>
      <w:r>
        <w:t>Ngaysinh</w:t>
      </w:r>
      <w:proofErr w:type="spellEnd"/>
      <w:r>
        <w:t xml:space="preserve">),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hay </w:t>
      </w:r>
      <w:proofErr w:type="spellStart"/>
      <w:r>
        <w:t>nam</w:t>
      </w:r>
      <w:proofErr w:type="spellEnd"/>
      <w:r>
        <w:t xml:space="preserve"> (Nu).</w:t>
      </w:r>
    </w:p>
    <w:p w14:paraId="44E74785" w14:textId="77777777" w:rsidR="00983F55" w:rsidRDefault="00983F55" w:rsidP="00983F55">
      <w:pPr>
        <w:pStyle w:val="NormalWeb"/>
      </w:pPr>
      <w:proofErr w:type="spellStart"/>
      <w:proofErr w:type="gramStart"/>
      <w:r>
        <w:rPr>
          <w:rStyle w:val="Strong"/>
        </w:rPr>
        <w:t>MonHoc</w:t>
      </w:r>
      <w:proofErr w:type="spellEnd"/>
      <w:r>
        <w:t>(</w:t>
      </w:r>
      <w:proofErr w:type="spellStart"/>
      <w:proofErr w:type="gramEnd"/>
      <w:r>
        <w:t>MSMon</w:t>
      </w:r>
      <w:proofErr w:type="spellEnd"/>
      <w:r>
        <w:t xml:space="preserve">, </w:t>
      </w:r>
      <w:proofErr w:type="spellStart"/>
      <w:r>
        <w:t>TenMon</w:t>
      </w:r>
      <w:proofErr w:type="spellEnd"/>
      <w:r>
        <w:t>)</w:t>
      </w:r>
    </w:p>
    <w:p w14:paraId="77AF82E5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MSMon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TenMon</w:t>
      </w:r>
      <w:proofErr w:type="spellEnd"/>
      <w:r>
        <w:t>).</w:t>
      </w:r>
    </w:p>
    <w:p w14:paraId="233D7345" w14:textId="77777777" w:rsidR="00983F55" w:rsidRDefault="00983F55" w:rsidP="00983F55">
      <w:pPr>
        <w:pStyle w:val="NormalWeb"/>
      </w:pPr>
      <w:proofErr w:type="spellStart"/>
      <w:proofErr w:type="gramStart"/>
      <w:r>
        <w:rPr>
          <w:rStyle w:val="Strong"/>
        </w:rPr>
        <w:t>DiemThi</w:t>
      </w:r>
      <w:proofErr w:type="spellEnd"/>
      <w:r>
        <w:t>(</w:t>
      </w:r>
      <w:proofErr w:type="gramEnd"/>
      <w:r>
        <w:t xml:space="preserve">MSSV, </w:t>
      </w:r>
      <w:proofErr w:type="spellStart"/>
      <w:r>
        <w:t>MSMon</w:t>
      </w:r>
      <w:proofErr w:type="spellEnd"/>
      <w:r>
        <w:t xml:space="preserve">, </w:t>
      </w:r>
      <w:proofErr w:type="spellStart"/>
      <w:r>
        <w:t>LanThi</w:t>
      </w:r>
      <w:proofErr w:type="spellEnd"/>
      <w:r>
        <w:t>, Diem)</w:t>
      </w:r>
    </w:p>
    <w:p w14:paraId="077BDD16" w14:textId="77777777" w:rsidR="00983F55" w:rsidRDefault="00983F55" w:rsidP="00983F55">
      <w:pPr>
        <w:pStyle w:val="NormalWeb"/>
      </w:pPr>
      <w:r>
        <w:t xml:space="preserve">Tân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(MSSV)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(</w:t>
      </w:r>
      <w:proofErr w:type="spellStart"/>
      <w:r>
        <w:t>MSMon</w:t>
      </w:r>
      <w:proofErr w:type="spellEnd"/>
      <w:r>
        <w:t xml:space="preserve">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lần</w:t>
      </w:r>
      <w:proofErr w:type="spellEnd"/>
      <w:r>
        <w:t xml:space="preserve">  (</w:t>
      </w:r>
      <w:proofErr w:type="spellStart"/>
      <w:proofErr w:type="gramEnd"/>
      <w:r>
        <w:t>LanThi</w:t>
      </w:r>
      <w:proofErr w:type="spellEnd"/>
      <w:r>
        <w:t xml:space="preserve">),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(Diem)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5DD3F41" w14:textId="77777777" w:rsidR="00983F55" w:rsidRDefault="00983F55" w:rsidP="00983F55">
      <w:pPr>
        <w:pStyle w:val="NormalWeb"/>
      </w:pPr>
      <w:r>
        <w:rPr>
          <w:rStyle w:val="Strong"/>
        </w:rPr>
        <w:t xml:space="preserve">2 – Khai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bổ</w:t>
      </w:r>
      <w:proofErr w:type="spellEnd"/>
      <w:r>
        <w:rPr>
          <w:rStyle w:val="Strong"/>
        </w:rPr>
        <w:t xml:space="preserve"> sung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sau</w:t>
      </w:r>
      <w:proofErr w:type="spellEnd"/>
      <w:r>
        <w:rPr>
          <w:rStyle w:val="Strong"/>
        </w:rPr>
        <w:t>:</w:t>
      </w:r>
    </w:p>
    <w:p w14:paraId="03D0652D" w14:textId="77777777" w:rsidR="00983F55" w:rsidRDefault="00983F55" w:rsidP="00983F55">
      <w:pPr>
        <w:pStyle w:val="NormalWeb"/>
        <w:numPr>
          <w:ilvl w:val="0"/>
          <w:numId w:val="7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LanThi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DiemThi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6CC62A8A" w14:textId="77777777" w:rsidR="00983F55" w:rsidRDefault="00983F55" w:rsidP="00983F55">
      <w:pPr>
        <w:pStyle w:val="NormalWeb"/>
        <w:numPr>
          <w:ilvl w:val="0"/>
          <w:numId w:val="7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(Diem)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DiemThi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10</w:t>
      </w:r>
    </w:p>
    <w:p w14:paraId="095ADD02" w14:textId="77777777" w:rsidR="00983F55" w:rsidRDefault="00983F55" w:rsidP="00983F55">
      <w:pPr>
        <w:pStyle w:val="NormalWeb"/>
      </w:pPr>
      <w:r>
        <w:rPr>
          <w:rStyle w:val="Strong"/>
        </w:rPr>
        <w:t xml:space="preserve">3 –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View:</w:t>
      </w:r>
    </w:p>
    <w:p w14:paraId="7DDD465A" w14:textId="77777777" w:rsidR="00983F55" w:rsidRDefault="00983F55" w:rsidP="00983F55">
      <w:pPr>
        <w:pStyle w:val="NormalWeb"/>
        <w:numPr>
          <w:ilvl w:val="0"/>
          <w:numId w:val="8"/>
        </w:numPr>
      </w:pPr>
      <w:proofErr w:type="spellStart"/>
      <w:r>
        <w:lastRenderedPageBreak/>
        <w:t>Tạo</w:t>
      </w:r>
      <w:proofErr w:type="spellEnd"/>
      <w:r>
        <w:t xml:space="preserve"> view </w:t>
      </w:r>
      <w:proofErr w:type="spellStart"/>
      <w:r>
        <w:t>vwLanThiCuoi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3).</w:t>
      </w:r>
    </w:p>
    <w:p w14:paraId="2CE0E67A" w14:textId="77777777" w:rsidR="00983F55" w:rsidRDefault="00983F55" w:rsidP="00983F55">
      <w:pPr>
        <w:pStyle w:val="NormalWeb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view </w:t>
      </w:r>
      <w:proofErr w:type="spellStart"/>
      <w:r>
        <w:t>vwDiemThiCuoi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M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AF6B2DB" w14:textId="77777777" w:rsidR="00983F55" w:rsidRDefault="00983F55" w:rsidP="00983F55">
      <w:pPr>
        <w:pStyle w:val="NormalWeb"/>
      </w:pPr>
      <w:r>
        <w:rPr>
          <w:rStyle w:val="Strong"/>
        </w:rPr>
        <w:t xml:space="preserve">4– </w:t>
      </w:r>
      <w:proofErr w:type="spellStart"/>
      <w:r>
        <w:rPr>
          <w:rStyle w:val="Strong"/>
        </w:rPr>
        <w:t>Viết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hàm</w:t>
      </w:r>
      <w:proofErr w:type="spellEnd"/>
    </w:p>
    <w:p w14:paraId="753861E8" w14:textId="77777777" w:rsidR="00983F55" w:rsidRDefault="00983F55" w:rsidP="00983F55">
      <w:pPr>
        <w:pStyle w:val="NormalWeb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(MSSV)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input</w:t>
      </w:r>
    </w:p>
    <w:p w14:paraId="25854C9C" w14:textId="77777777" w:rsidR="00983F55" w:rsidRDefault="00983F55" w:rsidP="00983F55">
      <w:pPr>
        <w:pStyle w:val="Heading2"/>
      </w:pPr>
      <w:r>
        <w:rPr>
          <w:rStyle w:val="heading-actions"/>
        </w:rPr>
        <w:t>#</w:t>
      </w:r>
      <w:r>
        <w:rPr>
          <w:rStyle w:val="heading-content"/>
        </w:rPr>
        <w:t xml:space="preserve">Bài 1: </w:t>
      </w:r>
    </w:p>
    <w:p w14:paraId="05D8B459" w14:textId="77777777" w:rsidR="00983F55" w:rsidRDefault="00983F55" w:rsidP="00983F55">
      <w:pPr>
        <w:pStyle w:val="NormalWeb"/>
      </w:pPr>
      <w:proofErr w:type="spellStart"/>
      <w:r>
        <w:t>Phần</w:t>
      </w:r>
      <w:proofErr w:type="spellEnd"/>
      <w:r>
        <w:t xml:space="preserve"> 1:</w:t>
      </w:r>
    </w:p>
    <w:p w14:paraId="31B62FC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1:</w:t>
      </w:r>
    </w:p>
    <w:p w14:paraId="35539DD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GV.Hotengv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</w:p>
    <w:p w14:paraId="63DC0671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0AF0111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36CD6D3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2:</w:t>
      </w:r>
    </w:p>
    <w:p w14:paraId="01E47FA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GV.Hotengv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</w:p>
    <w:p w14:paraId="3600D50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58F90DF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659A865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'Dia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ly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va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QLTN'</w:t>
      </w:r>
    </w:p>
    <w:p w14:paraId="742092D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3:</w:t>
      </w:r>
    </w:p>
    <w:p w14:paraId="20AF31A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SELECT COUNT(</w:t>
      </w:r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 AS SỐ_SV</w:t>
      </w:r>
    </w:p>
    <w:p w14:paraId="7C0FC56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</w:t>
      </w:r>
    </w:p>
    <w:p w14:paraId="0413F68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WHERE Makhoa=’Bio’</w:t>
      </w:r>
    </w:p>
    <w:p w14:paraId="0CE650AC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4:</w:t>
      </w:r>
    </w:p>
    <w:p w14:paraId="7AB19AF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SV.Hotensv</w:t>
      </w:r>
      <w:proofErr w:type="spellEnd"/>
    </w:p>
    <w:p w14:paraId="0A92F6B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430E624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19DD1B4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='TOAN'</w:t>
      </w:r>
    </w:p>
    <w:p w14:paraId="526D4D3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5:</w:t>
      </w:r>
    </w:p>
    <w:p w14:paraId="4636F9B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SELECT COUNT(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 AS SỐ_GV</w:t>
      </w:r>
    </w:p>
    <w:p w14:paraId="46169BB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6C600109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3A149C6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='CONG NGHE SINH HOC'</w:t>
      </w:r>
    </w:p>
    <w:p w14:paraId="43C0BEB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6:</w:t>
      </w:r>
    </w:p>
    <w:p w14:paraId="546114CC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,SV.Hotensv</w:t>
      </w:r>
      <w:proofErr w:type="spellEnd"/>
    </w:p>
    <w:p w14:paraId="2B67B74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</w:t>
      </w:r>
    </w:p>
    <w:p w14:paraId="44EF824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NOT </w:t>
      </w:r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EXISTS(</w:t>
      </w:r>
      <w:proofErr w:type="gramEnd"/>
    </w:p>
    <w:p w14:paraId="3365A2F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proofErr w:type="gramEnd"/>
    </w:p>
    <w:p w14:paraId="5D29373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 </w:t>
      </w:r>
    </w:p>
    <w:p w14:paraId="11382B4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</w:t>
      </w:r>
    </w:p>
    <w:p w14:paraId="32DFE9C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7:</w:t>
      </w:r>
    </w:p>
    <w:p w14:paraId="5319361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,K.Tenkhoa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 COUNT(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 AS SO_GV</w:t>
      </w:r>
    </w:p>
    <w:p w14:paraId="093DCBCF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22C06C7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4B0CCCE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GROUP BY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,K.Tenkhoa</w:t>
      </w:r>
      <w:proofErr w:type="spellEnd"/>
    </w:p>
    <w:p w14:paraId="451E311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--CÂU 8:</w:t>
      </w:r>
    </w:p>
    <w:p w14:paraId="324EBB91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k.Dienthoai</w:t>
      </w:r>
      <w:proofErr w:type="spellEnd"/>
      <w:proofErr w:type="gramEnd"/>
    </w:p>
    <w:p w14:paraId="117E6C9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</w:t>
      </w:r>
    </w:p>
    <w:p w14:paraId="3A18983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SV.Makhoa</w:t>
      </w:r>
      <w:proofErr w:type="spellEnd"/>
    </w:p>
    <w:p w14:paraId="7E51BA1E" w14:textId="5C93B0F8" w:rsidR="00983F55" w:rsidRDefault="00983F55" w:rsidP="00983F55">
      <w:pPr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SV.Hotensv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'Le Van Son'</w:t>
      </w:r>
    </w:p>
    <w:p w14:paraId="780A45A1" w14:textId="77777777" w:rsidR="00983F55" w:rsidRDefault="00983F55" w:rsidP="00983F55">
      <w:pPr>
        <w:pStyle w:val="NormalWeb"/>
      </w:pPr>
      <w:proofErr w:type="spellStart"/>
      <w:r>
        <w:t>Phần</w:t>
      </w:r>
      <w:proofErr w:type="spellEnd"/>
      <w:r>
        <w:t xml:space="preserve"> 2</w:t>
      </w:r>
    </w:p>
    <w:p w14:paraId="3C0E7A31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--CÂU 1:</w:t>
      </w:r>
    </w:p>
    <w:p w14:paraId="12726BA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,DT.Tendt</w:t>
      </w:r>
      <w:proofErr w:type="spellEnd"/>
    </w:p>
    <w:p w14:paraId="4A9925A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70459FA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HD.Magv</w:t>
      </w:r>
      <w:proofErr w:type="spellEnd"/>
    </w:p>
    <w:p w14:paraId="3A09ACE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</w:t>
      </w:r>
    </w:p>
    <w:p w14:paraId="203B8D8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</w:p>
    <w:p w14:paraId="27B0A1C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GV.Hotengv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'Tran Son'</w:t>
      </w:r>
    </w:p>
    <w:p w14:paraId="3E3AF1D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2:</w:t>
      </w:r>
    </w:p>
    <w:p w14:paraId="765C6E7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,DT.Tendt</w:t>
      </w:r>
      <w:proofErr w:type="spellEnd"/>
    </w:p>
    <w:p w14:paraId="5306AF4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</w:t>
      </w:r>
    </w:p>
    <w:p w14:paraId="427E63B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NOT </w:t>
      </w:r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EXISTS(</w:t>
      </w:r>
      <w:proofErr w:type="gramEnd"/>
    </w:p>
    <w:p w14:paraId="05C3930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  <w:proofErr w:type="gramEnd"/>
    </w:p>
    <w:p w14:paraId="3AEB8A6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792A0AC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</w:t>
      </w:r>
    </w:p>
    <w:p w14:paraId="5CEC615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3:</w:t>
      </w:r>
    </w:p>
    <w:p w14:paraId="735E1EF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,GV.Hotengv,K.Tenkhoa</w:t>
      </w:r>
      <w:proofErr w:type="spellEnd"/>
    </w:p>
    <w:p w14:paraId="7CD7C37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TBLGiangVien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GV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7C71F03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3A1934F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GV.Magv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IN (</w:t>
      </w:r>
    </w:p>
    <w:p w14:paraId="7410B5A0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HD.Magv</w:t>
      </w:r>
      <w:proofErr w:type="spellEnd"/>
      <w:proofErr w:type="gramEnd"/>
    </w:p>
    <w:p w14:paraId="40149E2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720529A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GROUP BY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HD.Magv</w:t>
      </w:r>
      <w:proofErr w:type="spellEnd"/>
      <w:proofErr w:type="gramEnd"/>
    </w:p>
    <w:p w14:paraId="4B1B7E1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lastRenderedPageBreak/>
        <w:t>HAVING COUNT(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)&gt;3)</w:t>
      </w:r>
    </w:p>
    <w:p w14:paraId="78C1794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4:</w:t>
      </w:r>
    </w:p>
    <w:p w14:paraId="315727E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,DT.Tendt</w:t>
      </w:r>
      <w:proofErr w:type="spellEnd"/>
    </w:p>
    <w:p w14:paraId="77A1E9D5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 </w:t>
      </w:r>
    </w:p>
    <w:p w14:paraId="19947D5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DT.Kinhphi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(</w:t>
      </w:r>
    </w:p>
    <w:p w14:paraId="7098B72F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SELECT MAX(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DT.Kinhphi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</w:t>
      </w:r>
    </w:p>
    <w:p w14:paraId="2DB884B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DT)</w:t>
      </w:r>
    </w:p>
    <w:p w14:paraId="1AC7C655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5:</w:t>
      </w:r>
    </w:p>
    <w:p w14:paraId="7D1075A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,DT.Tendt</w:t>
      </w:r>
      <w:proofErr w:type="spellEnd"/>
    </w:p>
    <w:p w14:paraId="7B7E928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</w:t>
      </w:r>
    </w:p>
    <w:p w14:paraId="41C77565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in (</w:t>
      </w:r>
    </w:p>
    <w:p w14:paraId="1BEF7A6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  <w:proofErr w:type="gramEnd"/>
    </w:p>
    <w:p w14:paraId="4D36E18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4D76253F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GROUP BY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  <w:proofErr w:type="gramEnd"/>
    </w:p>
    <w:p w14:paraId="487FC6B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HAVING COUNT(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) &gt; 2)</w:t>
      </w:r>
    </w:p>
    <w:p w14:paraId="68F82D3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6:</w:t>
      </w:r>
    </w:p>
    <w:p w14:paraId="13EC11D8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,SV.Hotensv,HD.KetQua</w:t>
      </w:r>
      <w:proofErr w:type="spellEnd"/>
    </w:p>
    <w:p w14:paraId="6275440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47C012C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</w:p>
    <w:p w14:paraId="2E9DC37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755FD41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SV.Makhoa</w:t>
      </w:r>
      <w:proofErr w:type="spellEnd"/>
    </w:p>
    <w:p w14:paraId="7859455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'Dia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ly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va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QLTN'</w:t>
      </w:r>
    </w:p>
    <w:p w14:paraId="13C6B8C2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7:</w:t>
      </w:r>
    </w:p>
    <w:p w14:paraId="49AAB85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 COUNT(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) AS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Số_SV</w:t>
      </w:r>
      <w:proofErr w:type="spellEnd"/>
    </w:p>
    <w:p w14:paraId="356E3DC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TBLKhoa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K</w:t>
      </w:r>
    </w:p>
    <w:p w14:paraId="61454EF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SV.Makhoa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K.Makhoa</w:t>
      </w:r>
      <w:proofErr w:type="spellEnd"/>
    </w:p>
    <w:p w14:paraId="3AF338BD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GROUP BY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K.Tenkhoa</w:t>
      </w:r>
      <w:proofErr w:type="spellEnd"/>
      <w:proofErr w:type="gramEnd"/>
    </w:p>
    <w:p w14:paraId="1FD490C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8: </w:t>
      </w:r>
    </w:p>
    <w:p w14:paraId="38C35EF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SELECT *</w:t>
      </w:r>
    </w:p>
    <w:p w14:paraId="3A1EEB71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4F3B335A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</w:p>
    <w:p w14:paraId="2D2DF3B7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TBLDeTai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DT</w:t>
      </w:r>
    </w:p>
    <w:p w14:paraId="56EB7C29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DT.Madt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HD.Madt</w:t>
      </w:r>
      <w:proofErr w:type="spellEnd"/>
    </w:p>
    <w:p w14:paraId="2307121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SV.Quequan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DT.Noithuctap</w:t>
      </w:r>
      <w:proofErr w:type="spellEnd"/>
    </w:p>
    <w:p w14:paraId="614D534B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9:</w:t>
      </w:r>
    </w:p>
    <w:p w14:paraId="6E814FC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SELECT *</w:t>
      </w:r>
    </w:p>
    <w:p w14:paraId="71DE0524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6D78287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</w:p>
    <w:p w14:paraId="35B651B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HD.KetQua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is Null</w:t>
      </w:r>
    </w:p>
    <w:p w14:paraId="2E691778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--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Câu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10:</w:t>
      </w:r>
    </w:p>
    <w:p w14:paraId="10B62F76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SELECT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,SV.Hotensv</w:t>
      </w:r>
      <w:proofErr w:type="spellEnd"/>
    </w:p>
    <w:p w14:paraId="384785AE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FROM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TBLSinhVien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SV JOIN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TBLHuongDan</w:t>
      </w:r>
      <w:proofErr w:type="spell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HD</w:t>
      </w:r>
    </w:p>
    <w:p w14:paraId="2AE02673" w14:textId="77777777" w:rsidR="00983F55" w:rsidRPr="00983F55" w:rsidRDefault="00983F55" w:rsidP="00983F55">
      <w:pPr>
        <w:spacing w:after="0" w:line="240" w:lineRule="auto"/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ON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HD.Masv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</w:t>
      </w:r>
      <w:proofErr w:type="spell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SV.Masv</w:t>
      </w:r>
      <w:proofErr w:type="spellEnd"/>
    </w:p>
    <w:p w14:paraId="5D95EDDF" w14:textId="742FD321" w:rsidR="00983F55" w:rsidRDefault="00983F55" w:rsidP="00983F55">
      <w:pPr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</w:pPr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WHERE </w:t>
      </w:r>
      <w:proofErr w:type="spellStart"/>
      <w:proofErr w:type="gramStart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>HD.KetQua</w:t>
      </w:r>
      <w:proofErr w:type="spellEnd"/>
      <w:proofErr w:type="gramEnd"/>
      <w:r w:rsidRPr="00983F55">
        <w:rPr>
          <w:rFonts w:ascii="Segoe UI" w:eastAsia="Times New Roman" w:hAnsi="Segoe UI" w:cs="Segoe UI"/>
          <w:color w:val="111319"/>
          <w:kern w:val="0"/>
          <w:sz w:val="24"/>
          <w:szCs w:val="24"/>
          <w:shd w:val="clear" w:color="auto" w:fill="FFFFFF"/>
          <w14:ligatures w14:val="none"/>
        </w:rPr>
        <w:t xml:space="preserve"> = 0</w:t>
      </w:r>
    </w:p>
    <w:p w14:paraId="5C667910" w14:textId="77777777" w:rsidR="00983F55" w:rsidRDefault="00983F55" w:rsidP="00983F55">
      <w:pPr>
        <w:pStyle w:val="Heading2"/>
      </w:pPr>
      <w:r>
        <w:rPr>
          <w:rStyle w:val="heading-actions"/>
        </w:rPr>
        <w:t>#</w:t>
      </w:r>
      <w:r>
        <w:rPr>
          <w:rStyle w:val="heading-content"/>
        </w:rPr>
        <w:t>Bài 2:</w:t>
      </w:r>
    </w:p>
    <w:p w14:paraId="623F4270" w14:textId="77777777" w:rsidR="00983F55" w:rsidRDefault="00983F55" w:rsidP="00983F55">
      <w:pPr>
        <w:pStyle w:val="NormalWeb"/>
      </w:pP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1: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Create, insert, update,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</w:p>
    <w:p w14:paraId="4D1B38C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</w:t>
      </w:r>
    </w:p>
    <w:p w14:paraId="285E30A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QLBH</w:t>
      </w:r>
    </w:p>
    <w:p w14:paraId="407CD13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QLBH</w:t>
      </w:r>
    </w:p>
    <w:p w14:paraId="0F7298A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dateformat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DMY</w:t>
      </w:r>
    </w:p>
    <w:p w14:paraId="3A55F8B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KHACHHANG</w:t>
      </w:r>
    </w:p>
    <w:p w14:paraId="0F3315A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MAKH   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primary key,</w:t>
      </w:r>
    </w:p>
    <w:p w14:paraId="35D1FEE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HOTEN  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40),</w:t>
      </w:r>
    </w:p>
    <w:p w14:paraId="542CEB5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DCHI   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50),</w:t>
      </w:r>
    </w:p>
    <w:p w14:paraId="5A4C3E8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SODT   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20),</w:t>
      </w:r>
    </w:p>
    <w:p w14:paraId="3A0741B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NGSINH  datetime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370FBA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NGDK    datetime,</w:t>
      </w:r>
    </w:p>
    <w:p w14:paraId="6073C86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DOANHSO money</w:t>
      </w:r>
    </w:p>
    <w:p w14:paraId="54DD00B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718E1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NHANVIEN</w:t>
      </w:r>
    </w:p>
    <w:p w14:paraId="48654D9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MANV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 primary key,</w:t>
      </w:r>
    </w:p>
    <w:p w14:paraId="715D908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HOTEN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20),</w:t>
      </w:r>
    </w:p>
    <w:p w14:paraId="2D7DCD7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SODT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20),</w:t>
      </w:r>
    </w:p>
    <w:p w14:paraId="4E3FA94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NGVL datetime</w:t>
      </w:r>
    </w:p>
    <w:p w14:paraId="7B4E670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D36E0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SANPHAM</w:t>
      </w:r>
    </w:p>
    <w:p w14:paraId="0F2FFCF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</w:p>
    <w:p w14:paraId="3F07AEE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MASP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 primary key,</w:t>
      </w:r>
    </w:p>
    <w:p w14:paraId="24CE79D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TENSP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20),</w:t>
      </w:r>
    </w:p>
    <w:p w14:paraId="2025DCD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DVT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20),</w:t>
      </w:r>
    </w:p>
    <w:p w14:paraId="6796F25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NUOCSX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40),</w:t>
      </w:r>
    </w:p>
    <w:p w14:paraId="24DC98B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GIA money</w:t>
      </w:r>
    </w:p>
    <w:p w14:paraId="3DDBE13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75C36C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HOADON</w:t>
      </w:r>
    </w:p>
    <w:p w14:paraId="67AD44E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</w:p>
    <w:p w14:paraId="7D3A4ED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SOHD int primary key,</w:t>
      </w:r>
    </w:p>
    <w:p w14:paraId="40EFECB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NGHD datetime,</w:t>
      </w:r>
    </w:p>
    <w:p w14:paraId="4F591B7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MAKH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 references KHACHHANG(MAKH),</w:t>
      </w:r>
    </w:p>
    <w:p w14:paraId="2880AA0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MANV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 references NHANVIEN (MANV),</w:t>
      </w:r>
    </w:p>
    <w:p w14:paraId="6B06E48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TRIGIA money</w:t>
      </w:r>
    </w:p>
    <w:p w14:paraId="02799B5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)</w:t>
      </w:r>
    </w:p>
    <w:p w14:paraId="0E48DDA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table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CTHD(</w:t>
      </w:r>
      <w:proofErr w:type="gramEnd"/>
    </w:p>
    <w:p w14:paraId="1C6B237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SOHD int references HOADON (SOHD),</w:t>
      </w:r>
    </w:p>
    <w:p w14:paraId="553D2D2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MASP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4) references SANPHAM (MASP),</w:t>
      </w:r>
    </w:p>
    <w:p w14:paraId="26FA1A9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SL int</w:t>
      </w:r>
    </w:p>
    <w:p w14:paraId="63DB027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-- 1.2 </w:t>
      </w:r>
    </w:p>
    <w:p w14:paraId="63FBB4B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SANPHAM add GHICHU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</w:t>
      </w:r>
    </w:p>
    <w:p w14:paraId="4A502CD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-- 1.3</w:t>
      </w:r>
    </w:p>
    <w:p w14:paraId="00D4161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KHACHHANG add LOAIKH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tinyint</w:t>
      </w:r>
      <w:proofErr w:type="spellEnd"/>
    </w:p>
    <w:p w14:paraId="635FFA6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-- 1.4</w:t>
      </w:r>
    </w:p>
    <w:p w14:paraId="7415DB9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953E0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-- 1.5</w:t>
      </w:r>
    </w:p>
    <w:p w14:paraId="4979E2E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0330A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-- 1.6</w:t>
      </w:r>
    </w:p>
    <w:p w14:paraId="696F5ED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SANPHAM alter column GHICHU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100)</w:t>
      </w:r>
    </w:p>
    <w:p w14:paraId="70968A4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-- 1.7</w:t>
      </w:r>
    </w:p>
    <w:p w14:paraId="5A44227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SANPHAM drop column GHICHU</w:t>
      </w:r>
    </w:p>
    <w:p w14:paraId="02EAB9C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-- 1.8</w:t>
      </w:r>
    </w:p>
    <w:p w14:paraId="01E6920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-- 1.9</w:t>
      </w:r>
    </w:p>
    <w:p w14:paraId="057D55B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-- 1.10</w:t>
      </w:r>
    </w:p>
    <w:p w14:paraId="344D196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-- 1.11</w:t>
      </w:r>
    </w:p>
    <w:p w14:paraId="0CD52A4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C4A57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-- 1.12</w:t>
      </w:r>
    </w:p>
    <w:p w14:paraId="5B0CFED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SANPHAM add constraint C_DVT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DVT='cay' OR DVT='hop' OR DVT='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cai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OR DVT='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quyen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OR DVT='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chuc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1C9870A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-- 1.13</w:t>
      </w:r>
    </w:p>
    <w:p w14:paraId="1F261FD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SANPHAM add constraint C_GIABAN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GIA&gt;=500)</w:t>
      </w:r>
    </w:p>
    <w:p w14:paraId="149F5F6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-- 1.14</w:t>
      </w:r>
    </w:p>
    <w:p w14:paraId="411BE16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CTHD add constraint C_SLMUA check (SL&gt;0)</w:t>
      </w:r>
    </w:p>
    <w:p w14:paraId="65A26D2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-- 1.15</w:t>
      </w:r>
    </w:p>
    <w:p w14:paraId="23434BD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alter table KHACHHANG add constraint C_NGDK_NGSINH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NGDK&gt;NGSINH)</w:t>
      </w:r>
    </w:p>
    <w:p w14:paraId="67C2221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-- 1.16</w:t>
      </w:r>
    </w:p>
    <w:p w14:paraId="1DA1DCA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104B4" w14:textId="659A39B8" w:rsidR="00983F55" w:rsidRDefault="00983F55" w:rsidP="00983F5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-- 1.17</w:t>
      </w:r>
    </w:p>
    <w:p w14:paraId="62DD7FBA" w14:textId="77777777" w:rsidR="00983F55" w:rsidRDefault="00983F55" w:rsidP="00983F55">
      <w:pPr>
        <w:pStyle w:val="NormalWeb"/>
      </w:pPr>
      <w:proofErr w:type="spellStart"/>
      <w:r>
        <w:rPr>
          <w:rStyle w:val="Strong"/>
        </w:rPr>
        <w:t>Phần</w:t>
      </w:r>
      <w:proofErr w:type="spellEnd"/>
      <w:r>
        <w:rPr>
          <w:rStyle w:val="Strong"/>
        </w:rPr>
        <w:t xml:space="preserve"> 2: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câu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lệnh</w:t>
      </w:r>
      <w:proofErr w:type="spellEnd"/>
      <w:r>
        <w:rPr>
          <w:rStyle w:val="Strong"/>
        </w:rPr>
        <w:t xml:space="preserve"> select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</w:p>
    <w:p w14:paraId="670A5E7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</w:t>
      </w:r>
    </w:p>
    <w:p w14:paraId="13D7A56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52EFFDA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SANPHAM </w:t>
      </w:r>
    </w:p>
    <w:p w14:paraId="5BE40A0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 'Trung Quoc'</w:t>
      </w:r>
    </w:p>
    <w:p w14:paraId="566268A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-- 2 </w:t>
      </w:r>
    </w:p>
    <w:p w14:paraId="1855463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1A72FE9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489D246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DVT IN ('cay','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quyen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')</w:t>
      </w:r>
    </w:p>
    <w:p w14:paraId="4F8A0C1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</w:t>
      </w:r>
    </w:p>
    <w:p w14:paraId="7DFF6AB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masp,tensp</w:t>
      </w:r>
      <w:proofErr w:type="spellEnd"/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SANPHAM where </w:t>
      </w:r>
      <w:proofErr w:type="spell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</w:t>
      </w:r>
      <w:proofErr w:type="spell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'B%01'</w:t>
      </w:r>
    </w:p>
    <w:p w14:paraId="4AAD881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-- 4</w:t>
      </w:r>
    </w:p>
    <w:p w14:paraId="7E4B527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2AA6A2B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55BC8B5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 'Trung Quoc' AND GIA BETWEEN 30000 AND 40000</w:t>
      </w:r>
    </w:p>
    <w:p w14:paraId="3D3B3C9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-- 5</w:t>
      </w:r>
    </w:p>
    <w:p w14:paraId="248F289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MASP,TENSP</w:t>
      </w:r>
      <w:proofErr w:type="gramEnd"/>
    </w:p>
    <w:p w14:paraId="23161A1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21F4361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(NUOCSX ='Trung Quoc' OR NUOCSX = 'Thai Lan') AND GIA BETWEEN 30000 AND 40000</w:t>
      </w:r>
    </w:p>
    <w:p w14:paraId="30CB86E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-- 6</w:t>
      </w:r>
    </w:p>
    <w:p w14:paraId="0B039D3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SOHD,TRIGIA</w:t>
      </w:r>
      <w:proofErr w:type="gramEnd"/>
    </w:p>
    <w:p w14:paraId="24B2470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665AC1E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NGHD IN ('01/01/2007','02/01/2007')</w:t>
      </w:r>
    </w:p>
    <w:p w14:paraId="42CDEB9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-- 7</w:t>
      </w:r>
    </w:p>
    <w:p w14:paraId="70D4324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SOHD,TRIGIA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NGHD</w:t>
      </w:r>
    </w:p>
    <w:p w14:paraId="1798FA7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62CDCE6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 '2007' AND MONTH(NGHD) = '01'</w:t>
      </w:r>
    </w:p>
    <w:p w14:paraId="0C73DBC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NGHD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ASC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TRIGIA DESC</w:t>
      </w:r>
    </w:p>
    <w:p w14:paraId="53C20D2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-- 8</w:t>
      </w:r>
    </w:p>
    <w:p w14:paraId="5680223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A.MAKH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HOTEN </w:t>
      </w:r>
    </w:p>
    <w:p w14:paraId="0CAD213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KHACHHANG A, HOADON B</w:t>
      </w:r>
    </w:p>
    <w:p w14:paraId="68DF621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A.MAKH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B.MAKH AND NGHD = '1/1/2007'</w:t>
      </w:r>
    </w:p>
    <w:p w14:paraId="5CC3E26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-- 9</w:t>
      </w:r>
    </w:p>
    <w:p w14:paraId="61D16A8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SOHD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TRIGIA </w:t>
      </w:r>
    </w:p>
    <w:p w14:paraId="39F0801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HOADON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NHANVIEN B</w:t>
      </w:r>
    </w:p>
    <w:p w14:paraId="5A6F551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A.MANV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B.MANV AND HOTEN = 'Nguyen Van B' AND NGHD = '10/28/2006'</w:t>
      </w:r>
    </w:p>
    <w:p w14:paraId="7C201F8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-- 10</w:t>
      </w:r>
    </w:p>
    <w:p w14:paraId="7767805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SANPHAM.MASP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58B4AB0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(KHACHHANG JOIN HOADON ON KHACHHANG.MAKH = HOADON.MAKH) JOIN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SANPHAM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CTHD ON SANPHAM.MASP = CTHD.MASP ) ON A.SOHD = B.SOHD</w:t>
      </w:r>
    </w:p>
    <w:p w14:paraId="261228C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HOTEN = 'Nguyen Van A' AND MONTH(NGHD)= 10 AND YEAR(NGHD) = 2006</w:t>
      </w:r>
    </w:p>
    <w:p w14:paraId="21B2153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-- 11</w:t>
      </w:r>
    </w:p>
    <w:p w14:paraId="47E55D3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DISTINCT SOHD </w:t>
      </w:r>
    </w:p>
    <w:p w14:paraId="4535C63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CTHD</w:t>
      </w:r>
    </w:p>
    <w:p w14:paraId="3B0237D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MASP ='BB01' OR MASP = 'BB02'</w:t>
      </w:r>
    </w:p>
    <w:p w14:paraId="5F26449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-- 12</w:t>
      </w:r>
    </w:p>
    <w:p w14:paraId="5A2177B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DISTINCT SOHD </w:t>
      </w:r>
    </w:p>
    <w:p w14:paraId="50FAB02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CTHD</w:t>
      </w:r>
    </w:p>
    <w:p w14:paraId="3C4487A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='BB01' OR MASP = 'BB02' ) AND SL BETWEEN 10 AND 20</w:t>
      </w:r>
    </w:p>
    <w:p w14:paraId="2C1425E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-- 13</w:t>
      </w:r>
    </w:p>
    <w:p w14:paraId="1BFFA0E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SOHD</w:t>
      </w:r>
    </w:p>
    <w:p w14:paraId="38CDAE4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CTHD A</w:t>
      </w:r>
    </w:p>
    <w:p w14:paraId="45A33E7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MASP = 'BB02' AND A.SL BETWEEN 10 AND 20 AND EXISTS (</w:t>
      </w:r>
    </w:p>
    <w:p w14:paraId="229F69C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SELECT SOHD </w:t>
      </w:r>
    </w:p>
    <w:p w14:paraId="58AA441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CTHD B</w:t>
      </w:r>
    </w:p>
    <w:p w14:paraId="170250A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 xml:space="preserve">WHERE MASP = 'BB01' AND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A.SOHD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B.SOHD AND B.SL BETWEEN 10 AND 20</w:t>
      </w:r>
    </w:p>
    <w:p w14:paraId="4EDC5ED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)</w:t>
      </w:r>
    </w:p>
    <w:p w14:paraId="772F784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-- 14</w:t>
      </w:r>
    </w:p>
    <w:p w14:paraId="7327417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4408740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SANPHAM </w:t>
      </w:r>
    </w:p>
    <w:p w14:paraId="1358617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='Trung Quoc'</w:t>
      </w:r>
    </w:p>
    <w:p w14:paraId="409F4CF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UNION</w:t>
      </w:r>
    </w:p>
    <w:p w14:paraId="3A59B2C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SANPHAM.MASP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1E2C0B2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(HOADON JOIN CTHD ON HOADON.SOHD =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CTHD.SOHD )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SANPHAM ON SANPHAM.MASP = CTHD.MASP</w:t>
      </w:r>
    </w:p>
    <w:p w14:paraId="1AB3C97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NGHD = '1/1/2007</w:t>
      </w:r>
    </w:p>
    <w:p w14:paraId="7E453B0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-- 15</w:t>
      </w:r>
    </w:p>
    <w:p w14:paraId="40F5DF4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TENSP</w:t>
      </w:r>
    </w:p>
    <w:p w14:paraId="33842E2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 A</w:t>
      </w:r>
    </w:p>
    <w:p w14:paraId="70EBED0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NOT EXISTS (</w:t>
      </w:r>
    </w:p>
    <w:p w14:paraId="25F020D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SELECT MASP</w:t>
      </w:r>
    </w:p>
    <w:p w14:paraId="0828E47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CTHD B</w:t>
      </w:r>
    </w:p>
    <w:p w14:paraId="23D0CB6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B.MASP</w:t>
      </w:r>
    </w:p>
    <w:p w14:paraId="1C18B83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)</w:t>
      </w:r>
    </w:p>
    <w:p w14:paraId="7B5EEDF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-- 16</w:t>
      </w:r>
    </w:p>
    <w:p w14:paraId="03DCF9F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TENSP</w:t>
      </w:r>
    </w:p>
    <w:p w14:paraId="4F6E910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 C</w:t>
      </w:r>
    </w:p>
    <w:p w14:paraId="5FBFD0D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NOT EXISTS (</w:t>
      </w:r>
    </w:p>
    <w:p w14:paraId="5CBC245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SELECT MASP</w:t>
      </w:r>
    </w:p>
    <w:p w14:paraId="38CA318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CTHD JOIN HOADON ON CTHD.SOHD = HOADON.SOHD</w:t>
      </w:r>
    </w:p>
    <w:p w14:paraId="3FDC17A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CTHD.MASP AND YEAR(HOADON.NGHD) = 2006</w:t>
      </w:r>
    </w:p>
    <w:p w14:paraId="7983962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-- 17</w:t>
      </w:r>
    </w:p>
    <w:p w14:paraId="4823B95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TENSP</w:t>
      </w:r>
    </w:p>
    <w:p w14:paraId="1D895B5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 C</w:t>
      </w:r>
    </w:p>
    <w:p w14:paraId="3981658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 'Trung Quoc' AND NOT EXISTS (</w:t>
      </w:r>
    </w:p>
    <w:p w14:paraId="341FE45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SELECT MASP</w:t>
      </w:r>
    </w:p>
    <w:p w14:paraId="4688060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CTHD JOIN HOADON ON CTHD.SOHD = HOADON.SOHD</w:t>
      </w:r>
    </w:p>
    <w:p w14:paraId="6B5CBA6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WHERE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C.MASP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CTHD.MASP AND YEAR(HOADON.NGHD) = 2006</w:t>
      </w:r>
    </w:p>
    <w:p w14:paraId="5F68A6B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-- 18</w:t>
      </w:r>
    </w:p>
    <w:p w14:paraId="4CCF85A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AS SOHOADONKHONGPHAIDOTHANHVIENMUA</w:t>
      </w:r>
    </w:p>
    <w:p w14:paraId="5048329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7CC97E2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MAKH IS NULL</w:t>
      </w:r>
    </w:p>
    <w:p w14:paraId="58FA94C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-- 19</w:t>
      </w:r>
    </w:p>
    <w:p w14:paraId="202BAAD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MASP)</w:t>
      </w:r>
    </w:p>
    <w:p w14:paraId="46457AD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 JOIN CTHD ON HOADON.SOHD = CTHD.SOHD</w:t>
      </w:r>
    </w:p>
    <w:p w14:paraId="7286F65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 2006</w:t>
      </w:r>
    </w:p>
    <w:p w14:paraId="3EA5CFE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-- 20</w:t>
      </w:r>
    </w:p>
    <w:p w14:paraId="7A24EE3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MIN(TRIGIA) AS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THAPNHAT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 (TRIGIA) AS CAONHAT</w:t>
      </w:r>
    </w:p>
    <w:p w14:paraId="75D46B8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712E246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-- 21</w:t>
      </w:r>
    </w:p>
    <w:p w14:paraId="1238A30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SELECT AVG(TRIGIA) AS TRUNGBINH2006</w:t>
      </w:r>
    </w:p>
    <w:p w14:paraId="21D3CC6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5555DC2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='2006'</w:t>
      </w:r>
    </w:p>
    <w:p w14:paraId="59EC396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-- 22</w:t>
      </w:r>
    </w:p>
    <w:p w14:paraId="5663382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SUM(TRIGIA) AS DOANHTHU</w:t>
      </w:r>
    </w:p>
    <w:p w14:paraId="376EF7A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3720A62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 2006</w:t>
      </w:r>
    </w:p>
    <w:p w14:paraId="7A93EFA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-- 23</w:t>
      </w:r>
    </w:p>
    <w:p w14:paraId="185CC0D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SOHD</w:t>
      </w:r>
    </w:p>
    <w:p w14:paraId="395DD6C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6005B41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TRIGIA= (SELECT MAX(TRIGIA) FROM HOADON WHERE YEAR(NGHD) =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2006 )</w:t>
      </w:r>
      <w:proofErr w:type="gramEnd"/>
    </w:p>
    <w:p w14:paraId="55DA8C6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-- 24</w:t>
      </w:r>
    </w:p>
    <w:p w14:paraId="3C483DA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HOTEN</w:t>
      </w:r>
    </w:p>
    <w:p w14:paraId="3A72166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 JOIN KHACHHANG ON HOADON.MAKH = KHACHHANG.MAKH</w:t>
      </w:r>
    </w:p>
    <w:p w14:paraId="45D1FBA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TRIGIA = (SELECT MAX(TRIGIA) FROM HOADON WHERE YEAR (NGHD)=2006)</w:t>
      </w:r>
    </w:p>
    <w:p w14:paraId="23B0232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-- 25</w:t>
      </w:r>
    </w:p>
    <w:p w14:paraId="3740DE0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TOP 3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HOTEN</w:t>
      </w:r>
    </w:p>
    <w:p w14:paraId="4E92134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KHACHHANG</w:t>
      </w:r>
    </w:p>
    <w:p w14:paraId="54FB2E4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DOANHSO DESC</w:t>
      </w:r>
    </w:p>
    <w:p w14:paraId="432AB08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-- 26</w:t>
      </w:r>
    </w:p>
    <w:p w14:paraId="57C241D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,TENSP</w:t>
      </w:r>
      <w:proofErr w:type="gramEnd"/>
    </w:p>
    <w:p w14:paraId="5264D46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01358AE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GIA IN (</w:t>
      </w:r>
    </w:p>
    <w:p w14:paraId="7E1F643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SELECT TOP 3 GIA</w:t>
      </w:r>
    </w:p>
    <w:p w14:paraId="15545BB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SANPHAM</w:t>
      </w:r>
    </w:p>
    <w:p w14:paraId="604F304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ORDER BY GIA DESC)</w:t>
      </w:r>
    </w:p>
    <w:p w14:paraId="58FCFC5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-- 27</w:t>
      </w:r>
    </w:p>
    <w:p w14:paraId="7C69BE4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7FB5320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654D5C8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 'Thai Lan' AND GIA IN (</w:t>
      </w:r>
    </w:p>
    <w:p w14:paraId="63E2CDF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SELECT TOP 3 GIA </w:t>
      </w:r>
    </w:p>
    <w:p w14:paraId="0F03E49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FROM SANPHAM </w:t>
      </w:r>
    </w:p>
    <w:p w14:paraId="2365D56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ORDER BY GIA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 )</w:t>
      </w:r>
      <w:proofErr w:type="gramEnd"/>
    </w:p>
    <w:p w14:paraId="14B92BD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-- 28</w:t>
      </w:r>
    </w:p>
    <w:p w14:paraId="1ED2780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TENSP</w:t>
      </w:r>
    </w:p>
    <w:p w14:paraId="0B5421A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359BCD7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='Trung Quoc' AND GIA IN (</w:t>
      </w:r>
    </w:p>
    <w:p w14:paraId="3526719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SELECT TOP 3 GIA</w:t>
      </w:r>
    </w:p>
    <w:p w14:paraId="1EDFED5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FROM SANPHAM</w:t>
      </w:r>
    </w:p>
    <w:p w14:paraId="0FA113C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WHERE NUOCSX ='Trung Quoc'</w:t>
      </w:r>
    </w:p>
    <w:p w14:paraId="317F6AD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ORDER BY GIA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 )</w:t>
      </w:r>
      <w:proofErr w:type="gramEnd"/>
    </w:p>
    <w:p w14:paraId="0033906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-- 29</w:t>
      </w:r>
    </w:p>
    <w:p w14:paraId="5536A8E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F9E98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-- 30</w:t>
      </w:r>
    </w:p>
    <w:p w14:paraId="0A80B8D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COUNT (*) AS SOSP</w:t>
      </w:r>
    </w:p>
    <w:p w14:paraId="073FA696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2FE68ED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NUOCSX='Trung Quoc'</w:t>
      </w:r>
    </w:p>
    <w:p w14:paraId="3B030A2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-- 31</w:t>
      </w:r>
    </w:p>
    <w:p w14:paraId="7EAA370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NUOCSX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 (*) AS SOSP</w:t>
      </w:r>
    </w:p>
    <w:p w14:paraId="630E5A8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38B44D2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NUOCSX </w:t>
      </w:r>
    </w:p>
    <w:p w14:paraId="7800B60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-- 32</w:t>
      </w:r>
    </w:p>
    <w:p w14:paraId="4E53CA6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NUOCSX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MAX(GIA) AS GIACAONHAT , MIN(GIA) AS GIATHAPNHAT , AVG(GIA) AS GIATB</w:t>
      </w:r>
    </w:p>
    <w:p w14:paraId="7F88197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2345105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NUOCSX</w:t>
      </w:r>
    </w:p>
    <w:p w14:paraId="2B8FCE7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-- 33</w:t>
      </w:r>
    </w:p>
    <w:p w14:paraId="46F0794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NGHD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SUM(TRIGIA) AS DOANHTHU</w:t>
      </w:r>
    </w:p>
    <w:p w14:paraId="126A898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1C2A612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NGHD</w:t>
      </w:r>
    </w:p>
    <w:p w14:paraId="20DEB51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-- 34</w:t>
      </w:r>
    </w:p>
    <w:p w14:paraId="1AD71B7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MASP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SUM(SL) AS SL</w:t>
      </w:r>
    </w:p>
    <w:p w14:paraId="4945565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 JOIN CTHD ON HOADON.SOHD = CTHD.SOHD</w:t>
      </w:r>
    </w:p>
    <w:p w14:paraId="040ECEC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MONTH (NGHD) = 10 AND YEAR (NGHD) = 2006</w:t>
      </w:r>
    </w:p>
    <w:p w14:paraId="471E98F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MASP</w:t>
      </w:r>
    </w:p>
    <w:p w14:paraId="7BDEB67B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-- 35</w:t>
      </w:r>
    </w:p>
    <w:p w14:paraId="2A0B97D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MONTH(NGHD) AS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THANG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SUM(TRIGIA) AS TONGDOANHTHU</w:t>
      </w:r>
    </w:p>
    <w:p w14:paraId="19CC5F5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5072060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 2006</w:t>
      </w:r>
    </w:p>
    <w:p w14:paraId="415D7B8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MONTH(NGHD)</w:t>
      </w:r>
    </w:p>
    <w:p w14:paraId="3A58CD1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-- 36</w:t>
      </w:r>
    </w:p>
    <w:p w14:paraId="7BC116D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SOHD </w:t>
      </w:r>
    </w:p>
    <w:p w14:paraId="399713D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CTHD</w:t>
      </w:r>
    </w:p>
    <w:p w14:paraId="73E227F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SOHD</w:t>
      </w:r>
    </w:p>
    <w:p w14:paraId="4623A29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MASP) &gt; 3</w:t>
      </w:r>
    </w:p>
    <w:p w14:paraId="60216AD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-- 37</w:t>
      </w:r>
    </w:p>
    <w:p w14:paraId="7D0DDC0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CTHD JOIN SANPHAM ON CTHD.MASP = SANPHAM.MASP</w:t>
      </w:r>
    </w:p>
    <w:p w14:paraId="17BFE64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NUOCSX ='Viet Nam'</w:t>
      </w:r>
    </w:p>
    <w:p w14:paraId="37F1AF2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SOHD</w:t>
      </w:r>
    </w:p>
    <w:p w14:paraId="4DD9F71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CTHD.MASP) = 3</w:t>
      </w:r>
    </w:p>
    <w:p w14:paraId="3DE9DBF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-- 38</w:t>
      </w:r>
    </w:p>
    <w:p w14:paraId="4FA96B8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TOP 1 KHACHHANG.MAKH</w:t>
      </w:r>
    </w:p>
    <w:p w14:paraId="318FD69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 JOIN KHACHHANG ON HOADON.MAKH = KHACHHANG.MAKH</w:t>
      </w:r>
    </w:p>
    <w:p w14:paraId="76292F6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KHACHHANG.MAKH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HOTEN</w:t>
      </w:r>
    </w:p>
    <w:p w14:paraId="250D8C7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DESC</w:t>
      </w:r>
    </w:p>
    <w:p w14:paraId="13D294A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-- 39</w:t>
      </w:r>
    </w:p>
    <w:p w14:paraId="109DF2A9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TOP 1 MONTH(NGHD) AS THANG </w:t>
      </w:r>
    </w:p>
    <w:p w14:paraId="1672FA0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</w:t>
      </w:r>
    </w:p>
    <w:p w14:paraId="53EE1CE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YEAR(NGHD) = 2006</w:t>
      </w:r>
    </w:p>
    <w:p w14:paraId="70D7C59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GROUP BY MONTH(NGHD)</w:t>
      </w:r>
    </w:p>
    <w:p w14:paraId="20C560B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SUM(TRIGIA) DESC</w:t>
      </w:r>
    </w:p>
    <w:p w14:paraId="4F1B50E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-- 40</w:t>
      </w:r>
    </w:p>
    <w:p w14:paraId="65FC59C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MASP </w:t>
      </w:r>
    </w:p>
    <w:p w14:paraId="1D0D24A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HOADON JOIN CTHD ON HOADON.SOHD = CTHD.SOHD</w:t>
      </w:r>
    </w:p>
    <w:p w14:paraId="1C43C9BA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YEAR (NGHD) = 2006</w:t>
      </w:r>
    </w:p>
    <w:p w14:paraId="6F9E9AB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MASP</w:t>
      </w:r>
    </w:p>
    <w:p w14:paraId="32A3516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SUM(SL) ASC</w:t>
      </w:r>
    </w:p>
    <w:p w14:paraId="3E75AE8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-- 41</w:t>
      </w:r>
    </w:p>
    <w:p w14:paraId="43B49AE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NUOCSX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MASP , TENSP </w:t>
      </w:r>
    </w:p>
    <w:p w14:paraId="02A6619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43F99127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NUOCSX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MASP ,TENSP </w:t>
      </w:r>
    </w:p>
    <w:p w14:paraId="584255B8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MAX(GIA) DESC</w:t>
      </w:r>
    </w:p>
    <w:p w14:paraId="03DF4871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-- 42</w:t>
      </w:r>
    </w:p>
    <w:p w14:paraId="27EACD4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NUOCSX</w:t>
      </w:r>
    </w:p>
    <w:p w14:paraId="75D2C9ED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SANPHAM</w:t>
      </w:r>
    </w:p>
    <w:p w14:paraId="329989D3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NUOCSX</w:t>
      </w:r>
    </w:p>
    <w:p w14:paraId="47493FE4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GIA) &gt; 2</w:t>
      </w:r>
    </w:p>
    <w:p w14:paraId="6024D84E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-- 43</w:t>
      </w:r>
    </w:p>
    <w:p w14:paraId="008B174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TOP 1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MAKH ,HOTEN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09E58C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(</w:t>
      </w:r>
    </w:p>
    <w:p w14:paraId="5DB8205F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SELECT TOP 10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KHACHHANG.MAKH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KHACHHANG.HOTEN , COUNT(HOADON.MAKH) AS SL</w:t>
      </w:r>
    </w:p>
    <w:p w14:paraId="7BBED34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 KHACHHANG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JOIN HOADON ON KHACHHANG.MAKH = HOADON.MAKH</w:t>
      </w:r>
    </w:p>
    <w:p w14:paraId="62BBFA72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GROUP BY </w:t>
      </w:r>
      <w:proofErr w:type="gramStart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KHACHHANG.MAKH ,</w:t>
      </w:r>
      <w:proofErr w:type="gramEnd"/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KHACHHANG.DOANHSO , KHACHHANG.HOTEN</w:t>
      </w:r>
    </w:p>
    <w:p w14:paraId="6083D555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ORDER BY KHACHHANG.DOANHSO DESC</w:t>
      </w:r>
    </w:p>
    <w:p w14:paraId="3C9C09A0" w14:textId="77777777" w:rsidR="00983F55" w:rsidRPr="00983F55" w:rsidRDefault="00983F55" w:rsidP="00983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) KH</w:t>
      </w:r>
    </w:p>
    <w:p w14:paraId="267DA813" w14:textId="492A209B" w:rsidR="00983F55" w:rsidRDefault="00983F55" w:rsidP="00983F55">
      <w:r w:rsidRPr="00983F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BY SL DESC</w:t>
      </w:r>
    </w:p>
    <w:sectPr w:rsidR="0098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B04"/>
    <w:multiLevelType w:val="multilevel"/>
    <w:tmpl w:val="02EE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0C7A"/>
    <w:multiLevelType w:val="multilevel"/>
    <w:tmpl w:val="C24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67FA9"/>
    <w:multiLevelType w:val="multilevel"/>
    <w:tmpl w:val="A7E4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47DAC"/>
    <w:multiLevelType w:val="multilevel"/>
    <w:tmpl w:val="100A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A0E66"/>
    <w:multiLevelType w:val="multilevel"/>
    <w:tmpl w:val="FE2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4D2"/>
    <w:multiLevelType w:val="multilevel"/>
    <w:tmpl w:val="1534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F36D3"/>
    <w:multiLevelType w:val="multilevel"/>
    <w:tmpl w:val="05A4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D5188"/>
    <w:multiLevelType w:val="multilevel"/>
    <w:tmpl w:val="11C8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830895">
    <w:abstractNumId w:val="7"/>
  </w:num>
  <w:num w:numId="2" w16cid:durableId="1907110112">
    <w:abstractNumId w:val="4"/>
  </w:num>
  <w:num w:numId="3" w16cid:durableId="951474453">
    <w:abstractNumId w:val="0"/>
  </w:num>
  <w:num w:numId="4" w16cid:durableId="821586435">
    <w:abstractNumId w:val="5"/>
  </w:num>
  <w:num w:numId="5" w16cid:durableId="869949652">
    <w:abstractNumId w:val="1"/>
  </w:num>
  <w:num w:numId="6" w16cid:durableId="1674992626">
    <w:abstractNumId w:val="6"/>
  </w:num>
  <w:num w:numId="7" w16cid:durableId="435759552">
    <w:abstractNumId w:val="3"/>
  </w:num>
  <w:num w:numId="8" w16cid:durableId="1456828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5"/>
    <w:rsid w:val="00780CFD"/>
    <w:rsid w:val="00983F55"/>
    <w:rsid w:val="00B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40B"/>
  <w15:chartTrackingRefBased/>
  <w15:docId w15:val="{996224FD-9283-4CCF-A2FC-3F7E5F23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83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83F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-actions">
    <w:name w:val="heading-actions"/>
    <w:basedOn w:val="DefaultParagraphFont"/>
    <w:rsid w:val="00983F55"/>
  </w:style>
  <w:style w:type="character" w:customStyle="1" w:styleId="heading-content">
    <w:name w:val="heading-content"/>
    <w:basedOn w:val="DefaultParagraphFont"/>
    <w:rsid w:val="00983F55"/>
  </w:style>
  <w:style w:type="paragraph" w:styleId="NormalWeb">
    <w:name w:val="Normal (Web)"/>
    <w:basedOn w:val="Normal"/>
    <w:uiPriority w:val="99"/>
    <w:semiHidden/>
    <w:unhideWhenUsed/>
    <w:rsid w:val="0098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3F55"/>
    <w:rPr>
      <w:b/>
      <w:bCs/>
    </w:rPr>
  </w:style>
  <w:style w:type="character" w:styleId="Emphasis">
    <w:name w:val="Emphasis"/>
    <w:basedOn w:val="DefaultParagraphFont"/>
    <w:uiPriority w:val="20"/>
    <w:qFormat/>
    <w:rsid w:val="00983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2981</Words>
  <Characters>16996</Characters>
  <Application>Microsoft Office Word</Application>
  <DocSecurity>0</DocSecurity>
  <Lines>141</Lines>
  <Paragraphs>39</Paragraphs>
  <ScaleCrop>false</ScaleCrop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2023-09-18T09:39:00Z</dcterms:created>
  <dcterms:modified xsi:type="dcterms:W3CDTF">2023-09-18T09:44:00Z</dcterms:modified>
</cp:coreProperties>
</file>