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B62A" w14:textId="73ECF7DE" w:rsidR="000E268A" w:rsidRDefault="005A5507">
      <w:pPr>
        <w:rPr>
          <w:rStyle w:val="fontstyle21"/>
        </w:rPr>
      </w:pPr>
      <w:r>
        <w:rPr>
          <w:rStyle w:val="fontstyle01"/>
        </w:rPr>
        <w:t>Q</w:t>
      </w:r>
      <w:r>
        <w:rPr>
          <w:rStyle w:val="fontstyle01"/>
          <w:sz w:val="16"/>
          <w:szCs w:val="16"/>
        </w:rPr>
        <w:t>UAIS AS VANTAGENS</w:t>
      </w:r>
      <w:r>
        <w:rPr>
          <w:rStyle w:val="fontstyle01"/>
        </w:rPr>
        <w:t>?</w:t>
      </w:r>
      <w:r>
        <w:rPr>
          <w:rFonts w:ascii="MinionPro-Bold-Identity-H" w:hAnsi="MinionPro-Bold-Identity-H"/>
          <w:b/>
          <w:bCs/>
          <w:color w:val="000000"/>
        </w:rPr>
        <w:br/>
      </w:r>
      <w:r>
        <w:rPr>
          <w:rStyle w:val="fontstyle21"/>
        </w:rPr>
        <w:t>Orientação a objetos vai te ajudar em muito em se organizar e escrever menos, além de</w:t>
      </w:r>
      <w:r>
        <w:rPr>
          <w:rFonts w:ascii="MinionPro-Regular-Identity-H" w:hAnsi="MinionPro-Regular-Identity-H"/>
          <w:color w:val="000000"/>
        </w:rPr>
        <w:t xml:space="preserve"> </w:t>
      </w:r>
      <w:r>
        <w:rPr>
          <w:rStyle w:val="fontstyle21"/>
        </w:rPr>
        <w:t xml:space="preserve">concentrar as responsabilidades nos pontos certos, flexibilizando sua aplicação, </w:t>
      </w:r>
      <w:r>
        <w:rPr>
          <w:rStyle w:val="fontstyle01"/>
        </w:rPr>
        <w:t>encapsulando</w:t>
      </w:r>
      <w:r>
        <w:rPr>
          <w:rStyle w:val="fontstyle21"/>
        </w:rPr>
        <w:t xml:space="preserve"> a</w:t>
      </w:r>
      <w:r>
        <w:rPr>
          <w:rFonts w:ascii="MinionPro-Regular-Identity-H" w:hAnsi="MinionPro-Regular-Identity-H"/>
          <w:color w:val="000000"/>
        </w:rPr>
        <w:t xml:space="preserve"> </w:t>
      </w:r>
      <w:r>
        <w:rPr>
          <w:rStyle w:val="fontstyle21"/>
        </w:rPr>
        <w:t>lógica de negócios;</w:t>
      </w:r>
    </w:p>
    <w:p w14:paraId="64EDE6D3" w14:textId="48875461" w:rsidR="00137A69" w:rsidRDefault="00F36C39">
      <w:pPr>
        <w:rPr>
          <w:rStyle w:val="fontstyle21"/>
        </w:rPr>
      </w:pPr>
      <w:proofErr w:type="spellStart"/>
      <w:r>
        <w:rPr>
          <w:rStyle w:val="fontstyle21"/>
        </w:rPr>
        <w:t>Class</w:t>
      </w:r>
      <w:proofErr w:type="spellEnd"/>
    </w:p>
    <w:p w14:paraId="13AC7928" w14:textId="51E981CE" w:rsidR="00F36C39" w:rsidRDefault="00F36C39">
      <w:pPr>
        <w:rPr>
          <w:rStyle w:val="fontstyle21"/>
        </w:rPr>
      </w:pPr>
    </w:p>
    <w:p w14:paraId="0E4D3D88" w14:textId="0ABCE462" w:rsidR="00F36C39" w:rsidRDefault="00F36C39">
      <w:pPr>
        <w:rPr>
          <w:rStyle w:val="fontstyle21"/>
        </w:rPr>
      </w:pPr>
      <w:proofErr w:type="spellStart"/>
      <w:r>
        <w:rPr>
          <w:rStyle w:val="fontstyle21"/>
        </w:rPr>
        <w:t>Object</w:t>
      </w:r>
      <w:proofErr w:type="spellEnd"/>
    </w:p>
    <w:p w14:paraId="0F2617B2" w14:textId="77777777" w:rsidR="00F36C39" w:rsidRDefault="00F36C39">
      <w:pPr>
        <w:rPr>
          <w:rStyle w:val="fontstyle21"/>
        </w:rPr>
      </w:pPr>
    </w:p>
    <w:p w14:paraId="1061196E" w14:textId="16BD6816" w:rsidR="00137A69" w:rsidRDefault="00137A69">
      <w:pPr>
        <w:rPr>
          <w:rStyle w:val="fontstyle21"/>
        </w:rPr>
      </w:pPr>
      <w:r w:rsidRPr="00137A69">
        <w:rPr>
          <w:rFonts w:ascii="MinionPro-Bold-Identity-H" w:hAnsi="MinionPro-Bold-Identity-H"/>
          <w:b/>
          <w:bCs/>
          <w:color w:val="000000"/>
          <w:sz w:val="16"/>
          <w:szCs w:val="16"/>
        </w:rPr>
        <w:t>NEW</w:t>
      </w:r>
      <w:r w:rsidRPr="00137A69">
        <w:rPr>
          <w:rFonts w:ascii="MinionPro-Bold-Identity-H" w:hAnsi="MinionPro-Bold-Identity-H"/>
          <w:b/>
          <w:bCs/>
          <w:color w:val="000000"/>
          <w:sz w:val="16"/>
          <w:szCs w:val="16"/>
        </w:rPr>
        <w:br/>
      </w:r>
      <w:r w:rsidRPr="00137A69">
        <w:rPr>
          <w:rFonts w:ascii="MinionPro-Regular-Identity-H" w:hAnsi="MinionPro-Regular-Identity-H"/>
          <w:color w:val="000000"/>
          <w:sz w:val="24"/>
          <w:szCs w:val="24"/>
        </w:rPr>
        <w:t xml:space="preserve">O que exatamente faz o </w:t>
      </w:r>
      <w:proofErr w:type="gramStart"/>
      <w:r w:rsidRPr="00137A69">
        <w:rPr>
          <w:rFonts w:ascii="LiberationMono" w:hAnsi="LiberationMono"/>
          <w:color w:val="000000"/>
          <w:sz w:val="20"/>
          <w:szCs w:val="20"/>
        </w:rPr>
        <w:t xml:space="preserve">new </w:t>
      </w:r>
      <w:r w:rsidRPr="00137A69">
        <w:rPr>
          <w:rFonts w:ascii="MinionPro-Regular-Identity-H" w:hAnsi="MinionPro-Regular-Identity-H"/>
          <w:color w:val="000000"/>
          <w:sz w:val="24"/>
          <w:szCs w:val="24"/>
        </w:rPr>
        <w:t>?</w:t>
      </w:r>
      <w:proofErr w:type="gramEnd"/>
      <w:r w:rsidRPr="00137A69">
        <w:rPr>
          <w:rFonts w:ascii="MinionPro-Regular-Identity-H" w:hAnsi="MinionPro-Regular-Identity-H"/>
          <w:color w:val="000000"/>
        </w:rPr>
        <w:br/>
      </w:r>
      <w:r>
        <w:rPr>
          <w:rFonts w:ascii="MinionPro-Regular-Identity-H" w:hAnsi="MinionPro-Regular-Identity-H"/>
          <w:color w:val="000000"/>
          <w:sz w:val="24"/>
          <w:szCs w:val="24"/>
        </w:rPr>
        <w:t>O</w:t>
      </w:r>
      <w:r w:rsidRPr="00137A69">
        <w:rPr>
          <w:rFonts w:ascii="MinionPro-Regular-Identity-H" w:hAnsi="MinionPro-Regular-Identity-H"/>
          <w:color w:val="000000"/>
          <w:sz w:val="24"/>
          <w:szCs w:val="24"/>
        </w:rPr>
        <w:t xml:space="preserve"> </w:t>
      </w:r>
      <w:r w:rsidRPr="00137A69">
        <w:rPr>
          <w:rFonts w:ascii="LiberationMono" w:hAnsi="LiberationMono"/>
          <w:color w:val="000000"/>
          <w:sz w:val="20"/>
          <w:szCs w:val="20"/>
        </w:rPr>
        <w:t xml:space="preserve">new </w:t>
      </w:r>
      <w:r w:rsidRPr="00137A69">
        <w:rPr>
          <w:rFonts w:ascii="MinionPro-Regular-Identity-H" w:hAnsi="MinionPro-Regular-Identity-H"/>
          <w:color w:val="000000"/>
          <w:sz w:val="24"/>
          <w:szCs w:val="24"/>
        </w:rPr>
        <w:t>, depois de alocar a memória</w:t>
      </w:r>
      <w:r>
        <w:rPr>
          <w:rFonts w:ascii="MinionPro-Regular-Identity-H" w:hAnsi="MinionPro-Regular-Identity-H"/>
          <w:color w:val="000000"/>
        </w:rPr>
        <w:t xml:space="preserve"> </w:t>
      </w:r>
      <w:r w:rsidRPr="00137A69">
        <w:rPr>
          <w:rFonts w:ascii="MinionPro-Regular-Identity-H" w:hAnsi="MinionPro-Regular-Identity-H"/>
          <w:color w:val="000000"/>
          <w:sz w:val="24"/>
          <w:szCs w:val="24"/>
        </w:rPr>
        <w:t>para esse objeto, devolve uma "flecha", isto é, um valor de referência. Quando você atribui isso a</w:t>
      </w:r>
      <w:r w:rsidRPr="00137A69">
        <w:rPr>
          <w:rFonts w:ascii="MinionPro-Regular-Identity-H" w:hAnsi="MinionPro-Regular-Identity-H"/>
          <w:color w:val="000000"/>
        </w:rPr>
        <w:br/>
      </w:r>
      <w:r w:rsidRPr="00137A69">
        <w:rPr>
          <w:rFonts w:ascii="MinionPro-Regular-Identity-H" w:hAnsi="MinionPro-Regular-Identity-H"/>
          <w:color w:val="000000"/>
          <w:sz w:val="24"/>
          <w:szCs w:val="24"/>
        </w:rPr>
        <w:t>uma variável, essa variável passa a se referir para esse mesmo objeto.</w:t>
      </w:r>
    </w:p>
    <w:p w14:paraId="75550CFF" w14:textId="5AE07D1C" w:rsidR="008917FA" w:rsidRDefault="008917FA">
      <w:pPr>
        <w:rPr>
          <w:rStyle w:val="fontstyle21"/>
        </w:rPr>
      </w:pPr>
    </w:p>
    <w:p w14:paraId="17F34394" w14:textId="7696E4B0" w:rsidR="008917FA" w:rsidRPr="008917FA" w:rsidRDefault="008917FA">
      <w:pPr>
        <w:rPr>
          <w:rStyle w:val="fontstyle21"/>
          <w:u w:val="single"/>
        </w:rPr>
      </w:pPr>
      <w:r>
        <w:rPr>
          <w:rStyle w:val="fontstyle21"/>
        </w:rPr>
        <w:t xml:space="preserve">Classe &gt; </w:t>
      </w:r>
      <w:proofErr w:type="gramStart"/>
      <w:r>
        <w:rPr>
          <w:rStyle w:val="fontstyle21"/>
        </w:rPr>
        <w:t>Objeto(</w:t>
      </w:r>
      <w:proofErr w:type="gramEnd"/>
      <w:r>
        <w:rPr>
          <w:rStyle w:val="fontstyle21"/>
        </w:rPr>
        <w:t>atributos e métodos)</w:t>
      </w:r>
    </w:p>
    <w:p w14:paraId="6EB2434E" w14:textId="47CCEDFD" w:rsidR="008917FA" w:rsidRDefault="008917FA">
      <w:pPr>
        <w:rPr>
          <w:rStyle w:val="fontstyle21"/>
        </w:rPr>
      </w:pPr>
      <w:proofErr w:type="gramStart"/>
      <w:r>
        <w:rPr>
          <w:rStyle w:val="fontstyle21"/>
        </w:rPr>
        <w:t>THIS.(</w:t>
      </w:r>
      <w:proofErr w:type="gramEnd"/>
      <w:r>
        <w:rPr>
          <w:rStyle w:val="fontstyle21"/>
        </w:rPr>
        <w:t>atributo) usado para referir-se a</w:t>
      </w:r>
      <w:r>
        <w:rPr>
          <w:rStyle w:val="fontstyle21"/>
          <w:u w:val="single"/>
        </w:rPr>
        <w:t>o</w:t>
      </w:r>
      <w:r>
        <w:rPr>
          <w:rStyle w:val="fontstyle21"/>
        </w:rPr>
        <w:t xml:space="preserve"> atributo </w:t>
      </w:r>
    </w:p>
    <w:p w14:paraId="09FFD8C8" w14:textId="1BD2D70F" w:rsidR="008917FA" w:rsidRDefault="008917FA">
      <w:pPr>
        <w:rPr>
          <w:rStyle w:val="fontstyle21"/>
        </w:rPr>
      </w:pPr>
      <w:proofErr w:type="spellStart"/>
      <w:proofErr w:type="gramStart"/>
      <w:r>
        <w:rPr>
          <w:rStyle w:val="fontstyle21"/>
        </w:rPr>
        <w:t>this.saldo</w:t>
      </w:r>
      <w:proofErr w:type="spellEnd"/>
      <w:proofErr w:type="gramEnd"/>
      <w:r>
        <w:rPr>
          <w:rStyle w:val="fontstyle21"/>
        </w:rPr>
        <w:t>(atributo da classe) != saldo(variável)</w:t>
      </w:r>
    </w:p>
    <w:p w14:paraId="02910D41" w14:textId="11B62FF0" w:rsidR="008917FA" w:rsidRDefault="008917FA">
      <w:pPr>
        <w:rPr>
          <w:rStyle w:val="fontstyle21"/>
        </w:rPr>
      </w:pPr>
    </w:p>
    <w:p w14:paraId="1559BBF2" w14:textId="77C18DA7" w:rsidR="008917FA" w:rsidRDefault="008917FA">
      <w:pPr>
        <w:rPr>
          <w:rStyle w:val="fontstyle21"/>
        </w:rPr>
      </w:pPr>
      <w:r>
        <w:rPr>
          <w:rStyle w:val="fontstyle21"/>
        </w:rPr>
        <w:t xml:space="preserve">Conta c1 = new </w:t>
      </w:r>
      <w:proofErr w:type="gramStart"/>
      <w:r>
        <w:rPr>
          <w:rStyle w:val="fontstyle21"/>
        </w:rPr>
        <w:t>Conta(</w:t>
      </w:r>
      <w:proofErr w:type="gramEnd"/>
      <w:r>
        <w:rPr>
          <w:rStyle w:val="fontstyle21"/>
        </w:rPr>
        <w:t xml:space="preserve">); c1 </w:t>
      </w:r>
      <w:r w:rsidRPr="008917FA">
        <w:rPr>
          <w:rStyle w:val="fontstyle21"/>
          <w:u w:val="single"/>
        </w:rPr>
        <w:t>refere-se</w:t>
      </w:r>
      <w:r>
        <w:rPr>
          <w:rStyle w:val="fontstyle21"/>
        </w:rPr>
        <w:t xml:space="preserve"> a um objeto</w:t>
      </w:r>
      <w:r w:rsidR="00732B37">
        <w:rPr>
          <w:rStyle w:val="fontstyle21"/>
        </w:rPr>
        <w:t>. C1 é uma variável referência</w:t>
      </w:r>
    </w:p>
    <w:p w14:paraId="04BDC86F" w14:textId="32F9B81F" w:rsidR="00101ABD" w:rsidRPr="00101ABD" w:rsidRDefault="00101ABD">
      <w:pPr>
        <w:rPr>
          <w:rStyle w:val="fontstyle21"/>
        </w:rPr>
      </w:pPr>
      <w:proofErr w:type="spellStart"/>
      <w:r w:rsidRPr="00101ABD">
        <w:rPr>
          <w:rStyle w:val="fontstyle21"/>
        </w:rPr>
        <w:t>How</w:t>
      </w:r>
      <w:proofErr w:type="spellEnd"/>
      <w:r w:rsidRPr="00101ABD">
        <w:rPr>
          <w:rStyle w:val="fontstyle21"/>
        </w:rPr>
        <w:t xml:space="preserve"> </w:t>
      </w:r>
      <w:proofErr w:type="spellStart"/>
      <w:r w:rsidRPr="00101ABD">
        <w:rPr>
          <w:rStyle w:val="fontstyle21"/>
        </w:rPr>
        <w:t>to</w:t>
      </w:r>
      <w:proofErr w:type="spellEnd"/>
      <w:r w:rsidRPr="00101ABD">
        <w:rPr>
          <w:rStyle w:val="fontstyle21"/>
        </w:rPr>
        <w:t xml:space="preserve"> </w:t>
      </w:r>
      <w:proofErr w:type="spellStart"/>
      <w:r w:rsidRPr="00101ABD">
        <w:rPr>
          <w:rStyle w:val="fontstyle21"/>
        </w:rPr>
        <w:t>name</w:t>
      </w:r>
      <w:proofErr w:type="spellEnd"/>
      <w:r w:rsidRPr="00101ABD">
        <w:rPr>
          <w:rStyle w:val="fontstyle21"/>
        </w:rPr>
        <w:t xml:space="preserve"> </w:t>
      </w:r>
      <w:proofErr w:type="spellStart"/>
      <w:r w:rsidRPr="00101ABD">
        <w:rPr>
          <w:rStyle w:val="fontstyle21"/>
        </w:rPr>
        <w:t>nomeDeAtributo</w:t>
      </w:r>
      <w:proofErr w:type="spellEnd"/>
      <w:r w:rsidRPr="00101ABD">
        <w:rPr>
          <w:rStyle w:val="fontstyle21"/>
        </w:rPr>
        <w:t xml:space="preserve">, </w:t>
      </w:r>
      <w:proofErr w:type="spellStart"/>
      <w:r w:rsidRPr="00101ABD">
        <w:rPr>
          <w:rStyle w:val="fontstyle21"/>
        </w:rPr>
        <w:t>nomeDeMetodo</w:t>
      </w:r>
      <w:proofErr w:type="spellEnd"/>
      <w:r w:rsidRPr="00101ABD">
        <w:rPr>
          <w:rStyle w:val="fontstyle21"/>
        </w:rPr>
        <w:t>,</w:t>
      </w:r>
      <w:r>
        <w:rPr>
          <w:rStyle w:val="fontstyle21"/>
        </w:rPr>
        <w:t xml:space="preserve"> </w:t>
      </w:r>
      <w:proofErr w:type="spellStart"/>
      <w:r w:rsidRPr="00101ABD">
        <w:rPr>
          <w:rStyle w:val="fontstyle21"/>
        </w:rPr>
        <w:t>nomeDeVariavel</w:t>
      </w:r>
      <w:proofErr w:type="spellEnd"/>
      <w:r w:rsidRPr="00101ABD">
        <w:rPr>
          <w:rStyle w:val="fontstyle21"/>
        </w:rPr>
        <w:t xml:space="preserve">, </w:t>
      </w:r>
      <w:proofErr w:type="spellStart"/>
      <w:r w:rsidRPr="00101ABD">
        <w:rPr>
          <w:rStyle w:val="fontstyle21"/>
        </w:rPr>
        <w:t>NomeDeClasse</w:t>
      </w:r>
      <w:proofErr w:type="spellEnd"/>
    </w:p>
    <w:sectPr w:rsidR="00101ABD" w:rsidRPr="00101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Bold-Identity-H">
    <w:altName w:val="Cambria"/>
    <w:panose1 w:val="00000000000000000000"/>
    <w:charset w:val="00"/>
    <w:family w:val="roman"/>
    <w:notTrueType/>
    <w:pitch w:val="default"/>
  </w:font>
  <w:font w:name="MinionPro-Regular-Identity-H">
    <w:altName w:val="Cambria"/>
    <w:panose1 w:val="00000000000000000000"/>
    <w:charset w:val="00"/>
    <w:family w:val="roman"/>
    <w:notTrueType/>
    <w:pitch w:val="default"/>
  </w:font>
  <w:font w:name="Liberation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07"/>
    <w:rsid w:val="000E268A"/>
    <w:rsid w:val="00101ABD"/>
    <w:rsid w:val="00137A69"/>
    <w:rsid w:val="005A5507"/>
    <w:rsid w:val="00732B37"/>
    <w:rsid w:val="008917FA"/>
    <w:rsid w:val="008966B6"/>
    <w:rsid w:val="009D5DBA"/>
    <w:rsid w:val="00D24325"/>
    <w:rsid w:val="00F3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9090"/>
  <w15:docId w15:val="{0050E07F-8F4A-47BD-BBF1-4BEED3F6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A5507"/>
    <w:rPr>
      <w:rFonts w:ascii="MinionPro-Bold-Identity-H" w:hAnsi="MinionPro-Bold-Identity-H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5A5507"/>
    <w:rPr>
      <w:rFonts w:ascii="MinionPro-Regular-Identity-H" w:hAnsi="MinionPro-Regular-Identity-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ontepargpadro"/>
    <w:rsid w:val="00137A69"/>
    <w:rPr>
      <w:rFonts w:ascii="MinionPro-Regular-Identity-H" w:hAnsi="MinionPro-Regular-Identity-H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Canova</dc:creator>
  <cp:keywords/>
  <dc:description/>
  <cp:lastModifiedBy>Augusto Canova</cp:lastModifiedBy>
  <cp:revision>4</cp:revision>
  <dcterms:created xsi:type="dcterms:W3CDTF">2021-10-27T23:58:00Z</dcterms:created>
  <dcterms:modified xsi:type="dcterms:W3CDTF">2021-10-29T18:01:00Z</dcterms:modified>
</cp:coreProperties>
</file>