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 xml:space="preserve">页眉图替换正文 页眉媒体替换</w:t>
      </w:r>
    </w:p>
    <w:sectPr w:rsidR="00FC693F" w:rsidRPr="0006063C" w:rsidSect="00034616">
      <w:head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457200" cy="4572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ima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57200" cy="45720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identifier/>
  <dc:language/>
</cp:coreProperties>
</file>