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B6D0" w14:textId="30C3A6E9" w:rsidR="00B70462" w:rsidRPr="00CA6AB1" w:rsidRDefault="00CA6AB1" w:rsidP="00295ABB">
      <w:pPr>
        <w:jc w:val="center"/>
        <w:rPr>
          <w:b/>
          <w:bCs/>
          <w:sz w:val="44"/>
          <w:szCs w:val="44"/>
        </w:rPr>
      </w:pPr>
      <w:r w:rsidRPr="00CA6AB1">
        <w:rPr>
          <w:rFonts w:hint="eastAsia"/>
          <w:b/>
          <w:bCs/>
          <w:sz w:val="44"/>
          <w:szCs w:val="44"/>
        </w:rPr>
        <w:t>環境</w:t>
      </w:r>
      <w:r w:rsidR="00B70462" w:rsidRPr="00CA6AB1">
        <w:rPr>
          <w:rFonts w:hint="eastAsia"/>
          <w:b/>
          <w:bCs/>
          <w:sz w:val="44"/>
          <w:szCs w:val="44"/>
        </w:rPr>
        <w:t>還原步驟</w:t>
      </w:r>
      <w:r>
        <w:rPr>
          <w:rFonts w:hint="eastAsia"/>
          <w:b/>
          <w:bCs/>
          <w:sz w:val="44"/>
          <w:szCs w:val="44"/>
        </w:rPr>
        <w:t>(</w:t>
      </w:r>
      <w:r>
        <w:rPr>
          <w:rFonts w:hint="eastAsia"/>
          <w:b/>
          <w:bCs/>
          <w:sz w:val="44"/>
          <w:szCs w:val="44"/>
        </w:rPr>
        <w:t>使用</w:t>
      </w:r>
      <w:r w:rsidR="00C41D40">
        <w:rPr>
          <w:rFonts w:hint="eastAsia"/>
          <w:b/>
          <w:bCs/>
          <w:sz w:val="44"/>
          <w:szCs w:val="44"/>
        </w:rPr>
        <w:t>To</w:t>
      </w:r>
      <w:r w:rsidR="00C41D40">
        <w:rPr>
          <w:b/>
          <w:bCs/>
          <w:sz w:val="44"/>
          <w:szCs w:val="44"/>
        </w:rPr>
        <w:t>rtoiseGit</w:t>
      </w:r>
      <w:r>
        <w:rPr>
          <w:b/>
          <w:bCs/>
          <w:sz w:val="44"/>
          <w:szCs w:val="44"/>
        </w:rPr>
        <w:t>)</w:t>
      </w:r>
    </w:p>
    <w:p w14:paraId="18C0BAF3" w14:textId="5BBDBB49" w:rsidR="007D1A40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="007D1A40" w:rsidRPr="008615DC">
        <w:rPr>
          <w:rFonts w:hint="eastAsia"/>
          <w:b/>
          <w:bCs/>
          <w:sz w:val="32"/>
          <w:szCs w:val="32"/>
        </w:rPr>
        <w:t>1: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去</w:t>
      </w:r>
      <w:r w:rsidR="007D1A40" w:rsidRPr="008615DC">
        <w:rPr>
          <w:rFonts w:hint="eastAsia"/>
          <w:sz w:val="32"/>
          <w:szCs w:val="32"/>
        </w:rPr>
        <w:t>g</w:t>
      </w:r>
      <w:r w:rsidR="007D1A40" w:rsidRPr="008615DC">
        <w:rPr>
          <w:sz w:val="32"/>
          <w:szCs w:val="32"/>
        </w:rPr>
        <w:t>it</w:t>
      </w:r>
      <w:r w:rsidR="007D1A40" w:rsidRPr="008615DC">
        <w:rPr>
          <w:rFonts w:hint="eastAsia"/>
          <w:sz w:val="32"/>
          <w:szCs w:val="32"/>
        </w:rPr>
        <w:t>h</w:t>
      </w:r>
      <w:r w:rsidR="007D1A40" w:rsidRPr="008615DC">
        <w:rPr>
          <w:sz w:val="32"/>
          <w:szCs w:val="32"/>
        </w:rPr>
        <w:t>u</w:t>
      </w:r>
      <w:r w:rsidR="007D1A40" w:rsidRPr="008615DC">
        <w:rPr>
          <w:rFonts w:hint="eastAsia"/>
          <w:sz w:val="32"/>
          <w:szCs w:val="32"/>
        </w:rPr>
        <w:t>b</w:t>
      </w:r>
      <w:r w:rsidR="007D1A40" w:rsidRPr="008615DC">
        <w:rPr>
          <w:rFonts w:hint="eastAsia"/>
          <w:sz w:val="32"/>
          <w:szCs w:val="32"/>
        </w:rPr>
        <w:t>找到要</w:t>
      </w:r>
      <w:r w:rsidR="007D1A40" w:rsidRPr="008615DC">
        <w:rPr>
          <w:rFonts w:hint="eastAsia"/>
          <w:sz w:val="32"/>
          <w:szCs w:val="32"/>
        </w:rPr>
        <w:t>c</w:t>
      </w:r>
      <w:r w:rsidR="007D1A40" w:rsidRPr="008615DC">
        <w:rPr>
          <w:sz w:val="32"/>
          <w:szCs w:val="32"/>
        </w:rPr>
        <w:t>lone</w:t>
      </w:r>
      <w:r w:rsidR="007D1A40" w:rsidRPr="008615DC">
        <w:rPr>
          <w:rFonts w:hint="eastAsia"/>
          <w:sz w:val="32"/>
          <w:szCs w:val="32"/>
        </w:rPr>
        <w:t>的網址</w:t>
      </w:r>
    </w:p>
    <w:p w14:paraId="4A39C860" w14:textId="3D577B0F" w:rsidR="0043482A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 xml:space="preserve">step </w:t>
      </w:r>
      <w:r w:rsidR="007D1A40" w:rsidRPr="008615DC">
        <w:rPr>
          <w:b/>
          <w:bCs/>
          <w:sz w:val="32"/>
          <w:szCs w:val="32"/>
        </w:rPr>
        <w:t>2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找到</w:t>
      </w:r>
      <w:r w:rsidR="00BD0506">
        <w:rPr>
          <w:rFonts w:hint="eastAsia"/>
          <w:sz w:val="32"/>
          <w:szCs w:val="32"/>
        </w:rPr>
        <w:t>x</w:t>
      </w:r>
      <w:r w:rsidR="00BD0506">
        <w:rPr>
          <w:sz w:val="32"/>
          <w:szCs w:val="32"/>
        </w:rPr>
        <w:t>ampp htdocs</w:t>
      </w:r>
      <w:r w:rsidR="00BD0506">
        <w:rPr>
          <w:rFonts w:hint="eastAsia"/>
          <w:sz w:val="32"/>
          <w:szCs w:val="32"/>
        </w:rPr>
        <w:t>資料夾裡</w:t>
      </w:r>
    </w:p>
    <w:p w14:paraId="5B8A4B3C" w14:textId="5047FB54" w:rsidR="007D1A40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 xml:space="preserve">step </w:t>
      </w:r>
      <w:r w:rsidR="007D1A40" w:rsidRPr="008615DC">
        <w:rPr>
          <w:b/>
          <w:bCs/>
          <w:sz w:val="32"/>
          <w:szCs w:val="32"/>
        </w:rPr>
        <w:t>3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按下滑鼠右鍵選</w:t>
      </w:r>
      <w:r w:rsidR="007D1A40" w:rsidRPr="008615DC">
        <w:rPr>
          <w:rFonts w:hint="eastAsia"/>
          <w:sz w:val="32"/>
          <w:szCs w:val="32"/>
        </w:rPr>
        <w:t>Gi</w:t>
      </w:r>
      <w:r w:rsidR="007D1A40" w:rsidRPr="008615DC">
        <w:rPr>
          <w:sz w:val="32"/>
          <w:szCs w:val="32"/>
        </w:rPr>
        <w:t>t</w:t>
      </w:r>
      <w:r w:rsidR="007D1A40" w:rsidRPr="008615DC">
        <w:rPr>
          <w:rFonts w:hint="eastAsia"/>
          <w:sz w:val="32"/>
          <w:szCs w:val="32"/>
        </w:rPr>
        <w:t xml:space="preserve"> Cl</w:t>
      </w:r>
      <w:r w:rsidR="007D1A40" w:rsidRPr="008615DC">
        <w:rPr>
          <w:sz w:val="32"/>
          <w:szCs w:val="32"/>
        </w:rPr>
        <w:t>one</w:t>
      </w:r>
    </w:p>
    <w:p w14:paraId="0081E0F8" w14:textId="1685D995" w:rsidR="007D1A40" w:rsidRPr="008615DC" w:rsidRDefault="00266854" w:rsidP="007D1A40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 xml:space="preserve">step </w:t>
      </w:r>
      <w:r w:rsidR="007D1A40" w:rsidRPr="008615DC">
        <w:rPr>
          <w:b/>
          <w:bCs/>
          <w:sz w:val="32"/>
          <w:szCs w:val="32"/>
        </w:rPr>
        <w:t>4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將</w:t>
      </w:r>
      <w:r w:rsidR="00B70462">
        <w:rPr>
          <w:sz w:val="32"/>
          <w:szCs w:val="32"/>
        </w:rPr>
        <w:t>github</w:t>
      </w:r>
      <w:r w:rsidR="007D1A40" w:rsidRPr="008615DC">
        <w:rPr>
          <w:rFonts w:hint="eastAsia"/>
          <w:sz w:val="32"/>
          <w:szCs w:val="32"/>
        </w:rPr>
        <w:t>網址</w:t>
      </w:r>
      <w:r w:rsidRPr="008615DC">
        <w:rPr>
          <w:rFonts w:hint="eastAsia"/>
          <w:sz w:val="32"/>
          <w:szCs w:val="32"/>
        </w:rPr>
        <w:t>貼上</w:t>
      </w:r>
    </w:p>
    <w:p w14:paraId="13FBF875" w14:textId="6CC14495" w:rsidR="008615DC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Pr="008615DC">
        <w:rPr>
          <w:rFonts w:hint="eastAsia"/>
          <w:b/>
          <w:bCs/>
          <w:sz w:val="32"/>
          <w:szCs w:val="32"/>
        </w:rPr>
        <w:t xml:space="preserve"> 5: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開啟</w:t>
      </w:r>
      <w:r w:rsidRPr="008615DC">
        <w:rPr>
          <w:rFonts w:hint="eastAsia"/>
          <w:sz w:val="32"/>
          <w:szCs w:val="32"/>
        </w:rPr>
        <w:t>x</w:t>
      </w:r>
      <w:r w:rsidRPr="008615DC">
        <w:rPr>
          <w:sz w:val="32"/>
          <w:szCs w:val="32"/>
        </w:rPr>
        <w:t>ampp</w:t>
      </w:r>
      <w:r w:rsidRPr="008615DC">
        <w:rPr>
          <w:rFonts w:hint="eastAsia"/>
          <w:sz w:val="32"/>
          <w:szCs w:val="32"/>
        </w:rPr>
        <w:t xml:space="preserve"> </w:t>
      </w:r>
      <w:r w:rsidRPr="008615DC">
        <w:rPr>
          <w:sz w:val="32"/>
          <w:szCs w:val="32"/>
        </w:rPr>
        <w:t xml:space="preserve">phpMyAdmin </w:t>
      </w:r>
      <w:r w:rsidRPr="008615DC">
        <w:rPr>
          <w:rFonts w:hint="eastAsia"/>
          <w:sz w:val="32"/>
          <w:szCs w:val="32"/>
        </w:rPr>
        <w:t>創建一個資料庫，並設定使</w:t>
      </w:r>
      <w:r w:rsidR="008615DC" w:rsidRPr="008615DC">
        <w:rPr>
          <w:rFonts w:hint="eastAsia"/>
          <w:sz w:val="32"/>
          <w:szCs w:val="32"/>
        </w:rPr>
        <w:t xml:space="preserve">   </w:t>
      </w:r>
    </w:p>
    <w:p w14:paraId="78B7D7BD" w14:textId="2BBDF590" w:rsidR="007D1A40" w:rsidRPr="008615DC" w:rsidRDefault="008615DC">
      <w:pPr>
        <w:rPr>
          <w:sz w:val="32"/>
          <w:szCs w:val="32"/>
        </w:rPr>
      </w:pPr>
      <w:r w:rsidRPr="008615DC"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 xml:space="preserve"> </w:t>
      </w:r>
      <w:r w:rsidRPr="008615DC">
        <w:rPr>
          <w:rFonts w:hint="eastAsia"/>
          <w:sz w:val="2"/>
          <w:szCs w:val="2"/>
        </w:rPr>
        <w:t xml:space="preserve"> </w:t>
      </w:r>
      <w:r>
        <w:rPr>
          <w:rFonts w:hint="eastAsia"/>
          <w:sz w:val="2"/>
          <w:szCs w:val="2"/>
        </w:rPr>
        <w:t xml:space="preserve">      </w:t>
      </w:r>
      <w:r w:rsidR="00266854" w:rsidRPr="008615DC">
        <w:rPr>
          <w:rFonts w:hint="eastAsia"/>
          <w:sz w:val="32"/>
          <w:szCs w:val="32"/>
        </w:rPr>
        <w:t>用者帳號</w:t>
      </w:r>
    </w:p>
    <w:p w14:paraId="377568F8" w14:textId="43213A2A" w:rsidR="003D0EBF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step6: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開啟</w:t>
      </w:r>
      <w:r w:rsidRPr="008615DC">
        <w:rPr>
          <w:rFonts w:hint="eastAsia"/>
          <w:sz w:val="32"/>
          <w:szCs w:val="32"/>
        </w:rPr>
        <w:t>v</w:t>
      </w:r>
      <w:r w:rsidRPr="008615DC">
        <w:rPr>
          <w:sz w:val="32"/>
          <w:szCs w:val="32"/>
        </w:rPr>
        <w:t>scode</w:t>
      </w:r>
      <w:r w:rsidRPr="008615DC">
        <w:rPr>
          <w:rFonts w:hint="eastAsia"/>
          <w:sz w:val="32"/>
          <w:szCs w:val="32"/>
        </w:rPr>
        <w:t>終端機</w:t>
      </w:r>
      <w:r w:rsidR="003D0EBF" w:rsidRPr="008615DC">
        <w:rPr>
          <w:rFonts w:hint="eastAsia"/>
          <w:sz w:val="32"/>
          <w:szCs w:val="32"/>
        </w:rPr>
        <w:t>，進入</w:t>
      </w:r>
      <w:r w:rsidR="003D0EBF" w:rsidRPr="008615DC">
        <w:rPr>
          <w:rFonts w:hint="eastAsia"/>
          <w:sz w:val="32"/>
          <w:szCs w:val="32"/>
        </w:rPr>
        <w:t>c</w:t>
      </w:r>
      <w:r w:rsidR="003D0EBF" w:rsidRPr="008615DC">
        <w:rPr>
          <w:sz w:val="32"/>
          <w:szCs w:val="32"/>
        </w:rPr>
        <w:t>lone</w:t>
      </w:r>
      <w:r w:rsidR="003D0EBF" w:rsidRPr="008615DC">
        <w:rPr>
          <w:rFonts w:hint="eastAsia"/>
          <w:sz w:val="32"/>
          <w:szCs w:val="32"/>
        </w:rPr>
        <w:t xml:space="preserve"> </w:t>
      </w:r>
      <w:r w:rsidR="003D0EBF" w:rsidRPr="008615DC">
        <w:rPr>
          <w:rFonts w:hint="eastAsia"/>
          <w:sz w:val="32"/>
          <w:szCs w:val="32"/>
        </w:rPr>
        <w:t>的資料夾</w:t>
      </w:r>
      <w:r w:rsidR="003D0EBF" w:rsidRPr="008615DC">
        <w:rPr>
          <w:sz w:val="32"/>
          <w:szCs w:val="32"/>
        </w:rPr>
        <w:t xml:space="preserve"> </w:t>
      </w:r>
      <w:r w:rsidR="003D0EBF" w:rsidRPr="008615DC">
        <w:rPr>
          <w:rFonts w:hint="eastAsia"/>
          <w:sz w:val="32"/>
          <w:szCs w:val="32"/>
        </w:rPr>
        <w:t>指令</w:t>
      </w:r>
      <w:r w:rsidR="003D0EBF" w:rsidRPr="008615DC">
        <w:rPr>
          <w:rFonts w:hint="eastAsia"/>
          <w:sz w:val="32"/>
          <w:szCs w:val="32"/>
        </w:rPr>
        <w:t>: c</w:t>
      </w:r>
      <w:r w:rsidR="003D0EBF" w:rsidRPr="008615DC">
        <w:rPr>
          <w:sz w:val="32"/>
          <w:szCs w:val="32"/>
        </w:rPr>
        <w:t>d xxx</w:t>
      </w:r>
    </w:p>
    <w:p w14:paraId="6EBBAE26" w14:textId="709FF259" w:rsidR="003D0EBF" w:rsidRPr="008615DC" w:rsidRDefault="003D0EBF" w:rsidP="003D0EBF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hint="eastAsia"/>
          <w:b/>
          <w:bCs/>
          <w:sz w:val="32"/>
          <w:szCs w:val="32"/>
        </w:rPr>
        <w:t>s</w:t>
      </w:r>
      <w:r w:rsidRPr="008615DC">
        <w:rPr>
          <w:b/>
          <w:bCs/>
          <w:sz w:val="32"/>
          <w:szCs w:val="32"/>
        </w:rPr>
        <w:t>tep7: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終端機下</w:t>
      </w:r>
      <w:r w:rsidRPr="008615DC">
        <w:rPr>
          <w:rFonts w:hint="eastAsia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composer install</w:t>
      </w:r>
      <w:r w:rsidR="008615D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//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composer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重建相關套件</w:t>
      </w:r>
    </w:p>
    <w:p w14:paraId="5E65B645" w14:textId="320122C7" w:rsidR="003D0EBF" w:rsidRPr="008615DC" w:rsidRDefault="003D0EBF" w:rsidP="003D0EBF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tep8:</w:t>
      </w:r>
      <w:r w:rsid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將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  <w:highlight w:val="yellow"/>
        </w:rPr>
        <w:t>.e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nv.example -&gt;.env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並將</w:t>
      </w:r>
      <w:r w:rsidR="00B61BF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="00B61BF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>資料庫及使用者資料做更改</w:t>
      </w:r>
    </w:p>
    <w:p w14:paraId="73BA90A0" w14:textId="7B4C1CFD" w:rsidR="00B61BFC" w:rsidRPr="008615DC" w:rsidRDefault="00B61BFC" w:rsidP="00B61BFC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tep9:</w:t>
      </w:r>
      <w:r w:rsid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>終端機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下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php artisan key:generate</w:t>
      </w:r>
    </w:p>
    <w:p w14:paraId="30974861" w14:textId="35B70763" w:rsidR="00342097" w:rsidRPr="008615DC" w:rsidRDefault="00B61BFC" w:rsidP="00342097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tep10:</w:t>
      </w:r>
      <w:r w:rsidRPr="008615DC">
        <w:rPr>
          <w:rFonts w:ascii="Segoe UI" w:hAnsi="Segoe UI" w:cs="Segoe UI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>終端機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下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="00342097"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php artisan migrate</w:t>
      </w:r>
      <w:r w:rsidR="00342097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</w:t>
      </w:r>
      <w:r w:rsidR="008615D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</w:t>
      </w:r>
      <w:r w:rsidR="00342097" w:rsidRPr="008615DC">
        <w:rPr>
          <w:rFonts w:ascii="Segoe UI" w:eastAsia="新細明體" w:hAnsi="Segoe UI" w:cs="Segoe UI" w:hint="eastAsia"/>
          <w:kern w:val="0"/>
          <w:sz w:val="32"/>
          <w:szCs w:val="32"/>
        </w:rPr>
        <w:t>//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重建資料庫</w:t>
      </w:r>
    </w:p>
    <w:p w14:paraId="237477AF" w14:textId="36C08396" w:rsidR="00B61BFC" w:rsidRPr="00B61BFC" w:rsidRDefault="00B61BFC" w:rsidP="00B61BFC">
      <w:pPr>
        <w:widowControl/>
        <w:rPr>
          <w:rFonts w:ascii="Segoe UI" w:eastAsia="新細明體" w:hAnsi="Segoe UI" w:cs="Segoe UI"/>
          <w:kern w:val="0"/>
          <w:sz w:val="21"/>
          <w:szCs w:val="21"/>
        </w:rPr>
      </w:pPr>
    </w:p>
    <w:p w14:paraId="1C54AC59" w14:textId="462046B2" w:rsidR="00B61BFC" w:rsidRPr="00B61BFC" w:rsidRDefault="00B61BFC" w:rsidP="00B61BFC">
      <w:pPr>
        <w:widowControl/>
        <w:rPr>
          <w:rFonts w:ascii="Segoe UI" w:eastAsia="新細明體" w:hAnsi="Segoe UI" w:cs="Segoe UI"/>
          <w:kern w:val="0"/>
          <w:sz w:val="21"/>
          <w:szCs w:val="21"/>
        </w:rPr>
      </w:pPr>
    </w:p>
    <w:p w14:paraId="6CCEBB92" w14:textId="574B2CA8" w:rsidR="00B61BFC" w:rsidRPr="003D0EBF" w:rsidRDefault="00B61BFC" w:rsidP="003D0EBF">
      <w:pPr>
        <w:widowControl/>
        <w:rPr>
          <w:rFonts w:ascii="Segoe UI" w:eastAsia="新細明體" w:hAnsi="Segoe UI" w:cs="Segoe UI"/>
          <w:kern w:val="0"/>
          <w:sz w:val="21"/>
          <w:szCs w:val="21"/>
        </w:rPr>
      </w:pPr>
    </w:p>
    <w:p w14:paraId="6DBCB0C5" w14:textId="3114E563" w:rsidR="003D0EBF" w:rsidRDefault="003D0EBF"/>
    <w:p w14:paraId="01BC963E" w14:textId="77777777" w:rsidR="003D0EBF" w:rsidRPr="00266854" w:rsidRDefault="003D0EBF"/>
    <w:p w14:paraId="478BA283" w14:textId="77777777" w:rsidR="00266854" w:rsidRDefault="00266854"/>
    <w:p w14:paraId="02EAD3CA" w14:textId="77777777" w:rsidR="007D1A40" w:rsidRDefault="007D1A40"/>
    <w:sectPr w:rsidR="007D1A40" w:rsidSect="008615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1A40"/>
    <w:rsid w:val="00266854"/>
    <w:rsid w:val="00295ABB"/>
    <w:rsid w:val="00342097"/>
    <w:rsid w:val="003D0EBF"/>
    <w:rsid w:val="0043482A"/>
    <w:rsid w:val="004D10AC"/>
    <w:rsid w:val="004F7F95"/>
    <w:rsid w:val="00681279"/>
    <w:rsid w:val="007D1A40"/>
    <w:rsid w:val="008615DC"/>
    <w:rsid w:val="00B61BFC"/>
    <w:rsid w:val="00B70462"/>
    <w:rsid w:val="00BD0506"/>
    <w:rsid w:val="00C41D40"/>
    <w:rsid w:val="00CA6AB1"/>
    <w:rsid w:val="00F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0F0D"/>
  <w15:chartTrackingRefBased/>
  <w15:docId w15:val="{26EC1809-B949-4B3F-8D59-A2845E3F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A6A0A-5D35-4570-88F8-641FC3DF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黃渝芬</dc:creator>
  <cp:keywords/>
  <dc:description/>
  <cp:lastModifiedBy>黃渝芬</cp:lastModifiedBy>
  <cp:revision>4</cp:revision>
  <dcterms:created xsi:type="dcterms:W3CDTF">2021-07-15T07:56:00Z</dcterms:created>
  <dcterms:modified xsi:type="dcterms:W3CDTF">2021-07-15T12:33:00Z</dcterms:modified>
</cp:coreProperties>
</file>