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s7br-1684459836831" w:id="1"/>
      <w:bookmarkEnd w:id="1"/>
      <w:r>
        <w:rPr/>
        <w:t>要想改变结构体里面的内容，只需要结构体指针，如果不需要对结构体指针进行操作改变，则不需要传递二级指针</w:t>
      </w:r>
    </w:p>
    <w:p>
      <w:pPr/>
      <w:bookmarkStart w:name="3Fsi-1684460212684" w:id="2"/>
      <w:bookmarkEnd w:id="2"/>
    </w:p>
    <w:p>
      <w:pPr/>
      <w:bookmarkStart w:name="Svk4-1684460212797" w:id="3"/>
      <w:bookmarkEnd w:id="3"/>
      <w:r>
        <w:rPr/>
        <w:t>将二级指针init改为一级指针init的方法</w:t>
      </w:r>
    </w:p>
    <w:p>
      <w:pPr>
        <w:pStyle w:val="2"/>
        <w:spacing w:line="240" w:lineRule="auto" w:before="0" w:after="0"/>
      </w:pPr>
      <w:bookmarkStart w:name="vUUa-1684467382767" w:id="4"/>
      <w:bookmarkEnd w:id="4"/>
      <w:r>
        <w:rPr>
          <w:rFonts w:ascii="微软雅黑" w:hAnsi="微软雅黑" w:cs="微软雅黑" w:eastAsia="微软雅黑"/>
          <w:b w:val="true"/>
          <w:sz w:val="30"/>
        </w:rPr>
        <w:t>链表一共有八种结构</w:t>
      </w:r>
    </w:p>
    <w:p>
      <w:pPr/>
      <w:bookmarkStart w:name="qqMp-1684467384185" w:id="5"/>
      <w:bookmarkEnd w:id="5"/>
      <w:r>
        <w:rPr/>
        <w:t>*（1）</w:t>
      </w:r>
    </w:p>
    <w:p>
      <w:pPr/>
      <w:bookmarkStart w:name="YTjC-1684467477409" w:id="6"/>
      <w:bookmarkEnd w:id="6"/>
      <w:r>
        <w:rPr/>
        <w:t>（2）</w:t>
      </w:r>
    </w:p>
    <w:p>
      <w:pPr/>
      <w:bookmarkStart w:name="O9yJ-1684467482602" w:id="7"/>
      <w:bookmarkEnd w:id="7"/>
      <w:r>
        <w:rPr/>
        <w:t>（3）</w:t>
      </w:r>
    </w:p>
    <w:p>
      <w:pPr/>
      <w:bookmarkStart w:name="fDU6-1684467485306" w:id="8"/>
      <w:bookmarkEnd w:id="8"/>
      <w:r>
        <w:rPr/>
        <w:t>（4）</w:t>
      </w:r>
    </w:p>
    <w:p>
      <w:pPr/>
      <w:bookmarkStart w:name="twa8-1684467486557" w:id="9"/>
      <w:bookmarkEnd w:id="9"/>
      <w:r>
        <w:rPr/>
        <w:t>（5）</w:t>
      </w:r>
    </w:p>
    <w:p>
      <w:pPr/>
      <w:bookmarkStart w:name="7x7p-1684467487502" w:id="10"/>
      <w:bookmarkEnd w:id="10"/>
      <w:r>
        <w:rPr/>
        <w:t>（6）</w:t>
      </w:r>
    </w:p>
    <w:p>
      <w:pPr/>
      <w:bookmarkStart w:name="8l02-1684467488392" w:id="11"/>
      <w:bookmarkEnd w:id="11"/>
      <w:r>
        <w:rPr/>
        <w:t>（7）</w:t>
      </w:r>
    </w:p>
    <w:p>
      <w:pPr/>
      <w:bookmarkStart w:name="TY46-1684467489258" w:id="12"/>
      <w:bookmarkEnd w:id="12"/>
      <w:r>
        <w:rPr/>
        <w:t>（8）</w:t>
      </w:r>
    </w:p>
    <w:p>
      <w:pPr/>
      <w:bookmarkStart w:name="Mmoc-1684467384350" w:id="13"/>
      <w:bookmarkEnd w:id="13"/>
    </w:p>
    <w:p>
      <w:pPr/>
      <w:bookmarkStart w:name="wLKM-1684467385930" w:id="14"/>
      <w:bookmarkEnd w:id="14"/>
      <w:r>
        <w:drawing>
          <wp:inline distT="0" distR="0" distB="0" distL="0">
            <wp:extent cx="5267325" cy="2402169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0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 w:before="0" w:after="0"/>
      </w:pPr>
      <w:bookmarkStart w:name="1dLH-1684467385938" w:id="15"/>
      <w:bookmarkEnd w:id="15"/>
      <w:r>
        <w:rPr>
          <w:rFonts w:ascii="微软雅黑" w:hAnsi="微软雅黑" w:cs="微软雅黑" w:eastAsia="微软雅黑"/>
          <w:b w:val="true"/>
          <w:sz w:val="24"/>
        </w:rPr>
        <w:t>带头循环双链表的结构</w:t>
      </w:r>
    </w:p>
    <w:p>
      <w:pPr>
        <w:shd w:val="clear" w:color="auto" w:fill="DBDBDB"/>
      </w:pPr>
      <w:bookmarkStart w:name="uD0D-1684467513045" w:id="16"/>
      <w:bookmarkEnd w:id="16"/>
      <w:r>
        <w:rPr/>
        <w:t>#</w:t>
      </w:r>
    </w:p>
    <w:p>
      <w:pPr>
        <w:pStyle w:val="3"/>
        <w:spacing w:line="240" w:lineRule="auto" w:before="0" w:after="0"/>
      </w:pPr>
      <w:bookmarkStart w:name="M9Db-1684467513046" w:id="17"/>
      <w:bookmarkEnd w:id="17"/>
      <w:r>
        <w:rPr>
          <w:rFonts w:ascii="微软雅黑" w:hAnsi="微软雅黑" w:cs="微软雅黑" w:eastAsia="微软雅黑"/>
          <w:b w:val="true"/>
          <w:sz w:val="24"/>
        </w:rPr>
        <w:t>创建空间</w:t>
      </w:r>
    </w:p>
    <w:p>
      <w:pPr>
        <w:shd w:val="clear" w:color="auto" w:fill="DBDBDB"/>
      </w:pPr>
      <w:bookmarkStart w:name="z5Wh-1684471776342" w:id="18"/>
      <w:bookmarkEnd w:id="18"/>
      <w:r>
        <w:rPr/>
        <w:t>LTNode* BuyLTNode(LTDataType x)</w:t>
      </w:r>
    </w:p>
    <w:p>
      <w:pPr>
        <w:shd w:val="clear" w:color="auto" w:fill="DBDBDB"/>
      </w:pPr>
      <w:bookmarkStart w:name="z5Wh-1684471776342" w:id="19"/>
      <w:bookmarkEnd w:id="19"/>
      <w:r>
        <w:rPr/>
        <w:t>{</w:t>
      </w:r>
    </w:p>
    <w:p>
      <w:pPr>
        <w:shd w:val="clear" w:color="auto" w:fill="DBDBDB"/>
      </w:pPr>
      <w:bookmarkStart w:name="z5Wh-1684471776342" w:id="20"/>
      <w:bookmarkEnd w:id="20"/>
      <w:r>
        <w:rPr/>
        <w:t xml:space="preserve">    LTNode * newnode = (LTNode *)malloc(sizeof(LTNode));</w:t>
      </w:r>
    </w:p>
    <w:p>
      <w:pPr>
        <w:shd w:val="clear" w:color="auto" w:fill="DBDBDB"/>
      </w:pPr>
      <w:bookmarkStart w:name="z5Wh-1684471776342" w:id="21"/>
      <w:bookmarkEnd w:id="21"/>
      <w:r>
        <w:rPr/>
        <w:t xml:space="preserve">    if(newnode == NULL)</w:t>
      </w:r>
    </w:p>
    <w:p>
      <w:pPr>
        <w:shd w:val="clear" w:color="auto" w:fill="DBDBDB"/>
      </w:pPr>
      <w:bookmarkStart w:name="z5Wh-1684471776342" w:id="22"/>
      <w:bookmarkEnd w:id="22"/>
      <w:r>
        <w:rPr/>
        <w:t xml:space="preserve">    {</w:t>
      </w:r>
    </w:p>
    <w:p>
      <w:pPr>
        <w:shd w:val="clear" w:color="auto" w:fill="DBDBDB"/>
      </w:pPr>
      <w:bookmarkStart w:name="z5Wh-1684471776342" w:id="23"/>
      <w:bookmarkEnd w:id="23"/>
      <w:r>
        <w:rPr/>
        <w:t xml:space="preserve">         perror("malloc fail\n");</w:t>
      </w:r>
    </w:p>
    <w:p>
      <w:pPr>
        <w:shd w:val="clear" w:color="auto" w:fill="DBDBDB"/>
      </w:pPr>
      <w:bookmarkStart w:name="z5Wh-1684471776342" w:id="24"/>
      <w:bookmarkEnd w:id="24"/>
      <w:r>
        <w:rPr/>
        <w:t xml:space="preserve">         return NULL;    </w:t>
      </w:r>
    </w:p>
    <w:p>
      <w:pPr>
        <w:shd w:val="clear" w:color="auto" w:fill="DBDBDB"/>
      </w:pPr>
      <w:bookmarkStart w:name="z5Wh-1684471776342" w:id="25"/>
      <w:bookmarkEnd w:id="25"/>
      <w:r>
        <w:rPr/>
        <w:t xml:space="preserve">    }</w:t>
      </w:r>
    </w:p>
    <w:p>
      <w:pPr>
        <w:shd w:val="clear" w:color="auto" w:fill="DBDBDB"/>
      </w:pPr>
      <w:bookmarkStart w:name="z5Wh-1684471776342" w:id="26"/>
      <w:bookmarkEnd w:id="26"/>
      <w:r>
        <w:rPr/>
        <w:t xml:space="preserve">    </w:t>
      </w:r>
    </w:p>
    <w:p>
      <w:pPr>
        <w:shd w:val="clear" w:color="auto" w:fill="DBDBDB"/>
      </w:pPr>
      <w:bookmarkStart w:name="z5Wh-1684471776342" w:id="27"/>
      <w:bookmarkEnd w:id="27"/>
      <w:r>
        <w:rPr/>
        <w:t>}</w:t>
      </w:r>
    </w:p>
    <w:p>
      <w:pPr>
        <w:pStyle w:val="3"/>
        <w:spacing w:line="240" w:lineRule="auto" w:before="0" w:after="0"/>
      </w:pPr>
      <w:bookmarkStart w:name="mKXG-1684471758278" w:id="28"/>
      <w:bookmarkEnd w:id="28"/>
      <w:r>
        <w:rPr>
          <w:rFonts w:ascii="微软雅黑" w:hAnsi="微软雅黑" w:cs="微软雅黑" w:eastAsia="微软雅黑"/>
          <w:b w:val="true"/>
          <w:sz w:val="24"/>
        </w:rPr>
        <w:t>带头循环双链表的初始化</w:t>
      </w:r>
    </w:p>
    <w:p>
      <w:pPr>
        <w:shd w:val="clear" w:color="auto" w:fill="DBDBDB"/>
      </w:pPr>
      <w:bookmarkStart w:name="FC9Q-1684467537920" w:id="29"/>
      <w:bookmarkEnd w:id="29"/>
      <w:r>
        <w:rPr/>
        <w:t>LTNode * LTInit(void)</w:t>
      </w:r>
    </w:p>
    <w:p>
      <w:pPr>
        <w:shd w:val="clear" w:color="auto" w:fill="DBDBDB"/>
      </w:pPr>
      <w:bookmarkStart w:name="FC9Q-1684467537920" w:id="30"/>
      <w:bookmarkEnd w:id="30"/>
      <w:r>
        <w:rPr/>
        <w:t>{</w:t>
      </w:r>
    </w:p>
    <w:p>
      <w:pPr>
        <w:shd w:val="clear" w:color="auto" w:fill="DBDBDB"/>
      </w:pPr>
      <w:bookmarkStart w:name="FC9Q-1684467537920" w:id="31"/>
      <w:bookmarkEnd w:id="31"/>
      <w:r>
        <w:rPr/>
        <w:t xml:space="preserve">    LTNode * phead = BuyLTNode(-1);</w:t>
      </w:r>
    </w:p>
    <w:p>
      <w:pPr>
        <w:shd w:val="clear" w:color="auto" w:fill="DBDBDB"/>
      </w:pPr>
      <w:bookmarkStart w:name="FC9Q-1684467537920" w:id="32"/>
      <w:bookmarkEnd w:id="32"/>
      <w:r>
        <w:rPr/>
        <w:t xml:space="preserve">    phead-&gt;next = phead;//尾指针指向自己</w:t>
      </w:r>
    </w:p>
    <w:p>
      <w:pPr>
        <w:shd w:val="clear" w:color="auto" w:fill="DBDBDB"/>
      </w:pPr>
      <w:bookmarkStart w:name="FC9Q-1684467537920" w:id="33"/>
      <w:bookmarkEnd w:id="33"/>
      <w:r>
        <w:rPr/>
        <w:t xml:space="preserve">    phead-&gt;prev = phead;//头指针也指向自己</w:t>
      </w:r>
    </w:p>
    <w:p>
      <w:pPr>
        <w:shd w:val="clear" w:color="auto" w:fill="DBDBDB"/>
      </w:pPr>
      <w:bookmarkStart w:name="FC9Q-1684467537920" w:id="34"/>
      <w:bookmarkEnd w:id="34"/>
      <w:r>
        <w:rPr/>
        <w:t xml:space="preserve">    return phead;//主函数中需要有一个指针来接收这个返回值</w:t>
      </w:r>
    </w:p>
    <w:p>
      <w:pPr>
        <w:shd w:val="clear" w:color="auto" w:fill="DBDBDB"/>
      </w:pPr>
      <w:bookmarkStart w:name="FC9Q-1684467537920" w:id="35"/>
      <w:bookmarkEnd w:id="35"/>
      <w:r>
        <w:rPr/>
        <w:t xml:space="preserve">    //这样做可以不用传参传二级指针</w:t>
      </w:r>
    </w:p>
    <w:p>
      <w:pPr>
        <w:shd w:val="clear" w:color="auto" w:fill="DBDBDB"/>
      </w:pPr>
      <w:bookmarkStart w:name="FC9Q-1684467537920" w:id="36"/>
      <w:bookmarkEnd w:id="36"/>
      <w:r>
        <w:rPr/>
        <w:t>}</w:t>
      </w:r>
    </w:p>
    <w:p>
      <w:pPr>
        <w:pStyle w:val="3"/>
        <w:spacing w:line="240" w:lineRule="auto" w:before="0" w:after="0"/>
      </w:pPr>
      <w:bookmarkStart w:name="VKGJ-1684467537921" w:id="37"/>
      <w:bookmarkEnd w:id="37"/>
      <w:r>
        <w:rPr>
          <w:rFonts w:ascii="微软雅黑" w:hAnsi="微软雅黑" w:cs="微软雅黑" w:eastAsia="微软雅黑"/>
          <w:b w:val="true"/>
          <w:sz w:val="24"/>
        </w:rPr>
        <w:t>带头循环双链表的尾插</w:t>
      </w:r>
    </w:p>
    <w:p>
      <w:pPr>
        <w:shd w:val="clear" w:color="auto" w:fill="DBDBDB"/>
      </w:pPr>
      <w:bookmarkStart w:name="vEL8-1684468061698" w:id="38"/>
      <w:bookmarkEnd w:id="38"/>
      <w:r>
        <w:rPr/>
        <w:t>void LTPushBack(LTNode * phead,LTData x)</w:t>
      </w:r>
    </w:p>
    <w:p>
      <w:pPr>
        <w:shd w:val="clear" w:color="auto" w:fill="DBDBDB"/>
      </w:pPr>
      <w:bookmarkStart w:name="vEL8-1684468061698" w:id="39"/>
      <w:bookmarkEnd w:id="39"/>
      <w:r>
        <w:rPr/>
        <w:t>{</w:t>
      </w:r>
    </w:p>
    <w:p>
      <w:pPr>
        <w:shd w:val="clear" w:color="auto" w:fill="DBDBDB"/>
      </w:pPr>
      <w:bookmarkStart w:name="vEL8-1684468061698" w:id="40"/>
      <w:bookmarkEnd w:id="40"/>
      <w:r>
        <w:rPr/>
        <w:t xml:space="preserve">    assert(phead);//头指针不能为空</w:t>
      </w:r>
    </w:p>
    <w:p>
      <w:pPr>
        <w:shd w:val="clear" w:color="auto" w:fill="DBDBDB"/>
      </w:pPr>
      <w:bookmarkStart w:name="vEL8-1684468061698" w:id="41"/>
      <w:bookmarkEnd w:id="41"/>
      <w:r>
        <w:rPr/>
        <w:t xml:space="preserve">    LTNode * tail = phead-&gt;prev;//tail是已经存在的最后一个节点，尾结点是由头结点的头指针所指向</w:t>
      </w:r>
    </w:p>
    <w:p>
      <w:pPr>
        <w:shd w:val="clear" w:color="auto" w:fill="DBDBDB"/>
      </w:pPr>
      <w:bookmarkStart w:name="vEL8-1684468061698" w:id="42"/>
      <w:bookmarkEnd w:id="42"/>
      <w:r>
        <w:rPr/>
        <w:t xml:space="preserve">    LTNode * newnode = BuyLTNode(x);//在内存中申请一块空间用在存放数据x</w:t>
      </w:r>
    </w:p>
    <w:p>
      <w:pPr>
        <w:shd w:val="clear" w:color="auto" w:fill="DBDBDB"/>
      </w:pPr>
      <w:bookmarkStart w:name="vEL8-1684468061698" w:id="43"/>
      <w:bookmarkEnd w:id="43"/>
      <w:r>
        <w:rPr/>
        <w:t xml:space="preserve">    </w:t>
      </w:r>
    </w:p>
    <w:p>
      <w:pPr>
        <w:shd w:val="clear" w:color="auto" w:fill="DBDBDB"/>
      </w:pPr>
      <w:bookmarkStart w:name="vEL8-1684468061698" w:id="44"/>
      <w:bookmarkEnd w:id="44"/>
      <w:r>
        <w:rPr/>
        <w:t xml:space="preserve">    tail-&gt;next = newnode;//尾结点的尾指针指向新结点</w:t>
      </w:r>
    </w:p>
    <w:p>
      <w:pPr>
        <w:shd w:val="clear" w:color="auto" w:fill="DBDBDB"/>
      </w:pPr>
      <w:bookmarkStart w:name="vEL8-1684468061698" w:id="45"/>
      <w:bookmarkEnd w:id="45"/>
      <w:r>
        <w:rPr/>
        <w:t xml:space="preserve">    newnode-&gt;prev = tail;//新节点的头指针指向尾结点</w:t>
      </w:r>
    </w:p>
    <w:p>
      <w:pPr>
        <w:shd w:val="clear" w:color="auto" w:fill="DBDBDB"/>
      </w:pPr>
      <w:bookmarkStart w:name="vEL8-1684468061698" w:id="46"/>
      <w:bookmarkEnd w:id="46"/>
      <w:r>
        <w:rPr/>
        <w:t xml:space="preserve">    </w:t>
      </w:r>
    </w:p>
    <w:p>
      <w:pPr>
        <w:shd w:val="clear" w:color="auto" w:fill="DBDBDB"/>
      </w:pPr>
      <w:bookmarkStart w:name="vEL8-1684468061698" w:id="47"/>
      <w:bookmarkEnd w:id="47"/>
      <w:r>
        <w:rPr/>
        <w:t xml:space="preserve">    newnode-&gt;next = phead;//新节点的尾指针指向头结点</w:t>
      </w:r>
    </w:p>
    <w:p>
      <w:pPr>
        <w:shd w:val="clear" w:color="auto" w:fill="DBDBDB"/>
      </w:pPr>
      <w:bookmarkStart w:name="vEL8-1684468061698" w:id="48"/>
      <w:bookmarkEnd w:id="48"/>
      <w:r>
        <w:rPr/>
        <w:t xml:space="preserve">    phead-&gt;prev = newnode;//头结点的头指针指向新节点</w:t>
      </w:r>
    </w:p>
    <w:p>
      <w:pPr>
        <w:shd w:val="clear" w:color="auto" w:fill="DBDBDB"/>
      </w:pPr>
      <w:bookmarkStart w:name="vEL8-1684468061698" w:id="49"/>
      <w:bookmarkEnd w:id="49"/>
      <w:r>
        <w:rPr/>
        <w:t>}</w:t>
      </w:r>
    </w:p>
    <w:p>
      <w:pPr/>
      <w:bookmarkStart w:name="CSYf-1684468061699" w:id="50"/>
      <w:bookmarkEnd w:id="50"/>
    </w:p>
    <w:p>
      <w:pPr/>
      <w:bookmarkStart w:name="xgm6-1684468266971" w:id="51"/>
      <w:bookmarkEnd w:id="51"/>
      <w:r>
        <w:drawing>
          <wp:inline distT="0" distR="0" distB="0" distL="0">
            <wp:extent cx="5257800" cy="1346653"/>
            <wp:docPr id="1" name="Drawing 1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截图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34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 w:before="0" w:after="0"/>
      </w:pPr>
      <w:bookmarkStart w:name="AZZK-1684468266981" w:id="52"/>
      <w:bookmarkEnd w:id="52"/>
      <w:r>
        <w:rPr>
          <w:rFonts w:ascii="微软雅黑" w:hAnsi="微软雅黑" w:cs="微软雅黑" w:eastAsia="微软雅黑"/>
          <w:b w:val="true"/>
          <w:sz w:val="24"/>
        </w:rPr>
        <w:t>带头循环双链表的头插</w:t>
      </w:r>
    </w:p>
    <w:p>
      <w:pPr>
        <w:shd w:val="clear" w:color="auto" w:fill="DBDBDB"/>
      </w:pPr>
      <w:bookmarkStart w:name="eZP2-1684469552610" w:id="53"/>
      <w:bookmarkEnd w:id="53"/>
      <w:r>
        <w:rPr/>
        <w:t>void LTPushFront(LTNode * phead,LTData x)</w:t>
      </w:r>
    </w:p>
    <w:p>
      <w:pPr>
        <w:shd w:val="clear" w:color="auto" w:fill="DBDBDB"/>
      </w:pPr>
      <w:bookmarkStart w:name="eZP2-1684469552610" w:id="54"/>
      <w:bookmarkEnd w:id="54"/>
      <w:r>
        <w:rPr/>
        <w:t>{</w:t>
      </w:r>
    </w:p>
    <w:p>
      <w:pPr>
        <w:shd w:val="clear" w:color="auto" w:fill="DBDBDB"/>
      </w:pPr>
      <w:bookmarkStart w:name="eZP2-1684469552610" w:id="55"/>
      <w:bookmarkEnd w:id="55"/>
      <w:r>
        <w:rPr/>
        <w:t xml:space="preserve">    aassert(phead);</w:t>
      </w:r>
    </w:p>
    <w:p>
      <w:pPr>
        <w:shd w:val="clear" w:color="auto" w:fill="DBDBDB"/>
      </w:pPr>
      <w:bookmarkStart w:name="eZP2-1684469552610" w:id="56"/>
      <w:bookmarkEnd w:id="56"/>
      <w:r>
        <w:rPr/>
        <w:t xml:space="preserve">    LTNode * newnode = BuyLTNode(x);</w:t>
      </w:r>
    </w:p>
    <w:p>
      <w:pPr>
        <w:shd w:val="clear" w:color="auto" w:fill="DBDBDB"/>
      </w:pPr>
      <w:bookmarkStart w:name="eZP2-1684469552610" w:id="57"/>
      <w:bookmarkEnd w:id="57"/>
      <w:r>
        <w:rPr/>
        <w:t xml:space="preserve">    </w:t>
      </w:r>
    </w:p>
    <w:p>
      <w:pPr>
        <w:shd w:val="clear" w:color="auto" w:fill="DBDBDB"/>
      </w:pPr>
      <w:bookmarkStart w:name="eZP2-1684469552610" w:id="58"/>
      <w:bookmarkEnd w:id="58"/>
      <w:r>
        <w:rPr/>
        <w:t xml:space="preserve">    newnode-&gt;next = phead-&gt;next;//新节点尾指针先指向头结点（如果链表为空则指向首节点）</w:t>
      </w:r>
    </w:p>
    <w:p>
      <w:pPr>
        <w:shd w:val="clear" w:color="auto" w:fill="DBDBDB"/>
      </w:pPr>
      <w:bookmarkStart w:name="eZP2-1684469552610" w:id="59"/>
      <w:bookmarkEnd w:id="59"/>
      <w:r>
        <w:rPr/>
        <w:t xml:space="preserve">    newnode-&gt;prev = phead;//新节点头指针指向首结点（哨兵位）</w:t>
      </w:r>
    </w:p>
    <w:p>
      <w:pPr>
        <w:shd w:val="clear" w:color="auto" w:fill="DBDBDB"/>
      </w:pPr>
      <w:bookmarkStart w:name="eZP2-1684469552610" w:id="60"/>
      <w:bookmarkEnd w:id="60"/>
      <w:r>
        <w:rPr/>
        <w:t xml:space="preserve">    </w:t>
      </w:r>
    </w:p>
    <w:p>
      <w:pPr>
        <w:shd w:val="clear" w:color="auto" w:fill="DBDBDB"/>
      </w:pPr>
      <w:bookmarkStart w:name="eZP2-1684469552610" w:id="61"/>
      <w:bookmarkEnd w:id="61"/>
      <w:r>
        <w:rPr/>
        <w:t xml:space="preserve">    phead-&gt;next = newnode;//首结点（哨兵位）的尾指针指向新节点</w:t>
      </w:r>
    </w:p>
    <w:p>
      <w:pPr>
        <w:shd w:val="clear" w:color="auto" w:fill="DBDBDB"/>
      </w:pPr>
      <w:bookmarkStart w:name="eZP2-1684469552610" w:id="62"/>
      <w:bookmarkEnd w:id="62"/>
      <w:r>
        <w:rPr/>
        <w:t xml:space="preserve">    newnode-&gt;next-&gt;prev = newnode;//原来的头结点（如果为空链表则为首节点）的头指针指向新的节点</w:t>
      </w:r>
    </w:p>
    <w:p>
      <w:pPr>
        <w:shd w:val="clear" w:color="auto" w:fill="DBDBDB"/>
      </w:pPr>
      <w:bookmarkStart w:name="eZP2-1684469552610" w:id="63"/>
      <w:bookmarkEnd w:id="63"/>
      <w:r>
        <w:rPr/>
        <w:t>}</w:t>
      </w:r>
    </w:p>
    <w:p>
      <w:pPr>
        <w:pStyle w:val="3"/>
        <w:spacing w:line="240" w:lineRule="auto" w:before="0" w:after="0"/>
      </w:pPr>
      <w:bookmarkStart w:name="wFQQ-1684469552611" w:id="64"/>
      <w:bookmarkEnd w:id="64"/>
      <w:r>
        <w:rPr>
          <w:rFonts w:ascii="微软雅黑" w:hAnsi="微软雅黑" w:cs="微软雅黑" w:eastAsia="微软雅黑"/>
          <w:b w:val="true"/>
          <w:sz w:val="24"/>
        </w:rPr>
        <w:t>判断是否为空</w:t>
      </w:r>
    </w:p>
    <w:p>
      <w:pPr>
        <w:shd w:val="clear" w:color="auto" w:fill="DBDBDB"/>
      </w:pPr>
      <w:bookmarkStart w:name="vXGY-1684479325239" w:id="65"/>
      <w:bookmarkEnd w:id="65"/>
      <w:r>
        <w:rPr/>
        <w:t>#include&lt;stdbool.h&gt;</w:t>
      </w:r>
    </w:p>
    <w:p>
      <w:pPr>
        <w:shd w:val="clear" w:color="auto" w:fill="DBDBDB"/>
      </w:pPr>
      <w:bookmarkStart w:name="vXGY-1684479325239" w:id="66"/>
      <w:bookmarkEnd w:id="66"/>
      <w:r>
        <w:rPr/>
        <w:t>bool LTEmpty(LTNode * phead)</w:t>
      </w:r>
    </w:p>
    <w:p>
      <w:pPr>
        <w:shd w:val="clear" w:color="auto" w:fill="DBDBDB"/>
      </w:pPr>
      <w:bookmarkStart w:name="vXGY-1684479325239" w:id="67"/>
      <w:bookmarkEnd w:id="67"/>
      <w:r>
        <w:rPr/>
        <w:t>{</w:t>
      </w:r>
    </w:p>
    <w:p>
      <w:pPr>
        <w:shd w:val="clear" w:color="auto" w:fill="DBDBDB"/>
      </w:pPr>
      <w:bookmarkStart w:name="vXGY-1684479325239" w:id="68"/>
      <w:bookmarkEnd w:id="68"/>
      <w:r>
        <w:rPr/>
        <w:t xml:space="preserve">    assert(phead);</w:t>
      </w:r>
    </w:p>
    <w:p>
      <w:pPr>
        <w:shd w:val="clear" w:color="auto" w:fill="DBDBDB"/>
      </w:pPr>
      <w:bookmarkStart w:name="vXGY-1684479325239" w:id="69"/>
      <w:bookmarkEnd w:id="69"/>
      <w:r>
        <w:rPr/>
        <w:t xml:space="preserve">    return (phead-&gt;next == phead);</w:t>
      </w:r>
    </w:p>
    <w:p>
      <w:pPr>
        <w:shd w:val="clear" w:color="auto" w:fill="DBDBDB"/>
      </w:pPr>
      <w:bookmarkStart w:name="vXGY-1684479325239" w:id="70"/>
      <w:bookmarkEnd w:id="70"/>
      <w:r>
        <w:rPr/>
        <w:t>}</w:t>
      </w:r>
    </w:p>
    <w:p>
      <w:pPr>
        <w:pStyle w:val="3"/>
        <w:spacing w:line="240" w:lineRule="auto" w:before="0" w:after="0"/>
      </w:pPr>
      <w:bookmarkStart w:name="doGv-1684479307903" w:id="71"/>
      <w:bookmarkEnd w:id="71"/>
      <w:r>
        <w:rPr>
          <w:rFonts w:ascii="微软雅黑" w:hAnsi="微软雅黑" w:cs="微软雅黑" w:eastAsia="微软雅黑"/>
          <w:b w:val="true"/>
          <w:sz w:val="24"/>
        </w:rPr>
        <w:t>带头循环双链表头删</w:t>
      </w:r>
    </w:p>
    <w:p>
      <w:pPr>
        <w:shd w:val="clear" w:color="auto" w:fill="DBDBDB"/>
      </w:pPr>
      <w:bookmarkStart w:name="oYyv-1684477837520" w:id="72"/>
      <w:bookmarkEnd w:id="72"/>
      <w:r>
        <w:rPr/>
        <w:t>//只用一个指针的写法(可读性较差)</w:t>
      </w:r>
    </w:p>
    <w:p>
      <w:pPr>
        <w:shd w:val="clear" w:color="auto" w:fill="DBDBDB"/>
      </w:pPr>
      <w:bookmarkStart w:name="oYyv-1684477837520" w:id="73"/>
      <w:bookmarkEnd w:id="73"/>
      <w:r>
        <w:rPr/>
        <w:t>void LTPopFront(LTNode * phead)</w:t>
      </w:r>
    </w:p>
    <w:p>
      <w:pPr>
        <w:shd w:val="clear" w:color="auto" w:fill="DBDBDB"/>
      </w:pPr>
      <w:bookmarkStart w:name="oYyv-1684477837520" w:id="74"/>
      <w:bookmarkEnd w:id="74"/>
      <w:r>
        <w:rPr/>
        <w:t>{</w:t>
      </w:r>
    </w:p>
    <w:p>
      <w:pPr>
        <w:shd w:val="clear" w:color="auto" w:fill="DBDBDB"/>
      </w:pPr>
      <w:bookmarkStart w:name="oYyv-1684477837520" w:id="75"/>
      <w:bookmarkEnd w:id="75"/>
      <w:r>
        <w:rPr/>
        <w:t xml:space="preserve">    assert(phead);//首节点不为空</w:t>
      </w:r>
    </w:p>
    <w:p>
      <w:pPr>
        <w:shd w:val="clear" w:color="auto" w:fill="DBDBDB"/>
      </w:pPr>
      <w:bookmarkStart w:name="oYyv-1684477837520" w:id="76"/>
      <w:bookmarkEnd w:id="76"/>
      <w:r>
        <w:rPr/>
        <w:t xml:space="preserve">    assert(!LTEmpty(phead));//链表不为空</w:t>
      </w:r>
    </w:p>
    <w:p>
      <w:pPr>
        <w:shd w:val="clear" w:color="auto" w:fill="DBDBDB"/>
      </w:pPr>
      <w:bookmarkStart w:name="oYyv-1684477837520" w:id="77"/>
      <w:bookmarkEnd w:id="77"/>
      <w:r>
        <w:rPr/>
        <w:t xml:space="preserve">    </w:t>
      </w:r>
    </w:p>
    <w:p>
      <w:pPr>
        <w:shd w:val="clear" w:color="auto" w:fill="DBDBDB"/>
      </w:pPr>
      <w:bookmarkStart w:name="oYyv-1684477837520" w:id="78"/>
      <w:bookmarkEnd w:id="78"/>
      <w:r>
        <w:rPr/>
        <w:t xml:space="preserve">    phead-&gt;next = phead-&gt;next-&gt;next;//首节点尾指针指向第二个节点</w:t>
      </w:r>
    </w:p>
    <w:p>
      <w:pPr>
        <w:shd w:val="clear" w:color="auto" w:fill="DBDBDB"/>
      </w:pPr>
      <w:bookmarkStart w:name="oYyv-1684477837520" w:id="79"/>
      <w:bookmarkEnd w:id="79"/>
      <w:r>
        <w:rPr/>
        <w:t xml:space="preserve">    free(phead-&gt;next-&gt;prev);//释放掉第二个结点头指针指向的节点</w:t>
      </w:r>
    </w:p>
    <w:p>
      <w:pPr>
        <w:shd w:val="clear" w:color="auto" w:fill="DBDBDB"/>
      </w:pPr>
      <w:bookmarkStart w:name="oYyv-1684477837520" w:id="80"/>
      <w:bookmarkEnd w:id="80"/>
      <w:r>
        <w:rPr/>
        <w:t xml:space="preserve">    phead-&gt;next-&gt;prev = phead;//之前第二个结点的头结点指向首节点</w:t>
      </w:r>
    </w:p>
    <w:p>
      <w:pPr>
        <w:shd w:val="clear" w:color="auto" w:fill="DBDBDB"/>
      </w:pPr>
      <w:bookmarkStart w:name="oYyv-1684477837520" w:id="81"/>
      <w:bookmarkEnd w:id="81"/>
      <w:r>
        <w:rPr/>
        <w:t xml:space="preserve">    </w:t>
      </w:r>
    </w:p>
    <w:p>
      <w:pPr>
        <w:shd w:val="clear" w:color="auto" w:fill="DBDBDB"/>
      </w:pPr>
      <w:bookmarkStart w:name="oYyv-1684477837520" w:id="82"/>
      <w:bookmarkEnd w:id="82"/>
      <w:r>
        <w:rPr/>
        <w:t>}</w:t>
      </w:r>
    </w:p>
    <w:p>
      <w:pPr/>
      <w:bookmarkStart w:name="qbCJ-1684477833565" w:id="83"/>
      <w:bookmarkEnd w:id="83"/>
      <w:r>
        <w:rPr/>
        <w:t>可读性较好版本：</w:t>
      </w:r>
    </w:p>
    <w:p>
      <w:pPr/>
      <w:bookmarkStart w:name="zdlV-1684481924501" w:id="84"/>
      <w:bookmarkEnd w:id="84"/>
      <w:r>
        <w:drawing>
          <wp:inline distT="0" distR="0" distB="0" distL="0">
            <wp:extent cx="4533900" cy="3790950"/>
            <wp:docPr id="2" name="Drawing 2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截图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P02U-1684481914115" w:id="85"/>
      <w:bookmarkEnd w:id="85"/>
      <w:r>
        <w:rPr/>
        <w:t>只带两个指针的写法：（没问题但是容易坑）</w:t>
      </w:r>
    </w:p>
    <w:p>
      <w:pPr/>
      <w:bookmarkStart w:name="quZ7-1684481675969" w:id="86"/>
      <w:bookmarkEnd w:id="86"/>
      <w:r>
        <w:drawing>
          <wp:inline distT="0" distR="0" distB="0" distL="0">
            <wp:extent cx="4432300" cy="3336140"/>
            <wp:docPr id="3" name="Drawing 3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截图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33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 w:before="0" w:after="0"/>
      </w:pPr>
      <w:bookmarkStart w:name="sXhW-1684481675974" w:id="87"/>
      <w:bookmarkEnd w:id="87"/>
    </w:p>
    <w:p>
      <w:pPr/>
      <w:bookmarkStart w:name="56pr-1684480921380" w:id="88"/>
      <w:bookmarkEnd w:id="88"/>
      <w:r>
        <w:rPr>
          <w:b w:val="true"/>
        </w:rPr>
        <w:t>断言条件要分开写，不然出错了不知道是哪一条还要去查找</w:t>
      </w:r>
    </w:p>
    <w:p>
      <w:pPr/>
      <w:bookmarkStart w:name="56pr-1684480921380" w:id="89"/>
      <w:bookmarkEnd w:id="89"/>
      <w:r>
        <w:rPr/>
        <w:t>如：</w:t>
      </w:r>
    </w:p>
    <w:p>
      <w:pPr/>
      <w:bookmarkStart w:name="56pr-1684480921380" w:id="90"/>
      <w:bookmarkEnd w:id="90"/>
      <w:r>
        <w:rPr/>
        <w:t>assert(A &amp;&amp; B)</w:t>
      </w:r>
    </w:p>
    <w:p>
      <w:pPr/>
      <w:bookmarkStart w:name="56pr-1684480921380" w:id="91"/>
      <w:bookmarkEnd w:id="91"/>
      <w:r>
        <w:rPr/>
        <w:t>要写成-&gt;</w:t>
      </w:r>
    </w:p>
    <w:p>
      <w:pPr>
        <w:ind w:firstLine="840"/>
      </w:pPr>
      <w:bookmarkStart w:name="56pr-1684480921380" w:id="92"/>
      <w:bookmarkEnd w:id="92"/>
      <w:r>
        <w:rPr/>
        <w:t>assert(A);</w:t>
      </w:r>
    </w:p>
    <w:p>
      <w:pPr>
        <w:ind w:firstLine="2520"/>
      </w:pPr>
      <w:bookmarkStart w:name="56pr-1684480921380" w:id="93"/>
      <w:bookmarkEnd w:id="93"/>
      <w:r>
        <w:rPr/>
        <w:t>assert(B);</w:t>
      </w:r>
    </w:p>
    <w:p>
      <w:pPr>
        <w:pStyle w:val="3"/>
        <w:spacing w:line="240" w:lineRule="auto" w:before="0" w:after="0"/>
      </w:pPr>
      <w:bookmarkStart w:name="wjaA-1684480919815" w:id="94"/>
      <w:bookmarkEnd w:id="94"/>
      <w:r>
        <w:rPr>
          <w:rFonts w:ascii="微软雅黑" w:hAnsi="微软雅黑" w:cs="微软雅黑" w:eastAsia="微软雅黑"/>
          <w:b w:val="true"/>
          <w:sz w:val="24"/>
        </w:rPr>
        <w:t>带头循环双链表尾删</w:t>
      </w:r>
    </w:p>
    <w:p>
      <w:pPr/>
      <w:bookmarkStart w:name="f2Pe-1684478932781" w:id="95"/>
      <w:bookmarkEnd w:id="95"/>
      <w:r>
        <w:rPr/>
        <w:t>小问题代码，不能删除完，必须留一个首结点，如果链表已经为空还继续删除将会出问题</w:t>
      </w:r>
    </w:p>
    <w:p>
      <w:pPr/>
      <w:bookmarkStart w:name="g5WO-1684478917805" w:id="96"/>
      <w:bookmarkEnd w:id="96"/>
    </w:p>
    <w:p>
      <w:pPr/>
      <w:bookmarkStart w:name="HWAC-1684478918434" w:id="97"/>
      <w:bookmarkEnd w:id="97"/>
      <w:r>
        <w:drawing>
          <wp:inline distT="0" distR="0" distB="0" distL="0">
            <wp:extent cx="4749800" cy="3595732"/>
            <wp:docPr id="4" name="Drawing 4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截图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359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AaXy-1684478918439" w:id="98"/>
      <w:bookmarkEnd w:id="98"/>
    </w:p>
    <w:p>
      <w:pPr>
        <w:shd w:val="clear" w:color="auto" w:fill="DBDBDB"/>
      </w:pPr>
      <w:bookmarkStart w:name="LoFA-1684477855413" w:id="99"/>
      <w:bookmarkEnd w:id="99"/>
      <w:r>
        <w:rPr/>
        <w:t>#include&lt;stdbool.h&gt;</w:t>
      </w:r>
    </w:p>
    <w:p>
      <w:pPr>
        <w:shd w:val="clear" w:color="auto" w:fill="DBDBDB"/>
      </w:pPr>
      <w:bookmarkStart w:name="LoFA-1684477855413" w:id="100"/>
      <w:bookmarkEnd w:id="100"/>
      <w:r>
        <w:rPr/>
        <w:t>void LTPopBack(LTNode * phead)</w:t>
      </w:r>
    </w:p>
    <w:p>
      <w:pPr>
        <w:shd w:val="clear" w:color="auto" w:fill="DBDBDB"/>
      </w:pPr>
      <w:bookmarkStart w:name="LoFA-1684477855413" w:id="101"/>
      <w:bookmarkEnd w:id="101"/>
      <w:r>
        <w:rPr/>
        <w:t>{</w:t>
      </w:r>
    </w:p>
    <w:p>
      <w:pPr>
        <w:shd w:val="clear" w:color="auto" w:fill="DBDBDB"/>
      </w:pPr>
      <w:bookmarkStart w:name="LoFA-1684477855413" w:id="102"/>
      <w:bookmarkEnd w:id="102"/>
      <w:r>
        <w:rPr/>
        <w:t xml:space="preserve">    assert(phead);//首节点不为空</w:t>
      </w:r>
    </w:p>
    <w:p>
      <w:pPr>
        <w:shd w:val="clear" w:color="auto" w:fill="DBDBDB"/>
      </w:pPr>
      <w:bookmarkStart w:name="LoFA-1684477855413" w:id="103"/>
      <w:bookmarkEnd w:id="103"/>
      <w:r>
        <w:rPr/>
        <w:t xml:space="preserve">    assert(!LTEmpty(phead));//链表不为空</w:t>
      </w:r>
    </w:p>
    <w:p>
      <w:pPr>
        <w:shd w:val="clear" w:color="auto" w:fill="DBDBDB"/>
      </w:pPr>
      <w:bookmarkStart w:name="LoFA-1684477855413" w:id="104"/>
      <w:bookmarkEnd w:id="104"/>
      <w:r>
        <w:rPr/>
        <w:t xml:space="preserve">    </w:t>
      </w:r>
    </w:p>
    <w:p>
      <w:pPr>
        <w:shd w:val="clear" w:color="auto" w:fill="DBDBDB"/>
      </w:pPr>
      <w:bookmarkStart w:name="LoFA-1684477855413" w:id="105"/>
      <w:bookmarkEnd w:id="105"/>
      <w:r>
        <w:rPr/>
        <w:t xml:space="preserve">    LTNode * tail = phead-&gt;prev;//找到尾结点</w:t>
      </w:r>
    </w:p>
    <w:p>
      <w:pPr>
        <w:shd w:val="clear" w:color="auto" w:fill="DBDBDB"/>
      </w:pPr>
      <w:bookmarkStart w:name="LoFA-1684477855413" w:id="106"/>
      <w:bookmarkEnd w:id="106"/>
      <w:r>
        <w:rPr/>
        <w:t xml:space="preserve">    LTNode * tailPrev = tail-&gt;prev;//找到尾结点的前驱结点</w:t>
      </w:r>
    </w:p>
    <w:p>
      <w:pPr>
        <w:shd w:val="clear" w:color="auto" w:fill="DBDBDB"/>
      </w:pPr>
      <w:bookmarkStart w:name="LoFA-1684477855413" w:id="107"/>
      <w:bookmarkEnd w:id="107"/>
      <w:r>
        <w:rPr/>
        <w:t xml:space="preserve">    </w:t>
      </w:r>
    </w:p>
    <w:p>
      <w:pPr>
        <w:shd w:val="clear" w:color="auto" w:fill="DBDBDB"/>
      </w:pPr>
      <w:bookmarkStart w:name="LoFA-1684477855413" w:id="108"/>
      <w:bookmarkEnd w:id="108"/>
      <w:r>
        <w:rPr/>
        <w:t xml:space="preserve">    free(tail);//释放尾结点</w:t>
      </w:r>
    </w:p>
    <w:p>
      <w:pPr>
        <w:shd w:val="clear" w:color="auto" w:fill="DBDBDB"/>
      </w:pPr>
      <w:bookmarkStart w:name="LoFA-1684477855413" w:id="109"/>
      <w:bookmarkEnd w:id="109"/>
      <w:r>
        <w:rPr/>
        <w:t xml:space="preserve">    tailPrev-&gt;next = phead;//新的尾结点的尾指针指向首节点</w:t>
      </w:r>
    </w:p>
    <w:p>
      <w:pPr>
        <w:shd w:val="clear" w:color="auto" w:fill="DBDBDB"/>
      </w:pPr>
      <w:bookmarkStart w:name="LoFA-1684477855413" w:id="110"/>
      <w:bookmarkEnd w:id="110"/>
      <w:r>
        <w:rPr/>
        <w:t xml:space="preserve">    phead-&gt;prev = tailPrev;//首节点的头指针指向新的尾结点</w:t>
      </w:r>
    </w:p>
    <w:p>
      <w:pPr>
        <w:shd w:val="clear" w:color="auto" w:fill="DBDBDB"/>
      </w:pPr>
      <w:bookmarkStart w:name="LoFA-1684477855413" w:id="111"/>
      <w:bookmarkEnd w:id="111"/>
      <w:r>
        <w:rPr/>
        <w:t>}</w:t>
      </w:r>
    </w:p>
    <w:p>
      <w:pPr>
        <w:pStyle w:val="3"/>
        <w:spacing w:line="240" w:lineRule="auto" w:before="0" w:after="0"/>
      </w:pPr>
      <w:bookmarkStart w:name="gGnr-1684477840992" w:id="112"/>
      <w:bookmarkEnd w:id="112"/>
      <w:r>
        <w:rPr>
          <w:rFonts w:ascii="微软雅黑" w:hAnsi="微软雅黑" w:cs="微软雅黑" w:eastAsia="微软雅黑"/>
          <w:b w:val="true"/>
          <w:sz w:val="24"/>
        </w:rPr>
        <w:t>带头循环双链表打印</w:t>
      </w:r>
    </w:p>
    <w:p>
      <w:pPr>
        <w:shd w:val="clear" w:color="auto" w:fill="DBDBDB"/>
      </w:pPr>
      <w:bookmarkStart w:name="pasS-1684471514106" w:id="113"/>
      <w:bookmarkEnd w:id="113"/>
      <w:r>
        <w:rPr/>
        <w:t>void LTPrint(LTNode * phead)</w:t>
      </w:r>
    </w:p>
    <w:p>
      <w:pPr>
        <w:shd w:val="clear" w:color="auto" w:fill="DBDBDB"/>
      </w:pPr>
      <w:bookmarkStart w:name="pasS-1684471514106" w:id="114"/>
      <w:bookmarkEnd w:id="114"/>
      <w:r>
        <w:rPr/>
        <w:t>{</w:t>
      </w:r>
    </w:p>
    <w:p>
      <w:pPr>
        <w:shd w:val="clear" w:color="auto" w:fill="DBDBDB"/>
      </w:pPr>
      <w:bookmarkStart w:name="pasS-1684471514106" w:id="115"/>
      <w:bookmarkEnd w:id="115"/>
      <w:r>
        <w:rPr/>
        <w:t xml:space="preserve">    assert(phead);</w:t>
      </w:r>
    </w:p>
    <w:p>
      <w:pPr>
        <w:shd w:val="clear" w:color="auto" w:fill="DBDBDB"/>
      </w:pPr>
      <w:bookmarkStart w:name="pasS-1684471514106" w:id="116"/>
      <w:bookmarkEnd w:id="116"/>
      <w:r>
        <w:rPr/>
        <w:t xml:space="preserve">    printf("leader&lt;==&gt;");</w:t>
      </w:r>
    </w:p>
    <w:p>
      <w:pPr>
        <w:shd w:val="clear" w:color="auto" w:fill="DBDBDB"/>
      </w:pPr>
      <w:bookmarkStart w:name="pasS-1684471514106" w:id="117"/>
      <w:bookmarkEnd w:id="117"/>
      <w:r>
        <w:rPr/>
        <w:t xml:space="preserve">    LTNode *cur = phead-&gt;next;</w:t>
      </w:r>
    </w:p>
    <w:p>
      <w:pPr>
        <w:shd w:val="clear" w:color="auto" w:fill="DBDBDB"/>
      </w:pPr>
      <w:bookmarkStart w:name="pasS-1684471514106" w:id="118"/>
      <w:bookmarkEnd w:id="118"/>
      <w:r>
        <w:rPr/>
        <w:t xml:space="preserve">    while(cur != phead)</w:t>
      </w:r>
    </w:p>
    <w:p>
      <w:pPr>
        <w:shd w:val="clear" w:color="auto" w:fill="DBDBDB"/>
      </w:pPr>
      <w:bookmarkStart w:name="pasS-1684471514106" w:id="119"/>
      <w:bookmarkEnd w:id="119"/>
      <w:r>
        <w:rPr/>
        <w:t xml:space="preserve">    {</w:t>
      </w:r>
    </w:p>
    <w:p>
      <w:pPr>
        <w:shd w:val="clear" w:color="auto" w:fill="DBDBDB"/>
      </w:pPr>
      <w:bookmarkStart w:name="pasS-1684471514106" w:id="120"/>
      <w:bookmarkEnd w:id="120"/>
      <w:r>
        <w:rPr/>
        <w:t xml:space="preserve">        printf("%d&lt;==&gt;",cur-&gt;data);</w:t>
      </w:r>
    </w:p>
    <w:p>
      <w:pPr>
        <w:shd w:val="clear" w:color="auto" w:fill="DBDBDB"/>
      </w:pPr>
      <w:bookmarkStart w:name="pasS-1684471514106" w:id="121"/>
      <w:bookmarkEnd w:id="121"/>
      <w:r>
        <w:rPr/>
        <w:t xml:space="preserve">        cur = cur-&gt;next;    </w:t>
      </w:r>
    </w:p>
    <w:p>
      <w:pPr>
        <w:shd w:val="clear" w:color="auto" w:fill="DBDBDB"/>
      </w:pPr>
      <w:bookmarkStart w:name="pasS-1684471514106" w:id="122"/>
      <w:bookmarkEnd w:id="122"/>
      <w:r>
        <w:rPr/>
        <w:t xml:space="preserve">    }</w:t>
      </w:r>
    </w:p>
    <w:p>
      <w:pPr>
        <w:shd w:val="clear" w:color="auto" w:fill="DBDBDB"/>
      </w:pPr>
      <w:bookmarkStart w:name="pasS-1684471514106" w:id="123"/>
      <w:bookmarkEnd w:id="123"/>
      <w:r>
        <w:rPr/>
        <w:t xml:space="preserve">    printf("\n");</w:t>
      </w:r>
    </w:p>
    <w:p>
      <w:pPr>
        <w:shd w:val="clear" w:color="auto" w:fill="DBDBDB"/>
      </w:pPr>
      <w:bookmarkStart w:name="pasS-1684471514106" w:id="124"/>
      <w:bookmarkEnd w:id="124"/>
      <w:r>
        <w:rPr/>
        <w:t>}</w:t>
      </w:r>
    </w:p>
    <w:p>
      <w:pPr>
        <w:pStyle w:val="3"/>
        <w:spacing w:line="240" w:lineRule="auto" w:before="0" w:after="0"/>
      </w:pPr>
      <w:bookmarkStart w:name="nbHL-1684471514107" w:id="125"/>
      <w:bookmarkEnd w:id="125"/>
      <w:r>
        <w:rPr>
          <w:rFonts w:ascii="微软雅黑" w:hAnsi="微软雅黑" w:cs="微软雅黑" w:eastAsia="微软雅黑"/>
          <w:b w:val="true"/>
          <w:sz w:val="24"/>
        </w:rPr>
        <w:t>带头循环双链表查找</w:t>
      </w:r>
    </w:p>
    <w:p>
      <w:pPr>
        <w:shd w:val="clear" w:color="auto" w:fill="DBDBDB"/>
      </w:pPr>
      <w:bookmarkStart w:name="exni-1684597917807" w:id="126"/>
      <w:bookmarkEnd w:id="126"/>
      <w:r>
        <w:rPr/>
        <w:t>LTNode * LTFind(LTNode * phead,LTData x/*该结点存放的x*/)</w:t>
      </w:r>
    </w:p>
    <w:p>
      <w:pPr>
        <w:shd w:val="clear" w:color="auto" w:fill="DBDBDB"/>
      </w:pPr>
      <w:bookmarkStart w:name="exni-1684597917807" w:id="127"/>
      <w:bookmarkEnd w:id="127"/>
      <w:r>
        <w:rPr/>
        <w:t>{</w:t>
      </w:r>
    </w:p>
    <w:p>
      <w:pPr>
        <w:shd w:val="clear" w:color="auto" w:fill="DBDBDB"/>
      </w:pPr>
      <w:bookmarkStart w:name="exni-1684597917807" w:id="128"/>
      <w:bookmarkEnd w:id="128"/>
      <w:r>
        <w:rPr/>
        <w:t xml:space="preserve">    assert(phead);</w:t>
      </w:r>
    </w:p>
    <w:p>
      <w:pPr>
        <w:shd w:val="clear" w:color="auto" w:fill="DBDBDB"/>
      </w:pPr>
      <w:bookmarkStart w:name="exni-1684597917807" w:id="129"/>
      <w:bookmarkEnd w:id="129"/>
      <w:r>
        <w:rPr/>
        <w:t xml:space="preserve">    </w:t>
      </w:r>
    </w:p>
    <w:p>
      <w:pPr>
        <w:shd w:val="clear" w:color="auto" w:fill="DBDBDB"/>
      </w:pPr>
      <w:bookmarkStart w:name="exni-1684597917807" w:id="130"/>
      <w:bookmarkEnd w:id="130"/>
      <w:r>
        <w:rPr/>
        <w:t xml:space="preserve">    LTNode * cur = phead-&gt;next;</w:t>
      </w:r>
    </w:p>
    <w:p>
      <w:pPr>
        <w:shd w:val="clear" w:color="auto" w:fill="DBDBDB"/>
      </w:pPr>
      <w:bookmarkStart w:name="exni-1684597917807" w:id="131"/>
      <w:bookmarkEnd w:id="131"/>
      <w:r>
        <w:rPr/>
        <w:t xml:space="preserve">    while(cur-&gt;data == x)</w:t>
      </w:r>
    </w:p>
    <w:p>
      <w:pPr>
        <w:shd w:val="clear" w:color="auto" w:fill="DBDBDB"/>
      </w:pPr>
      <w:bookmarkStart w:name="exni-1684597917807" w:id="132"/>
      <w:bookmarkEnd w:id="132"/>
      <w:r>
        <w:rPr/>
        <w:t xml:space="preserve">    {</w:t>
      </w:r>
    </w:p>
    <w:p>
      <w:pPr>
        <w:shd w:val="clear" w:color="auto" w:fill="DBDBDB"/>
      </w:pPr>
      <w:bookmarkStart w:name="exni-1684597917807" w:id="133"/>
      <w:bookmarkEnd w:id="133"/>
      <w:r>
        <w:rPr/>
        <w:t xml:space="preserve">        if(cur-&gt;data == x)</w:t>
      </w:r>
    </w:p>
    <w:p>
      <w:pPr>
        <w:shd w:val="clear" w:color="auto" w:fill="DBDBDB"/>
      </w:pPr>
      <w:bookmarkStart w:name="exni-1684597917807" w:id="134"/>
      <w:bookmarkEnd w:id="134"/>
      <w:r>
        <w:rPr/>
        <w:t xml:space="preserve">        {</w:t>
      </w:r>
    </w:p>
    <w:p>
      <w:pPr>
        <w:shd w:val="clear" w:color="auto" w:fill="DBDBDB"/>
      </w:pPr>
      <w:bookmarkStart w:name="exni-1684597917807" w:id="135"/>
      <w:bookmarkEnd w:id="135"/>
      <w:r>
        <w:rPr/>
        <w:t xml:space="preserve">            return cur;        </w:t>
      </w:r>
    </w:p>
    <w:p>
      <w:pPr>
        <w:shd w:val="clear" w:color="auto" w:fill="DBDBDB"/>
      </w:pPr>
      <w:bookmarkStart w:name="exni-1684597917807" w:id="136"/>
      <w:bookmarkEnd w:id="136"/>
      <w:r>
        <w:rPr/>
        <w:t xml:space="preserve">        }</w:t>
      </w:r>
    </w:p>
    <w:p>
      <w:pPr>
        <w:shd w:val="clear" w:color="auto" w:fill="DBDBDB"/>
      </w:pPr>
      <w:bookmarkStart w:name="exni-1684597917807" w:id="137"/>
      <w:bookmarkEnd w:id="137"/>
      <w:r>
        <w:rPr/>
        <w:t xml:space="preserve">        cur = cur-&gt;next;    </w:t>
      </w:r>
    </w:p>
    <w:p>
      <w:pPr>
        <w:shd w:val="clear" w:color="auto" w:fill="DBDBDB"/>
      </w:pPr>
      <w:bookmarkStart w:name="exni-1684597917807" w:id="138"/>
      <w:bookmarkEnd w:id="138"/>
      <w:r>
        <w:rPr/>
        <w:t xml:space="preserve">    }</w:t>
      </w:r>
    </w:p>
    <w:p>
      <w:pPr>
        <w:shd w:val="clear" w:color="auto" w:fill="DBDBDB"/>
      </w:pPr>
      <w:bookmarkStart w:name="exni-1684597917807" w:id="139"/>
      <w:bookmarkEnd w:id="139"/>
      <w:r>
        <w:rPr/>
        <w:t xml:space="preserve">    return NULL;</w:t>
      </w:r>
    </w:p>
    <w:p>
      <w:pPr>
        <w:shd w:val="clear" w:color="auto" w:fill="DBDBDB"/>
      </w:pPr>
      <w:bookmarkStart w:name="exni-1684597917807" w:id="140"/>
      <w:bookmarkEnd w:id="140"/>
      <w:r>
        <w:rPr/>
        <w:t>}</w:t>
      </w:r>
    </w:p>
    <w:p>
      <w:pPr>
        <w:pStyle w:val="3"/>
        <w:spacing w:line="240" w:lineRule="auto" w:before="0" w:after="0"/>
      </w:pPr>
      <w:bookmarkStart w:name="VD2R-1684597917808" w:id="141"/>
      <w:bookmarkEnd w:id="141"/>
      <w:r>
        <w:rPr>
          <w:rFonts w:ascii="微软雅黑" w:hAnsi="微软雅黑" w:cs="微软雅黑" w:eastAsia="微软雅黑"/>
          <w:b w:val="true"/>
          <w:sz w:val="24"/>
        </w:rPr>
        <w:t>在pos之前插入</w:t>
      </w:r>
    </w:p>
    <w:p>
      <w:pPr>
        <w:shd w:val="clear" w:color="auto" w:fill="DBDBDB"/>
      </w:pPr>
      <w:bookmarkStart w:name="r6z4-1684598209075" w:id="142"/>
      <w:bookmarkEnd w:id="142"/>
      <w:r>
        <w:rPr/>
        <w:t>void LTInsert(LTNode * pos,LTData x)//***加入基础</w:t>
      </w:r>
    </w:p>
    <w:p>
      <w:pPr>
        <w:shd w:val="clear" w:color="auto" w:fill="DBDBDB"/>
      </w:pPr>
      <w:bookmarkStart w:name="r6z4-1684598209075" w:id="143"/>
      <w:bookmarkEnd w:id="143"/>
      <w:r>
        <w:rPr/>
        <w:t>{</w:t>
      </w:r>
    </w:p>
    <w:p>
      <w:pPr>
        <w:shd w:val="clear" w:color="auto" w:fill="DBDBDB"/>
      </w:pPr>
      <w:bookmarkStart w:name="r6z4-1684598209075" w:id="144"/>
      <w:bookmarkEnd w:id="144"/>
      <w:r>
        <w:rPr/>
        <w:t xml:space="preserve">    assert(pos);</w:t>
      </w:r>
    </w:p>
    <w:p>
      <w:pPr>
        <w:shd w:val="clear" w:color="auto" w:fill="DBDBDB"/>
      </w:pPr>
      <w:bookmarkStart w:name="r6z4-1684598209075" w:id="145"/>
      <w:bookmarkEnd w:id="145"/>
      <w:r>
        <w:rPr/>
        <w:t xml:space="preserve">    </w:t>
      </w:r>
    </w:p>
    <w:p>
      <w:pPr>
        <w:shd w:val="clear" w:color="auto" w:fill="DBDBDB"/>
      </w:pPr>
      <w:bookmarkStart w:name="r6z4-1684598209075" w:id="146"/>
      <w:bookmarkEnd w:id="146"/>
      <w:r>
        <w:rPr/>
        <w:t xml:space="preserve">    LTNode *prev = pos-&gt;prev;</w:t>
      </w:r>
    </w:p>
    <w:p>
      <w:pPr>
        <w:shd w:val="clear" w:color="auto" w:fill="DBDBDB"/>
      </w:pPr>
      <w:bookmarkStart w:name="r6z4-1684598209075" w:id="147"/>
      <w:bookmarkEnd w:id="147"/>
      <w:r>
        <w:rPr/>
        <w:t xml:space="preserve">    LTNode *newnode = BuyLTNode(x);</w:t>
      </w:r>
    </w:p>
    <w:p>
      <w:pPr>
        <w:shd w:val="clear" w:color="auto" w:fill="DBDBDB"/>
      </w:pPr>
      <w:bookmarkStart w:name="r6z4-1684598209075" w:id="148"/>
      <w:bookmarkEnd w:id="148"/>
      <w:r>
        <w:rPr/>
        <w:t xml:space="preserve">    </w:t>
      </w:r>
    </w:p>
    <w:p>
      <w:pPr>
        <w:shd w:val="clear" w:color="auto" w:fill="DBDBDB"/>
      </w:pPr>
      <w:bookmarkStart w:name="r6z4-1684598209075" w:id="149"/>
      <w:bookmarkEnd w:id="149"/>
      <w:r>
        <w:rPr/>
        <w:t xml:space="preserve">    //prev newnode pos</w:t>
      </w:r>
    </w:p>
    <w:p>
      <w:pPr>
        <w:shd w:val="clear" w:color="auto" w:fill="DBDBDB"/>
      </w:pPr>
      <w:bookmarkStart w:name="r6z4-1684598209075" w:id="150"/>
      <w:bookmarkEnd w:id="150"/>
      <w:r>
        <w:rPr/>
        <w:t xml:space="preserve">    prev-&gt;next = newnode;//前驱结点的尾指针指向新节点</w:t>
      </w:r>
    </w:p>
    <w:p>
      <w:pPr>
        <w:shd w:val="clear" w:color="auto" w:fill="DBDBDB"/>
      </w:pPr>
      <w:bookmarkStart w:name="r6z4-1684598209075" w:id="151"/>
      <w:bookmarkEnd w:id="151"/>
      <w:r>
        <w:rPr/>
        <w:t xml:space="preserve">    newnode-&gt;pre = prev;//新节点的头指针指向前驱结点</w:t>
      </w:r>
    </w:p>
    <w:p>
      <w:pPr>
        <w:shd w:val="clear" w:color="auto" w:fill="DBDBDB"/>
      </w:pPr>
      <w:bookmarkStart w:name="r6z4-1684598209075" w:id="152"/>
      <w:bookmarkEnd w:id="152"/>
      <w:r>
        <w:rPr/>
        <w:t xml:space="preserve">    </w:t>
      </w:r>
    </w:p>
    <w:p>
      <w:pPr>
        <w:shd w:val="clear" w:color="auto" w:fill="DBDBDB"/>
      </w:pPr>
      <w:bookmarkStart w:name="r6z4-1684598209075" w:id="153"/>
      <w:bookmarkEnd w:id="153"/>
      <w:r>
        <w:rPr/>
        <w:t xml:space="preserve">    newnode-&gt;next = pos;//新节点尾指针指向pos</w:t>
      </w:r>
    </w:p>
    <w:p>
      <w:pPr>
        <w:shd w:val="clear" w:color="auto" w:fill="DBDBDB"/>
      </w:pPr>
      <w:bookmarkStart w:name="r6z4-1684598209075" w:id="154"/>
      <w:bookmarkEnd w:id="154"/>
      <w:r>
        <w:rPr/>
        <w:t xml:space="preserve">    pos-&gt;prev = newnode;//pos的头结点指向新节点</w:t>
      </w:r>
    </w:p>
    <w:p>
      <w:pPr>
        <w:shd w:val="clear" w:color="auto" w:fill="DBDBDB"/>
      </w:pPr>
      <w:bookmarkStart w:name="r6z4-1684598209075" w:id="155"/>
      <w:bookmarkEnd w:id="155"/>
      <w:r>
        <w:rPr/>
        <w:t>}</w:t>
      </w:r>
    </w:p>
    <w:p>
      <w:pPr/>
      <w:bookmarkStart w:name="9Gtg-1684648231630" w:id="156"/>
      <w:bookmarkEnd w:id="156"/>
      <w:r>
        <w:rPr/>
        <w:t>该用指针就用指针，地方够用，可读性也要顾及</w:t>
      </w:r>
    </w:p>
    <w:p>
      <w:pPr>
        <w:pStyle w:val="3"/>
        <w:spacing w:line="240" w:lineRule="auto" w:before="0" w:after="0"/>
      </w:pPr>
      <w:bookmarkStart w:name="tqDG-1684648229598" w:id="157"/>
      <w:bookmarkEnd w:id="157"/>
      <w:r>
        <w:rPr>
          <w:rFonts w:ascii="微软雅黑" w:hAnsi="微软雅黑" w:cs="微软雅黑" w:eastAsia="微软雅黑"/>
          <w:b w:val="true"/>
          <w:sz w:val="24"/>
        </w:rPr>
        <w:t>删除pos的值</w:t>
      </w:r>
    </w:p>
    <w:p>
      <w:pPr>
        <w:shd w:val="clear" w:color="auto" w:fill="DBDBDB"/>
      </w:pPr>
      <w:bookmarkStart w:name="cmIA-1684648950098" w:id="158"/>
      <w:bookmarkEnd w:id="158"/>
      <w:r>
        <w:rPr/>
        <w:t>void LTNode(LTNode * pos)//***删除基础</w:t>
      </w:r>
    </w:p>
    <w:p>
      <w:pPr>
        <w:shd w:val="clear" w:color="auto" w:fill="DBDBDB"/>
      </w:pPr>
      <w:bookmarkStart w:name="cmIA-1684648950098" w:id="159"/>
      <w:bookmarkEnd w:id="159"/>
      <w:r>
        <w:rPr/>
        <w:t>{</w:t>
      </w:r>
    </w:p>
    <w:p>
      <w:pPr>
        <w:shd w:val="clear" w:color="auto" w:fill="DBDBDB"/>
      </w:pPr>
      <w:bookmarkStart w:name="cmIA-1684648950098" w:id="160"/>
      <w:bookmarkEnd w:id="160"/>
      <w:r>
        <w:rPr/>
        <w:t xml:space="preserve">    assert(pos);</w:t>
      </w:r>
    </w:p>
    <w:p>
      <w:pPr>
        <w:shd w:val="clear" w:color="auto" w:fill="DBDBDB"/>
      </w:pPr>
      <w:bookmarkStart w:name="cmIA-1684648950098" w:id="161"/>
      <w:bookmarkEnd w:id="161"/>
      <w:r>
        <w:rPr/>
        <w:t xml:space="preserve">    </w:t>
      </w:r>
    </w:p>
    <w:p>
      <w:pPr>
        <w:shd w:val="clear" w:color="auto" w:fill="DBDBDB"/>
      </w:pPr>
      <w:bookmarkStart w:name="cmIA-1684648950098" w:id="162"/>
      <w:bookmarkEnd w:id="162"/>
      <w:r>
        <w:rPr/>
        <w:t xml:space="preserve">    LTNode * posPrev = pos-&gt;prev;</w:t>
      </w:r>
    </w:p>
    <w:p>
      <w:pPr>
        <w:shd w:val="clear" w:color="auto" w:fill="DBDBDB"/>
      </w:pPr>
      <w:bookmarkStart w:name="cmIA-1684648950098" w:id="163"/>
      <w:bookmarkEnd w:id="163"/>
      <w:r>
        <w:rPr/>
        <w:t xml:space="preserve">    LTNode * posNext = pos-&gt;next;</w:t>
      </w:r>
    </w:p>
    <w:p>
      <w:pPr>
        <w:shd w:val="clear" w:color="auto" w:fill="DBDBDB"/>
      </w:pPr>
      <w:bookmarkStart w:name="cmIA-1684648950098" w:id="164"/>
      <w:bookmarkEnd w:id="164"/>
      <w:r>
        <w:rPr/>
        <w:t xml:space="preserve">    </w:t>
      </w:r>
    </w:p>
    <w:p>
      <w:pPr>
        <w:shd w:val="clear" w:color="auto" w:fill="DBDBDB"/>
      </w:pPr>
      <w:bookmarkStart w:name="cmIA-1684648950098" w:id="165"/>
      <w:bookmarkEnd w:id="165"/>
      <w:r>
        <w:rPr/>
        <w:t xml:space="preserve">    posPrev-&gt;next = posNext;</w:t>
      </w:r>
    </w:p>
    <w:p>
      <w:pPr>
        <w:shd w:val="clear" w:color="auto" w:fill="DBDBDB"/>
      </w:pPr>
      <w:bookmarkStart w:name="cmIA-1684648950098" w:id="166"/>
      <w:bookmarkEnd w:id="166"/>
      <w:r>
        <w:rPr/>
        <w:t xml:space="preserve">    posNext-&gt;prev = posPrev;</w:t>
      </w:r>
    </w:p>
    <w:p>
      <w:pPr>
        <w:shd w:val="clear" w:color="auto" w:fill="DBDBDB"/>
      </w:pPr>
      <w:bookmarkStart w:name="cmIA-1684648950098" w:id="167"/>
      <w:bookmarkEnd w:id="167"/>
      <w:r>
        <w:rPr/>
        <w:t xml:space="preserve">    </w:t>
      </w:r>
    </w:p>
    <w:p>
      <w:pPr>
        <w:shd w:val="clear" w:color="auto" w:fill="DBDBDB"/>
      </w:pPr>
      <w:bookmarkStart w:name="cmIA-1684648950098" w:id="168"/>
      <w:bookmarkEnd w:id="168"/>
      <w:r>
        <w:rPr/>
        <w:t xml:space="preserve">    free(pos);</w:t>
      </w:r>
    </w:p>
    <w:p>
      <w:pPr>
        <w:shd w:val="clear" w:color="auto" w:fill="DBDBDB"/>
      </w:pPr>
      <w:bookmarkStart w:name="cmIA-1684648950098" w:id="169"/>
      <w:bookmarkEnd w:id="169"/>
      <w:r>
        <w:rPr/>
        <w:t>}</w:t>
      </w:r>
    </w:p>
    <w:p>
      <w:pPr/>
      <w:bookmarkStart w:name="POSk-1684649186565" w:id="170"/>
      <w:bookmarkEnd w:id="170"/>
      <w:r>
        <w:rPr/>
        <w:t>然后用两个基本函数实现简洁的头插尾差，头删尾删</w:t>
      </w:r>
    </w:p>
    <w:p>
      <w:pPr/>
      <w:bookmarkStart w:name="IZqN-1684649228479" w:id="171"/>
      <w:bookmarkEnd w:id="171"/>
      <w:r/>
    </w:p>
    <w:p>
      <w:pPr>
        <w:pBdr>
          <w:bottom w:val="single"/>
        </w:pBdr>
      </w:pPr>
    </w:p>
    <w:p>
      <w:pPr/>
      <w:bookmarkStart w:name="0Lmp-1684649222295" w:id="172"/>
      <w:bookmarkEnd w:id="172"/>
      <w:r>
        <w:rPr/>
        <w:t>////////////</w:t>
      </w:r>
    </w:p>
    <w:p>
      <w:pPr/>
      <w:bookmarkStart w:name="X7Pt-1684649230811" w:id="173"/>
      <w:bookmarkEnd w:id="173"/>
      <w:r/>
    </w:p>
    <w:p>
      <w:pPr>
        <w:pBdr>
          <w:bottom w:val="single"/>
        </w:pBdr>
      </w:pPr>
    </w:p>
    <w:p>
      <w:pPr/>
      <w:bookmarkStart w:name="wf7E-1684649243658" w:id="174"/>
      <w:bookmarkEnd w:id="174"/>
    </w:p>
    <w:p>
      <w:pPr>
        <w:shd w:val="clear" w:color="auto" w:fill="DBDBDB"/>
      </w:pPr>
      <w:bookmarkStart w:name="JPKC-1684649243656" w:id="175"/>
      <w:bookmarkEnd w:id="175"/>
      <w:r>
        <w:rPr/>
        <w:t>//头插</w:t>
      </w:r>
    </w:p>
    <w:p>
      <w:pPr>
        <w:shd w:val="clear" w:color="auto" w:fill="DBDBDB"/>
      </w:pPr>
      <w:bookmarkStart w:name="JPKC-1684649243656" w:id="176"/>
      <w:bookmarkEnd w:id="176"/>
      <w:r>
        <w:rPr/>
        <w:t>void LTNodePushFront(LTNode *phead,LTData x)</w:t>
      </w:r>
    </w:p>
    <w:p>
      <w:pPr>
        <w:shd w:val="clear" w:color="auto" w:fill="DBDBDB"/>
      </w:pPr>
      <w:bookmarkStart w:name="JPKC-1684649243656" w:id="177"/>
      <w:bookmarkEnd w:id="177"/>
      <w:r>
        <w:rPr/>
        <w:t>{</w:t>
      </w:r>
    </w:p>
    <w:p>
      <w:pPr>
        <w:shd w:val="clear" w:color="auto" w:fill="DBDBDB"/>
      </w:pPr>
      <w:bookmarkStart w:name="JPKC-1684649243656" w:id="178"/>
      <w:bookmarkEnd w:id="178"/>
      <w:r>
        <w:rPr/>
        <w:t xml:space="preserve">    assert(head);</w:t>
      </w:r>
    </w:p>
    <w:p>
      <w:pPr>
        <w:shd w:val="clear" w:color="auto" w:fill="DBDBDB"/>
      </w:pPr>
      <w:bookmarkStart w:name="JPKC-1684649243656" w:id="179"/>
      <w:bookmarkEnd w:id="179"/>
      <w:r>
        <w:rPr/>
        <w:t xml:space="preserve">    </w:t>
      </w:r>
    </w:p>
    <w:p>
      <w:pPr>
        <w:shd w:val="clear" w:color="auto" w:fill="DBDBDB"/>
      </w:pPr>
      <w:bookmarkStart w:name="JPKC-1684649243656" w:id="180"/>
      <w:bookmarkEnd w:id="180"/>
      <w:r>
        <w:rPr/>
        <w:t xml:space="preserve">    LTInsert(phead-&gt;next,x);//复用</w:t>
      </w:r>
    </w:p>
    <w:p>
      <w:pPr>
        <w:shd w:val="clear" w:color="auto" w:fill="DBDBDB"/>
      </w:pPr>
      <w:bookmarkStart w:name="JPKC-1684649243656" w:id="181"/>
      <w:bookmarkEnd w:id="181"/>
      <w:r>
        <w:rPr/>
        <w:t>}</w:t>
      </w:r>
    </w:p>
    <w:p>
      <w:pPr>
        <w:shd w:val="clear" w:color="auto" w:fill="DBDBDB"/>
      </w:pPr>
      <w:bookmarkStart w:name="JPKC-1684649243656" w:id="182"/>
      <w:bookmarkEnd w:id="182"/>
      <w:r>
        <w:rPr/>
        <w:t>//尾差</w:t>
      </w:r>
    </w:p>
    <w:p>
      <w:pPr>
        <w:shd w:val="clear" w:color="auto" w:fill="DBDBDB"/>
      </w:pPr>
      <w:bookmarkStart w:name="JPKC-1684649243656" w:id="183"/>
      <w:bookmarkEnd w:id="183"/>
      <w:r>
        <w:rPr/>
        <w:t>void LTNodePushBack(LTNode *phead,LTData x)</w:t>
      </w:r>
    </w:p>
    <w:p>
      <w:pPr>
        <w:shd w:val="clear" w:color="auto" w:fill="DBDBDB"/>
      </w:pPr>
      <w:bookmarkStart w:name="JPKC-1684649243656" w:id="184"/>
      <w:bookmarkEnd w:id="184"/>
      <w:r>
        <w:rPr/>
        <w:t>{</w:t>
      </w:r>
    </w:p>
    <w:p>
      <w:pPr>
        <w:shd w:val="clear" w:color="auto" w:fill="DBDBDB"/>
      </w:pPr>
      <w:bookmarkStart w:name="JPKC-1684649243656" w:id="185"/>
      <w:bookmarkEnd w:id="185"/>
      <w:r>
        <w:rPr/>
        <w:t xml:space="preserve">    assert(head);</w:t>
      </w:r>
    </w:p>
    <w:p>
      <w:pPr>
        <w:shd w:val="clear" w:color="auto" w:fill="DBDBDB"/>
      </w:pPr>
      <w:bookmarkStart w:name="JPKC-1684649243656" w:id="186"/>
      <w:bookmarkEnd w:id="186"/>
      <w:r>
        <w:rPr/>
        <w:t xml:space="preserve">    </w:t>
      </w:r>
    </w:p>
    <w:p>
      <w:pPr>
        <w:shd w:val="clear" w:color="auto" w:fill="DBDBDB"/>
      </w:pPr>
      <w:bookmarkStart w:name="JPKC-1684649243656" w:id="187"/>
      <w:bookmarkEnd w:id="187"/>
      <w:r>
        <w:rPr/>
        <w:t xml:space="preserve">    LTInsert(phead,x);//复用</w:t>
      </w:r>
    </w:p>
    <w:p>
      <w:pPr>
        <w:shd w:val="clear" w:color="auto" w:fill="DBDBDB"/>
      </w:pPr>
      <w:bookmarkStart w:name="JPKC-1684649243656" w:id="188"/>
      <w:bookmarkEnd w:id="188"/>
      <w:r>
        <w:rPr/>
        <w:t>}</w:t>
      </w:r>
    </w:p>
    <w:p>
      <w:pPr>
        <w:shd w:val="clear" w:color="auto" w:fill="DBDBDB"/>
      </w:pPr>
      <w:bookmarkStart w:name="JPKC-1684649243656" w:id="189"/>
      <w:bookmarkEnd w:id="189"/>
      <w:r>
        <w:rPr/>
        <w:t>//头删</w:t>
      </w:r>
    </w:p>
    <w:p>
      <w:pPr>
        <w:shd w:val="clear" w:color="auto" w:fill="DBDBDB"/>
      </w:pPr>
      <w:bookmarkStart w:name="JPKC-1684649243656" w:id="190"/>
      <w:bookmarkEnd w:id="190"/>
      <w:r>
        <w:rPr/>
        <w:t>void LTPopFront(LTNode * phead)</w:t>
      </w:r>
    </w:p>
    <w:p>
      <w:pPr>
        <w:shd w:val="clear" w:color="auto" w:fill="DBDBDB"/>
      </w:pPr>
      <w:bookmarkStart w:name="JPKC-1684649243656" w:id="191"/>
      <w:bookmarkEnd w:id="191"/>
      <w:r>
        <w:rPr/>
        <w:t>{</w:t>
      </w:r>
    </w:p>
    <w:p>
      <w:pPr>
        <w:shd w:val="clear" w:color="auto" w:fill="DBDBDB"/>
      </w:pPr>
      <w:bookmarkStart w:name="JPKC-1684649243656" w:id="192"/>
      <w:bookmarkEnd w:id="192"/>
      <w:r>
        <w:rPr/>
        <w:t xml:space="preserve">    assert(phead);</w:t>
      </w:r>
    </w:p>
    <w:p>
      <w:pPr>
        <w:shd w:val="clear" w:color="auto" w:fill="DBDBDB"/>
      </w:pPr>
      <w:bookmarkStart w:name="JPKC-1684649243656" w:id="193"/>
      <w:bookmarkEnd w:id="193"/>
      <w:r>
        <w:rPr/>
        <w:t xml:space="preserve">    assert(!LTEmpty(phead));</w:t>
      </w:r>
    </w:p>
    <w:p>
      <w:pPr>
        <w:shd w:val="clear" w:color="auto" w:fill="DBDBDB"/>
      </w:pPr>
      <w:bookmarkStart w:name="JPKC-1684649243656" w:id="194"/>
      <w:bookmarkEnd w:id="194"/>
      <w:r>
        <w:rPr/>
        <w:t xml:space="preserve">    </w:t>
      </w:r>
    </w:p>
    <w:p>
      <w:pPr>
        <w:shd w:val="clear" w:color="auto" w:fill="DBDBDB"/>
      </w:pPr>
      <w:bookmarkStart w:name="JPKC-1684649243656" w:id="195"/>
      <w:bookmarkEnd w:id="195"/>
      <w:r>
        <w:rPr/>
        <w:t xml:space="preserve">    LTErase(phead-&gt;next);</w:t>
      </w:r>
    </w:p>
    <w:p>
      <w:pPr>
        <w:shd w:val="clear" w:color="auto" w:fill="DBDBDB"/>
      </w:pPr>
      <w:bookmarkStart w:name="JPKC-1684649243656" w:id="196"/>
      <w:bookmarkEnd w:id="196"/>
      <w:r>
        <w:rPr/>
        <w:t>}</w:t>
      </w:r>
    </w:p>
    <w:p>
      <w:pPr>
        <w:shd w:val="clear" w:color="auto" w:fill="DBDBDB"/>
      </w:pPr>
      <w:bookmarkStart w:name="JPKC-1684649243656" w:id="197"/>
      <w:bookmarkEnd w:id="197"/>
      <w:r>
        <w:rPr/>
        <w:t>//尾删</w:t>
      </w:r>
    </w:p>
    <w:p>
      <w:pPr>
        <w:shd w:val="clear" w:color="auto" w:fill="DBDBDB"/>
      </w:pPr>
      <w:bookmarkStart w:name="JPKC-1684649243656" w:id="198"/>
      <w:bookmarkEnd w:id="198"/>
      <w:r>
        <w:rPr/>
        <w:t>void LTPopBack(LTNode *phead)</w:t>
      </w:r>
    </w:p>
    <w:p>
      <w:pPr>
        <w:shd w:val="clear" w:color="auto" w:fill="DBDBDB"/>
      </w:pPr>
      <w:bookmarkStart w:name="JPKC-1684649243656" w:id="199"/>
      <w:bookmarkEnd w:id="199"/>
      <w:r>
        <w:rPr/>
        <w:t>{</w:t>
      </w:r>
    </w:p>
    <w:p>
      <w:pPr>
        <w:shd w:val="clear" w:color="auto" w:fill="DBDBDB"/>
      </w:pPr>
      <w:bookmarkStart w:name="JPKC-1684649243656" w:id="200"/>
      <w:bookmarkEnd w:id="200"/>
      <w:r>
        <w:rPr/>
        <w:t xml:space="preserve">    assert(phead);</w:t>
      </w:r>
    </w:p>
    <w:p>
      <w:pPr>
        <w:shd w:val="clear" w:color="auto" w:fill="DBDBDB"/>
      </w:pPr>
      <w:bookmarkStart w:name="JPKC-1684649243656" w:id="201"/>
      <w:bookmarkEnd w:id="201"/>
      <w:r>
        <w:rPr/>
        <w:t xml:space="preserve">    assert(!LTEmpty(head));</w:t>
      </w:r>
    </w:p>
    <w:p>
      <w:pPr>
        <w:shd w:val="clear" w:color="auto" w:fill="DBDBDB"/>
      </w:pPr>
      <w:bookmarkStart w:name="JPKC-1684649243656" w:id="202"/>
      <w:bookmarkEnd w:id="202"/>
      <w:r>
        <w:rPr/>
        <w:t xml:space="preserve">    LTEErase(phead-&gt;prev);</w:t>
      </w:r>
    </w:p>
    <w:p>
      <w:pPr>
        <w:shd w:val="clear" w:color="auto" w:fill="DBDBDB"/>
      </w:pPr>
      <w:bookmarkStart w:name="JPKC-1684649243656" w:id="203"/>
      <w:bookmarkEnd w:id="203"/>
      <w:r>
        <w:rPr/>
        <w:t>}</w:t>
      </w:r>
    </w:p>
    <w:p>
      <w:pPr>
        <w:pStyle w:val="3"/>
        <w:spacing w:line="240" w:lineRule="auto" w:before="0" w:after="0"/>
      </w:pPr>
      <w:bookmarkStart w:name="JJzf-1684649243660" w:id="204"/>
      <w:bookmarkEnd w:id="204"/>
      <w:r>
        <w:rPr>
          <w:rFonts w:ascii="微软雅黑" w:hAnsi="微软雅黑" w:cs="微软雅黑" w:eastAsia="微软雅黑"/>
          <w:b w:val="true"/>
          <w:sz w:val="24"/>
        </w:rPr>
        <w:t>带头循环双链表删除</w:t>
      </w:r>
    </w:p>
    <w:p>
      <w:pPr>
        <w:shd w:val="clear" w:color="auto" w:fill="DBDBDB"/>
      </w:pPr>
      <w:bookmarkStart w:name="wE0U-1684650498243" w:id="205"/>
      <w:bookmarkEnd w:id="205"/>
      <w:r>
        <w:rPr/>
        <w:t>void LTDestroy(LTNode *phead)</w:t>
      </w:r>
    </w:p>
    <w:p>
      <w:pPr>
        <w:shd w:val="clear" w:color="auto" w:fill="DBDBDB"/>
      </w:pPr>
      <w:bookmarkStart w:name="wE0U-1684650498243" w:id="206"/>
      <w:bookmarkEnd w:id="206"/>
      <w:r>
        <w:rPr/>
        <w:t>{</w:t>
      </w:r>
    </w:p>
    <w:p>
      <w:pPr>
        <w:shd w:val="clear" w:color="auto" w:fill="DBDBDB"/>
      </w:pPr>
      <w:bookmarkStart w:name="wE0U-1684650498243" w:id="207"/>
      <w:bookmarkEnd w:id="207"/>
      <w:r>
        <w:rPr/>
        <w:t xml:space="preserve">    assert(phead);</w:t>
      </w:r>
    </w:p>
    <w:p>
      <w:pPr>
        <w:shd w:val="clear" w:color="auto" w:fill="DBDBDB"/>
      </w:pPr>
      <w:bookmarkStart w:name="wE0U-1684650498243" w:id="208"/>
      <w:bookmarkEnd w:id="208"/>
      <w:r>
        <w:rPr/>
        <w:t xml:space="preserve">    LTNode * cur = phead-&gt;next;</w:t>
      </w:r>
    </w:p>
    <w:p>
      <w:pPr>
        <w:shd w:val="clear" w:color="auto" w:fill="DBDBDB"/>
      </w:pPr>
      <w:bookmarkStart w:name="wE0U-1684650498243" w:id="209"/>
      <w:bookmarkEnd w:id="209"/>
      <w:r>
        <w:rPr/>
        <w:t xml:space="preserve">    while(cur != phead)</w:t>
      </w:r>
    </w:p>
    <w:p>
      <w:pPr>
        <w:shd w:val="clear" w:color="auto" w:fill="DBDBDB"/>
      </w:pPr>
      <w:bookmarkStart w:name="wE0U-1684650498243" w:id="210"/>
      <w:bookmarkEnd w:id="210"/>
      <w:r>
        <w:rPr/>
        <w:t xml:space="preserve">    {</w:t>
      </w:r>
    </w:p>
    <w:p>
      <w:pPr>
        <w:shd w:val="clear" w:color="auto" w:fill="DBDBDB"/>
      </w:pPr>
      <w:bookmarkStart w:name="wE0U-1684650498243" w:id="211"/>
      <w:bookmarkEnd w:id="211"/>
      <w:r>
        <w:rPr/>
        <w:t xml:space="preserve">        LTNode *next = cur-&gt;next;</w:t>
      </w:r>
    </w:p>
    <w:p>
      <w:pPr>
        <w:shd w:val="clear" w:color="auto" w:fill="DBDBDB"/>
      </w:pPr>
      <w:bookmarkStart w:name="wE0U-1684650498243" w:id="212"/>
      <w:bookmarkEnd w:id="212"/>
      <w:r>
        <w:rPr/>
        <w:t xml:space="preserve">        free(cur);</w:t>
      </w:r>
    </w:p>
    <w:p>
      <w:pPr>
        <w:shd w:val="clear" w:color="auto" w:fill="DBDBDB"/>
      </w:pPr>
      <w:bookmarkStart w:name="wE0U-1684650498243" w:id="213"/>
      <w:bookmarkEnd w:id="213"/>
      <w:r>
        <w:rPr/>
        <w:t xml:space="preserve">        cur = next;    </w:t>
      </w:r>
    </w:p>
    <w:p>
      <w:pPr>
        <w:shd w:val="clear" w:color="auto" w:fill="DBDBDB"/>
      </w:pPr>
      <w:bookmarkStart w:name="wE0U-1684650498243" w:id="214"/>
      <w:bookmarkEnd w:id="214"/>
      <w:r>
        <w:rPr/>
        <w:t xml:space="preserve">    }</w:t>
      </w:r>
    </w:p>
    <w:p>
      <w:pPr>
        <w:shd w:val="clear" w:color="auto" w:fill="DBDBDB"/>
      </w:pPr>
      <w:bookmarkStart w:name="wE0U-1684650498243" w:id="215"/>
      <w:bookmarkEnd w:id="215"/>
      <w:r>
        <w:rPr/>
        <w:t xml:space="preserve">    free(phead);</w:t>
      </w:r>
    </w:p>
    <w:p>
      <w:pPr>
        <w:shd w:val="clear" w:color="auto" w:fill="DBDBDB"/>
      </w:pPr>
      <w:bookmarkStart w:name="wE0U-1684650498243" w:id="216"/>
      <w:bookmarkEnd w:id="216"/>
      <w:r>
        <w:rPr/>
        <w:t>}</w:t>
      </w:r>
    </w:p>
    <w:p>
      <w:pPr/>
      <w:bookmarkStart w:name="HfP7-1684650498244" w:id="217"/>
      <w:bookmarkEnd w:id="217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Relationship Id="rId6" Target="media/image4.png" Type="http://schemas.openxmlformats.org/officeDocument/2006/relationships/image"/><Relationship Id="rId7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2023-05-21T14:55:21Z</dcterms:created>
  <dc:creator>Apache POI</dc:creator>
</cp:coreProperties>
</file>