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8DE" w:rsidRPr="00ED73EC" w:rsidRDefault="00A70DF8" w:rsidP="00BF17EE">
      <w:pPr>
        <w:pStyle w:val="1"/>
        <w:spacing w:line="240" w:lineRule="auto"/>
        <w:jc w:val="center"/>
      </w:pPr>
      <w:r>
        <w:rPr>
          <w:rFonts w:ascii="Times New Roman" w:eastAsia="仿宋" w:hAnsi="Times New Roman" w:cs="Times New Roman" w:hint="eastAsia"/>
          <w:b w:val="0"/>
          <w:w w:val="80"/>
          <w:kern w:val="2"/>
          <w:szCs w:val="32"/>
        </w:rPr>
        <w:t>扑克牌分类</w:t>
      </w:r>
    </w:p>
    <w:p w:rsidR="006E297F" w:rsidRPr="00211872" w:rsidRDefault="001E4C74" w:rsidP="00770FCC">
      <w:pPr>
        <w:pStyle w:val="2"/>
        <w:spacing w:beforeLines="50" w:before="158" w:afterLines="50" w:after="158" w:line="240" w:lineRule="auto"/>
        <w:rPr>
          <w:rFonts w:ascii="黑体" w:hAnsi="黑体"/>
          <w:szCs w:val="30"/>
        </w:rPr>
      </w:pPr>
      <w:r>
        <w:rPr>
          <w:rFonts w:ascii="Times New Roman" w:hAnsi="Times New Roman" w:cs="Times New Roman" w:hint="eastAsia"/>
          <w:b w:val="0"/>
          <w:sz w:val="21"/>
        </w:rPr>
        <w:t>1</w:t>
      </w:r>
      <w:r w:rsidR="005D670E">
        <w:rPr>
          <w:rFonts w:ascii="Times New Roman" w:hAnsi="Times New Roman" w:cs="Times New Roman" w:hint="eastAsia"/>
          <w:b w:val="0"/>
          <w:sz w:val="21"/>
        </w:rPr>
        <w:t>问题阐述</w:t>
      </w:r>
      <w:bookmarkStart w:id="0" w:name="_GoBack"/>
      <w:bookmarkEnd w:id="0"/>
    </w:p>
    <w:p w:rsidR="003B710E" w:rsidRDefault="003B710E" w:rsidP="00867BE0">
      <w:pPr>
        <w:spacing w:line="400" w:lineRule="atLeast"/>
        <w:ind w:firstLine="420"/>
        <w:rPr>
          <w:rFonts w:ascii="Times New Roman" w:eastAsia="宋体" w:hAnsi="Times New Roman" w:cs="Times New Roman"/>
          <w:szCs w:val="24"/>
        </w:rPr>
      </w:pPr>
      <w:r w:rsidRPr="003B710E">
        <w:rPr>
          <w:rFonts w:ascii="Times New Roman" w:eastAsia="宋体" w:hAnsi="Times New Roman" w:cs="Times New Roman" w:hint="eastAsia"/>
          <w:szCs w:val="24"/>
        </w:rPr>
        <w:t>扑克牌是</w:t>
      </w:r>
      <w:r w:rsidRPr="003B710E">
        <w:rPr>
          <w:rFonts w:ascii="Times New Roman" w:eastAsia="宋体" w:hAnsi="Times New Roman" w:cs="Times New Roman" w:hint="eastAsia"/>
          <w:szCs w:val="24"/>
        </w:rPr>
        <w:t>52</w:t>
      </w:r>
      <w:r w:rsidRPr="003B710E">
        <w:rPr>
          <w:rFonts w:ascii="Times New Roman" w:eastAsia="宋体" w:hAnsi="Times New Roman" w:cs="Times New Roman" w:hint="eastAsia"/>
          <w:szCs w:val="24"/>
        </w:rPr>
        <w:t>张牌，红心</w:t>
      </w:r>
      <w:r w:rsidRPr="003B710E">
        <w:rPr>
          <w:rFonts w:ascii="Times New Roman" w:eastAsia="宋体" w:hAnsi="Times New Roman" w:cs="Times New Roman" w:hint="eastAsia"/>
          <w:szCs w:val="24"/>
        </w:rPr>
        <w:t xml:space="preserve">(Hearts), </w:t>
      </w:r>
      <w:r w:rsidRPr="003B710E">
        <w:rPr>
          <w:rFonts w:ascii="Times New Roman" w:eastAsia="宋体" w:hAnsi="Times New Roman" w:cs="Times New Roman" w:hint="eastAsia"/>
          <w:szCs w:val="24"/>
        </w:rPr>
        <w:t>黑桃</w:t>
      </w:r>
      <w:r w:rsidRPr="003B710E">
        <w:rPr>
          <w:rFonts w:ascii="Times New Roman" w:eastAsia="宋体" w:hAnsi="Times New Roman" w:cs="Times New Roman" w:hint="eastAsia"/>
          <w:szCs w:val="24"/>
        </w:rPr>
        <w:t xml:space="preserve">(Spades), </w:t>
      </w:r>
      <w:r w:rsidRPr="003B710E">
        <w:rPr>
          <w:rFonts w:ascii="Times New Roman" w:eastAsia="宋体" w:hAnsi="Times New Roman" w:cs="Times New Roman" w:hint="eastAsia"/>
          <w:szCs w:val="24"/>
        </w:rPr>
        <w:t>方片</w:t>
      </w:r>
      <w:r w:rsidRPr="003B710E">
        <w:rPr>
          <w:rFonts w:ascii="Times New Roman" w:eastAsia="宋体" w:hAnsi="Times New Roman" w:cs="Times New Roman" w:hint="eastAsia"/>
          <w:szCs w:val="24"/>
        </w:rPr>
        <w:t xml:space="preserve">(Diamonds), </w:t>
      </w:r>
      <w:r w:rsidRPr="003B710E">
        <w:rPr>
          <w:rFonts w:ascii="Times New Roman" w:eastAsia="宋体" w:hAnsi="Times New Roman" w:cs="Times New Roman" w:hint="eastAsia"/>
          <w:szCs w:val="24"/>
        </w:rPr>
        <w:t>梅花</w:t>
      </w:r>
      <w:r w:rsidRPr="003B710E">
        <w:rPr>
          <w:rFonts w:ascii="Times New Roman" w:eastAsia="宋体" w:hAnsi="Times New Roman" w:cs="Times New Roman" w:hint="eastAsia"/>
          <w:szCs w:val="24"/>
        </w:rPr>
        <w:t>(Clubs),</w:t>
      </w:r>
      <w:r w:rsidRPr="003B710E">
        <w:rPr>
          <w:rFonts w:ascii="Times New Roman" w:eastAsia="宋体" w:hAnsi="Times New Roman" w:cs="Times New Roman" w:hint="eastAsia"/>
          <w:szCs w:val="24"/>
        </w:rPr>
        <w:t>每一种各</w:t>
      </w:r>
      <w:r w:rsidRPr="003B710E">
        <w:rPr>
          <w:rFonts w:ascii="Times New Roman" w:eastAsia="宋体" w:hAnsi="Times New Roman" w:cs="Times New Roman" w:hint="eastAsia"/>
          <w:szCs w:val="24"/>
        </w:rPr>
        <w:t>13</w:t>
      </w:r>
      <w:r w:rsidRPr="003B710E">
        <w:rPr>
          <w:rFonts w:ascii="Times New Roman" w:eastAsia="宋体" w:hAnsi="Times New Roman" w:cs="Times New Roman" w:hint="eastAsia"/>
          <w:szCs w:val="24"/>
        </w:rPr>
        <w:t>张，分别为</w:t>
      </w:r>
      <w:r w:rsidRPr="003B710E">
        <w:rPr>
          <w:rFonts w:ascii="Times New Roman" w:eastAsia="宋体" w:hAnsi="Times New Roman" w:cs="Times New Roman" w:hint="eastAsia"/>
          <w:szCs w:val="24"/>
        </w:rPr>
        <w:t>1</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2</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3</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4</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5</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6</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7</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8</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9</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10</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J</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Q</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K</w:t>
      </w:r>
      <w:r w:rsidRPr="003B710E">
        <w:rPr>
          <w:rFonts w:ascii="Times New Roman" w:eastAsia="宋体" w:hAnsi="Times New Roman" w:cs="Times New Roman" w:hint="eastAsia"/>
          <w:szCs w:val="24"/>
        </w:rPr>
        <w:t>组成。数据集中，每个样本包含了</w:t>
      </w:r>
      <w:r w:rsidRPr="003B710E">
        <w:rPr>
          <w:rFonts w:ascii="Times New Roman" w:eastAsia="宋体" w:hAnsi="Times New Roman" w:cs="Times New Roman" w:hint="eastAsia"/>
          <w:szCs w:val="24"/>
        </w:rPr>
        <w:t>5</w:t>
      </w:r>
      <w:r w:rsidRPr="003B710E">
        <w:rPr>
          <w:rFonts w:ascii="Times New Roman" w:eastAsia="宋体" w:hAnsi="Times New Roman" w:cs="Times New Roman" w:hint="eastAsia"/>
          <w:szCs w:val="24"/>
        </w:rPr>
        <w:t>张扑克牌的数据，这五张扑克牌是由一副标准扑克拍中随机抽取，每张扑克牌由两个特征进行表示：花色和数字，因此一个样本中包含</w:t>
      </w:r>
      <w:r w:rsidRPr="003B710E">
        <w:rPr>
          <w:rFonts w:ascii="Times New Roman" w:eastAsia="宋体" w:hAnsi="Times New Roman" w:cs="Times New Roman" w:hint="eastAsia"/>
          <w:szCs w:val="24"/>
        </w:rPr>
        <w:t>10</w:t>
      </w:r>
      <w:r w:rsidRPr="003B710E">
        <w:rPr>
          <w:rFonts w:ascii="Times New Roman" w:eastAsia="宋体" w:hAnsi="Times New Roman" w:cs="Times New Roman" w:hint="eastAsia"/>
          <w:szCs w:val="24"/>
        </w:rPr>
        <w:t>个扑克牌特征</w:t>
      </w:r>
      <w:r w:rsidR="00867BE0">
        <w:rPr>
          <w:rFonts w:ascii="Times New Roman" w:eastAsia="宋体" w:hAnsi="Times New Roman" w:cs="Times New Roman" w:hint="eastAsia"/>
          <w:szCs w:val="24"/>
        </w:rPr>
        <w:t>。</w:t>
      </w:r>
      <w:r w:rsidRPr="003B710E">
        <w:rPr>
          <w:rFonts w:ascii="Times New Roman" w:eastAsia="宋体" w:hAnsi="Times New Roman" w:cs="Times New Roman" w:hint="eastAsia"/>
          <w:szCs w:val="24"/>
        </w:rPr>
        <w:t>花色（红心，黑桃，方片，梅花）分别由数字</w:t>
      </w:r>
      <w:r w:rsidRPr="003B710E">
        <w:rPr>
          <w:rFonts w:ascii="Times New Roman" w:eastAsia="宋体" w:hAnsi="Times New Roman" w:cs="Times New Roman" w:hint="eastAsia"/>
          <w:szCs w:val="24"/>
        </w:rPr>
        <w:t>1</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2</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3</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4</w:t>
      </w:r>
      <w:r w:rsidRPr="003B710E">
        <w:rPr>
          <w:rFonts w:ascii="Times New Roman" w:eastAsia="宋体" w:hAnsi="Times New Roman" w:cs="Times New Roman" w:hint="eastAsia"/>
          <w:szCs w:val="24"/>
        </w:rPr>
        <w:t>表示</w:t>
      </w:r>
      <w:r w:rsidR="00867BE0">
        <w:rPr>
          <w:rFonts w:ascii="Times New Roman" w:eastAsia="宋体" w:hAnsi="Times New Roman" w:cs="Times New Roman" w:hint="eastAsia"/>
          <w:szCs w:val="24"/>
        </w:rPr>
        <w:t>，</w:t>
      </w:r>
      <w:r w:rsidRPr="003B710E">
        <w:rPr>
          <w:rFonts w:ascii="Times New Roman" w:eastAsia="宋体" w:hAnsi="Times New Roman" w:cs="Times New Roman" w:hint="eastAsia"/>
          <w:szCs w:val="24"/>
        </w:rPr>
        <w:t>扑克牌牌面数字（</w:t>
      </w:r>
      <w:r w:rsidRPr="003B710E">
        <w:rPr>
          <w:rFonts w:ascii="Times New Roman" w:eastAsia="宋体" w:hAnsi="Times New Roman" w:cs="Times New Roman" w:hint="eastAsia"/>
          <w:szCs w:val="24"/>
        </w:rPr>
        <w:t>1</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2</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Q</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K</w:t>
      </w:r>
      <w:r w:rsidRPr="003B710E">
        <w:rPr>
          <w:rFonts w:ascii="Times New Roman" w:eastAsia="宋体" w:hAnsi="Times New Roman" w:cs="Times New Roman" w:hint="eastAsia"/>
          <w:szCs w:val="24"/>
        </w:rPr>
        <w:t>）由数字</w:t>
      </w:r>
      <w:r w:rsidRPr="003B710E">
        <w:rPr>
          <w:rFonts w:ascii="Times New Roman" w:eastAsia="宋体" w:hAnsi="Times New Roman" w:cs="Times New Roman" w:hint="eastAsia"/>
          <w:szCs w:val="24"/>
        </w:rPr>
        <w:t>1</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2</w:t>
      </w:r>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w:t>
      </w:r>
      <w:proofErr w:type="gramStart"/>
      <w:r w:rsidRPr="003B710E">
        <w:rPr>
          <w:rFonts w:ascii="Times New Roman" w:eastAsia="宋体" w:hAnsi="Times New Roman" w:cs="Times New Roman" w:hint="eastAsia"/>
          <w:szCs w:val="24"/>
        </w:rPr>
        <w:t>..</w:t>
      </w:r>
      <w:proofErr w:type="gramEnd"/>
      <w:r w:rsidRPr="003B710E">
        <w:rPr>
          <w:rFonts w:ascii="Times New Roman" w:eastAsia="宋体" w:hAnsi="Times New Roman" w:cs="Times New Roman" w:hint="eastAsia"/>
          <w:szCs w:val="24"/>
        </w:rPr>
        <w:t>，</w:t>
      </w:r>
      <w:r w:rsidRPr="003B710E">
        <w:rPr>
          <w:rFonts w:ascii="Times New Roman" w:eastAsia="宋体" w:hAnsi="Times New Roman" w:cs="Times New Roman" w:hint="eastAsia"/>
          <w:szCs w:val="24"/>
        </w:rPr>
        <w:t>13</w:t>
      </w:r>
      <w:r w:rsidRPr="003B710E">
        <w:rPr>
          <w:rFonts w:ascii="Times New Roman" w:eastAsia="宋体" w:hAnsi="Times New Roman" w:cs="Times New Roman" w:hint="eastAsia"/>
          <w:szCs w:val="24"/>
        </w:rPr>
        <w:t>表示</w:t>
      </w:r>
      <w:r w:rsidR="00867BE0">
        <w:rPr>
          <w:rFonts w:ascii="Times New Roman" w:eastAsia="宋体" w:hAnsi="Times New Roman" w:cs="Times New Roman" w:hint="eastAsia"/>
          <w:szCs w:val="24"/>
        </w:rPr>
        <w:t>。</w:t>
      </w:r>
    </w:p>
    <w:p w:rsidR="00867BE0" w:rsidRPr="00D94B17" w:rsidRDefault="00867BE0" w:rsidP="00867BE0">
      <w:pPr>
        <w:spacing w:line="400" w:lineRule="atLeast"/>
        <w:jc w:val="center"/>
        <w:rPr>
          <w:rFonts w:ascii="Times New Roman" w:eastAsia="宋体" w:hAnsi="Times New Roman" w:cs="Times New Roman"/>
          <w:sz w:val="20"/>
          <w:szCs w:val="24"/>
        </w:rPr>
      </w:pPr>
      <w:r w:rsidRPr="00D94B17">
        <w:rPr>
          <w:rFonts w:ascii="Times New Roman" w:eastAsia="宋体" w:hAnsi="Times New Roman" w:cs="Times New Roman" w:hint="eastAsia"/>
          <w:sz w:val="20"/>
          <w:szCs w:val="24"/>
        </w:rPr>
        <w:t>表</w:t>
      </w:r>
      <w:r w:rsidRPr="00D94B17">
        <w:rPr>
          <w:rFonts w:ascii="Times New Roman" w:eastAsia="宋体" w:hAnsi="Times New Roman" w:cs="Times New Roman" w:hint="eastAsia"/>
          <w:sz w:val="20"/>
          <w:szCs w:val="24"/>
        </w:rPr>
        <w:t xml:space="preserve">1  </w:t>
      </w:r>
      <w:r w:rsidRPr="00D94B17">
        <w:rPr>
          <w:rFonts w:ascii="Times New Roman" w:eastAsia="宋体" w:hAnsi="Times New Roman" w:cs="Times New Roman" w:hint="eastAsia"/>
          <w:sz w:val="20"/>
          <w:szCs w:val="24"/>
        </w:rPr>
        <w:t>数据集描述</w:t>
      </w:r>
    </w:p>
    <w:tbl>
      <w:tblPr>
        <w:tblW w:w="4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2351"/>
      </w:tblGrid>
      <w:tr w:rsidR="00867BE0" w:rsidRPr="00437A37" w:rsidTr="00A622A9">
        <w:trPr>
          <w:trHeight w:val="399"/>
        </w:trPr>
        <w:tc>
          <w:tcPr>
            <w:tcW w:w="2263" w:type="dxa"/>
            <w:shd w:val="clear" w:color="auto" w:fill="auto"/>
          </w:tcPr>
          <w:p w:rsidR="00867BE0" w:rsidRPr="00155269" w:rsidRDefault="00867BE0" w:rsidP="00B914E3">
            <w:pPr>
              <w:spacing w:line="400" w:lineRule="atLeast"/>
              <w:rPr>
                <w:sz w:val="20"/>
                <w:szCs w:val="28"/>
              </w:rPr>
            </w:pPr>
            <w:r w:rsidRPr="00155269">
              <w:rPr>
                <w:rFonts w:hint="eastAsia"/>
                <w:sz w:val="20"/>
                <w:szCs w:val="28"/>
              </w:rPr>
              <w:t>数据</w:t>
            </w:r>
            <w:proofErr w:type="gramStart"/>
            <w:r w:rsidRPr="00155269">
              <w:rPr>
                <w:rFonts w:hint="eastAsia"/>
                <w:sz w:val="20"/>
                <w:szCs w:val="28"/>
              </w:rPr>
              <w:t>集类型</w:t>
            </w:r>
            <w:proofErr w:type="gramEnd"/>
          </w:p>
        </w:tc>
        <w:tc>
          <w:tcPr>
            <w:tcW w:w="2351" w:type="dxa"/>
            <w:shd w:val="clear" w:color="auto" w:fill="auto"/>
          </w:tcPr>
          <w:p w:rsidR="00867BE0" w:rsidRPr="00155269" w:rsidRDefault="00867BE0" w:rsidP="00B914E3">
            <w:pPr>
              <w:spacing w:line="400" w:lineRule="atLeast"/>
              <w:rPr>
                <w:sz w:val="20"/>
                <w:szCs w:val="28"/>
              </w:rPr>
            </w:pPr>
            <w:r w:rsidRPr="00155269">
              <w:rPr>
                <w:rFonts w:hint="eastAsia"/>
                <w:sz w:val="20"/>
                <w:szCs w:val="28"/>
              </w:rPr>
              <w:t>多分类</w:t>
            </w:r>
          </w:p>
        </w:tc>
      </w:tr>
      <w:tr w:rsidR="00867BE0" w:rsidRPr="00437A37" w:rsidTr="00A622A9">
        <w:trPr>
          <w:trHeight w:val="408"/>
        </w:trPr>
        <w:tc>
          <w:tcPr>
            <w:tcW w:w="2263" w:type="dxa"/>
            <w:shd w:val="clear" w:color="auto" w:fill="auto"/>
          </w:tcPr>
          <w:p w:rsidR="00867BE0" w:rsidRPr="00155269" w:rsidRDefault="00867BE0" w:rsidP="00B914E3">
            <w:pPr>
              <w:spacing w:line="400" w:lineRule="atLeast"/>
              <w:rPr>
                <w:sz w:val="20"/>
                <w:szCs w:val="28"/>
              </w:rPr>
            </w:pPr>
            <w:r w:rsidRPr="00155269">
              <w:rPr>
                <w:rFonts w:hint="eastAsia"/>
                <w:sz w:val="20"/>
                <w:szCs w:val="28"/>
              </w:rPr>
              <w:t>训练集样本数目</w:t>
            </w:r>
          </w:p>
        </w:tc>
        <w:tc>
          <w:tcPr>
            <w:tcW w:w="2351" w:type="dxa"/>
            <w:shd w:val="clear" w:color="auto" w:fill="auto"/>
          </w:tcPr>
          <w:p w:rsidR="00867BE0" w:rsidRPr="00155269" w:rsidRDefault="00867BE0" w:rsidP="00B914E3">
            <w:pPr>
              <w:spacing w:line="400" w:lineRule="atLeast"/>
              <w:rPr>
                <w:sz w:val="20"/>
                <w:szCs w:val="28"/>
              </w:rPr>
            </w:pPr>
            <w:r w:rsidRPr="00155269">
              <w:rPr>
                <w:rFonts w:hint="eastAsia"/>
                <w:sz w:val="20"/>
                <w:szCs w:val="28"/>
              </w:rPr>
              <w:t>1000000</w:t>
            </w:r>
          </w:p>
        </w:tc>
      </w:tr>
      <w:tr w:rsidR="00867BE0" w:rsidRPr="00437A37" w:rsidTr="00A622A9">
        <w:trPr>
          <w:trHeight w:val="399"/>
        </w:trPr>
        <w:tc>
          <w:tcPr>
            <w:tcW w:w="2263" w:type="dxa"/>
            <w:shd w:val="clear" w:color="auto" w:fill="auto"/>
          </w:tcPr>
          <w:p w:rsidR="00867BE0" w:rsidRPr="00155269" w:rsidRDefault="00867BE0" w:rsidP="00B914E3">
            <w:pPr>
              <w:spacing w:line="400" w:lineRule="atLeast"/>
              <w:rPr>
                <w:sz w:val="20"/>
                <w:szCs w:val="28"/>
              </w:rPr>
            </w:pPr>
            <w:r w:rsidRPr="00155269">
              <w:rPr>
                <w:rFonts w:hint="eastAsia"/>
                <w:sz w:val="20"/>
                <w:szCs w:val="28"/>
              </w:rPr>
              <w:t>测试集样本数目</w:t>
            </w:r>
          </w:p>
        </w:tc>
        <w:tc>
          <w:tcPr>
            <w:tcW w:w="2351" w:type="dxa"/>
            <w:shd w:val="clear" w:color="auto" w:fill="auto"/>
          </w:tcPr>
          <w:p w:rsidR="00867BE0" w:rsidRPr="00155269" w:rsidRDefault="00867BE0" w:rsidP="00B914E3">
            <w:pPr>
              <w:spacing w:line="400" w:lineRule="atLeast"/>
              <w:rPr>
                <w:sz w:val="20"/>
                <w:szCs w:val="28"/>
              </w:rPr>
            </w:pPr>
            <w:r w:rsidRPr="00155269">
              <w:rPr>
                <w:rFonts w:hint="eastAsia"/>
                <w:sz w:val="20"/>
                <w:szCs w:val="28"/>
              </w:rPr>
              <w:t>25010</w:t>
            </w:r>
          </w:p>
        </w:tc>
      </w:tr>
      <w:tr w:rsidR="00867BE0" w:rsidRPr="00437A37" w:rsidTr="00A622A9">
        <w:trPr>
          <w:trHeight w:val="807"/>
        </w:trPr>
        <w:tc>
          <w:tcPr>
            <w:tcW w:w="2263" w:type="dxa"/>
            <w:shd w:val="clear" w:color="auto" w:fill="auto"/>
          </w:tcPr>
          <w:p w:rsidR="00867BE0" w:rsidRPr="00155269" w:rsidRDefault="00867BE0" w:rsidP="00B914E3">
            <w:pPr>
              <w:spacing w:line="400" w:lineRule="atLeast"/>
              <w:rPr>
                <w:sz w:val="20"/>
                <w:szCs w:val="28"/>
              </w:rPr>
            </w:pPr>
            <w:proofErr w:type="gramStart"/>
            <w:r w:rsidRPr="00155269">
              <w:rPr>
                <w:rFonts w:hint="eastAsia"/>
                <w:sz w:val="20"/>
                <w:szCs w:val="28"/>
              </w:rPr>
              <w:t>数据集单样本</w:t>
            </w:r>
            <w:proofErr w:type="gramEnd"/>
            <w:r w:rsidRPr="00155269">
              <w:rPr>
                <w:rFonts w:hint="eastAsia"/>
                <w:sz w:val="20"/>
                <w:szCs w:val="28"/>
              </w:rPr>
              <w:t>特征数目</w:t>
            </w:r>
          </w:p>
        </w:tc>
        <w:tc>
          <w:tcPr>
            <w:tcW w:w="2351" w:type="dxa"/>
            <w:shd w:val="clear" w:color="auto" w:fill="auto"/>
          </w:tcPr>
          <w:p w:rsidR="00867BE0" w:rsidRPr="00155269" w:rsidRDefault="00867BE0" w:rsidP="00B914E3">
            <w:pPr>
              <w:spacing w:line="400" w:lineRule="atLeast"/>
              <w:rPr>
                <w:sz w:val="20"/>
                <w:szCs w:val="28"/>
              </w:rPr>
            </w:pPr>
            <w:proofErr w:type="gramStart"/>
            <w:r w:rsidRPr="00155269">
              <w:rPr>
                <w:rFonts w:hint="eastAsia"/>
                <w:sz w:val="20"/>
                <w:szCs w:val="28"/>
              </w:rPr>
              <w:t xml:space="preserve">10 </w:t>
            </w:r>
            <w:r w:rsidRPr="00155269">
              <w:rPr>
                <w:sz w:val="20"/>
                <w:szCs w:val="28"/>
              </w:rPr>
              <w:t xml:space="preserve"> </w:t>
            </w:r>
            <w:r w:rsidRPr="00155269">
              <w:rPr>
                <w:rFonts w:hint="eastAsia"/>
                <w:sz w:val="20"/>
                <w:szCs w:val="28"/>
              </w:rPr>
              <w:t>predictive</w:t>
            </w:r>
            <w:proofErr w:type="gramEnd"/>
            <w:r w:rsidRPr="00155269">
              <w:rPr>
                <w:rFonts w:hint="eastAsia"/>
                <w:sz w:val="20"/>
                <w:szCs w:val="28"/>
              </w:rPr>
              <w:t xml:space="preserve"> attributes</w:t>
            </w:r>
          </w:p>
          <w:p w:rsidR="00867BE0" w:rsidRPr="00155269" w:rsidRDefault="00867BE0" w:rsidP="00B914E3">
            <w:pPr>
              <w:spacing w:line="400" w:lineRule="atLeast"/>
              <w:rPr>
                <w:sz w:val="20"/>
                <w:szCs w:val="28"/>
              </w:rPr>
            </w:pPr>
            <w:proofErr w:type="gramStart"/>
            <w:r w:rsidRPr="00155269">
              <w:rPr>
                <w:rFonts w:hint="eastAsia"/>
                <w:sz w:val="20"/>
                <w:szCs w:val="28"/>
              </w:rPr>
              <w:t>1</w:t>
            </w:r>
            <w:r w:rsidRPr="00155269">
              <w:rPr>
                <w:sz w:val="20"/>
                <w:szCs w:val="28"/>
              </w:rPr>
              <w:t xml:space="preserve"> </w:t>
            </w:r>
            <w:r w:rsidRPr="00155269">
              <w:rPr>
                <w:rFonts w:hint="eastAsia"/>
                <w:sz w:val="20"/>
                <w:szCs w:val="28"/>
              </w:rPr>
              <w:t xml:space="preserve"> goal</w:t>
            </w:r>
            <w:proofErr w:type="gramEnd"/>
            <w:r w:rsidRPr="00155269">
              <w:rPr>
                <w:rFonts w:hint="eastAsia"/>
                <w:sz w:val="20"/>
                <w:szCs w:val="28"/>
              </w:rPr>
              <w:t xml:space="preserve"> attribute</w:t>
            </w:r>
          </w:p>
        </w:tc>
      </w:tr>
      <w:tr w:rsidR="00867BE0" w:rsidRPr="00437A37" w:rsidTr="00A622A9">
        <w:trPr>
          <w:trHeight w:val="341"/>
        </w:trPr>
        <w:tc>
          <w:tcPr>
            <w:tcW w:w="2263" w:type="dxa"/>
            <w:shd w:val="clear" w:color="auto" w:fill="auto"/>
          </w:tcPr>
          <w:p w:rsidR="00867BE0" w:rsidRPr="00155269" w:rsidRDefault="00867BE0" w:rsidP="00B914E3">
            <w:pPr>
              <w:spacing w:line="400" w:lineRule="atLeast"/>
              <w:rPr>
                <w:sz w:val="20"/>
                <w:szCs w:val="28"/>
              </w:rPr>
            </w:pPr>
            <w:r w:rsidRPr="00155269">
              <w:rPr>
                <w:rFonts w:hint="eastAsia"/>
                <w:sz w:val="20"/>
                <w:szCs w:val="28"/>
              </w:rPr>
              <w:t>有无</w:t>
            </w:r>
            <w:proofErr w:type="gramStart"/>
            <w:r w:rsidRPr="00155269">
              <w:rPr>
                <w:rFonts w:hint="eastAsia"/>
                <w:sz w:val="20"/>
                <w:szCs w:val="28"/>
              </w:rPr>
              <w:t>缺失值</w:t>
            </w:r>
            <w:proofErr w:type="gramEnd"/>
          </w:p>
        </w:tc>
        <w:tc>
          <w:tcPr>
            <w:tcW w:w="2351" w:type="dxa"/>
            <w:shd w:val="clear" w:color="auto" w:fill="auto"/>
          </w:tcPr>
          <w:p w:rsidR="00867BE0" w:rsidRPr="00155269" w:rsidRDefault="00867BE0" w:rsidP="00B914E3">
            <w:pPr>
              <w:spacing w:line="400" w:lineRule="atLeast"/>
              <w:rPr>
                <w:sz w:val="20"/>
                <w:szCs w:val="28"/>
              </w:rPr>
            </w:pPr>
            <w:r w:rsidRPr="00155269">
              <w:rPr>
                <w:rFonts w:hint="eastAsia"/>
                <w:sz w:val="20"/>
                <w:szCs w:val="28"/>
              </w:rPr>
              <w:t>无</w:t>
            </w:r>
          </w:p>
        </w:tc>
      </w:tr>
    </w:tbl>
    <w:p w:rsidR="00155269" w:rsidRPr="00155269" w:rsidRDefault="00155269" w:rsidP="00155269">
      <w:pPr>
        <w:spacing w:line="400" w:lineRule="atLeast"/>
        <w:rPr>
          <w:rFonts w:ascii="Times New Roman" w:eastAsia="宋体" w:hAnsi="Times New Roman" w:cs="Times New Roman"/>
          <w:szCs w:val="24"/>
        </w:rPr>
      </w:pPr>
      <w:r w:rsidRPr="00155269">
        <w:rPr>
          <w:rFonts w:ascii="Times New Roman" w:eastAsia="宋体" w:hAnsi="Times New Roman" w:cs="Times New Roman" w:hint="eastAsia"/>
          <w:szCs w:val="24"/>
        </w:rPr>
        <w:t>数据</w:t>
      </w:r>
      <w:proofErr w:type="gramStart"/>
      <w:r w:rsidRPr="00155269">
        <w:rPr>
          <w:rFonts w:ascii="Times New Roman" w:eastAsia="宋体" w:hAnsi="Times New Roman" w:cs="Times New Roman" w:hint="eastAsia"/>
          <w:szCs w:val="24"/>
        </w:rPr>
        <w:t>集特征</w:t>
      </w:r>
      <w:proofErr w:type="gramEnd"/>
      <w:r w:rsidRPr="00155269">
        <w:rPr>
          <w:rFonts w:ascii="Times New Roman" w:eastAsia="宋体" w:hAnsi="Times New Roman" w:cs="Times New Roman" w:hint="eastAsia"/>
          <w:szCs w:val="24"/>
        </w:rPr>
        <w:t>说明：</w:t>
      </w:r>
    </w:p>
    <w:p w:rsidR="00155269" w:rsidRPr="00155269" w:rsidRDefault="00155269" w:rsidP="00155269">
      <w:pPr>
        <w:spacing w:line="400" w:lineRule="atLeast"/>
        <w:ind w:firstLine="420"/>
        <w:rPr>
          <w:rFonts w:ascii="Times New Roman" w:eastAsia="宋体" w:hAnsi="Times New Roman" w:cs="Times New Roman"/>
          <w:szCs w:val="24"/>
        </w:rPr>
      </w:pPr>
      <w:r w:rsidRPr="00155269">
        <w:rPr>
          <w:rFonts w:ascii="Times New Roman" w:eastAsia="宋体" w:hAnsi="Times New Roman" w:cs="Times New Roman" w:hint="eastAsia"/>
          <w:szCs w:val="24"/>
        </w:rPr>
        <w:t>第</w:t>
      </w:r>
      <w:r w:rsidRPr="00155269">
        <w:rPr>
          <w:rFonts w:ascii="Times New Roman" w:eastAsia="宋体" w:hAnsi="Times New Roman" w:cs="Times New Roman" w:hint="eastAsia"/>
          <w:szCs w:val="24"/>
        </w:rPr>
        <w:t>1</w:t>
      </w:r>
      <w:r w:rsidRPr="00155269">
        <w:rPr>
          <w:rFonts w:ascii="Times New Roman" w:eastAsia="宋体" w:hAnsi="Times New Roman" w:cs="Times New Roman" w:hint="eastAsia"/>
          <w:szCs w:val="24"/>
        </w:rPr>
        <w:t>，</w:t>
      </w:r>
      <w:r w:rsidRPr="00155269">
        <w:rPr>
          <w:rFonts w:ascii="Times New Roman" w:eastAsia="宋体" w:hAnsi="Times New Roman" w:cs="Times New Roman" w:hint="eastAsia"/>
          <w:szCs w:val="24"/>
        </w:rPr>
        <w:t>3</w:t>
      </w:r>
      <w:r w:rsidRPr="00155269">
        <w:rPr>
          <w:rFonts w:ascii="Times New Roman" w:eastAsia="宋体" w:hAnsi="Times New Roman" w:cs="Times New Roman" w:hint="eastAsia"/>
          <w:szCs w:val="24"/>
        </w:rPr>
        <w:t>，</w:t>
      </w:r>
      <w:r w:rsidRPr="00155269">
        <w:rPr>
          <w:rFonts w:ascii="Times New Roman" w:eastAsia="宋体" w:hAnsi="Times New Roman" w:cs="Times New Roman" w:hint="eastAsia"/>
          <w:szCs w:val="24"/>
        </w:rPr>
        <w:t>5</w:t>
      </w:r>
      <w:r w:rsidRPr="00155269">
        <w:rPr>
          <w:rFonts w:ascii="Times New Roman" w:eastAsia="宋体" w:hAnsi="Times New Roman" w:cs="Times New Roman" w:hint="eastAsia"/>
          <w:szCs w:val="24"/>
        </w:rPr>
        <w:t>，</w:t>
      </w:r>
      <w:r w:rsidRPr="00155269">
        <w:rPr>
          <w:rFonts w:ascii="Times New Roman" w:eastAsia="宋体" w:hAnsi="Times New Roman" w:cs="Times New Roman" w:hint="eastAsia"/>
          <w:szCs w:val="24"/>
        </w:rPr>
        <w:t>7</w:t>
      </w:r>
      <w:r w:rsidRPr="00155269">
        <w:rPr>
          <w:rFonts w:ascii="Times New Roman" w:eastAsia="宋体" w:hAnsi="Times New Roman" w:cs="Times New Roman" w:hint="eastAsia"/>
          <w:szCs w:val="24"/>
        </w:rPr>
        <w:t>，</w:t>
      </w:r>
      <w:r w:rsidRPr="00155269">
        <w:rPr>
          <w:rFonts w:ascii="Times New Roman" w:eastAsia="宋体" w:hAnsi="Times New Roman" w:cs="Times New Roman" w:hint="eastAsia"/>
          <w:szCs w:val="24"/>
        </w:rPr>
        <w:t>9</w:t>
      </w:r>
      <w:r w:rsidRPr="00155269">
        <w:rPr>
          <w:rFonts w:ascii="Times New Roman" w:eastAsia="宋体" w:hAnsi="Times New Roman" w:cs="Times New Roman" w:hint="eastAsia"/>
          <w:szCs w:val="24"/>
        </w:rPr>
        <w:t>列分别表示第</w:t>
      </w:r>
      <w:r w:rsidRPr="00155269">
        <w:rPr>
          <w:rFonts w:ascii="Times New Roman" w:eastAsia="宋体" w:hAnsi="Times New Roman" w:cs="Times New Roman" w:hint="eastAsia"/>
          <w:szCs w:val="24"/>
        </w:rPr>
        <w:t>1</w:t>
      </w:r>
      <w:r w:rsidRPr="00155269">
        <w:rPr>
          <w:rFonts w:ascii="Times New Roman" w:eastAsia="宋体" w:hAnsi="Times New Roman" w:cs="Times New Roman" w:hint="eastAsia"/>
          <w:szCs w:val="24"/>
        </w:rPr>
        <w:t>，</w:t>
      </w:r>
      <w:r w:rsidRPr="00155269">
        <w:rPr>
          <w:rFonts w:ascii="Times New Roman" w:eastAsia="宋体" w:hAnsi="Times New Roman" w:cs="Times New Roman" w:hint="eastAsia"/>
          <w:szCs w:val="24"/>
        </w:rPr>
        <w:t>2</w:t>
      </w:r>
      <w:r w:rsidRPr="00155269">
        <w:rPr>
          <w:rFonts w:ascii="Times New Roman" w:eastAsia="宋体" w:hAnsi="Times New Roman" w:cs="Times New Roman" w:hint="eastAsia"/>
          <w:szCs w:val="24"/>
        </w:rPr>
        <w:t>，</w:t>
      </w:r>
      <w:r w:rsidRPr="00155269">
        <w:rPr>
          <w:rFonts w:ascii="Times New Roman" w:eastAsia="宋体" w:hAnsi="Times New Roman" w:cs="Times New Roman" w:hint="eastAsia"/>
          <w:szCs w:val="24"/>
        </w:rPr>
        <w:t>3</w:t>
      </w:r>
      <w:r w:rsidRPr="00155269">
        <w:rPr>
          <w:rFonts w:ascii="Times New Roman" w:eastAsia="宋体" w:hAnsi="Times New Roman" w:cs="Times New Roman" w:hint="eastAsia"/>
          <w:szCs w:val="24"/>
        </w:rPr>
        <w:t>，</w:t>
      </w:r>
      <w:r w:rsidRPr="00155269">
        <w:rPr>
          <w:rFonts w:ascii="Times New Roman" w:eastAsia="宋体" w:hAnsi="Times New Roman" w:cs="Times New Roman" w:hint="eastAsia"/>
          <w:szCs w:val="24"/>
        </w:rPr>
        <w:t>4</w:t>
      </w:r>
      <w:r w:rsidRPr="00155269">
        <w:rPr>
          <w:rFonts w:ascii="Times New Roman" w:eastAsia="宋体" w:hAnsi="Times New Roman" w:cs="Times New Roman" w:hint="eastAsia"/>
          <w:szCs w:val="24"/>
        </w:rPr>
        <w:t>，</w:t>
      </w:r>
      <w:r w:rsidRPr="00155269">
        <w:rPr>
          <w:rFonts w:ascii="Times New Roman" w:eastAsia="宋体" w:hAnsi="Times New Roman" w:cs="Times New Roman" w:hint="eastAsia"/>
          <w:szCs w:val="24"/>
        </w:rPr>
        <w:t>5</w:t>
      </w:r>
      <w:r w:rsidRPr="00155269">
        <w:rPr>
          <w:rFonts w:ascii="Times New Roman" w:eastAsia="宋体" w:hAnsi="Times New Roman" w:cs="Times New Roman" w:hint="eastAsia"/>
          <w:szCs w:val="24"/>
        </w:rPr>
        <w:t>张牌的花色，第</w:t>
      </w:r>
      <w:r w:rsidRPr="00155269">
        <w:rPr>
          <w:rFonts w:ascii="Times New Roman" w:eastAsia="宋体" w:hAnsi="Times New Roman" w:cs="Times New Roman" w:hint="eastAsia"/>
          <w:szCs w:val="24"/>
        </w:rPr>
        <w:t>2</w:t>
      </w:r>
      <w:r w:rsidRPr="00155269">
        <w:rPr>
          <w:rFonts w:ascii="Times New Roman" w:eastAsia="宋体" w:hAnsi="Times New Roman" w:cs="Times New Roman" w:hint="eastAsia"/>
          <w:szCs w:val="24"/>
        </w:rPr>
        <w:t>，</w:t>
      </w:r>
      <w:r w:rsidRPr="00155269">
        <w:rPr>
          <w:rFonts w:ascii="Times New Roman" w:eastAsia="宋体" w:hAnsi="Times New Roman" w:cs="Times New Roman" w:hint="eastAsia"/>
          <w:szCs w:val="24"/>
        </w:rPr>
        <w:t>4</w:t>
      </w:r>
      <w:r w:rsidRPr="00155269">
        <w:rPr>
          <w:rFonts w:ascii="Times New Roman" w:eastAsia="宋体" w:hAnsi="Times New Roman" w:cs="Times New Roman" w:hint="eastAsia"/>
          <w:szCs w:val="24"/>
        </w:rPr>
        <w:t>，</w:t>
      </w:r>
      <w:r w:rsidRPr="00155269">
        <w:rPr>
          <w:rFonts w:ascii="Times New Roman" w:eastAsia="宋体" w:hAnsi="Times New Roman" w:cs="Times New Roman" w:hint="eastAsia"/>
          <w:szCs w:val="24"/>
        </w:rPr>
        <w:t>6</w:t>
      </w:r>
      <w:r w:rsidRPr="00155269">
        <w:rPr>
          <w:rFonts w:ascii="Times New Roman" w:eastAsia="宋体" w:hAnsi="Times New Roman" w:cs="Times New Roman" w:hint="eastAsia"/>
          <w:szCs w:val="24"/>
        </w:rPr>
        <w:t>，</w:t>
      </w:r>
      <w:r w:rsidRPr="00155269">
        <w:rPr>
          <w:rFonts w:ascii="Times New Roman" w:eastAsia="宋体" w:hAnsi="Times New Roman" w:cs="Times New Roman" w:hint="eastAsia"/>
          <w:szCs w:val="24"/>
        </w:rPr>
        <w:t>8</w:t>
      </w:r>
      <w:r w:rsidRPr="00155269">
        <w:rPr>
          <w:rFonts w:ascii="Times New Roman" w:eastAsia="宋体" w:hAnsi="Times New Roman" w:cs="Times New Roman" w:hint="eastAsia"/>
          <w:szCs w:val="24"/>
        </w:rPr>
        <w:t>，</w:t>
      </w:r>
      <w:r w:rsidRPr="00155269">
        <w:rPr>
          <w:rFonts w:ascii="Times New Roman" w:eastAsia="宋体" w:hAnsi="Times New Roman" w:cs="Times New Roman" w:hint="eastAsia"/>
          <w:szCs w:val="24"/>
        </w:rPr>
        <w:t>10</w:t>
      </w:r>
      <w:r w:rsidRPr="00155269">
        <w:rPr>
          <w:rFonts w:ascii="Times New Roman" w:eastAsia="宋体" w:hAnsi="Times New Roman" w:cs="Times New Roman" w:hint="eastAsia"/>
          <w:szCs w:val="24"/>
        </w:rPr>
        <w:t>列分别表示第</w:t>
      </w:r>
      <w:r w:rsidRPr="00155269">
        <w:rPr>
          <w:rFonts w:ascii="Times New Roman" w:eastAsia="宋体" w:hAnsi="Times New Roman" w:cs="Times New Roman" w:hint="eastAsia"/>
          <w:szCs w:val="24"/>
        </w:rPr>
        <w:t>1</w:t>
      </w:r>
      <w:r w:rsidRPr="00155269">
        <w:rPr>
          <w:rFonts w:ascii="Times New Roman" w:eastAsia="宋体" w:hAnsi="Times New Roman" w:cs="Times New Roman" w:hint="eastAsia"/>
          <w:szCs w:val="24"/>
        </w:rPr>
        <w:t>，</w:t>
      </w:r>
      <w:r w:rsidRPr="00155269">
        <w:rPr>
          <w:rFonts w:ascii="Times New Roman" w:eastAsia="宋体" w:hAnsi="Times New Roman" w:cs="Times New Roman" w:hint="eastAsia"/>
          <w:szCs w:val="24"/>
        </w:rPr>
        <w:t>2</w:t>
      </w:r>
      <w:r w:rsidRPr="00155269">
        <w:rPr>
          <w:rFonts w:ascii="Times New Roman" w:eastAsia="宋体" w:hAnsi="Times New Roman" w:cs="Times New Roman" w:hint="eastAsia"/>
          <w:szCs w:val="24"/>
        </w:rPr>
        <w:t>，</w:t>
      </w:r>
      <w:r w:rsidRPr="00155269">
        <w:rPr>
          <w:rFonts w:ascii="Times New Roman" w:eastAsia="宋体" w:hAnsi="Times New Roman" w:cs="Times New Roman" w:hint="eastAsia"/>
          <w:szCs w:val="24"/>
        </w:rPr>
        <w:t>3</w:t>
      </w:r>
      <w:r w:rsidRPr="00155269">
        <w:rPr>
          <w:rFonts w:ascii="Times New Roman" w:eastAsia="宋体" w:hAnsi="Times New Roman" w:cs="Times New Roman" w:hint="eastAsia"/>
          <w:szCs w:val="24"/>
        </w:rPr>
        <w:t>，</w:t>
      </w:r>
      <w:r w:rsidRPr="00155269">
        <w:rPr>
          <w:rFonts w:ascii="Times New Roman" w:eastAsia="宋体" w:hAnsi="Times New Roman" w:cs="Times New Roman" w:hint="eastAsia"/>
          <w:szCs w:val="24"/>
        </w:rPr>
        <w:t>4</w:t>
      </w:r>
      <w:r w:rsidRPr="00155269">
        <w:rPr>
          <w:rFonts w:ascii="Times New Roman" w:eastAsia="宋体" w:hAnsi="Times New Roman" w:cs="Times New Roman" w:hint="eastAsia"/>
          <w:szCs w:val="24"/>
        </w:rPr>
        <w:t>，</w:t>
      </w:r>
      <w:r w:rsidRPr="00155269">
        <w:rPr>
          <w:rFonts w:ascii="Times New Roman" w:eastAsia="宋体" w:hAnsi="Times New Roman" w:cs="Times New Roman" w:hint="eastAsia"/>
          <w:szCs w:val="24"/>
        </w:rPr>
        <w:t>5</w:t>
      </w:r>
      <w:r w:rsidRPr="00155269">
        <w:rPr>
          <w:rFonts w:ascii="Times New Roman" w:eastAsia="宋体" w:hAnsi="Times New Roman" w:cs="Times New Roman" w:hint="eastAsia"/>
          <w:szCs w:val="24"/>
        </w:rPr>
        <w:t>张牌的牌面数字</w:t>
      </w:r>
      <w:r>
        <w:rPr>
          <w:rFonts w:ascii="Times New Roman" w:eastAsia="宋体" w:hAnsi="Times New Roman" w:cs="Times New Roman" w:hint="eastAsia"/>
          <w:szCs w:val="24"/>
        </w:rPr>
        <w:t>。</w:t>
      </w:r>
    </w:p>
    <w:p w:rsidR="00DC34C1" w:rsidRDefault="00155269" w:rsidP="00DC34C1">
      <w:pPr>
        <w:spacing w:line="400" w:lineRule="atLeast"/>
        <w:ind w:firstLine="420"/>
        <w:rPr>
          <w:rFonts w:ascii="Times New Roman" w:eastAsia="宋体" w:hAnsi="Times New Roman" w:cs="Times New Roman"/>
          <w:szCs w:val="24"/>
        </w:rPr>
      </w:pPr>
      <w:r w:rsidRPr="00155269">
        <w:rPr>
          <w:rFonts w:ascii="Times New Roman" w:eastAsia="宋体" w:hAnsi="Times New Roman" w:cs="Times New Roman" w:hint="eastAsia"/>
          <w:szCs w:val="24"/>
        </w:rPr>
        <w:t>第</w:t>
      </w:r>
      <w:r w:rsidRPr="00155269">
        <w:rPr>
          <w:rFonts w:ascii="Times New Roman" w:eastAsia="宋体" w:hAnsi="Times New Roman" w:cs="Times New Roman" w:hint="eastAsia"/>
          <w:szCs w:val="24"/>
        </w:rPr>
        <w:t>11</w:t>
      </w:r>
      <w:r w:rsidRPr="00155269">
        <w:rPr>
          <w:rFonts w:ascii="Times New Roman" w:eastAsia="宋体" w:hAnsi="Times New Roman" w:cs="Times New Roman" w:hint="eastAsia"/>
          <w:szCs w:val="24"/>
        </w:rPr>
        <w:t>列表示纸牌所归于的类别，共</w:t>
      </w:r>
      <w:r w:rsidRPr="00155269">
        <w:rPr>
          <w:rFonts w:ascii="Times New Roman" w:eastAsia="宋体" w:hAnsi="Times New Roman" w:cs="Times New Roman" w:hint="eastAsia"/>
          <w:szCs w:val="24"/>
        </w:rPr>
        <w:t>10</w:t>
      </w:r>
      <w:r w:rsidRPr="00155269">
        <w:rPr>
          <w:rFonts w:ascii="Times New Roman" w:eastAsia="宋体" w:hAnsi="Times New Roman" w:cs="Times New Roman" w:hint="eastAsia"/>
          <w:szCs w:val="24"/>
        </w:rPr>
        <w:t>种，分别用</w:t>
      </w:r>
      <w:r w:rsidRPr="00155269">
        <w:rPr>
          <w:rFonts w:ascii="Times New Roman" w:eastAsia="宋体" w:hAnsi="Times New Roman" w:cs="Times New Roman" w:hint="eastAsia"/>
          <w:szCs w:val="24"/>
        </w:rPr>
        <w:t>0--9</w:t>
      </w:r>
      <w:r w:rsidRPr="00155269">
        <w:rPr>
          <w:rFonts w:ascii="Times New Roman" w:eastAsia="宋体" w:hAnsi="Times New Roman" w:cs="Times New Roman" w:hint="eastAsia"/>
          <w:szCs w:val="24"/>
        </w:rPr>
        <w:t>表示，每种数字所代表的含义为：</w:t>
      </w:r>
      <w:r w:rsidRPr="00155269">
        <w:rPr>
          <w:rFonts w:ascii="Times New Roman" w:eastAsia="宋体" w:hAnsi="Times New Roman" w:cs="Times New Roman"/>
          <w:szCs w:val="24"/>
        </w:rPr>
        <w:t xml:space="preserve"> </w:t>
      </w:r>
    </w:p>
    <w:p w:rsidR="00155269" w:rsidRPr="00155269" w:rsidRDefault="00155269" w:rsidP="00DC34C1">
      <w:pPr>
        <w:spacing w:line="400" w:lineRule="atLeast"/>
        <w:ind w:firstLineChars="250" w:firstLine="450"/>
        <w:rPr>
          <w:rFonts w:ascii="Times New Roman" w:hAnsi="Times New Roman"/>
          <w:sz w:val="18"/>
        </w:rPr>
      </w:pPr>
      <w:r w:rsidRPr="00155269">
        <w:rPr>
          <w:rFonts w:ascii="Times New Roman" w:hAnsi="Times New Roman"/>
          <w:sz w:val="18"/>
        </w:rPr>
        <w:t xml:space="preserve">0: Nothing in hand; not a recognized poker hand </w:t>
      </w:r>
    </w:p>
    <w:p w:rsidR="00155269" w:rsidRPr="00155269" w:rsidRDefault="00155269" w:rsidP="00155269">
      <w:pPr>
        <w:pStyle w:val="HTML"/>
        <w:widowControl/>
        <w:rPr>
          <w:rFonts w:ascii="Times New Roman" w:hAnsi="Times New Roman"/>
          <w:kern w:val="2"/>
          <w:sz w:val="18"/>
        </w:rPr>
      </w:pPr>
      <w:r w:rsidRPr="00155269">
        <w:rPr>
          <w:rFonts w:ascii="Times New Roman" w:hAnsi="Times New Roman"/>
          <w:kern w:val="2"/>
          <w:sz w:val="18"/>
        </w:rPr>
        <w:t xml:space="preserve">  </w:t>
      </w:r>
      <w:r>
        <w:rPr>
          <w:rFonts w:ascii="Times New Roman" w:hAnsi="Times New Roman"/>
          <w:kern w:val="2"/>
          <w:sz w:val="18"/>
        </w:rPr>
        <w:t xml:space="preserve">   </w:t>
      </w:r>
      <w:r w:rsidRPr="00155269">
        <w:rPr>
          <w:rFonts w:ascii="Times New Roman" w:hAnsi="Times New Roman"/>
          <w:kern w:val="2"/>
          <w:sz w:val="18"/>
        </w:rPr>
        <w:t>1: One pair; one pair of equal ranks within five cards</w:t>
      </w:r>
    </w:p>
    <w:p w:rsidR="00155269" w:rsidRPr="00155269" w:rsidRDefault="00155269" w:rsidP="00155269">
      <w:pPr>
        <w:pStyle w:val="HTML"/>
        <w:widowControl/>
        <w:rPr>
          <w:rFonts w:ascii="Times New Roman" w:hAnsi="Times New Roman"/>
          <w:kern w:val="2"/>
          <w:sz w:val="18"/>
        </w:rPr>
      </w:pPr>
      <w:r w:rsidRPr="00155269">
        <w:rPr>
          <w:rFonts w:ascii="Times New Roman" w:hAnsi="Times New Roman"/>
          <w:kern w:val="2"/>
          <w:sz w:val="18"/>
        </w:rPr>
        <w:t xml:space="preserve">  </w:t>
      </w:r>
      <w:r>
        <w:rPr>
          <w:rFonts w:ascii="Times New Roman" w:hAnsi="Times New Roman"/>
          <w:kern w:val="2"/>
          <w:sz w:val="18"/>
        </w:rPr>
        <w:t xml:space="preserve">   </w:t>
      </w:r>
      <w:r w:rsidRPr="00155269">
        <w:rPr>
          <w:rFonts w:ascii="Times New Roman" w:hAnsi="Times New Roman"/>
          <w:kern w:val="2"/>
          <w:sz w:val="18"/>
        </w:rPr>
        <w:t>2: Two pairs; two pairs of equal ranks within five cards</w:t>
      </w:r>
    </w:p>
    <w:p w:rsidR="00155269" w:rsidRPr="00155269" w:rsidRDefault="00155269" w:rsidP="00155269">
      <w:pPr>
        <w:pStyle w:val="HTML"/>
        <w:widowControl/>
        <w:rPr>
          <w:rFonts w:ascii="Times New Roman" w:hAnsi="Times New Roman"/>
          <w:kern w:val="2"/>
          <w:sz w:val="18"/>
        </w:rPr>
      </w:pPr>
      <w:r w:rsidRPr="00155269">
        <w:rPr>
          <w:rFonts w:ascii="Times New Roman" w:hAnsi="Times New Roman"/>
          <w:kern w:val="2"/>
          <w:sz w:val="18"/>
        </w:rPr>
        <w:t xml:space="preserve">  </w:t>
      </w:r>
      <w:r>
        <w:rPr>
          <w:rFonts w:ascii="Times New Roman" w:hAnsi="Times New Roman"/>
          <w:kern w:val="2"/>
          <w:sz w:val="18"/>
        </w:rPr>
        <w:t xml:space="preserve">   </w:t>
      </w:r>
      <w:r w:rsidRPr="00155269">
        <w:rPr>
          <w:rFonts w:ascii="Times New Roman" w:hAnsi="Times New Roman"/>
          <w:kern w:val="2"/>
          <w:sz w:val="18"/>
        </w:rPr>
        <w:t>3: Three of a kind; three equal ranks within five cards</w:t>
      </w:r>
    </w:p>
    <w:p w:rsidR="00155269" w:rsidRPr="00155269" w:rsidRDefault="00155269" w:rsidP="00155269">
      <w:pPr>
        <w:pStyle w:val="HTML"/>
        <w:widowControl/>
        <w:rPr>
          <w:rFonts w:ascii="Times New Roman" w:hAnsi="Times New Roman"/>
          <w:kern w:val="2"/>
          <w:sz w:val="18"/>
        </w:rPr>
      </w:pPr>
      <w:r w:rsidRPr="00155269">
        <w:rPr>
          <w:rFonts w:ascii="Times New Roman" w:hAnsi="Times New Roman"/>
          <w:kern w:val="2"/>
          <w:sz w:val="18"/>
        </w:rPr>
        <w:t xml:space="preserve">  </w:t>
      </w:r>
      <w:r>
        <w:rPr>
          <w:rFonts w:ascii="Times New Roman" w:hAnsi="Times New Roman"/>
          <w:kern w:val="2"/>
          <w:sz w:val="18"/>
        </w:rPr>
        <w:t xml:space="preserve">   </w:t>
      </w:r>
      <w:r w:rsidRPr="00155269">
        <w:rPr>
          <w:rFonts w:ascii="Times New Roman" w:hAnsi="Times New Roman"/>
          <w:kern w:val="2"/>
          <w:sz w:val="18"/>
        </w:rPr>
        <w:t>4: Straight; five cards, sequentially ranked with no gaps</w:t>
      </w:r>
    </w:p>
    <w:p w:rsidR="00155269" w:rsidRPr="00155269" w:rsidRDefault="00155269" w:rsidP="00155269">
      <w:pPr>
        <w:pStyle w:val="HTML"/>
        <w:widowControl/>
        <w:rPr>
          <w:rFonts w:ascii="Times New Roman" w:hAnsi="Times New Roman"/>
          <w:kern w:val="2"/>
          <w:sz w:val="18"/>
        </w:rPr>
      </w:pPr>
      <w:r w:rsidRPr="00155269">
        <w:rPr>
          <w:rFonts w:ascii="Times New Roman" w:hAnsi="Times New Roman"/>
          <w:kern w:val="2"/>
          <w:sz w:val="18"/>
        </w:rPr>
        <w:t xml:space="preserve">  </w:t>
      </w:r>
      <w:r>
        <w:rPr>
          <w:rFonts w:ascii="Times New Roman" w:hAnsi="Times New Roman"/>
          <w:kern w:val="2"/>
          <w:sz w:val="18"/>
        </w:rPr>
        <w:t xml:space="preserve">   </w:t>
      </w:r>
      <w:r w:rsidRPr="00155269">
        <w:rPr>
          <w:rFonts w:ascii="Times New Roman" w:hAnsi="Times New Roman"/>
          <w:kern w:val="2"/>
          <w:sz w:val="18"/>
        </w:rPr>
        <w:t>5: Flush; five cards with the same suit</w:t>
      </w:r>
    </w:p>
    <w:p w:rsidR="00155269" w:rsidRPr="00155269" w:rsidRDefault="00155269" w:rsidP="00155269">
      <w:pPr>
        <w:pStyle w:val="HTML"/>
        <w:widowControl/>
        <w:rPr>
          <w:rFonts w:ascii="Times New Roman" w:hAnsi="Times New Roman"/>
          <w:kern w:val="2"/>
          <w:sz w:val="18"/>
        </w:rPr>
      </w:pPr>
      <w:r w:rsidRPr="00155269">
        <w:rPr>
          <w:rFonts w:ascii="Times New Roman" w:hAnsi="Times New Roman"/>
          <w:kern w:val="2"/>
          <w:sz w:val="18"/>
        </w:rPr>
        <w:t xml:space="preserve">    </w:t>
      </w:r>
      <w:r>
        <w:rPr>
          <w:rFonts w:ascii="Times New Roman" w:hAnsi="Times New Roman"/>
          <w:kern w:val="2"/>
          <w:sz w:val="18"/>
        </w:rPr>
        <w:t xml:space="preserve"> </w:t>
      </w:r>
      <w:r w:rsidRPr="00155269">
        <w:rPr>
          <w:rFonts w:ascii="Times New Roman" w:hAnsi="Times New Roman"/>
          <w:kern w:val="2"/>
          <w:sz w:val="18"/>
        </w:rPr>
        <w:t>6: Full house; pair + different rank three of a kind</w:t>
      </w:r>
    </w:p>
    <w:p w:rsidR="00155269" w:rsidRPr="00155269" w:rsidRDefault="00155269" w:rsidP="00155269">
      <w:pPr>
        <w:pStyle w:val="HTML"/>
        <w:widowControl/>
        <w:rPr>
          <w:rFonts w:ascii="Times New Roman" w:hAnsi="Times New Roman"/>
          <w:kern w:val="2"/>
          <w:sz w:val="18"/>
        </w:rPr>
      </w:pPr>
      <w:r w:rsidRPr="00155269">
        <w:rPr>
          <w:rFonts w:ascii="Times New Roman" w:hAnsi="Times New Roman"/>
          <w:kern w:val="2"/>
          <w:sz w:val="18"/>
        </w:rPr>
        <w:t xml:space="preserve">     7: Four of a kind; four equal ranks within five cards</w:t>
      </w:r>
    </w:p>
    <w:p w:rsidR="000C0FBF" w:rsidRDefault="00155269" w:rsidP="000C0FBF">
      <w:pPr>
        <w:pStyle w:val="HTML"/>
        <w:widowControl/>
        <w:rPr>
          <w:rFonts w:ascii="Times New Roman" w:hAnsi="Times New Roman"/>
          <w:kern w:val="2"/>
          <w:sz w:val="18"/>
        </w:rPr>
      </w:pPr>
      <w:r w:rsidRPr="00155269">
        <w:rPr>
          <w:rFonts w:ascii="Times New Roman" w:hAnsi="Times New Roman"/>
          <w:kern w:val="2"/>
          <w:sz w:val="18"/>
        </w:rPr>
        <w:t xml:space="preserve">  </w:t>
      </w:r>
      <w:r>
        <w:rPr>
          <w:rFonts w:ascii="Times New Roman" w:hAnsi="Times New Roman"/>
          <w:kern w:val="2"/>
          <w:sz w:val="18"/>
        </w:rPr>
        <w:t xml:space="preserve">   </w:t>
      </w:r>
      <w:r w:rsidRPr="00155269">
        <w:rPr>
          <w:rFonts w:ascii="Times New Roman" w:hAnsi="Times New Roman"/>
          <w:kern w:val="2"/>
          <w:sz w:val="18"/>
        </w:rPr>
        <w:t>8: Straight flush; straight + flush</w:t>
      </w:r>
      <w:r w:rsidRPr="000C0FBF">
        <w:rPr>
          <w:rFonts w:ascii="Times New Roman" w:hAnsi="Times New Roman"/>
          <w:kern w:val="2"/>
          <w:sz w:val="18"/>
        </w:rPr>
        <w:t xml:space="preserve">  </w:t>
      </w:r>
    </w:p>
    <w:p w:rsidR="00155269" w:rsidRPr="000C0FBF" w:rsidRDefault="00155269" w:rsidP="000C0FBF">
      <w:pPr>
        <w:pStyle w:val="HTML"/>
        <w:widowControl/>
        <w:ind w:firstLineChars="250" w:firstLine="450"/>
        <w:rPr>
          <w:rFonts w:ascii="Times New Roman" w:hAnsi="Times New Roman"/>
          <w:kern w:val="2"/>
          <w:sz w:val="18"/>
        </w:rPr>
      </w:pPr>
      <w:r w:rsidRPr="000C0FBF">
        <w:rPr>
          <w:rFonts w:ascii="Times New Roman" w:hAnsi="Times New Roman"/>
          <w:kern w:val="2"/>
          <w:sz w:val="18"/>
        </w:rPr>
        <w:t>9: Royal flush; {Ace, King, Queen, Jack, Ten} + flush</w:t>
      </w:r>
    </w:p>
    <w:p w:rsidR="00155269" w:rsidRPr="00155269" w:rsidRDefault="00155269" w:rsidP="00155269">
      <w:pPr>
        <w:spacing w:line="400" w:lineRule="atLeast"/>
        <w:rPr>
          <w:rFonts w:ascii="Times New Roman" w:eastAsia="宋体" w:hAnsi="Times New Roman" w:cs="Times New Roman"/>
          <w:szCs w:val="24"/>
        </w:rPr>
      </w:pPr>
    </w:p>
    <w:p w:rsidR="00155269" w:rsidRPr="00155269" w:rsidRDefault="00155269" w:rsidP="00155269">
      <w:pPr>
        <w:spacing w:line="400" w:lineRule="atLeast"/>
        <w:ind w:firstLine="420"/>
        <w:rPr>
          <w:rFonts w:ascii="Times New Roman" w:eastAsia="宋体" w:hAnsi="Times New Roman" w:cs="Times New Roman"/>
          <w:szCs w:val="24"/>
        </w:rPr>
      </w:pPr>
      <w:r w:rsidRPr="00155269">
        <w:rPr>
          <w:rFonts w:ascii="Times New Roman" w:eastAsia="宋体" w:hAnsi="Times New Roman" w:cs="Times New Roman" w:hint="eastAsia"/>
          <w:szCs w:val="24"/>
        </w:rPr>
        <w:t>任务</w:t>
      </w:r>
      <w:r w:rsidRPr="00155269">
        <w:rPr>
          <w:rFonts w:ascii="Times New Roman" w:eastAsia="宋体" w:hAnsi="Times New Roman" w:cs="Times New Roman"/>
          <w:szCs w:val="24"/>
        </w:rPr>
        <w:t>为：</w:t>
      </w:r>
      <w:r w:rsidRPr="00155269">
        <w:rPr>
          <w:rFonts w:ascii="Times New Roman" w:eastAsia="宋体" w:hAnsi="Times New Roman" w:cs="Times New Roman" w:hint="eastAsia"/>
          <w:szCs w:val="24"/>
        </w:rPr>
        <w:t>预测</w:t>
      </w:r>
      <w:r w:rsidRPr="00155269">
        <w:rPr>
          <w:rFonts w:ascii="Times New Roman" w:eastAsia="宋体" w:hAnsi="Times New Roman" w:cs="Times New Roman" w:hint="eastAsia"/>
          <w:szCs w:val="24"/>
        </w:rPr>
        <w:t>5</w:t>
      </w:r>
      <w:r w:rsidRPr="00155269">
        <w:rPr>
          <w:rFonts w:ascii="Times New Roman" w:eastAsia="宋体" w:hAnsi="Times New Roman" w:cs="Times New Roman" w:hint="eastAsia"/>
          <w:szCs w:val="24"/>
        </w:rPr>
        <w:t>张纸牌所归于的类别。</w:t>
      </w:r>
    </w:p>
    <w:p w:rsidR="00155269" w:rsidRPr="00155269" w:rsidRDefault="00155269" w:rsidP="00155269">
      <w:pPr>
        <w:spacing w:line="400" w:lineRule="atLeast"/>
        <w:ind w:firstLine="420"/>
        <w:rPr>
          <w:rFonts w:ascii="Times New Roman" w:eastAsia="宋体" w:hAnsi="Times New Roman" w:cs="Times New Roman"/>
          <w:szCs w:val="24"/>
        </w:rPr>
      </w:pPr>
      <w:r w:rsidRPr="00155269">
        <w:rPr>
          <w:rFonts w:ascii="Times New Roman" w:eastAsia="宋体" w:hAnsi="Times New Roman" w:cs="Times New Roman" w:hint="eastAsia"/>
          <w:szCs w:val="24"/>
        </w:rPr>
        <w:t>训练集和测试集已随机分割好，统一使用训练集训练模型，使用测试</w:t>
      </w:r>
      <w:proofErr w:type="gramStart"/>
      <w:r w:rsidRPr="00155269">
        <w:rPr>
          <w:rFonts w:ascii="Times New Roman" w:eastAsia="宋体" w:hAnsi="Times New Roman" w:cs="Times New Roman" w:hint="eastAsia"/>
          <w:szCs w:val="24"/>
        </w:rPr>
        <w:t>集预测</w:t>
      </w:r>
      <w:proofErr w:type="gramEnd"/>
      <w:r w:rsidRPr="00155269">
        <w:rPr>
          <w:rFonts w:ascii="Times New Roman" w:eastAsia="宋体" w:hAnsi="Times New Roman" w:cs="Times New Roman" w:hint="eastAsia"/>
          <w:szCs w:val="24"/>
        </w:rPr>
        <w:t>数据。</w:t>
      </w:r>
    </w:p>
    <w:p w:rsidR="00155269" w:rsidRPr="00155269" w:rsidRDefault="00155269" w:rsidP="00155269">
      <w:pPr>
        <w:spacing w:line="400" w:lineRule="atLeast"/>
        <w:ind w:firstLine="420"/>
        <w:rPr>
          <w:rFonts w:ascii="Times New Roman" w:eastAsia="宋体" w:hAnsi="Times New Roman" w:cs="Times New Roman"/>
          <w:szCs w:val="24"/>
        </w:rPr>
      </w:pPr>
      <w:r w:rsidRPr="00155269">
        <w:rPr>
          <w:rFonts w:ascii="Times New Roman" w:eastAsia="宋体" w:hAnsi="Times New Roman" w:cs="Times New Roman" w:hint="eastAsia"/>
          <w:szCs w:val="24"/>
        </w:rPr>
        <w:t>衡量指标：评价指标可选，即指标</w:t>
      </w:r>
      <w:proofErr w:type="gramStart"/>
      <w:r w:rsidRPr="00155269">
        <w:rPr>
          <w:rFonts w:ascii="Times New Roman" w:eastAsia="宋体" w:hAnsi="Times New Roman" w:cs="Times New Roman"/>
          <w:szCs w:val="24"/>
        </w:rPr>
        <w:t>一</w:t>
      </w:r>
      <w:proofErr w:type="gramEnd"/>
      <w:r w:rsidRPr="00155269">
        <w:rPr>
          <w:rFonts w:ascii="Times New Roman" w:eastAsia="宋体" w:hAnsi="Times New Roman" w:cs="Times New Roman"/>
          <w:szCs w:val="24"/>
        </w:rPr>
        <w:t>和二任选。</w:t>
      </w:r>
    </w:p>
    <w:p w:rsidR="00155269" w:rsidRPr="00155269" w:rsidRDefault="00155269" w:rsidP="005A51B5">
      <w:pPr>
        <w:spacing w:line="400" w:lineRule="atLeast"/>
        <w:ind w:firstLine="420"/>
        <w:rPr>
          <w:rFonts w:ascii="Times New Roman" w:eastAsia="宋体" w:hAnsi="Times New Roman" w:cs="Times New Roman"/>
          <w:szCs w:val="24"/>
        </w:rPr>
      </w:pPr>
      <w:r w:rsidRPr="00155269">
        <w:rPr>
          <w:rFonts w:ascii="Times New Roman" w:eastAsia="宋体" w:hAnsi="Times New Roman" w:cs="Times New Roman" w:hint="eastAsia"/>
          <w:szCs w:val="24"/>
        </w:rPr>
        <w:t>评价指标</w:t>
      </w:r>
      <w:proofErr w:type="gramStart"/>
      <w:r w:rsidRPr="00155269">
        <w:rPr>
          <w:rFonts w:ascii="Times New Roman" w:eastAsia="宋体" w:hAnsi="Times New Roman" w:cs="Times New Roman" w:hint="eastAsia"/>
          <w:szCs w:val="24"/>
        </w:rPr>
        <w:t>一</w:t>
      </w:r>
      <w:proofErr w:type="gramEnd"/>
      <w:r w:rsidRPr="00155269">
        <w:rPr>
          <w:rFonts w:ascii="Times New Roman" w:eastAsia="宋体" w:hAnsi="Times New Roman" w:cs="Times New Roman" w:hint="eastAsia"/>
          <w:szCs w:val="24"/>
        </w:rPr>
        <w:t>：类别预测正确的</w:t>
      </w:r>
      <w:proofErr w:type="gramStart"/>
      <w:r w:rsidRPr="00155269">
        <w:rPr>
          <w:rFonts w:ascii="Times New Roman" w:eastAsia="宋体" w:hAnsi="Times New Roman" w:cs="Times New Roman" w:hint="eastAsia"/>
          <w:szCs w:val="24"/>
        </w:rPr>
        <w:t>的</w:t>
      </w:r>
      <w:proofErr w:type="gramEnd"/>
      <w:r w:rsidRPr="00155269">
        <w:rPr>
          <w:rFonts w:ascii="Times New Roman" w:eastAsia="宋体" w:hAnsi="Times New Roman" w:cs="Times New Roman" w:hint="eastAsia"/>
          <w:szCs w:val="24"/>
        </w:rPr>
        <w:t>数目</w:t>
      </w:r>
      <w:r w:rsidR="00A622A9">
        <w:rPr>
          <w:rFonts w:ascii="Times New Roman" w:eastAsia="宋体" w:hAnsi="Times New Roman" w:cs="Times New Roman" w:hint="eastAsia"/>
          <w:szCs w:val="24"/>
        </w:rPr>
        <w:t>。</w:t>
      </w:r>
    </w:p>
    <w:p w:rsidR="00155269" w:rsidRPr="00155269" w:rsidRDefault="00155269" w:rsidP="005A51B5">
      <w:pPr>
        <w:spacing w:line="400" w:lineRule="atLeast"/>
        <w:ind w:firstLine="420"/>
        <w:jc w:val="left"/>
        <w:rPr>
          <w:rFonts w:ascii="Times New Roman" w:eastAsia="宋体" w:hAnsi="Times New Roman" w:cs="Times New Roman"/>
          <w:szCs w:val="24"/>
        </w:rPr>
      </w:pPr>
      <w:r w:rsidRPr="00155269">
        <w:rPr>
          <w:rFonts w:ascii="Times New Roman" w:eastAsia="宋体" w:hAnsi="Times New Roman" w:cs="Times New Roman" w:hint="eastAsia"/>
          <w:szCs w:val="24"/>
        </w:rPr>
        <w:t>评价指标二：计算每一类的预测准确率</w:t>
      </w:r>
      <w:r w:rsidRPr="00155269">
        <w:rPr>
          <w:rFonts w:ascii="Times New Roman" w:eastAsia="宋体" w:hAnsi="Times New Roman" w:cs="Times New Roman" w:hint="eastAsia"/>
          <w:szCs w:val="24"/>
        </w:rPr>
        <w:t>precision</w:t>
      </w:r>
      <w:r w:rsidRPr="00155269">
        <w:rPr>
          <w:rFonts w:ascii="Times New Roman" w:eastAsia="宋体" w:hAnsi="Times New Roman" w:cs="Times New Roman" w:hint="eastAsia"/>
          <w:szCs w:val="24"/>
        </w:rPr>
        <w:t>，预测准确率</w:t>
      </w:r>
      <w:r w:rsidRPr="00155269">
        <w:rPr>
          <w:rFonts w:ascii="Times New Roman" w:eastAsia="宋体" w:hAnsi="Times New Roman" w:cs="Times New Roman" w:hint="eastAsia"/>
          <w:szCs w:val="24"/>
        </w:rPr>
        <w:t>precision :</w:t>
      </w:r>
    </w:p>
    <w:p w:rsidR="00155269" w:rsidRPr="00155269" w:rsidRDefault="00155269" w:rsidP="00155269">
      <w:pPr>
        <w:spacing w:line="400" w:lineRule="atLeast"/>
        <w:ind w:firstLine="420"/>
        <w:jc w:val="center"/>
        <w:rPr>
          <w:rFonts w:ascii="Times New Roman" w:eastAsia="宋体" w:hAnsi="Times New Roman" w:cs="Times New Roman"/>
          <w:szCs w:val="24"/>
        </w:rPr>
      </w:pPr>
      <w:r w:rsidRPr="00155269">
        <w:rPr>
          <w:rFonts w:ascii="Times New Roman" w:eastAsia="宋体" w:hAnsi="Times New Roman" w:cs="Times New Roman"/>
          <w:noProof/>
          <w:szCs w:val="24"/>
        </w:rPr>
        <w:drawing>
          <wp:inline distT="0" distB="0" distL="0" distR="0">
            <wp:extent cx="1225256" cy="3135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t="7619" r="948"/>
                    <a:stretch>
                      <a:fillRect/>
                    </a:stretch>
                  </pic:blipFill>
                  <pic:spPr bwMode="auto">
                    <a:xfrm>
                      <a:off x="0" y="0"/>
                      <a:ext cx="1247553" cy="319305"/>
                    </a:xfrm>
                    <a:prstGeom prst="rect">
                      <a:avLst/>
                    </a:prstGeom>
                    <a:noFill/>
                    <a:ln>
                      <a:noFill/>
                    </a:ln>
                    <a:effectLst/>
                  </pic:spPr>
                </pic:pic>
              </a:graphicData>
            </a:graphic>
          </wp:inline>
        </w:drawing>
      </w:r>
    </w:p>
    <w:p w:rsidR="00155269" w:rsidRPr="00155269" w:rsidRDefault="00155269" w:rsidP="00155269">
      <w:pPr>
        <w:spacing w:line="400" w:lineRule="atLeast"/>
        <w:ind w:firstLine="420"/>
        <w:rPr>
          <w:rFonts w:ascii="Times New Roman" w:eastAsia="宋体" w:hAnsi="Times New Roman" w:cs="Times New Roman"/>
          <w:szCs w:val="24"/>
        </w:rPr>
      </w:pPr>
      <w:r w:rsidRPr="00155269">
        <w:rPr>
          <w:rFonts w:ascii="Times New Roman" w:eastAsia="宋体" w:hAnsi="Times New Roman" w:cs="Times New Roman" w:hint="eastAsia"/>
          <w:szCs w:val="24"/>
        </w:rPr>
        <w:t>基于是多分类，可尝试使用</w:t>
      </w:r>
      <w:r w:rsidRPr="00155269">
        <w:rPr>
          <w:rFonts w:ascii="Times New Roman" w:eastAsia="宋体" w:hAnsi="Times New Roman" w:cs="Times New Roman" w:hint="eastAsia"/>
          <w:szCs w:val="24"/>
        </w:rPr>
        <w:t>top1,top2,top3</w:t>
      </w:r>
      <w:r w:rsidRPr="00155269">
        <w:rPr>
          <w:rFonts w:ascii="Times New Roman" w:eastAsia="宋体" w:hAnsi="Times New Roman" w:cs="Times New Roman" w:hint="eastAsia"/>
          <w:szCs w:val="24"/>
        </w:rPr>
        <w:t>预测准确率，</w:t>
      </w:r>
      <w:r w:rsidRPr="00155269">
        <w:rPr>
          <w:rFonts w:ascii="Times New Roman" w:eastAsia="宋体" w:hAnsi="Times New Roman" w:cs="Times New Roman" w:hint="eastAsia"/>
          <w:szCs w:val="24"/>
        </w:rPr>
        <w:t xml:space="preserve"> </w:t>
      </w:r>
      <w:r w:rsidRPr="00155269">
        <w:rPr>
          <w:rFonts w:ascii="Times New Roman" w:eastAsia="宋体" w:hAnsi="Times New Roman" w:cs="Times New Roman" w:hint="eastAsia"/>
          <w:szCs w:val="24"/>
        </w:rPr>
        <w:t>最后得出一个总的</w:t>
      </w:r>
      <w:proofErr w:type="spellStart"/>
      <w:r w:rsidRPr="00155269">
        <w:rPr>
          <w:rFonts w:ascii="Times New Roman" w:eastAsia="宋体" w:hAnsi="Times New Roman" w:cs="Times New Roman" w:hint="eastAsia"/>
          <w:szCs w:val="24"/>
        </w:rPr>
        <w:t>mAP</w:t>
      </w:r>
      <w:proofErr w:type="spellEnd"/>
      <w:r w:rsidRPr="00155269">
        <w:rPr>
          <w:rFonts w:ascii="Times New Roman" w:eastAsia="宋体" w:hAnsi="Times New Roman" w:cs="Times New Roman" w:hint="eastAsia"/>
          <w:szCs w:val="24"/>
        </w:rPr>
        <w:t>值。</w:t>
      </w:r>
    </w:p>
    <w:p w:rsidR="00D30A96" w:rsidRPr="00E610EB" w:rsidRDefault="00D30A96" w:rsidP="005A51B5">
      <w:pPr>
        <w:spacing w:before="50" w:after="50"/>
        <w:rPr>
          <w:rFonts w:asciiTheme="minorEastAsia" w:hAnsiTheme="minorEastAsia"/>
          <w:szCs w:val="21"/>
        </w:rPr>
      </w:pPr>
    </w:p>
    <w:p w:rsidR="00733E75" w:rsidRDefault="005A51B5" w:rsidP="000B106B">
      <w:pPr>
        <w:pStyle w:val="1"/>
        <w:spacing w:beforeLines="50" w:before="158" w:afterLines="50" w:after="158" w:line="240" w:lineRule="auto"/>
        <w:rPr>
          <w:rFonts w:ascii="Times New Roman" w:hAnsi="Times New Roman" w:cs="Times New Roman"/>
          <w:b w:val="0"/>
          <w:kern w:val="2"/>
          <w:sz w:val="21"/>
          <w:szCs w:val="32"/>
        </w:rPr>
      </w:pPr>
      <w:r>
        <w:rPr>
          <w:rFonts w:ascii="Times New Roman" w:hAnsi="Times New Roman" w:cs="Times New Roman" w:hint="eastAsia"/>
          <w:b w:val="0"/>
          <w:kern w:val="2"/>
          <w:sz w:val="21"/>
          <w:szCs w:val="32"/>
        </w:rPr>
        <w:t>2</w:t>
      </w:r>
      <w:r w:rsidR="00733E75">
        <w:rPr>
          <w:rFonts w:ascii="Times New Roman" w:hAnsi="Times New Roman" w:cs="Times New Roman" w:hint="eastAsia"/>
          <w:b w:val="0"/>
          <w:kern w:val="2"/>
          <w:sz w:val="21"/>
          <w:szCs w:val="32"/>
        </w:rPr>
        <w:t>技术原理</w:t>
      </w:r>
    </w:p>
    <w:p w:rsidR="00F9026B" w:rsidRDefault="00D45F77" w:rsidP="00F9026B">
      <w:pPr>
        <w:ind w:firstLine="420"/>
        <w:rPr>
          <w:rFonts w:asciiTheme="minorEastAsia" w:hAnsiTheme="minorEastAsia"/>
        </w:rPr>
      </w:pPr>
      <w:r w:rsidRPr="00814424">
        <w:rPr>
          <w:rFonts w:ascii="Times New Roman" w:eastAsia="宋体" w:hAnsi="Times New Roman" w:cs="Times New Roman" w:hint="eastAsia"/>
          <w:szCs w:val="24"/>
        </w:rPr>
        <w:t>D</w:t>
      </w:r>
      <w:r w:rsidRPr="00814424">
        <w:rPr>
          <w:rFonts w:ascii="Times New Roman" w:eastAsia="宋体" w:hAnsi="Times New Roman" w:cs="Times New Roman"/>
          <w:szCs w:val="24"/>
        </w:rPr>
        <w:t>NN</w:t>
      </w:r>
      <w:r>
        <w:rPr>
          <w:rFonts w:asciiTheme="minorEastAsia" w:hAnsiTheme="minorEastAsia"/>
        </w:rPr>
        <w:t>,</w:t>
      </w:r>
      <w:r>
        <w:rPr>
          <w:rFonts w:asciiTheme="minorEastAsia" w:hAnsiTheme="minorEastAsia" w:hint="eastAsia"/>
        </w:rPr>
        <w:t>即</w:t>
      </w:r>
      <w:r w:rsidRPr="00814424">
        <w:rPr>
          <w:rFonts w:ascii="Times New Roman" w:eastAsia="宋体" w:hAnsi="Times New Roman" w:cs="Times New Roman" w:hint="eastAsia"/>
          <w:szCs w:val="24"/>
        </w:rPr>
        <w:t>D</w:t>
      </w:r>
      <w:r w:rsidRPr="00814424">
        <w:rPr>
          <w:rFonts w:ascii="Times New Roman" w:eastAsia="宋体" w:hAnsi="Times New Roman" w:cs="Times New Roman"/>
          <w:szCs w:val="24"/>
        </w:rPr>
        <w:t>eep Neural Network</w:t>
      </w:r>
      <w:r w:rsidRPr="00814424">
        <w:rPr>
          <w:rFonts w:asciiTheme="minorEastAsia" w:hAnsiTheme="minorEastAsia"/>
        </w:rPr>
        <w:t>,</w:t>
      </w:r>
      <w:r>
        <w:rPr>
          <w:rFonts w:asciiTheme="minorEastAsia" w:hAnsiTheme="minorEastAsia" w:hint="eastAsia"/>
        </w:rPr>
        <w:t>是指</w:t>
      </w:r>
      <w:r w:rsidR="00F9026B">
        <w:rPr>
          <w:rFonts w:asciiTheme="minorEastAsia" w:hAnsiTheme="minorEastAsia" w:hint="eastAsia"/>
        </w:rPr>
        <w:t>深度神经网络算法，它是深度学习的基础。</w:t>
      </w:r>
    </w:p>
    <w:p w:rsidR="00F9026B" w:rsidRDefault="00F9026B" w:rsidP="00F9026B">
      <w:pPr>
        <w:ind w:firstLine="420"/>
        <w:rPr>
          <w:rFonts w:asciiTheme="minorEastAsia" w:hAnsiTheme="minorEastAsia"/>
        </w:rPr>
      </w:pPr>
      <w:r>
        <w:rPr>
          <w:rFonts w:asciiTheme="minorEastAsia" w:hAnsiTheme="minorEastAsia" w:hint="eastAsia"/>
        </w:rPr>
        <w:t>相比于传统的感知机，深度网络加入了</w:t>
      </w:r>
      <w:proofErr w:type="gramStart"/>
      <w:r>
        <w:rPr>
          <w:rFonts w:asciiTheme="minorEastAsia" w:hAnsiTheme="minorEastAsia" w:hint="eastAsia"/>
        </w:rPr>
        <w:t>隐藏层且隐藏</w:t>
      </w:r>
      <w:proofErr w:type="gramEnd"/>
      <w:r>
        <w:rPr>
          <w:rFonts w:asciiTheme="minorEastAsia" w:hAnsiTheme="minorEastAsia" w:hint="eastAsia"/>
        </w:rPr>
        <w:t>层可以有多层，输出层的神经元也可以有多个输出。感知机的激活函数虽然简单但处理能力有限，深度网络对激活函数做了扩展，比如</w:t>
      </w:r>
      <w:r w:rsidRPr="00814424">
        <w:rPr>
          <w:rFonts w:ascii="Times New Roman" w:eastAsia="宋体" w:hAnsi="Times New Roman" w:cs="Times New Roman" w:hint="eastAsia"/>
          <w:szCs w:val="24"/>
        </w:rPr>
        <w:t>Sigmoid</w:t>
      </w:r>
      <w:r w:rsidRPr="00814424">
        <w:rPr>
          <w:rFonts w:ascii="Times New Roman" w:eastAsia="宋体" w:hAnsi="Times New Roman" w:cs="Times New Roman" w:hint="eastAsia"/>
          <w:szCs w:val="24"/>
        </w:rPr>
        <w:t>、</w:t>
      </w:r>
      <w:proofErr w:type="spellStart"/>
      <w:r w:rsidRPr="00814424">
        <w:rPr>
          <w:rFonts w:ascii="Times New Roman" w:eastAsia="宋体" w:hAnsi="Times New Roman" w:cs="Times New Roman" w:hint="eastAsia"/>
          <w:szCs w:val="24"/>
        </w:rPr>
        <w:t>tanx</w:t>
      </w:r>
      <w:proofErr w:type="spellEnd"/>
      <w:r w:rsidRPr="00814424">
        <w:rPr>
          <w:rFonts w:ascii="Times New Roman" w:eastAsia="宋体" w:hAnsi="Times New Roman" w:cs="Times New Roman" w:hint="eastAsia"/>
          <w:szCs w:val="24"/>
        </w:rPr>
        <w:t>、</w:t>
      </w:r>
      <w:proofErr w:type="spellStart"/>
      <w:r w:rsidRPr="00814424">
        <w:rPr>
          <w:rFonts w:ascii="Times New Roman" w:eastAsia="宋体" w:hAnsi="Times New Roman" w:cs="Times New Roman" w:hint="eastAsia"/>
          <w:szCs w:val="24"/>
        </w:rPr>
        <w:t>softmax</w:t>
      </w:r>
      <w:proofErr w:type="spellEnd"/>
      <w:r w:rsidRPr="00814424">
        <w:rPr>
          <w:rFonts w:ascii="Times New Roman" w:eastAsia="宋体" w:hAnsi="Times New Roman" w:cs="Times New Roman" w:hint="eastAsia"/>
          <w:szCs w:val="24"/>
        </w:rPr>
        <w:t>、</w:t>
      </w:r>
      <w:r>
        <w:rPr>
          <w:rFonts w:asciiTheme="minorEastAsia" w:hAnsiTheme="minorEastAsia" w:hint="eastAsia"/>
        </w:rPr>
        <w:t>和</w:t>
      </w:r>
      <w:proofErr w:type="spellStart"/>
      <w:r w:rsidRPr="00814424">
        <w:rPr>
          <w:rFonts w:ascii="Times New Roman" w:eastAsia="宋体" w:hAnsi="Times New Roman" w:cs="Times New Roman" w:hint="eastAsia"/>
          <w:szCs w:val="24"/>
        </w:rPr>
        <w:t>Relu</w:t>
      </w:r>
      <w:proofErr w:type="spellEnd"/>
      <w:r>
        <w:rPr>
          <w:rFonts w:asciiTheme="minorEastAsia" w:hAnsiTheme="minorEastAsia" w:hint="eastAsia"/>
        </w:rPr>
        <w:t>等。</w:t>
      </w:r>
    </w:p>
    <w:p w:rsidR="0096185B" w:rsidRPr="00DE326B" w:rsidRDefault="0096185B" w:rsidP="00F9026B">
      <w:pPr>
        <w:ind w:firstLine="420"/>
        <w:rPr>
          <w:rFonts w:ascii="Times New Roman" w:eastAsia="宋体" w:hAnsi="Times New Roman" w:cs="Times New Roman"/>
          <w:szCs w:val="24"/>
        </w:rPr>
      </w:pPr>
      <w:r w:rsidRPr="00814424">
        <w:rPr>
          <w:rFonts w:ascii="Times New Roman" w:eastAsia="宋体" w:hAnsi="Times New Roman" w:cs="Times New Roman" w:hint="eastAsia"/>
          <w:szCs w:val="24"/>
        </w:rPr>
        <w:t>DNN</w:t>
      </w:r>
      <w:r w:rsidRPr="00DE326B">
        <w:rPr>
          <w:rFonts w:ascii="Times New Roman" w:eastAsia="宋体" w:hAnsi="Times New Roman" w:cs="Times New Roman" w:hint="eastAsia"/>
          <w:szCs w:val="24"/>
        </w:rPr>
        <w:t>内部的神经网络可以分为</w:t>
      </w:r>
      <w:r w:rsidRPr="00DE326B">
        <w:rPr>
          <w:rFonts w:ascii="Times New Roman" w:eastAsia="宋体" w:hAnsi="Times New Roman" w:cs="Times New Roman" w:hint="eastAsia"/>
          <w:szCs w:val="24"/>
        </w:rPr>
        <w:t>3</w:t>
      </w:r>
      <w:r w:rsidRPr="00DE326B">
        <w:rPr>
          <w:rFonts w:ascii="Times New Roman" w:eastAsia="宋体" w:hAnsi="Times New Roman" w:cs="Times New Roman" w:hint="eastAsia"/>
          <w:szCs w:val="24"/>
        </w:rPr>
        <w:t>类，即输入层、隐藏层和输出层。</w:t>
      </w:r>
      <w:r w:rsidR="00F51545" w:rsidRPr="00DE326B">
        <w:rPr>
          <w:rFonts w:ascii="Times New Roman" w:eastAsia="宋体" w:hAnsi="Times New Roman" w:cs="Times New Roman" w:hint="eastAsia"/>
          <w:szCs w:val="24"/>
        </w:rPr>
        <w:t>一般来说第一层是是输入层，最后一层是输出层，而中间的层数都是隐藏层。</w:t>
      </w:r>
      <w:r w:rsidR="00F51545" w:rsidRPr="00814424">
        <w:rPr>
          <w:rFonts w:ascii="Times New Roman" w:eastAsia="宋体" w:hAnsi="Times New Roman" w:cs="Times New Roman" w:hint="eastAsia"/>
          <w:szCs w:val="24"/>
        </w:rPr>
        <w:t>DNN</w:t>
      </w:r>
      <w:r w:rsidR="00F51545" w:rsidRPr="00DE326B">
        <w:rPr>
          <w:rFonts w:ascii="Times New Roman" w:eastAsia="宋体" w:hAnsi="Times New Roman" w:cs="Times New Roman" w:hint="eastAsia"/>
          <w:szCs w:val="24"/>
        </w:rPr>
        <w:t>的前向传播算法就是利用若干个权重系数矩阵</w:t>
      </w:r>
      <w:r w:rsidR="00F51545" w:rsidRPr="00DE326B">
        <w:rPr>
          <w:rFonts w:ascii="Times New Roman" w:eastAsia="宋体" w:hAnsi="Times New Roman" w:cs="Times New Roman" w:hint="eastAsia"/>
          <w:szCs w:val="24"/>
        </w:rPr>
        <w:t>W,</w:t>
      </w:r>
      <w:r w:rsidR="00F51545" w:rsidRPr="00DE326B">
        <w:rPr>
          <w:rFonts w:ascii="Times New Roman" w:eastAsia="宋体" w:hAnsi="Times New Roman" w:cs="Times New Roman" w:hint="eastAsia"/>
          <w:szCs w:val="24"/>
        </w:rPr>
        <w:t>偏倚向量</w:t>
      </w:r>
      <w:r w:rsidR="00F51545" w:rsidRPr="00814424">
        <w:rPr>
          <w:rFonts w:ascii="Times New Roman" w:eastAsia="宋体" w:hAnsi="Times New Roman" w:cs="Times New Roman" w:hint="eastAsia"/>
          <w:szCs w:val="24"/>
        </w:rPr>
        <w:t>b</w:t>
      </w:r>
      <w:r w:rsidR="00F51545" w:rsidRPr="00DE326B">
        <w:rPr>
          <w:rFonts w:ascii="Times New Roman" w:eastAsia="宋体" w:hAnsi="Times New Roman" w:cs="Times New Roman" w:hint="eastAsia"/>
          <w:szCs w:val="24"/>
        </w:rPr>
        <w:t>来和输入值向量</w:t>
      </w:r>
      <w:r w:rsidR="00F51545" w:rsidRPr="00814424">
        <w:rPr>
          <w:rFonts w:ascii="Times New Roman" w:eastAsia="宋体" w:hAnsi="Times New Roman" w:cs="Times New Roman" w:hint="eastAsia"/>
          <w:szCs w:val="24"/>
        </w:rPr>
        <w:t>x</w:t>
      </w:r>
      <w:r w:rsidR="00F51545" w:rsidRPr="00DE326B">
        <w:rPr>
          <w:rFonts w:ascii="Times New Roman" w:eastAsia="宋体" w:hAnsi="Times New Roman" w:cs="Times New Roman" w:hint="eastAsia"/>
          <w:szCs w:val="24"/>
        </w:rPr>
        <w:t>进行一系列线性运算和激活运算，从输入层开始，</w:t>
      </w:r>
      <w:proofErr w:type="gramStart"/>
      <w:r w:rsidR="00F51545" w:rsidRPr="00DE326B">
        <w:rPr>
          <w:rFonts w:ascii="Times New Roman" w:eastAsia="宋体" w:hAnsi="Times New Roman" w:cs="Times New Roman" w:hint="eastAsia"/>
          <w:szCs w:val="24"/>
        </w:rPr>
        <w:t>一</w:t>
      </w:r>
      <w:proofErr w:type="gramEnd"/>
      <w:r w:rsidR="00F51545" w:rsidRPr="00DE326B">
        <w:rPr>
          <w:rFonts w:ascii="Times New Roman" w:eastAsia="宋体" w:hAnsi="Times New Roman" w:cs="Times New Roman" w:hint="eastAsia"/>
          <w:szCs w:val="24"/>
        </w:rPr>
        <w:t>层层的向后计算，一直到运算到输出层，得到输出结果为值。</w:t>
      </w:r>
      <w:r w:rsidR="00F51545" w:rsidRPr="00DE326B">
        <w:rPr>
          <w:rFonts w:ascii="Times New Roman" w:eastAsia="宋体" w:hAnsi="Times New Roman" w:cs="Times New Roman" w:hint="eastAsia"/>
          <w:szCs w:val="24"/>
        </w:rPr>
        <w:t>DNN</w:t>
      </w:r>
      <w:r w:rsidR="00F51545" w:rsidRPr="00DE326B">
        <w:rPr>
          <w:rFonts w:ascii="Times New Roman" w:eastAsia="宋体" w:hAnsi="Times New Roman" w:cs="Times New Roman" w:hint="eastAsia"/>
          <w:szCs w:val="24"/>
        </w:rPr>
        <w:t>的反向传播算法是知道输入层输出层的神经元数以及中间隐藏层的若干神经元，找到合适的所有隐藏层和输出层对应的线性系数矩阵</w:t>
      </w:r>
      <w:r w:rsidR="00F51545" w:rsidRPr="00DE326B">
        <w:rPr>
          <w:rFonts w:ascii="Times New Roman" w:eastAsia="宋体" w:hAnsi="Times New Roman" w:cs="Times New Roman" w:hint="eastAsia"/>
          <w:szCs w:val="24"/>
        </w:rPr>
        <w:t>W</w:t>
      </w:r>
      <w:r w:rsidR="00F51545" w:rsidRPr="00DE326B">
        <w:rPr>
          <w:rFonts w:ascii="Times New Roman" w:eastAsia="宋体" w:hAnsi="Times New Roman" w:cs="Times New Roman" w:hint="eastAsia"/>
          <w:szCs w:val="24"/>
        </w:rPr>
        <w:t>，偏倚向量</w:t>
      </w:r>
      <w:r w:rsidR="00F51545" w:rsidRPr="00DE326B">
        <w:rPr>
          <w:rFonts w:ascii="Times New Roman" w:eastAsia="宋体" w:hAnsi="Times New Roman" w:cs="Times New Roman"/>
          <w:szCs w:val="24"/>
        </w:rPr>
        <w:t>b</w:t>
      </w:r>
      <w:r w:rsidR="00F51545" w:rsidRPr="00DE326B">
        <w:rPr>
          <w:rFonts w:ascii="Times New Roman" w:eastAsia="宋体" w:hAnsi="Times New Roman" w:cs="Times New Roman" w:hint="eastAsia"/>
          <w:szCs w:val="24"/>
        </w:rPr>
        <w:t>，让所有的训练样本输入计算出的输出尽可能的等于或很接近样本输出。</w:t>
      </w:r>
    </w:p>
    <w:p w:rsidR="00E140F0" w:rsidRPr="00814424" w:rsidRDefault="00E140F0" w:rsidP="00DE326B">
      <w:pPr>
        <w:pStyle w:val="HTML"/>
        <w:shd w:val="clear" w:color="auto" w:fill="FFFFFF"/>
        <w:ind w:firstLineChars="200" w:firstLine="420"/>
        <w:jc w:val="both"/>
        <w:rPr>
          <w:rFonts w:ascii="Times New Roman" w:hAnsi="Times New Roman"/>
          <w:kern w:val="2"/>
          <w:sz w:val="21"/>
        </w:rPr>
      </w:pPr>
      <w:r w:rsidRPr="00C34C7D">
        <w:rPr>
          <w:rFonts w:asciiTheme="minorEastAsia" w:eastAsiaTheme="minorEastAsia" w:hAnsiTheme="minorEastAsia" w:cstheme="minorBidi" w:hint="eastAsia"/>
          <w:kern w:val="2"/>
          <w:sz w:val="21"/>
          <w:szCs w:val="22"/>
        </w:rPr>
        <w:t>本文用</w:t>
      </w:r>
      <w:r w:rsidR="00172F8E" w:rsidRPr="00C34C7D">
        <w:rPr>
          <w:rFonts w:asciiTheme="minorEastAsia" w:eastAsiaTheme="minorEastAsia" w:hAnsiTheme="minorEastAsia" w:cstheme="minorBidi" w:hint="eastAsia"/>
          <w:kern w:val="2"/>
          <w:sz w:val="21"/>
          <w:szCs w:val="22"/>
        </w:rPr>
        <w:t>的</w:t>
      </w:r>
      <w:r w:rsidRPr="00C34C7D">
        <w:rPr>
          <w:rFonts w:asciiTheme="minorEastAsia" w:eastAsiaTheme="minorEastAsia" w:hAnsiTheme="minorEastAsia" w:cstheme="minorBidi" w:hint="eastAsia"/>
          <w:kern w:val="2"/>
          <w:sz w:val="21"/>
          <w:szCs w:val="22"/>
        </w:rPr>
        <w:t>深</w:t>
      </w:r>
      <w:r w:rsidRPr="007948B3">
        <w:rPr>
          <w:rFonts w:asciiTheme="minorEastAsia" w:eastAsiaTheme="minorEastAsia" w:hAnsiTheme="minorEastAsia" w:cstheme="minorBidi" w:hint="eastAsia"/>
          <w:kern w:val="2"/>
          <w:sz w:val="21"/>
          <w:szCs w:val="22"/>
        </w:rPr>
        <w:t>度学习框架是</w:t>
      </w:r>
      <w:proofErr w:type="spellStart"/>
      <w:r w:rsidRPr="00814424">
        <w:rPr>
          <w:rFonts w:ascii="Times New Roman" w:hAnsi="Times New Roman" w:hint="eastAsia"/>
          <w:kern w:val="2"/>
          <w:sz w:val="21"/>
        </w:rPr>
        <w:t>Tensorflow</w:t>
      </w:r>
      <w:proofErr w:type="spellEnd"/>
      <w:r w:rsidRPr="007948B3">
        <w:rPr>
          <w:rFonts w:asciiTheme="minorEastAsia" w:eastAsiaTheme="minorEastAsia" w:hAnsiTheme="minorEastAsia" w:cstheme="minorBidi" w:hint="eastAsia"/>
          <w:kern w:val="2"/>
          <w:sz w:val="21"/>
          <w:szCs w:val="22"/>
        </w:rPr>
        <w:t>，</w:t>
      </w:r>
      <w:r w:rsidR="009A25D1" w:rsidRPr="007948B3">
        <w:rPr>
          <w:rFonts w:asciiTheme="minorEastAsia" w:eastAsiaTheme="minorEastAsia" w:hAnsiTheme="minorEastAsia" w:cstheme="minorBidi" w:hint="eastAsia"/>
          <w:kern w:val="2"/>
          <w:sz w:val="21"/>
          <w:szCs w:val="22"/>
        </w:rPr>
        <w:t>使用</w:t>
      </w:r>
      <w:r w:rsidR="00C34C7D">
        <w:rPr>
          <w:rFonts w:asciiTheme="minorEastAsia" w:eastAsiaTheme="minorEastAsia" w:hAnsiTheme="minorEastAsia" w:cstheme="minorBidi" w:hint="eastAsia"/>
          <w:kern w:val="2"/>
          <w:sz w:val="21"/>
          <w:szCs w:val="22"/>
        </w:rPr>
        <w:t>了</w:t>
      </w:r>
      <w:r w:rsidR="00AE6B4F" w:rsidRPr="007948B3">
        <w:rPr>
          <w:rFonts w:asciiTheme="minorEastAsia" w:eastAsiaTheme="minorEastAsia" w:hAnsiTheme="minorEastAsia" w:cstheme="minorBidi" w:hint="eastAsia"/>
          <w:kern w:val="2"/>
          <w:sz w:val="21"/>
          <w:szCs w:val="22"/>
        </w:rPr>
        <w:t>其中</w:t>
      </w:r>
      <w:r w:rsidR="007948B3">
        <w:rPr>
          <w:rFonts w:asciiTheme="minorEastAsia" w:eastAsiaTheme="minorEastAsia" w:hAnsiTheme="minorEastAsia" w:cstheme="minorBidi" w:hint="eastAsia"/>
          <w:kern w:val="2"/>
          <w:sz w:val="21"/>
          <w:szCs w:val="22"/>
        </w:rPr>
        <w:t>的</w:t>
      </w:r>
      <w:r w:rsidR="007948B3" w:rsidRPr="00DE326B">
        <w:rPr>
          <w:rFonts w:ascii="Times New Roman" w:hAnsi="Times New Roman" w:hint="eastAsia"/>
          <w:kern w:val="2"/>
          <w:sz w:val="21"/>
        </w:rPr>
        <w:t>A</w:t>
      </w:r>
      <w:r w:rsidR="007948B3" w:rsidRPr="00DE326B">
        <w:rPr>
          <w:rFonts w:ascii="Times New Roman" w:hAnsi="Times New Roman"/>
          <w:kern w:val="2"/>
          <w:sz w:val="21"/>
        </w:rPr>
        <w:t>PI</w:t>
      </w:r>
      <w:r w:rsidR="00DE326B">
        <w:rPr>
          <w:rFonts w:ascii="Times New Roman" w:hAnsi="Times New Roman" w:hint="eastAsia"/>
          <w:kern w:val="2"/>
          <w:sz w:val="21"/>
        </w:rPr>
        <w:t>分类</w:t>
      </w:r>
      <w:r w:rsidR="00C34C7D">
        <w:rPr>
          <w:rFonts w:asciiTheme="minorEastAsia" w:eastAsiaTheme="minorEastAsia" w:hAnsiTheme="minorEastAsia" w:cstheme="minorBidi" w:hint="eastAsia"/>
          <w:kern w:val="2"/>
          <w:sz w:val="21"/>
          <w:szCs w:val="22"/>
        </w:rPr>
        <w:t>接口即</w:t>
      </w:r>
      <w:proofErr w:type="spellStart"/>
      <w:r w:rsidR="00B914E3" w:rsidRPr="004673F9">
        <w:rPr>
          <w:rFonts w:asciiTheme="minorEastAsia" w:eastAsiaTheme="minorEastAsia" w:hAnsiTheme="minorEastAsia" w:cstheme="minorBidi" w:hint="eastAsia"/>
          <w:kern w:val="2"/>
          <w:sz w:val="21"/>
          <w:szCs w:val="22"/>
        </w:rPr>
        <w:t>t</w:t>
      </w:r>
      <w:r w:rsidR="00B914E3" w:rsidRPr="00814424">
        <w:rPr>
          <w:rFonts w:ascii="Times New Roman" w:hAnsi="Times New Roman" w:hint="eastAsia"/>
          <w:kern w:val="2"/>
          <w:sz w:val="21"/>
        </w:rPr>
        <w:t>f</w:t>
      </w:r>
      <w:r w:rsidR="00B914E3" w:rsidRPr="00814424">
        <w:rPr>
          <w:rFonts w:ascii="Times New Roman" w:hAnsi="Times New Roman"/>
          <w:kern w:val="2"/>
          <w:sz w:val="21"/>
        </w:rPr>
        <w:t>.</w:t>
      </w:r>
      <w:r w:rsidR="004673F9" w:rsidRPr="00814424">
        <w:rPr>
          <w:rFonts w:ascii="Times New Roman" w:hAnsi="Times New Roman" w:hint="eastAsia"/>
          <w:kern w:val="2"/>
          <w:sz w:val="21"/>
        </w:rPr>
        <w:t>estimator.DNNClassifier</w:t>
      </w:r>
      <w:proofErr w:type="spellEnd"/>
      <w:r w:rsidR="004673F9" w:rsidRPr="00814424">
        <w:rPr>
          <w:rFonts w:ascii="Times New Roman" w:hAnsi="Times New Roman" w:hint="eastAsia"/>
          <w:kern w:val="2"/>
          <w:sz w:val="21"/>
        </w:rPr>
        <w:t>。</w:t>
      </w:r>
    </w:p>
    <w:p w:rsidR="00103CF3" w:rsidRPr="007948B3" w:rsidRDefault="00103CF3" w:rsidP="00485B93">
      <w:pPr>
        <w:pStyle w:val="HTML"/>
        <w:shd w:val="clear" w:color="auto" w:fill="FFFFFF"/>
        <w:jc w:val="both"/>
        <w:rPr>
          <w:rFonts w:asciiTheme="minorEastAsia" w:eastAsiaTheme="minorEastAsia" w:hAnsiTheme="minorEastAsia" w:cstheme="minorBidi"/>
          <w:kern w:val="2"/>
          <w:sz w:val="21"/>
          <w:szCs w:val="22"/>
        </w:rPr>
      </w:pPr>
      <w:proofErr w:type="spellStart"/>
      <w:r w:rsidRPr="00814424">
        <w:rPr>
          <w:rFonts w:ascii="Times New Roman" w:hAnsi="Times New Roman" w:hint="eastAsia"/>
          <w:kern w:val="2"/>
          <w:sz w:val="21"/>
        </w:rPr>
        <w:t>feature_columns</w:t>
      </w:r>
      <w:proofErr w:type="spellEnd"/>
      <w:r w:rsidR="007948B3">
        <w:rPr>
          <w:rFonts w:asciiTheme="minorEastAsia" w:eastAsiaTheme="minorEastAsia" w:hAnsiTheme="minorEastAsia" w:cstheme="minorBidi" w:hint="eastAsia"/>
          <w:kern w:val="2"/>
          <w:sz w:val="21"/>
          <w:szCs w:val="22"/>
        </w:rPr>
        <w:t>用来</w:t>
      </w:r>
      <w:r w:rsidRPr="007948B3">
        <w:rPr>
          <w:rFonts w:asciiTheme="minorEastAsia" w:eastAsiaTheme="minorEastAsia" w:hAnsiTheme="minorEastAsia" w:cstheme="minorBidi" w:hint="eastAsia"/>
          <w:kern w:val="2"/>
          <w:sz w:val="21"/>
          <w:szCs w:val="22"/>
        </w:rPr>
        <w:t>指定特征列，</w:t>
      </w:r>
      <w:proofErr w:type="spellStart"/>
      <w:r w:rsidRPr="00DE326B">
        <w:rPr>
          <w:rFonts w:ascii="Times New Roman" w:hAnsi="Times New Roman" w:hint="eastAsia"/>
          <w:kern w:val="2"/>
          <w:sz w:val="21"/>
        </w:rPr>
        <w:t>hidden_units</w:t>
      </w:r>
      <w:proofErr w:type="spellEnd"/>
      <w:r w:rsidR="00DE326B">
        <w:rPr>
          <w:rFonts w:ascii="Times New Roman" w:hAnsi="Times New Roman" w:hint="eastAsia"/>
          <w:kern w:val="2"/>
          <w:sz w:val="21"/>
        </w:rPr>
        <w:t>则</w:t>
      </w:r>
    </w:p>
    <w:p w:rsidR="00103CF3" w:rsidRDefault="00103CF3" w:rsidP="00485B93">
      <w:pPr>
        <w:pStyle w:val="HTML"/>
        <w:shd w:val="clear" w:color="auto" w:fill="FFFFFF"/>
        <w:jc w:val="both"/>
        <w:rPr>
          <w:rFonts w:asciiTheme="minorEastAsia" w:eastAsiaTheme="minorEastAsia" w:hAnsiTheme="minorEastAsia" w:cstheme="minorBidi"/>
          <w:kern w:val="2"/>
          <w:sz w:val="21"/>
          <w:szCs w:val="22"/>
        </w:rPr>
      </w:pPr>
      <w:r w:rsidRPr="007948B3">
        <w:rPr>
          <w:rFonts w:asciiTheme="minorEastAsia" w:eastAsiaTheme="minorEastAsia" w:hAnsiTheme="minorEastAsia" w:cstheme="minorBidi" w:hint="eastAsia"/>
          <w:kern w:val="2"/>
          <w:sz w:val="21"/>
          <w:szCs w:val="22"/>
        </w:rPr>
        <w:t>用于定义隐藏层的层数以及每层的神经元数，</w:t>
      </w:r>
      <w:proofErr w:type="spellStart"/>
      <w:r w:rsidRPr="00DE326B">
        <w:rPr>
          <w:rFonts w:ascii="Times New Roman" w:hAnsi="Times New Roman" w:hint="eastAsia"/>
          <w:kern w:val="2"/>
          <w:sz w:val="21"/>
        </w:rPr>
        <w:t>n_classes</w:t>
      </w:r>
      <w:proofErr w:type="spellEnd"/>
      <w:r>
        <w:rPr>
          <w:rFonts w:asciiTheme="minorEastAsia" w:eastAsiaTheme="minorEastAsia" w:hAnsiTheme="minorEastAsia" w:cstheme="minorBidi" w:hint="eastAsia"/>
          <w:kern w:val="2"/>
          <w:sz w:val="21"/>
          <w:szCs w:val="22"/>
        </w:rPr>
        <w:t>用于指定需要分多少类。</w:t>
      </w:r>
    </w:p>
    <w:p w:rsidR="000B57A1" w:rsidRDefault="00C34C7D" w:rsidP="006462E2">
      <w:pPr>
        <w:pStyle w:val="HTML"/>
        <w:shd w:val="clear" w:color="auto" w:fill="FFFFFF"/>
        <w:tabs>
          <w:tab w:val="clear" w:pos="916"/>
        </w:tabs>
        <w:ind w:firstLineChars="200" w:firstLine="420"/>
        <w:rPr>
          <w:rFonts w:asciiTheme="minorEastAsia" w:eastAsiaTheme="minorEastAsia" w:hAnsiTheme="minorEastAsia" w:cstheme="minorBidi"/>
          <w:kern w:val="2"/>
          <w:sz w:val="21"/>
          <w:szCs w:val="22"/>
        </w:rPr>
      </w:pPr>
      <w:proofErr w:type="spellStart"/>
      <w:r w:rsidRPr="00DE326B">
        <w:rPr>
          <w:rFonts w:ascii="Times New Roman" w:hAnsi="Times New Roman" w:hint="eastAsia"/>
          <w:kern w:val="2"/>
          <w:sz w:val="21"/>
        </w:rPr>
        <w:t>DNNClassifier</w:t>
      </w:r>
      <w:r w:rsidR="007948B3" w:rsidRPr="00DE326B">
        <w:rPr>
          <w:rFonts w:ascii="Times New Roman" w:hAnsi="Times New Roman" w:hint="eastAsia"/>
          <w:kern w:val="2"/>
          <w:sz w:val="21"/>
        </w:rPr>
        <w:t>.train</w:t>
      </w:r>
      <w:proofErr w:type="spellEnd"/>
      <w:r w:rsidR="007948B3">
        <w:rPr>
          <w:rFonts w:asciiTheme="minorEastAsia" w:eastAsiaTheme="minorEastAsia" w:hAnsiTheme="minorEastAsia" w:cstheme="minorBidi" w:hint="eastAsia"/>
          <w:kern w:val="2"/>
          <w:sz w:val="21"/>
          <w:szCs w:val="22"/>
        </w:rPr>
        <w:t>根据</w:t>
      </w:r>
      <w:r>
        <w:rPr>
          <w:rFonts w:asciiTheme="minorEastAsia" w:eastAsiaTheme="minorEastAsia" w:hAnsiTheme="minorEastAsia" w:cstheme="minorBidi" w:hint="eastAsia"/>
          <w:kern w:val="2"/>
          <w:sz w:val="21"/>
          <w:szCs w:val="22"/>
        </w:rPr>
        <w:t>所给</w:t>
      </w:r>
      <w:r w:rsidR="007948B3" w:rsidRPr="007948B3">
        <w:rPr>
          <w:rFonts w:asciiTheme="minorEastAsia" w:eastAsiaTheme="minorEastAsia" w:hAnsiTheme="minorEastAsia" w:cstheme="minorBidi"/>
          <w:kern w:val="2"/>
          <w:sz w:val="21"/>
          <w:szCs w:val="22"/>
        </w:rPr>
        <w:t>数据</w:t>
      </w:r>
      <w:proofErr w:type="spellStart"/>
      <w:r w:rsidRPr="00DE326B">
        <w:rPr>
          <w:rFonts w:ascii="Times New Roman" w:hAnsi="Times New Roman" w:hint="eastAsia"/>
          <w:kern w:val="2"/>
          <w:sz w:val="21"/>
        </w:rPr>
        <w:t>i</w:t>
      </w:r>
      <w:r w:rsidR="007948B3" w:rsidRPr="00DE326B">
        <w:rPr>
          <w:rFonts w:ascii="Times New Roman" w:hAnsi="Times New Roman"/>
          <w:kern w:val="2"/>
          <w:sz w:val="21"/>
        </w:rPr>
        <w:t>nput_fn</w:t>
      </w:r>
      <w:proofErr w:type="spellEnd"/>
      <w:r w:rsidR="007948B3" w:rsidRPr="007948B3">
        <w:rPr>
          <w:rFonts w:asciiTheme="minorEastAsia" w:eastAsiaTheme="minorEastAsia" w:hAnsiTheme="minorEastAsia" w:cstheme="minorBidi"/>
          <w:kern w:val="2"/>
          <w:sz w:val="21"/>
          <w:szCs w:val="22"/>
        </w:rPr>
        <w:t>对模</w:t>
      </w:r>
      <w:r w:rsidR="007948B3" w:rsidRPr="00C34C7D">
        <w:rPr>
          <w:rFonts w:asciiTheme="minorEastAsia" w:eastAsiaTheme="minorEastAsia" w:hAnsiTheme="minorEastAsia" w:cstheme="minorBidi"/>
          <w:kern w:val="2"/>
          <w:sz w:val="21"/>
          <w:szCs w:val="22"/>
        </w:rPr>
        <w:t>型进</w:t>
      </w:r>
      <w:r w:rsidR="007948B3" w:rsidRPr="007948B3">
        <w:rPr>
          <w:rFonts w:asciiTheme="minorEastAsia" w:eastAsiaTheme="minorEastAsia" w:hAnsiTheme="minorEastAsia" w:cstheme="minorBidi"/>
          <w:kern w:val="2"/>
          <w:sz w:val="21"/>
          <w:szCs w:val="22"/>
        </w:rPr>
        <w:t>行训练</w:t>
      </w:r>
      <w:r>
        <w:rPr>
          <w:rFonts w:asciiTheme="minorEastAsia" w:eastAsiaTheme="minorEastAsia" w:hAnsiTheme="minorEastAsia" w:cstheme="minorBidi" w:hint="eastAsia"/>
          <w:kern w:val="2"/>
          <w:sz w:val="21"/>
          <w:szCs w:val="22"/>
        </w:rPr>
        <w:t>，可以指定神经网络训练的步数</w:t>
      </w:r>
      <w:r w:rsidR="007948B3" w:rsidRPr="007948B3">
        <w:rPr>
          <w:rFonts w:asciiTheme="minorEastAsia" w:eastAsiaTheme="minorEastAsia" w:hAnsiTheme="minorEastAsia" w:cstheme="minorBidi"/>
          <w:kern w:val="2"/>
          <w:sz w:val="21"/>
          <w:szCs w:val="22"/>
        </w:rPr>
        <w:t>。</w:t>
      </w:r>
      <w:r w:rsidR="000B57A1">
        <w:rPr>
          <w:rFonts w:asciiTheme="minorEastAsia" w:eastAsiaTheme="minorEastAsia" w:hAnsiTheme="minorEastAsia" w:cstheme="minorBidi" w:hint="eastAsia"/>
          <w:kern w:val="2"/>
          <w:sz w:val="21"/>
          <w:szCs w:val="22"/>
        </w:rPr>
        <w:t xml:space="preserve"> </w:t>
      </w:r>
      <w:r w:rsidR="000B57A1">
        <w:rPr>
          <w:rFonts w:asciiTheme="minorEastAsia" w:eastAsiaTheme="minorEastAsia" w:hAnsiTheme="minorEastAsia" w:cstheme="minorBidi"/>
          <w:kern w:val="2"/>
          <w:sz w:val="21"/>
          <w:szCs w:val="22"/>
        </w:rPr>
        <w:t xml:space="preserve"> </w:t>
      </w:r>
    </w:p>
    <w:p w:rsidR="00C34C7D" w:rsidRDefault="00C34C7D" w:rsidP="000B57A1">
      <w:pPr>
        <w:pStyle w:val="HTML"/>
        <w:shd w:val="clear" w:color="auto" w:fill="FFFFFF"/>
        <w:tabs>
          <w:tab w:val="clear" w:pos="916"/>
          <w:tab w:val="left" w:pos="498"/>
        </w:tabs>
        <w:ind w:firstLineChars="200" w:firstLine="420"/>
        <w:rPr>
          <w:rFonts w:asciiTheme="minorEastAsia" w:eastAsiaTheme="minorEastAsia" w:hAnsiTheme="minorEastAsia" w:cstheme="minorBidi"/>
          <w:kern w:val="2"/>
          <w:sz w:val="21"/>
          <w:szCs w:val="22"/>
        </w:rPr>
      </w:pPr>
      <w:proofErr w:type="spellStart"/>
      <w:r w:rsidRPr="00DE326B">
        <w:rPr>
          <w:rFonts w:ascii="Times New Roman" w:hAnsi="Times New Roman" w:hint="eastAsia"/>
          <w:kern w:val="2"/>
          <w:sz w:val="21"/>
        </w:rPr>
        <w:lastRenderedPageBreak/>
        <w:t>DNNClassifier.evaluate</w:t>
      </w:r>
      <w:proofErr w:type="spellEnd"/>
      <w:r w:rsidRPr="00C34C7D">
        <w:rPr>
          <w:rFonts w:asciiTheme="minorEastAsia" w:eastAsiaTheme="minorEastAsia" w:hAnsiTheme="minorEastAsia" w:cstheme="minorBidi"/>
          <w:kern w:val="2"/>
          <w:sz w:val="21"/>
          <w:szCs w:val="22"/>
        </w:rPr>
        <w:t>根据数据</w:t>
      </w:r>
      <w:proofErr w:type="spellStart"/>
      <w:r w:rsidRPr="00DE326B">
        <w:rPr>
          <w:rFonts w:ascii="Times New Roman" w:hAnsi="Times New Roman"/>
          <w:kern w:val="2"/>
          <w:sz w:val="21"/>
        </w:rPr>
        <w:t>input_fn</w:t>
      </w:r>
      <w:proofErr w:type="spellEnd"/>
      <w:r>
        <w:rPr>
          <w:rFonts w:asciiTheme="minorEastAsia" w:eastAsiaTheme="minorEastAsia" w:hAnsiTheme="minorEastAsia" w:cstheme="minorBidi" w:hint="eastAsia"/>
          <w:kern w:val="2"/>
          <w:sz w:val="21"/>
          <w:szCs w:val="22"/>
        </w:rPr>
        <w:t>，</w:t>
      </w:r>
      <w:r w:rsidRPr="00C34C7D">
        <w:rPr>
          <w:rFonts w:asciiTheme="minorEastAsia" w:eastAsiaTheme="minorEastAsia" w:hAnsiTheme="minorEastAsia" w:cstheme="minorBidi"/>
          <w:kern w:val="2"/>
          <w:sz w:val="21"/>
          <w:szCs w:val="22"/>
        </w:rPr>
        <w:t>对模型进行验证。对于每一步</w:t>
      </w:r>
      <w:r>
        <w:rPr>
          <w:rFonts w:asciiTheme="minorEastAsia" w:eastAsiaTheme="minorEastAsia" w:hAnsiTheme="minorEastAsia" w:cstheme="minorBidi" w:hint="eastAsia"/>
          <w:kern w:val="2"/>
          <w:sz w:val="21"/>
          <w:szCs w:val="22"/>
        </w:rPr>
        <w:t>，</w:t>
      </w:r>
      <w:r w:rsidRPr="00C34C7D">
        <w:rPr>
          <w:rFonts w:asciiTheme="minorEastAsia" w:eastAsiaTheme="minorEastAsia" w:hAnsiTheme="minorEastAsia" w:cstheme="minorBidi"/>
          <w:kern w:val="2"/>
          <w:sz w:val="21"/>
          <w:szCs w:val="22"/>
        </w:rPr>
        <w:t>执行</w:t>
      </w:r>
      <w:proofErr w:type="spellStart"/>
      <w:r w:rsidRPr="00DE326B">
        <w:rPr>
          <w:rFonts w:ascii="Times New Roman" w:hAnsi="Times New Roman"/>
          <w:kern w:val="2"/>
          <w:sz w:val="21"/>
        </w:rPr>
        <w:t>input_fn</w:t>
      </w:r>
      <w:proofErr w:type="spellEnd"/>
      <w:r>
        <w:rPr>
          <w:rFonts w:asciiTheme="minorEastAsia" w:eastAsiaTheme="minorEastAsia" w:hAnsiTheme="minorEastAsia" w:cstheme="minorBidi" w:hint="eastAsia"/>
          <w:kern w:val="2"/>
          <w:sz w:val="21"/>
          <w:szCs w:val="22"/>
        </w:rPr>
        <w:t>，</w:t>
      </w:r>
      <w:r w:rsidR="000B57A1">
        <w:rPr>
          <w:rFonts w:asciiTheme="minorEastAsia" w:eastAsiaTheme="minorEastAsia" w:hAnsiTheme="minorEastAsia" w:cstheme="minorBidi" w:hint="eastAsia"/>
          <w:kern w:val="2"/>
          <w:sz w:val="21"/>
          <w:szCs w:val="22"/>
        </w:rPr>
        <w:t>然后</w:t>
      </w:r>
      <w:r w:rsidRPr="00C34C7D">
        <w:rPr>
          <w:rFonts w:asciiTheme="minorEastAsia" w:eastAsiaTheme="minorEastAsia" w:hAnsiTheme="minorEastAsia" w:cstheme="minorBidi"/>
          <w:kern w:val="2"/>
          <w:sz w:val="21"/>
          <w:szCs w:val="22"/>
        </w:rPr>
        <w:t>返回数据的一个</w:t>
      </w:r>
      <w:r w:rsidRPr="00DE326B">
        <w:rPr>
          <w:rFonts w:ascii="Times New Roman" w:hAnsi="Times New Roman"/>
          <w:kern w:val="2"/>
          <w:sz w:val="21"/>
        </w:rPr>
        <w:t>batch</w:t>
      </w:r>
      <w:r w:rsidR="000B57A1">
        <w:rPr>
          <w:rFonts w:asciiTheme="minorEastAsia" w:eastAsiaTheme="minorEastAsia" w:hAnsiTheme="minorEastAsia" w:cstheme="minorBidi" w:hint="eastAsia"/>
          <w:kern w:val="2"/>
          <w:sz w:val="21"/>
          <w:szCs w:val="22"/>
        </w:rPr>
        <w:t>，直到验证完成。</w:t>
      </w:r>
    </w:p>
    <w:p w:rsidR="000B57A1" w:rsidRDefault="000B57A1" w:rsidP="000B57A1">
      <w:pPr>
        <w:pStyle w:val="HTML"/>
        <w:shd w:val="clear" w:color="auto" w:fill="FFFFFF"/>
        <w:tabs>
          <w:tab w:val="clear" w:pos="916"/>
          <w:tab w:val="left" w:pos="498"/>
        </w:tabs>
        <w:ind w:firstLineChars="200" w:firstLine="420"/>
        <w:rPr>
          <w:rFonts w:ascii="Arial" w:hAnsi="Arial" w:cs="Arial"/>
          <w:color w:val="4F4F4F"/>
          <w:sz w:val="27"/>
          <w:szCs w:val="27"/>
        </w:rPr>
      </w:pPr>
      <w:proofErr w:type="spellStart"/>
      <w:r w:rsidRPr="00DE326B">
        <w:rPr>
          <w:rFonts w:ascii="Times New Roman" w:hAnsi="Times New Roman" w:hint="eastAsia"/>
          <w:kern w:val="2"/>
          <w:sz w:val="21"/>
        </w:rPr>
        <w:t>DNNClassifier.predict</w:t>
      </w:r>
      <w:proofErr w:type="spellEnd"/>
      <w:r>
        <w:rPr>
          <w:rFonts w:asciiTheme="minorEastAsia" w:eastAsiaTheme="minorEastAsia" w:hAnsiTheme="minorEastAsia" w:cstheme="minorBidi" w:hint="eastAsia"/>
          <w:kern w:val="2"/>
          <w:sz w:val="20"/>
          <w:szCs w:val="22"/>
        </w:rPr>
        <w:t>则是根据给出的特征进行预测，得到预测结果。</w:t>
      </w:r>
    </w:p>
    <w:p w:rsidR="00D45F77" w:rsidRDefault="00D45F77" w:rsidP="008E00FB">
      <w:pPr>
        <w:rPr>
          <w:rFonts w:asciiTheme="minorEastAsia" w:hAnsiTheme="minorEastAsia"/>
        </w:rPr>
      </w:pPr>
    </w:p>
    <w:p w:rsidR="003818DE" w:rsidRPr="003C09B0" w:rsidRDefault="00733E75" w:rsidP="000B106B">
      <w:pPr>
        <w:pStyle w:val="1"/>
        <w:spacing w:beforeLines="50" w:before="158" w:afterLines="50" w:after="158" w:line="240" w:lineRule="auto"/>
        <w:rPr>
          <w:rFonts w:ascii="Times New Roman" w:hAnsi="Times New Roman" w:cs="Times New Roman"/>
          <w:b w:val="0"/>
          <w:kern w:val="2"/>
          <w:sz w:val="21"/>
          <w:szCs w:val="32"/>
        </w:rPr>
      </w:pPr>
      <w:r>
        <w:rPr>
          <w:rFonts w:ascii="Times New Roman" w:hAnsi="Times New Roman" w:cs="Times New Roman" w:hint="eastAsia"/>
          <w:b w:val="0"/>
          <w:kern w:val="2"/>
          <w:sz w:val="21"/>
          <w:szCs w:val="32"/>
        </w:rPr>
        <w:t>3</w:t>
      </w:r>
      <w:r w:rsidR="00F92196">
        <w:rPr>
          <w:rFonts w:ascii="Times New Roman" w:hAnsi="Times New Roman" w:cs="Times New Roman" w:hint="eastAsia"/>
          <w:b w:val="0"/>
          <w:kern w:val="2"/>
          <w:sz w:val="21"/>
          <w:szCs w:val="32"/>
        </w:rPr>
        <w:t>实验方法</w:t>
      </w:r>
    </w:p>
    <w:p w:rsidR="008E00FB" w:rsidRPr="00A12243" w:rsidRDefault="008E00FB" w:rsidP="00A12243">
      <w:pPr>
        <w:pStyle w:val="a7"/>
        <w:numPr>
          <w:ilvl w:val="0"/>
          <w:numId w:val="11"/>
        </w:numPr>
        <w:spacing w:beforeLines="50" w:before="158" w:afterLines="50" w:after="158"/>
        <w:ind w:firstLineChars="0"/>
        <w:rPr>
          <w:rFonts w:ascii="宋体" w:eastAsia="宋体" w:hAnsi="宋体"/>
          <w:szCs w:val="21"/>
        </w:rPr>
      </w:pPr>
      <w:r w:rsidRPr="00A12243">
        <w:rPr>
          <w:rFonts w:ascii="宋体" w:eastAsia="宋体" w:hAnsi="宋体" w:hint="eastAsia"/>
          <w:szCs w:val="21"/>
        </w:rPr>
        <w:t>加载</w:t>
      </w:r>
      <w:r w:rsidR="00A12243">
        <w:rPr>
          <w:rFonts w:ascii="宋体" w:eastAsia="宋体" w:hAnsi="宋体" w:hint="eastAsia"/>
          <w:szCs w:val="21"/>
        </w:rPr>
        <w:t>数据集</w:t>
      </w:r>
      <w:r w:rsidRPr="00A12243">
        <w:rPr>
          <w:rFonts w:ascii="宋体" w:eastAsia="宋体" w:hAnsi="宋体" w:hint="eastAsia"/>
          <w:szCs w:val="21"/>
        </w:rPr>
        <w:t>数据并进行</w:t>
      </w:r>
      <w:r w:rsidR="00D544FA">
        <w:rPr>
          <w:rFonts w:ascii="宋体" w:eastAsia="宋体" w:hAnsi="宋体" w:hint="eastAsia"/>
          <w:szCs w:val="21"/>
        </w:rPr>
        <w:t>数据分割</w:t>
      </w:r>
      <w:r w:rsidRPr="00A12243">
        <w:rPr>
          <w:rFonts w:ascii="宋体" w:eastAsia="宋体" w:hAnsi="宋体" w:hint="eastAsia"/>
          <w:szCs w:val="21"/>
        </w:rPr>
        <w:t>。</w:t>
      </w:r>
    </w:p>
    <w:p w:rsidR="008E00FB" w:rsidRPr="00DE326B" w:rsidRDefault="00D544FA" w:rsidP="00FB2ACB">
      <w:pPr>
        <w:spacing w:beforeLines="50" w:before="158" w:afterLines="50" w:after="158"/>
        <w:ind w:firstLineChars="200" w:firstLine="420"/>
        <w:rPr>
          <w:rFonts w:ascii="Times New Roman" w:eastAsia="宋体" w:hAnsi="Times New Roman" w:cs="Times New Roman"/>
          <w:szCs w:val="24"/>
        </w:rPr>
      </w:pPr>
      <w:r w:rsidRPr="00DE326B">
        <w:rPr>
          <w:rFonts w:ascii="Times New Roman" w:eastAsia="宋体" w:hAnsi="Times New Roman" w:cs="Times New Roman"/>
          <w:szCs w:val="24"/>
        </w:rPr>
        <w:t>poker-</w:t>
      </w:r>
      <w:proofErr w:type="spellStart"/>
      <w:r w:rsidRPr="00DE326B">
        <w:rPr>
          <w:rFonts w:ascii="Times New Roman" w:eastAsia="宋体" w:hAnsi="Times New Roman" w:cs="Times New Roman"/>
          <w:szCs w:val="24"/>
        </w:rPr>
        <w:t>hand.names</w:t>
      </w:r>
      <w:proofErr w:type="spellEnd"/>
      <w:r w:rsidRPr="00DE326B">
        <w:rPr>
          <w:rFonts w:ascii="Times New Roman" w:eastAsia="宋体" w:hAnsi="Times New Roman" w:cs="Times New Roman" w:hint="eastAsia"/>
          <w:szCs w:val="24"/>
        </w:rPr>
        <w:t>是对</w:t>
      </w:r>
      <w:r w:rsidRPr="00DE326B">
        <w:rPr>
          <w:rFonts w:ascii="Times New Roman" w:eastAsia="宋体" w:hAnsi="Times New Roman" w:cs="Times New Roman" w:hint="eastAsia"/>
          <w:szCs w:val="24"/>
        </w:rPr>
        <w:t>Po</w:t>
      </w:r>
      <w:r w:rsidRPr="00DE326B">
        <w:rPr>
          <w:rFonts w:ascii="Times New Roman" w:eastAsia="宋体" w:hAnsi="Times New Roman" w:cs="Times New Roman"/>
          <w:szCs w:val="24"/>
        </w:rPr>
        <w:t>ker Hand Dataset</w:t>
      </w:r>
      <w:r w:rsidRPr="00DE326B">
        <w:rPr>
          <w:rFonts w:ascii="Times New Roman" w:eastAsia="宋体" w:hAnsi="Times New Roman" w:cs="Times New Roman" w:hint="eastAsia"/>
          <w:szCs w:val="24"/>
        </w:rPr>
        <w:t>数据集的解释，共有</w:t>
      </w:r>
      <w:r w:rsidRPr="00DE326B">
        <w:rPr>
          <w:rFonts w:ascii="Times New Roman" w:eastAsia="宋体" w:hAnsi="Times New Roman" w:cs="Times New Roman" w:hint="eastAsia"/>
          <w:szCs w:val="24"/>
        </w:rPr>
        <w:t>10</w:t>
      </w:r>
      <w:r w:rsidRPr="00DE326B">
        <w:rPr>
          <w:rFonts w:ascii="Times New Roman" w:eastAsia="宋体" w:hAnsi="Times New Roman" w:cs="Times New Roman" w:hint="eastAsia"/>
          <w:szCs w:val="24"/>
        </w:rPr>
        <w:t>个标签：</w:t>
      </w:r>
      <w:r w:rsidRPr="00DE326B">
        <w:rPr>
          <w:rFonts w:ascii="Times New Roman" w:eastAsia="宋体" w:hAnsi="Times New Roman" w:cs="Times New Roman"/>
          <w:szCs w:val="24"/>
        </w:rPr>
        <w:t>Nothing in hand</w:t>
      </w:r>
      <w:r w:rsidRPr="00DE326B">
        <w:rPr>
          <w:rFonts w:ascii="Times New Roman" w:eastAsia="宋体" w:hAnsi="Times New Roman" w:cs="Times New Roman" w:hint="eastAsia"/>
          <w:szCs w:val="24"/>
        </w:rPr>
        <w:t>，</w:t>
      </w:r>
      <w:r w:rsidRPr="00DE326B">
        <w:rPr>
          <w:rFonts w:ascii="Times New Roman" w:eastAsia="宋体" w:hAnsi="Times New Roman" w:cs="Times New Roman"/>
          <w:szCs w:val="24"/>
        </w:rPr>
        <w:t>One pair</w:t>
      </w:r>
      <w:r w:rsidRPr="00DE326B">
        <w:rPr>
          <w:rFonts w:ascii="Times New Roman" w:eastAsia="宋体" w:hAnsi="Times New Roman" w:cs="Times New Roman" w:hint="eastAsia"/>
          <w:szCs w:val="24"/>
        </w:rPr>
        <w:t>，</w:t>
      </w:r>
      <w:r w:rsidRPr="00DE326B">
        <w:rPr>
          <w:rFonts w:ascii="Times New Roman" w:eastAsia="宋体" w:hAnsi="Times New Roman" w:cs="Times New Roman"/>
          <w:szCs w:val="24"/>
        </w:rPr>
        <w:t>Two pairs</w:t>
      </w:r>
      <w:r w:rsidRPr="00DE326B">
        <w:rPr>
          <w:rFonts w:ascii="Times New Roman" w:eastAsia="宋体" w:hAnsi="Times New Roman" w:cs="Times New Roman" w:hint="eastAsia"/>
          <w:szCs w:val="24"/>
        </w:rPr>
        <w:t>，</w:t>
      </w:r>
      <w:r w:rsidRPr="00DE326B">
        <w:rPr>
          <w:rFonts w:ascii="Times New Roman" w:eastAsia="宋体" w:hAnsi="Times New Roman" w:cs="Times New Roman"/>
          <w:szCs w:val="24"/>
        </w:rPr>
        <w:t>Three of a kind</w:t>
      </w:r>
      <w:r w:rsidRPr="00DE326B">
        <w:rPr>
          <w:rFonts w:ascii="Times New Roman" w:eastAsia="宋体" w:hAnsi="Times New Roman" w:cs="Times New Roman" w:hint="eastAsia"/>
          <w:szCs w:val="24"/>
        </w:rPr>
        <w:t>，</w:t>
      </w:r>
      <w:r w:rsidRPr="00DE326B">
        <w:rPr>
          <w:rFonts w:ascii="Times New Roman" w:eastAsia="宋体" w:hAnsi="Times New Roman" w:cs="Times New Roman"/>
          <w:szCs w:val="24"/>
        </w:rPr>
        <w:t>Straight</w:t>
      </w:r>
      <w:r w:rsidRPr="00DE326B">
        <w:rPr>
          <w:rFonts w:ascii="Times New Roman" w:eastAsia="宋体" w:hAnsi="Times New Roman" w:cs="Times New Roman" w:hint="eastAsia"/>
          <w:szCs w:val="24"/>
        </w:rPr>
        <w:t>，</w:t>
      </w:r>
      <w:r w:rsidRPr="00DE326B">
        <w:rPr>
          <w:rFonts w:ascii="Times New Roman" w:eastAsia="宋体" w:hAnsi="Times New Roman" w:cs="Times New Roman"/>
          <w:szCs w:val="24"/>
        </w:rPr>
        <w:t>Flush</w:t>
      </w:r>
      <w:r w:rsidRPr="00DE326B">
        <w:rPr>
          <w:rFonts w:ascii="Times New Roman" w:eastAsia="宋体" w:hAnsi="Times New Roman" w:cs="Times New Roman" w:hint="eastAsia"/>
          <w:szCs w:val="24"/>
        </w:rPr>
        <w:t>，</w:t>
      </w:r>
      <w:r w:rsidRPr="00DE326B">
        <w:rPr>
          <w:rFonts w:ascii="Times New Roman" w:eastAsia="宋体" w:hAnsi="Times New Roman" w:cs="Times New Roman"/>
          <w:szCs w:val="24"/>
        </w:rPr>
        <w:t>Full house</w:t>
      </w:r>
      <w:r w:rsidRPr="00DE326B">
        <w:rPr>
          <w:rFonts w:ascii="Times New Roman" w:eastAsia="宋体" w:hAnsi="Times New Roman" w:cs="Times New Roman" w:hint="eastAsia"/>
          <w:szCs w:val="24"/>
        </w:rPr>
        <w:t>，</w:t>
      </w:r>
      <w:r w:rsidRPr="00DE326B">
        <w:rPr>
          <w:rFonts w:ascii="Times New Roman" w:eastAsia="宋体" w:hAnsi="Times New Roman" w:cs="Times New Roman"/>
          <w:szCs w:val="24"/>
        </w:rPr>
        <w:t>Four of a kind</w:t>
      </w:r>
      <w:r w:rsidRPr="00DE326B">
        <w:rPr>
          <w:rFonts w:ascii="Times New Roman" w:eastAsia="宋体" w:hAnsi="Times New Roman" w:cs="Times New Roman" w:hint="eastAsia"/>
          <w:szCs w:val="24"/>
        </w:rPr>
        <w:t>，</w:t>
      </w:r>
      <w:r w:rsidRPr="00DE326B">
        <w:rPr>
          <w:rFonts w:ascii="Times New Roman" w:eastAsia="宋体" w:hAnsi="Times New Roman" w:cs="Times New Roman"/>
          <w:szCs w:val="24"/>
        </w:rPr>
        <w:t>Straight flush</w:t>
      </w:r>
      <w:r w:rsidRPr="00DE326B">
        <w:rPr>
          <w:rFonts w:ascii="Times New Roman" w:eastAsia="宋体" w:hAnsi="Times New Roman" w:cs="Times New Roman" w:hint="eastAsia"/>
          <w:szCs w:val="24"/>
        </w:rPr>
        <w:t>，</w:t>
      </w:r>
      <w:r w:rsidRPr="00DE326B">
        <w:rPr>
          <w:rFonts w:ascii="Times New Roman" w:eastAsia="宋体" w:hAnsi="Times New Roman" w:cs="Times New Roman"/>
          <w:szCs w:val="24"/>
        </w:rPr>
        <w:t>Royal flush</w:t>
      </w:r>
      <w:r w:rsidRPr="00DE326B">
        <w:rPr>
          <w:rFonts w:ascii="Times New Roman" w:eastAsia="宋体" w:hAnsi="Times New Roman" w:cs="Times New Roman" w:hint="eastAsia"/>
          <w:szCs w:val="24"/>
        </w:rPr>
        <w:t>。</w:t>
      </w:r>
      <w:r w:rsidR="00FB2ACB" w:rsidRPr="00DE326B">
        <w:rPr>
          <w:rFonts w:ascii="Times New Roman" w:eastAsia="宋体" w:hAnsi="Times New Roman" w:cs="Times New Roman" w:hint="eastAsia"/>
          <w:szCs w:val="24"/>
        </w:rPr>
        <w:t>训练集样本数目为</w:t>
      </w:r>
      <w:r w:rsidR="00FB2ACB" w:rsidRPr="00DE326B">
        <w:rPr>
          <w:rFonts w:ascii="Times New Roman" w:eastAsia="宋体" w:hAnsi="Times New Roman" w:cs="Times New Roman" w:hint="eastAsia"/>
          <w:szCs w:val="24"/>
        </w:rPr>
        <w:t>1000000</w:t>
      </w:r>
      <w:r w:rsidR="00FB2ACB" w:rsidRPr="00DE326B">
        <w:rPr>
          <w:rFonts w:ascii="Times New Roman" w:eastAsia="宋体" w:hAnsi="Times New Roman" w:cs="Times New Roman" w:hint="eastAsia"/>
          <w:szCs w:val="24"/>
        </w:rPr>
        <w:t>，测试集样本数目为</w:t>
      </w:r>
      <w:r w:rsidR="00FB2ACB" w:rsidRPr="00DE326B">
        <w:rPr>
          <w:rFonts w:ascii="Times New Roman" w:eastAsia="宋体" w:hAnsi="Times New Roman" w:cs="Times New Roman" w:hint="eastAsia"/>
          <w:szCs w:val="24"/>
        </w:rPr>
        <w:t>25010</w:t>
      </w:r>
      <w:r w:rsidR="00FB2ACB" w:rsidRPr="00DE326B">
        <w:rPr>
          <w:rFonts w:ascii="Times New Roman" w:eastAsia="宋体" w:hAnsi="Times New Roman" w:cs="Times New Roman" w:hint="eastAsia"/>
          <w:szCs w:val="24"/>
        </w:rPr>
        <w:t>。</w:t>
      </w:r>
    </w:p>
    <w:p w:rsidR="00461E84" w:rsidRPr="00DE326B" w:rsidRDefault="00461E84" w:rsidP="00461E84">
      <w:pPr>
        <w:pStyle w:val="HTML"/>
        <w:shd w:val="clear" w:color="auto" w:fill="FFFFFF"/>
        <w:tabs>
          <w:tab w:val="clear" w:pos="916"/>
        </w:tabs>
        <w:ind w:firstLineChars="200" w:firstLine="420"/>
        <w:rPr>
          <w:rFonts w:ascii="Times New Roman" w:hAnsi="Times New Roman"/>
          <w:kern w:val="2"/>
          <w:sz w:val="21"/>
        </w:rPr>
      </w:pPr>
      <w:r w:rsidRPr="00DE326B">
        <w:rPr>
          <w:rFonts w:ascii="Times New Roman" w:hAnsi="Times New Roman" w:hint="eastAsia"/>
          <w:kern w:val="2"/>
          <w:sz w:val="21"/>
        </w:rPr>
        <w:t>采用</w:t>
      </w:r>
      <w:r w:rsidRPr="00DE326B">
        <w:rPr>
          <w:rFonts w:ascii="Times New Roman" w:hAnsi="Times New Roman" w:hint="eastAsia"/>
          <w:kern w:val="2"/>
          <w:sz w:val="21"/>
        </w:rPr>
        <w:t>pandas</w:t>
      </w:r>
      <w:r w:rsidRPr="00DE326B">
        <w:rPr>
          <w:rFonts w:ascii="Times New Roman" w:hAnsi="Times New Roman" w:hint="eastAsia"/>
          <w:kern w:val="2"/>
          <w:sz w:val="21"/>
        </w:rPr>
        <w:t>模块</w:t>
      </w:r>
      <w:r w:rsidR="00DE326B" w:rsidRPr="00DE326B">
        <w:rPr>
          <w:rFonts w:ascii="Times New Roman" w:hAnsi="Times New Roman" w:hint="eastAsia"/>
          <w:kern w:val="2"/>
          <w:sz w:val="21"/>
        </w:rPr>
        <w:t>可</w:t>
      </w:r>
      <w:r w:rsidRPr="00DE326B">
        <w:rPr>
          <w:rFonts w:ascii="Times New Roman" w:hAnsi="Times New Roman" w:hint="eastAsia"/>
          <w:kern w:val="2"/>
          <w:sz w:val="21"/>
        </w:rPr>
        <w:t>将</w:t>
      </w:r>
      <w:r w:rsidRPr="00DE326B">
        <w:rPr>
          <w:rFonts w:ascii="Times New Roman" w:hAnsi="Times New Roman" w:hint="eastAsia"/>
          <w:kern w:val="2"/>
          <w:sz w:val="21"/>
        </w:rPr>
        <w:t>poker-hand-</w:t>
      </w:r>
      <w:proofErr w:type="spellStart"/>
      <w:r w:rsidRPr="00DE326B">
        <w:rPr>
          <w:rFonts w:ascii="Times New Roman" w:hAnsi="Times New Roman" w:hint="eastAsia"/>
          <w:kern w:val="2"/>
          <w:sz w:val="21"/>
        </w:rPr>
        <w:t>training.data</w:t>
      </w:r>
      <w:proofErr w:type="spellEnd"/>
      <w:r w:rsidRPr="00DE326B">
        <w:rPr>
          <w:rFonts w:ascii="Times New Roman" w:hAnsi="Times New Roman" w:hint="eastAsia"/>
          <w:kern w:val="2"/>
          <w:sz w:val="21"/>
        </w:rPr>
        <w:t>和</w:t>
      </w:r>
      <w:r w:rsidRPr="00DE326B">
        <w:rPr>
          <w:rFonts w:ascii="Times New Roman" w:hAnsi="Times New Roman" w:hint="eastAsia"/>
          <w:kern w:val="2"/>
          <w:sz w:val="21"/>
        </w:rPr>
        <w:t>poker-hand-</w:t>
      </w:r>
      <w:proofErr w:type="spellStart"/>
      <w:r w:rsidRPr="00DE326B">
        <w:rPr>
          <w:rFonts w:ascii="Times New Roman" w:hAnsi="Times New Roman" w:hint="eastAsia"/>
          <w:kern w:val="2"/>
          <w:sz w:val="21"/>
        </w:rPr>
        <w:t>test.data</w:t>
      </w:r>
      <w:proofErr w:type="spellEnd"/>
      <w:r w:rsidRPr="00DE326B">
        <w:rPr>
          <w:rFonts w:ascii="Times New Roman" w:hAnsi="Times New Roman" w:hint="eastAsia"/>
          <w:kern w:val="2"/>
          <w:sz w:val="21"/>
        </w:rPr>
        <w:t>两个文件读取为</w:t>
      </w:r>
      <w:r w:rsidRPr="00DE326B">
        <w:rPr>
          <w:rFonts w:ascii="Times New Roman" w:hAnsi="Times New Roman" w:hint="eastAsia"/>
          <w:kern w:val="2"/>
          <w:sz w:val="21"/>
        </w:rPr>
        <w:t>CSV</w:t>
      </w:r>
      <w:r w:rsidRPr="00DE326B">
        <w:rPr>
          <w:rFonts w:ascii="Times New Roman" w:hAnsi="Times New Roman" w:hint="eastAsia"/>
          <w:kern w:val="2"/>
          <w:sz w:val="21"/>
        </w:rPr>
        <w:t>文件格式，并赋予各列表头名称。然后对数据集的特征和标签进行分割，在数据集中，前</w:t>
      </w:r>
      <w:r w:rsidRPr="00DE326B">
        <w:rPr>
          <w:rFonts w:ascii="Times New Roman" w:hAnsi="Times New Roman" w:hint="eastAsia"/>
          <w:kern w:val="2"/>
          <w:sz w:val="21"/>
        </w:rPr>
        <w:t>10</w:t>
      </w:r>
      <w:r w:rsidRPr="00DE326B">
        <w:rPr>
          <w:rFonts w:ascii="Times New Roman" w:hAnsi="Times New Roman" w:hint="eastAsia"/>
          <w:kern w:val="2"/>
          <w:sz w:val="21"/>
        </w:rPr>
        <w:t>列为特征，最后</w:t>
      </w:r>
      <w:r w:rsidRPr="00DE326B">
        <w:rPr>
          <w:rFonts w:ascii="Times New Roman" w:hAnsi="Times New Roman" w:hint="eastAsia"/>
          <w:kern w:val="2"/>
          <w:sz w:val="21"/>
        </w:rPr>
        <w:t>1</w:t>
      </w:r>
      <w:r w:rsidRPr="00DE326B">
        <w:rPr>
          <w:rFonts w:ascii="Times New Roman" w:hAnsi="Times New Roman" w:hint="eastAsia"/>
          <w:kern w:val="2"/>
          <w:sz w:val="21"/>
        </w:rPr>
        <w:t>列为标签，根据</w:t>
      </w:r>
      <w:r w:rsidRPr="00DE326B">
        <w:rPr>
          <w:rFonts w:ascii="Times New Roman" w:hAnsi="Times New Roman" w:hint="eastAsia"/>
          <w:kern w:val="2"/>
          <w:sz w:val="21"/>
        </w:rPr>
        <w:t>CSV</w:t>
      </w:r>
      <w:r w:rsidRPr="00DE326B">
        <w:rPr>
          <w:rFonts w:ascii="Times New Roman" w:hAnsi="Times New Roman" w:hint="eastAsia"/>
          <w:kern w:val="2"/>
          <w:sz w:val="21"/>
        </w:rPr>
        <w:t>对各列进行处理，即可实现数据集数据的分割，得到</w:t>
      </w:r>
      <w:proofErr w:type="spellStart"/>
      <w:r w:rsidRPr="00DE326B">
        <w:rPr>
          <w:rFonts w:ascii="Times New Roman" w:hAnsi="Times New Roman" w:hint="eastAsia"/>
          <w:kern w:val="2"/>
          <w:sz w:val="21"/>
        </w:rPr>
        <w:t>train_x</w:t>
      </w:r>
      <w:proofErr w:type="spellEnd"/>
      <w:r w:rsidRPr="00DE326B">
        <w:rPr>
          <w:rFonts w:ascii="Times New Roman" w:hAnsi="Times New Roman" w:hint="eastAsia"/>
          <w:kern w:val="2"/>
          <w:sz w:val="21"/>
        </w:rPr>
        <w:t>,</w:t>
      </w:r>
      <w:r w:rsidRPr="00DE326B">
        <w:rPr>
          <w:rFonts w:ascii="Times New Roman" w:hAnsi="Times New Roman"/>
          <w:kern w:val="2"/>
          <w:sz w:val="21"/>
        </w:rPr>
        <w:t xml:space="preserve"> </w:t>
      </w:r>
      <w:proofErr w:type="spellStart"/>
      <w:r w:rsidRPr="00DE326B">
        <w:rPr>
          <w:rFonts w:ascii="Times New Roman" w:hAnsi="Times New Roman" w:hint="eastAsia"/>
          <w:kern w:val="2"/>
          <w:sz w:val="21"/>
        </w:rPr>
        <w:t>train_y</w:t>
      </w:r>
      <w:proofErr w:type="spellEnd"/>
      <w:r w:rsidRPr="00DE326B">
        <w:rPr>
          <w:rFonts w:ascii="Times New Roman" w:hAnsi="Times New Roman" w:hint="eastAsia"/>
          <w:kern w:val="2"/>
          <w:sz w:val="21"/>
        </w:rPr>
        <w:t xml:space="preserve">, </w:t>
      </w:r>
      <w:proofErr w:type="spellStart"/>
      <w:r w:rsidRPr="00DE326B">
        <w:rPr>
          <w:rFonts w:ascii="Times New Roman" w:hAnsi="Times New Roman" w:hint="eastAsia"/>
          <w:kern w:val="2"/>
          <w:sz w:val="21"/>
        </w:rPr>
        <w:t>test_x</w:t>
      </w:r>
      <w:proofErr w:type="spellEnd"/>
      <w:r w:rsidRPr="00DE326B">
        <w:rPr>
          <w:rFonts w:ascii="Times New Roman" w:hAnsi="Times New Roman" w:hint="eastAsia"/>
          <w:kern w:val="2"/>
          <w:sz w:val="21"/>
        </w:rPr>
        <w:t xml:space="preserve">, </w:t>
      </w:r>
      <w:proofErr w:type="spellStart"/>
      <w:r w:rsidRPr="00DE326B">
        <w:rPr>
          <w:rFonts w:ascii="Times New Roman" w:hAnsi="Times New Roman" w:hint="eastAsia"/>
          <w:kern w:val="2"/>
          <w:sz w:val="21"/>
        </w:rPr>
        <w:t>test_y</w:t>
      </w:r>
      <w:proofErr w:type="spellEnd"/>
      <w:r w:rsidRPr="00DE326B">
        <w:rPr>
          <w:rFonts w:ascii="Times New Roman" w:hAnsi="Times New Roman" w:hint="eastAsia"/>
          <w:kern w:val="2"/>
          <w:sz w:val="21"/>
        </w:rPr>
        <w:t>。</w:t>
      </w:r>
    </w:p>
    <w:p w:rsidR="00461E84" w:rsidRDefault="00461E84" w:rsidP="00461E84">
      <w:pPr>
        <w:pStyle w:val="a7"/>
        <w:numPr>
          <w:ilvl w:val="0"/>
          <w:numId w:val="11"/>
        </w:numPr>
        <w:spacing w:beforeLines="50" w:before="158" w:afterLines="50" w:after="158"/>
        <w:ind w:firstLineChars="0"/>
        <w:rPr>
          <w:rFonts w:ascii="宋体" w:eastAsia="宋体" w:hAnsi="宋体"/>
          <w:szCs w:val="21"/>
        </w:rPr>
      </w:pPr>
      <w:r>
        <w:rPr>
          <w:rFonts w:ascii="宋体" w:eastAsia="宋体" w:hAnsi="宋体" w:hint="eastAsia"/>
          <w:szCs w:val="21"/>
        </w:rPr>
        <w:t>训练</w:t>
      </w:r>
      <w:r w:rsidRPr="00DE326B">
        <w:rPr>
          <w:rFonts w:ascii="Times New Roman" w:eastAsia="宋体" w:hAnsi="Times New Roman" w:cs="Times New Roman" w:hint="eastAsia"/>
          <w:szCs w:val="24"/>
        </w:rPr>
        <w:t>DNN</w:t>
      </w:r>
      <w:r>
        <w:rPr>
          <w:rFonts w:ascii="宋体" w:eastAsia="宋体" w:hAnsi="宋体" w:hint="eastAsia"/>
          <w:szCs w:val="21"/>
        </w:rPr>
        <w:t>网络并进行评估</w:t>
      </w:r>
      <w:r w:rsidR="002B7BDE">
        <w:rPr>
          <w:rFonts w:ascii="宋体" w:eastAsia="宋体" w:hAnsi="宋体" w:hint="eastAsia"/>
          <w:szCs w:val="21"/>
        </w:rPr>
        <w:t>。</w:t>
      </w:r>
    </w:p>
    <w:p w:rsidR="002B7BDE" w:rsidRPr="006034C3" w:rsidRDefault="002B7BDE" w:rsidP="006034C3">
      <w:pPr>
        <w:spacing w:beforeLines="50" w:before="158" w:afterLines="50" w:after="158"/>
        <w:ind w:firstLineChars="200" w:firstLine="420"/>
        <w:rPr>
          <w:rFonts w:ascii="宋体" w:eastAsia="宋体" w:hAnsi="宋体"/>
          <w:szCs w:val="21"/>
        </w:rPr>
      </w:pPr>
      <w:r w:rsidRPr="002B7BDE">
        <w:rPr>
          <w:rFonts w:ascii="宋体" w:eastAsia="宋体" w:hAnsi="宋体" w:hint="eastAsia"/>
          <w:szCs w:val="21"/>
        </w:rPr>
        <w:t>采用</w:t>
      </w:r>
      <w:r w:rsidRPr="00DE326B">
        <w:rPr>
          <w:rFonts w:ascii="Times New Roman" w:eastAsia="宋体" w:hAnsi="Times New Roman" w:cs="Times New Roman" w:hint="eastAsia"/>
          <w:szCs w:val="24"/>
        </w:rPr>
        <w:t>TensorFlow</w:t>
      </w:r>
      <w:r>
        <w:rPr>
          <w:rFonts w:hint="eastAsia"/>
          <w:szCs w:val="21"/>
        </w:rPr>
        <w:t>的</w:t>
      </w:r>
      <w:proofErr w:type="spellStart"/>
      <w:r w:rsidRPr="00814424">
        <w:rPr>
          <w:rFonts w:ascii="Times New Roman" w:eastAsia="宋体" w:hAnsi="Times New Roman" w:cs="Times New Roman" w:hint="eastAsia"/>
          <w:szCs w:val="24"/>
        </w:rPr>
        <w:t>tf.estimator.DNNClassifier</w:t>
      </w:r>
      <w:proofErr w:type="spellEnd"/>
      <w:r w:rsidR="00327F4E" w:rsidRPr="00327F4E">
        <w:rPr>
          <w:rFonts w:hint="eastAsia"/>
          <w:szCs w:val="21"/>
        </w:rPr>
        <w:t>建立</w:t>
      </w:r>
      <w:r>
        <w:rPr>
          <w:rFonts w:hint="eastAsia"/>
          <w:szCs w:val="21"/>
        </w:rPr>
        <w:t>深度网络模型，选用</w:t>
      </w:r>
      <w:r w:rsidRPr="00DE326B">
        <w:rPr>
          <w:rFonts w:ascii="Times New Roman" w:eastAsia="宋体" w:hAnsi="Times New Roman" w:cs="Times New Roman" w:hint="eastAsia"/>
          <w:szCs w:val="24"/>
        </w:rPr>
        <w:t>5</w:t>
      </w:r>
      <w:r>
        <w:rPr>
          <w:rFonts w:hint="eastAsia"/>
          <w:szCs w:val="21"/>
        </w:rPr>
        <w:t>个隐藏层，每层的神经元数都设置</w:t>
      </w:r>
      <w:r w:rsidRPr="006034C3">
        <w:rPr>
          <w:rFonts w:ascii="宋体" w:eastAsia="宋体" w:hAnsi="宋体" w:hint="eastAsia"/>
          <w:szCs w:val="21"/>
        </w:rPr>
        <w:t>为100，指定</w:t>
      </w:r>
      <w:proofErr w:type="spellStart"/>
      <w:r w:rsidRPr="00DE326B">
        <w:rPr>
          <w:rFonts w:ascii="Times New Roman" w:eastAsia="宋体" w:hAnsi="Times New Roman" w:cs="Times New Roman" w:hint="eastAsia"/>
          <w:szCs w:val="24"/>
        </w:rPr>
        <w:t>n_classes</w:t>
      </w:r>
      <w:proofErr w:type="spellEnd"/>
      <w:r w:rsidRPr="00DE326B">
        <w:rPr>
          <w:rFonts w:ascii="Times New Roman" w:eastAsia="宋体" w:hAnsi="Times New Roman" w:cs="Times New Roman" w:hint="eastAsia"/>
          <w:szCs w:val="24"/>
        </w:rPr>
        <w:t>为</w:t>
      </w:r>
      <w:r w:rsidRPr="00DE326B">
        <w:rPr>
          <w:rFonts w:ascii="Times New Roman" w:eastAsia="宋体" w:hAnsi="Times New Roman" w:cs="Times New Roman" w:hint="eastAsia"/>
          <w:szCs w:val="24"/>
        </w:rPr>
        <w:t>10</w:t>
      </w:r>
      <w:r w:rsidRPr="006034C3">
        <w:rPr>
          <w:rFonts w:ascii="宋体" w:eastAsia="宋体" w:hAnsi="宋体" w:hint="eastAsia"/>
          <w:szCs w:val="21"/>
        </w:rPr>
        <w:t>，因为数据集的标签共有10类。</w:t>
      </w:r>
    </w:p>
    <w:p w:rsidR="00327F4E" w:rsidRPr="00DE326B" w:rsidRDefault="00327F4E" w:rsidP="006034C3">
      <w:pPr>
        <w:spacing w:beforeLines="50" w:before="158" w:afterLines="50" w:after="158"/>
        <w:ind w:firstLineChars="200" w:firstLine="420"/>
        <w:rPr>
          <w:rFonts w:ascii="Times New Roman" w:eastAsia="宋体" w:hAnsi="Times New Roman" w:cs="Times New Roman"/>
          <w:szCs w:val="24"/>
        </w:rPr>
      </w:pPr>
      <w:r w:rsidRPr="00DE326B">
        <w:rPr>
          <w:rFonts w:ascii="Times New Roman" w:eastAsia="宋体" w:hAnsi="Times New Roman" w:cs="Times New Roman" w:hint="eastAsia"/>
          <w:szCs w:val="24"/>
        </w:rPr>
        <w:t>对建立好的深度学习网络模型进行训练，训练数据为训练集数据，</w:t>
      </w:r>
      <w:r w:rsidR="006034C3" w:rsidRPr="00DE326B">
        <w:rPr>
          <w:rFonts w:ascii="Times New Roman" w:eastAsia="宋体" w:hAnsi="Times New Roman" w:cs="Times New Roman" w:hint="eastAsia"/>
          <w:szCs w:val="24"/>
        </w:rPr>
        <w:t>对训练数据进行</w:t>
      </w:r>
      <w:r w:rsidR="006034C3" w:rsidRPr="00DE326B">
        <w:rPr>
          <w:rFonts w:ascii="Times New Roman" w:eastAsia="宋体" w:hAnsi="Times New Roman" w:cs="Times New Roman" w:hint="eastAsia"/>
          <w:szCs w:val="24"/>
        </w:rPr>
        <w:t>batch</w:t>
      </w:r>
      <w:r w:rsidR="006034C3" w:rsidRPr="00DE326B">
        <w:rPr>
          <w:rFonts w:ascii="Times New Roman" w:eastAsia="宋体" w:hAnsi="Times New Roman" w:cs="Times New Roman" w:hint="eastAsia"/>
          <w:szCs w:val="24"/>
        </w:rPr>
        <w:t>处理</w:t>
      </w:r>
      <w:r w:rsidR="006034C3" w:rsidRPr="00DE326B">
        <w:rPr>
          <w:rFonts w:ascii="Times New Roman" w:eastAsia="宋体" w:hAnsi="Times New Roman" w:cs="Times New Roman" w:hint="eastAsia"/>
          <w:szCs w:val="24"/>
        </w:rPr>
        <w:t xml:space="preserve"> </w:t>
      </w:r>
      <w:r w:rsidR="006034C3" w:rsidRPr="00DE326B">
        <w:rPr>
          <w:rFonts w:ascii="Times New Roman" w:eastAsia="宋体" w:hAnsi="Times New Roman" w:cs="Times New Roman" w:hint="eastAsia"/>
          <w:szCs w:val="24"/>
        </w:rPr>
        <w:t>，每个</w:t>
      </w:r>
      <w:r w:rsidR="006034C3" w:rsidRPr="00DE326B">
        <w:rPr>
          <w:rFonts w:ascii="Times New Roman" w:eastAsia="宋体" w:hAnsi="Times New Roman" w:cs="Times New Roman" w:hint="eastAsia"/>
          <w:szCs w:val="24"/>
        </w:rPr>
        <w:t>batch</w:t>
      </w:r>
      <w:r w:rsidR="006034C3" w:rsidRPr="00DE326B">
        <w:rPr>
          <w:rFonts w:ascii="Times New Roman" w:eastAsia="宋体" w:hAnsi="Times New Roman" w:cs="Times New Roman" w:hint="eastAsia"/>
          <w:szCs w:val="24"/>
        </w:rPr>
        <w:t>定义为</w:t>
      </w:r>
      <w:r w:rsidR="006034C3" w:rsidRPr="00DE326B">
        <w:rPr>
          <w:rFonts w:ascii="Times New Roman" w:eastAsia="宋体" w:hAnsi="Times New Roman" w:cs="Times New Roman" w:hint="eastAsia"/>
          <w:szCs w:val="24"/>
        </w:rPr>
        <w:t>100</w:t>
      </w:r>
      <w:r w:rsidR="006034C3" w:rsidRPr="00DE326B">
        <w:rPr>
          <w:rFonts w:ascii="Times New Roman" w:eastAsia="宋体" w:hAnsi="Times New Roman" w:cs="Times New Roman" w:hint="eastAsia"/>
          <w:szCs w:val="24"/>
        </w:rPr>
        <w:t>。一共训练</w:t>
      </w:r>
      <w:r w:rsidR="006034C3" w:rsidRPr="00DE326B">
        <w:rPr>
          <w:rFonts w:ascii="Times New Roman" w:eastAsia="宋体" w:hAnsi="Times New Roman" w:cs="Times New Roman" w:hint="eastAsia"/>
          <w:szCs w:val="24"/>
        </w:rPr>
        <w:t>50000</w:t>
      </w:r>
      <w:r w:rsidR="006034C3" w:rsidRPr="00DE326B">
        <w:rPr>
          <w:rFonts w:ascii="Times New Roman" w:eastAsia="宋体" w:hAnsi="Times New Roman" w:cs="Times New Roman" w:hint="eastAsia"/>
          <w:szCs w:val="24"/>
        </w:rPr>
        <w:t>次。</w:t>
      </w:r>
    </w:p>
    <w:p w:rsidR="009B1352" w:rsidRPr="00DE326B" w:rsidRDefault="006034C3" w:rsidP="009B1352">
      <w:pPr>
        <w:spacing w:beforeLines="50" w:before="158" w:afterLines="50" w:after="158"/>
        <w:ind w:firstLineChars="200" w:firstLine="420"/>
        <w:rPr>
          <w:rFonts w:ascii="Times New Roman" w:eastAsia="宋体" w:hAnsi="Times New Roman" w:cs="Times New Roman"/>
          <w:szCs w:val="24"/>
        </w:rPr>
      </w:pPr>
      <w:r w:rsidRPr="00DE326B">
        <w:rPr>
          <w:rFonts w:ascii="Times New Roman" w:eastAsia="宋体" w:hAnsi="Times New Roman" w:cs="Times New Roman" w:hint="eastAsia"/>
          <w:szCs w:val="24"/>
        </w:rPr>
        <w:t>对模型进行评估，评估数据为测试集数据，同样也是</w:t>
      </w:r>
      <w:r w:rsidRPr="00DE326B">
        <w:rPr>
          <w:rFonts w:ascii="Times New Roman" w:eastAsia="宋体" w:hAnsi="Times New Roman" w:cs="Times New Roman" w:hint="eastAsia"/>
          <w:szCs w:val="24"/>
        </w:rPr>
        <w:t>batch</w:t>
      </w:r>
      <w:r w:rsidRPr="00DE326B">
        <w:rPr>
          <w:rFonts w:ascii="Times New Roman" w:eastAsia="宋体" w:hAnsi="Times New Roman" w:cs="Times New Roman" w:hint="eastAsia"/>
          <w:szCs w:val="24"/>
        </w:rPr>
        <w:t>处理，每个</w:t>
      </w:r>
      <w:r w:rsidRPr="00DE326B">
        <w:rPr>
          <w:rFonts w:ascii="Times New Roman" w:eastAsia="宋体" w:hAnsi="Times New Roman" w:cs="Times New Roman" w:hint="eastAsia"/>
          <w:szCs w:val="24"/>
        </w:rPr>
        <w:t>batch</w:t>
      </w:r>
      <w:r w:rsidRPr="00DE326B">
        <w:rPr>
          <w:rFonts w:ascii="Times New Roman" w:eastAsia="宋体" w:hAnsi="Times New Roman" w:cs="Times New Roman" w:hint="eastAsia"/>
          <w:szCs w:val="24"/>
        </w:rPr>
        <w:t>定义为</w:t>
      </w:r>
      <w:r w:rsidRPr="00DE326B">
        <w:rPr>
          <w:rFonts w:ascii="Times New Roman" w:eastAsia="宋体" w:hAnsi="Times New Roman" w:cs="Times New Roman" w:hint="eastAsia"/>
          <w:szCs w:val="24"/>
        </w:rPr>
        <w:t>100</w:t>
      </w:r>
      <w:r w:rsidRPr="00DE326B">
        <w:rPr>
          <w:rFonts w:ascii="Times New Roman" w:eastAsia="宋体" w:hAnsi="Times New Roman" w:cs="Times New Roman" w:hint="eastAsia"/>
          <w:szCs w:val="24"/>
        </w:rPr>
        <w:t>。</w:t>
      </w:r>
    </w:p>
    <w:p w:rsidR="009B1352" w:rsidRPr="00DE326B" w:rsidRDefault="00DE7C98" w:rsidP="009B1352">
      <w:pPr>
        <w:pStyle w:val="HTML"/>
        <w:numPr>
          <w:ilvl w:val="0"/>
          <w:numId w:val="11"/>
        </w:numPr>
        <w:shd w:val="clear" w:color="auto" w:fill="FFFFFF"/>
        <w:tabs>
          <w:tab w:val="clear" w:pos="916"/>
          <w:tab w:val="left" w:pos="304"/>
        </w:tabs>
        <w:rPr>
          <w:rFonts w:ascii="Times New Roman" w:hAnsi="Times New Roman"/>
          <w:kern w:val="2"/>
          <w:sz w:val="21"/>
        </w:rPr>
      </w:pPr>
      <w:r w:rsidRPr="00DE326B">
        <w:rPr>
          <w:rFonts w:ascii="Times New Roman" w:hAnsi="Times New Roman" w:hint="eastAsia"/>
          <w:kern w:val="2"/>
          <w:sz w:val="21"/>
        </w:rPr>
        <w:t>处理</w:t>
      </w:r>
      <w:r w:rsidRPr="00DE326B">
        <w:rPr>
          <w:rFonts w:ascii="Times New Roman" w:hAnsi="Times New Roman" w:hint="eastAsia"/>
          <w:kern w:val="2"/>
          <w:sz w:val="21"/>
        </w:rPr>
        <w:t>F</w:t>
      </w:r>
      <w:r w:rsidR="009B1352" w:rsidRPr="00DE326B">
        <w:rPr>
          <w:rFonts w:ascii="Times New Roman" w:hAnsi="Times New Roman" w:hint="eastAsia"/>
          <w:kern w:val="2"/>
          <w:sz w:val="21"/>
        </w:rPr>
        <w:t>lush</w:t>
      </w:r>
      <w:r w:rsidRPr="00DE326B">
        <w:rPr>
          <w:rFonts w:ascii="Times New Roman" w:hAnsi="Times New Roman" w:hint="eastAsia"/>
          <w:kern w:val="2"/>
          <w:sz w:val="21"/>
        </w:rPr>
        <w:t xml:space="preserve">, </w:t>
      </w:r>
      <w:r w:rsidR="00054C6E" w:rsidRPr="00DE326B">
        <w:rPr>
          <w:rFonts w:ascii="Times New Roman" w:hAnsi="Times New Roman" w:hint="eastAsia"/>
          <w:kern w:val="2"/>
          <w:sz w:val="21"/>
        </w:rPr>
        <w:t>Straight flush, Royal flush</w:t>
      </w:r>
      <w:r w:rsidR="009B1352" w:rsidRPr="00DE326B">
        <w:rPr>
          <w:rFonts w:ascii="Times New Roman" w:hAnsi="Times New Roman" w:hint="eastAsia"/>
          <w:kern w:val="2"/>
          <w:sz w:val="21"/>
        </w:rPr>
        <w:t>情况。</w:t>
      </w:r>
    </w:p>
    <w:p w:rsidR="001354D2" w:rsidRPr="00DE326B" w:rsidRDefault="00DE7C98" w:rsidP="001354D2">
      <w:pPr>
        <w:spacing w:beforeLines="50" w:before="158" w:afterLines="50" w:after="158"/>
        <w:ind w:firstLineChars="200" w:firstLine="420"/>
        <w:rPr>
          <w:rFonts w:ascii="Times New Roman" w:eastAsia="宋体" w:hAnsi="Times New Roman" w:cs="Times New Roman"/>
          <w:szCs w:val="24"/>
        </w:rPr>
      </w:pPr>
      <w:r w:rsidRPr="00DE326B">
        <w:rPr>
          <w:rFonts w:ascii="Times New Roman" w:eastAsia="宋体" w:hAnsi="Times New Roman" w:cs="Times New Roman" w:hint="eastAsia"/>
          <w:szCs w:val="24"/>
        </w:rPr>
        <w:t>在实验过程中发现，训练好的模型会对</w:t>
      </w:r>
      <w:r w:rsidRPr="00DE326B">
        <w:rPr>
          <w:rFonts w:ascii="Times New Roman" w:eastAsia="宋体" w:hAnsi="Times New Roman" w:cs="Times New Roman" w:hint="eastAsia"/>
          <w:szCs w:val="24"/>
        </w:rPr>
        <w:t>Flush, Straight flush, Royal flush</w:t>
      </w:r>
      <w:r w:rsidRPr="00DE326B">
        <w:rPr>
          <w:rFonts w:ascii="Times New Roman" w:eastAsia="宋体" w:hAnsi="Times New Roman" w:cs="Times New Roman" w:hint="eastAsia"/>
          <w:szCs w:val="24"/>
        </w:rPr>
        <w:t>这三种情况误判，导致分类错误。因此要对</w:t>
      </w:r>
      <w:r w:rsidRPr="00DE326B">
        <w:rPr>
          <w:rFonts w:ascii="Times New Roman" w:eastAsia="宋体" w:hAnsi="Times New Roman" w:cs="Times New Roman" w:hint="eastAsia"/>
          <w:szCs w:val="24"/>
        </w:rPr>
        <w:t>Flush, Straight flush, Royal flush</w:t>
      </w:r>
      <w:r w:rsidRPr="00DE326B">
        <w:rPr>
          <w:rFonts w:ascii="Times New Roman" w:eastAsia="宋体" w:hAnsi="Times New Roman" w:cs="Times New Roman" w:hint="eastAsia"/>
          <w:szCs w:val="24"/>
        </w:rPr>
        <w:t>情况进行另外处理。</w:t>
      </w:r>
      <w:r w:rsidR="00E9067B" w:rsidRPr="00DE326B">
        <w:rPr>
          <w:rFonts w:ascii="Times New Roman" w:eastAsia="宋体" w:hAnsi="Times New Roman" w:cs="Times New Roman" w:hint="eastAsia"/>
          <w:szCs w:val="24"/>
        </w:rPr>
        <w:t>Flush</w:t>
      </w:r>
      <w:r w:rsidR="00E9067B" w:rsidRPr="00DE326B">
        <w:rPr>
          <w:rFonts w:ascii="Times New Roman" w:eastAsia="宋体" w:hAnsi="Times New Roman" w:cs="Times New Roman" w:hint="eastAsia"/>
          <w:szCs w:val="24"/>
        </w:rPr>
        <w:t>是指同花色，</w:t>
      </w:r>
      <w:r w:rsidR="00E9067B" w:rsidRPr="00DE326B">
        <w:rPr>
          <w:rFonts w:ascii="Times New Roman" w:eastAsia="宋体" w:hAnsi="Times New Roman" w:cs="Times New Roman" w:hint="eastAsia"/>
          <w:szCs w:val="24"/>
        </w:rPr>
        <w:t>Straight</w:t>
      </w:r>
      <w:r w:rsidR="00E9067B" w:rsidRPr="00DE326B">
        <w:rPr>
          <w:rFonts w:ascii="Times New Roman" w:eastAsia="宋体" w:hAnsi="Times New Roman" w:cs="Times New Roman"/>
          <w:szCs w:val="24"/>
        </w:rPr>
        <w:t xml:space="preserve"> </w:t>
      </w:r>
      <w:r w:rsidR="00E9067B" w:rsidRPr="00DE326B">
        <w:rPr>
          <w:rFonts w:ascii="Times New Roman" w:eastAsia="宋体" w:hAnsi="Times New Roman" w:cs="Times New Roman" w:hint="eastAsia"/>
          <w:szCs w:val="24"/>
        </w:rPr>
        <w:t>flush</w:t>
      </w:r>
      <w:r w:rsidR="00E9067B" w:rsidRPr="00DE326B">
        <w:rPr>
          <w:rFonts w:ascii="Times New Roman" w:eastAsia="宋体" w:hAnsi="Times New Roman" w:cs="Times New Roman" w:hint="eastAsia"/>
          <w:szCs w:val="24"/>
        </w:rPr>
        <w:t>是指同花色</w:t>
      </w:r>
      <w:proofErr w:type="gramStart"/>
      <w:r w:rsidR="00E9067B" w:rsidRPr="00DE326B">
        <w:rPr>
          <w:rFonts w:ascii="Times New Roman" w:eastAsia="宋体" w:hAnsi="Times New Roman" w:cs="Times New Roman" w:hint="eastAsia"/>
          <w:szCs w:val="24"/>
        </w:rPr>
        <w:t>且数字</w:t>
      </w:r>
      <w:proofErr w:type="gramEnd"/>
      <w:r w:rsidR="00E9067B" w:rsidRPr="00DE326B">
        <w:rPr>
          <w:rFonts w:ascii="Times New Roman" w:eastAsia="宋体" w:hAnsi="Times New Roman" w:cs="Times New Roman" w:hint="eastAsia"/>
          <w:szCs w:val="24"/>
        </w:rPr>
        <w:t>连续，</w:t>
      </w:r>
      <w:r w:rsidR="00E9067B" w:rsidRPr="00DE326B">
        <w:rPr>
          <w:rFonts w:ascii="Times New Roman" w:eastAsia="宋体" w:hAnsi="Times New Roman" w:cs="Times New Roman" w:hint="eastAsia"/>
          <w:szCs w:val="24"/>
        </w:rPr>
        <w:t>Royal</w:t>
      </w:r>
      <w:r w:rsidR="00E9067B" w:rsidRPr="00DE326B">
        <w:rPr>
          <w:rFonts w:ascii="Times New Roman" w:eastAsia="宋体" w:hAnsi="Times New Roman" w:cs="Times New Roman"/>
          <w:szCs w:val="24"/>
        </w:rPr>
        <w:t xml:space="preserve"> </w:t>
      </w:r>
      <w:r w:rsidR="00E9067B" w:rsidRPr="00DE326B">
        <w:rPr>
          <w:rFonts w:ascii="Times New Roman" w:eastAsia="宋体" w:hAnsi="Times New Roman" w:cs="Times New Roman" w:hint="eastAsia"/>
          <w:szCs w:val="24"/>
        </w:rPr>
        <w:t>flush</w:t>
      </w:r>
      <w:r w:rsidR="00E9067B" w:rsidRPr="00DE326B">
        <w:rPr>
          <w:rFonts w:ascii="Times New Roman" w:eastAsia="宋体" w:hAnsi="Times New Roman" w:cs="Times New Roman" w:hint="eastAsia"/>
          <w:szCs w:val="24"/>
        </w:rPr>
        <w:t>是指同花色</w:t>
      </w:r>
      <w:proofErr w:type="gramStart"/>
      <w:r w:rsidR="00E9067B" w:rsidRPr="00DE326B">
        <w:rPr>
          <w:rFonts w:ascii="Times New Roman" w:eastAsia="宋体" w:hAnsi="Times New Roman" w:cs="Times New Roman" w:hint="eastAsia"/>
          <w:szCs w:val="24"/>
        </w:rPr>
        <w:t>且数</w:t>
      </w:r>
      <w:proofErr w:type="gramEnd"/>
      <w:r w:rsidR="00E9067B" w:rsidRPr="00DE326B">
        <w:rPr>
          <w:rFonts w:ascii="Times New Roman" w:eastAsia="宋体" w:hAnsi="Times New Roman" w:cs="Times New Roman" w:hint="eastAsia"/>
          <w:szCs w:val="24"/>
        </w:rPr>
        <w:t>字为</w:t>
      </w:r>
      <w:r w:rsidR="00E9067B" w:rsidRPr="00DE326B">
        <w:rPr>
          <w:rFonts w:ascii="Times New Roman" w:eastAsia="宋体" w:hAnsi="Times New Roman" w:cs="Times New Roman" w:hint="eastAsia"/>
          <w:szCs w:val="24"/>
        </w:rPr>
        <w:t>1,10,11,12,13</w:t>
      </w:r>
      <w:r w:rsidR="00E9067B" w:rsidRPr="00DE326B">
        <w:rPr>
          <w:rFonts w:ascii="Times New Roman" w:eastAsia="宋体" w:hAnsi="Times New Roman" w:cs="Times New Roman" w:hint="eastAsia"/>
          <w:szCs w:val="24"/>
        </w:rPr>
        <w:t>。</w:t>
      </w:r>
      <w:r w:rsidR="00D60491" w:rsidRPr="00DE326B">
        <w:rPr>
          <w:rFonts w:ascii="Times New Roman" w:eastAsia="宋体" w:hAnsi="Times New Roman" w:cs="Times New Roman" w:hint="eastAsia"/>
          <w:szCs w:val="24"/>
        </w:rPr>
        <w:t>处理</w:t>
      </w:r>
      <w:r w:rsidR="002E2AC4" w:rsidRPr="00DE326B">
        <w:rPr>
          <w:rFonts w:ascii="Times New Roman" w:eastAsia="宋体" w:hAnsi="Times New Roman" w:cs="Times New Roman" w:hint="eastAsia"/>
          <w:szCs w:val="24"/>
        </w:rPr>
        <w:t>及</w:t>
      </w:r>
      <w:r w:rsidR="00D60491" w:rsidRPr="00DE326B">
        <w:rPr>
          <w:rFonts w:ascii="Times New Roman" w:eastAsia="宋体" w:hAnsi="Times New Roman" w:cs="Times New Roman" w:hint="eastAsia"/>
          <w:szCs w:val="24"/>
        </w:rPr>
        <w:t>判断方法如图</w:t>
      </w:r>
      <w:r w:rsidR="002E2AC4" w:rsidRPr="00DE326B">
        <w:rPr>
          <w:rFonts w:ascii="Times New Roman" w:eastAsia="宋体" w:hAnsi="Times New Roman" w:cs="Times New Roman" w:hint="eastAsia"/>
          <w:szCs w:val="24"/>
        </w:rPr>
        <w:t>1</w:t>
      </w:r>
      <w:r w:rsidR="00D60491" w:rsidRPr="00DE326B">
        <w:rPr>
          <w:rFonts w:ascii="Times New Roman" w:eastAsia="宋体" w:hAnsi="Times New Roman" w:cs="Times New Roman" w:hint="eastAsia"/>
          <w:szCs w:val="24"/>
        </w:rPr>
        <w:t>所示。</w:t>
      </w:r>
    </w:p>
    <w:p w:rsidR="006034C3" w:rsidRDefault="00C87A04" w:rsidP="00C87A04">
      <w:pPr>
        <w:spacing w:beforeLines="50" w:before="158" w:afterLines="50" w:after="158"/>
        <w:jc w:val="center"/>
        <w:rPr>
          <w:sz w:val="20"/>
          <w:szCs w:val="21"/>
        </w:rPr>
      </w:pPr>
      <w:r w:rsidRPr="00C87A04">
        <w:rPr>
          <w:noProof/>
        </w:rPr>
        <w:drawing>
          <wp:inline distT="0" distB="0" distL="0" distR="0">
            <wp:extent cx="2984500" cy="3909646"/>
            <wp:effectExtent l="0" t="0" r="6350" b="0"/>
            <wp:docPr id="7" name="图片 7" descr="C:\Users\bj\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bj\Desktop\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945" t="5639" r="4468" b="3753"/>
                    <a:stretch/>
                  </pic:blipFill>
                  <pic:spPr bwMode="auto">
                    <a:xfrm>
                      <a:off x="0" y="0"/>
                      <a:ext cx="3014613" cy="3949093"/>
                    </a:xfrm>
                    <a:prstGeom prst="rect">
                      <a:avLst/>
                    </a:prstGeom>
                    <a:noFill/>
                    <a:ln>
                      <a:noFill/>
                    </a:ln>
                    <a:extLst>
                      <a:ext uri="{53640926-AAD7-44D8-BBD7-CCE9431645EC}">
                        <a14:shadowObscured xmlns:a14="http://schemas.microsoft.com/office/drawing/2010/main"/>
                      </a:ext>
                    </a:extLst>
                  </pic:spPr>
                </pic:pic>
              </a:graphicData>
            </a:graphic>
          </wp:inline>
        </w:drawing>
      </w:r>
    </w:p>
    <w:p w:rsidR="002E2AC4" w:rsidRPr="00814424" w:rsidRDefault="002E2AC4" w:rsidP="002E2AC4">
      <w:pPr>
        <w:spacing w:beforeLines="50" w:before="158" w:afterLines="50" w:after="158"/>
        <w:jc w:val="center"/>
        <w:rPr>
          <w:sz w:val="18"/>
          <w:szCs w:val="21"/>
        </w:rPr>
      </w:pPr>
      <w:r w:rsidRPr="00814424">
        <w:rPr>
          <w:rFonts w:hint="eastAsia"/>
          <w:sz w:val="18"/>
          <w:szCs w:val="21"/>
        </w:rPr>
        <w:t>图</w:t>
      </w:r>
      <w:r w:rsidRPr="00814424">
        <w:rPr>
          <w:rFonts w:hint="eastAsia"/>
          <w:sz w:val="18"/>
          <w:szCs w:val="21"/>
        </w:rPr>
        <w:t>1</w:t>
      </w:r>
      <w:r w:rsidRPr="00814424">
        <w:rPr>
          <w:sz w:val="18"/>
          <w:szCs w:val="21"/>
        </w:rPr>
        <w:t xml:space="preserve"> </w:t>
      </w:r>
      <w:r w:rsidRPr="00814424">
        <w:rPr>
          <w:rFonts w:hint="eastAsia"/>
          <w:sz w:val="18"/>
          <w:szCs w:val="21"/>
        </w:rPr>
        <w:t>判断</w:t>
      </w:r>
      <w:r w:rsidRPr="00814424">
        <w:rPr>
          <w:rFonts w:hint="eastAsia"/>
          <w:sz w:val="18"/>
          <w:szCs w:val="21"/>
        </w:rPr>
        <w:t>Flush, Straight flush, Royal flush</w:t>
      </w:r>
    </w:p>
    <w:p w:rsidR="000C166E" w:rsidRPr="00DE326B" w:rsidRDefault="000C166E" w:rsidP="00DE326B">
      <w:pPr>
        <w:pStyle w:val="HTML"/>
        <w:numPr>
          <w:ilvl w:val="0"/>
          <w:numId w:val="11"/>
        </w:numPr>
        <w:shd w:val="clear" w:color="auto" w:fill="FFFFFF"/>
        <w:tabs>
          <w:tab w:val="clear" w:pos="916"/>
          <w:tab w:val="left" w:pos="304"/>
        </w:tabs>
        <w:jc w:val="both"/>
        <w:rPr>
          <w:rFonts w:ascii="Times New Roman" w:hAnsi="Times New Roman"/>
          <w:kern w:val="2"/>
          <w:sz w:val="21"/>
        </w:rPr>
      </w:pPr>
      <w:r w:rsidRPr="00DE326B">
        <w:rPr>
          <w:rFonts w:ascii="Times New Roman" w:hAnsi="Times New Roman" w:hint="eastAsia"/>
          <w:kern w:val="2"/>
          <w:sz w:val="21"/>
        </w:rPr>
        <w:t>使用测试集验证分类准确率。</w:t>
      </w:r>
    </w:p>
    <w:p w:rsidR="00054C6E" w:rsidRPr="00DE326B" w:rsidRDefault="000C166E" w:rsidP="00DE326B">
      <w:pPr>
        <w:pStyle w:val="HTML"/>
        <w:shd w:val="clear" w:color="auto" w:fill="FFFFFF"/>
        <w:ind w:firstLineChars="200" w:firstLine="420"/>
        <w:jc w:val="both"/>
        <w:rPr>
          <w:rFonts w:ascii="Times New Roman" w:hAnsi="Times New Roman"/>
          <w:kern w:val="2"/>
          <w:sz w:val="21"/>
        </w:rPr>
      </w:pPr>
      <w:r w:rsidRPr="00DE326B">
        <w:rPr>
          <w:rFonts w:ascii="Times New Roman" w:hAnsi="Times New Roman" w:hint="eastAsia"/>
          <w:kern w:val="2"/>
          <w:sz w:val="21"/>
        </w:rPr>
        <w:t>使用训练好的分类器对测试集数据进行预测，同样进行</w:t>
      </w:r>
      <w:r w:rsidRPr="00DE326B">
        <w:rPr>
          <w:rFonts w:ascii="Times New Roman" w:hAnsi="Times New Roman" w:hint="eastAsia"/>
          <w:kern w:val="2"/>
          <w:sz w:val="21"/>
        </w:rPr>
        <w:t>batch</w:t>
      </w:r>
      <w:r w:rsidRPr="00DE326B">
        <w:rPr>
          <w:rFonts w:ascii="Times New Roman" w:hAnsi="Times New Roman" w:hint="eastAsia"/>
          <w:kern w:val="2"/>
          <w:sz w:val="21"/>
        </w:rPr>
        <w:t>处理</w:t>
      </w:r>
      <w:r w:rsidR="009B1352" w:rsidRPr="00DE326B">
        <w:rPr>
          <w:rFonts w:ascii="Times New Roman" w:hAnsi="Times New Roman" w:hint="eastAsia"/>
          <w:kern w:val="2"/>
          <w:sz w:val="21"/>
        </w:rPr>
        <w:t>，</w:t>
      </w:r>
      <w:r w:rsidR="00054C6E" w:rsidRPr="00DE326B">
        <w:rPr>
          <w:rFonts w:ascii="Times New Roman" w:hAnsi="Times New Roman" w:hint="eastAsia"/>
          <w:kern w:val="2"/>
          <w:sz w:val="21"/>
        </w:rPr>
        <w:t>可以得到</w:t>
      </w:r>
      <w:r w:rsidR="009B1352" w:rsidRPr="00DE326B">
        <w:rPr>
          <w:rFonts w:ascii="Times New Roman" w:hAnsi="Times New Roman" w:hint="eastAsia"/>
          <w:kern w:val="2"/>
          <w:sz w:val="21"/>
        </w:rPr>
        <w:t>测试结果。</w:t>
      </w:r>
      <w:r w:rsidR="00054C6E" w:rsidRPr="00DE326B">
        <w:rPr>
          <w:rFonts w:ascii="Times New Roman" w:hAnsi="Times New Roman" w:hint="eastAsia"/>
          <w:kern w:val="2"/>
          <w:sz w:val="21"/>
        </w:rPr>
        <w:t>结合对</w:t>
      </w:r>
      <w:r w:rsidR="00054C6E" w:rsidRPr="00DE326B">
        <w:rPr>
          <w:rFonts w:ascii="Times New Roman" w:hAnsi="Times New Roman" w:hint="eastAsia"/>
          <w:kern w:val="2"/>
          <w:sz w:val="21"/>
        </w:rPr>
        <w:t>Flush, Straight flush, Royal flush</w:t>
      </w:r>
      <w:r w:rsidR="00054C6E" w:rsidRPr="00DE326B">
        <w:rPr>
          <w:rFonts w:ascii="Times New Roman" w:hAnsi="Times New Roman" w:hint="eastAsia"/>
          <w:kern w:val="2"/>
          <w:sz w:val="21"/>
        </w:rPr>
        <w:t>等情况的处理，得到</w:t>
      </w:r>
      <w:r w:rsidR="00052B66" w:rsidRPr="00DE326B">
        <w:rPr>
          <w:rFonts w:ascii="Times New Roman" w:hAnsi="Times New Roman" w:hint="eastAsia"/>
          <w:kern w:val="2"/>
          <w:sz w:val="21"/>
        </w:rPr>
        <w:t>测试集中类别预测正确的数目、每一类预测正确的数目以及预测准确率。</w:t>
      </w:r>
    </w:p>
    <w:p w:rsidR="000C166E" w:rsidRPr="00DE326B" w:rsidRDefault="002E2AC4" w:rsidP="00DE326B">
      <w:pPr>
        <w:pStyle w:val="HTML"/>
        <w:shd w:val="clear" w:color="auto" w:fill="FFFFFF"/>
        <w:ind w:firstLineChars="200" w:firstLine="420"/>
        <w:jc w:val="both"/>
        <w:rPr>
          <w:rFonts w:ascii="Times New Roman" w:hAnsi="Times New Roman"/>
          <w:kern w:val="2"/>
          <w:sz w:val="21"/>
        </w:rPr>
      </w:pPr>
      <w:r w:rsidRPr="00DE326B">
        <w:rPr>
          <w:rFonts w:ascii="Times New Roman" w:hAnsi="Times New Roman" w:hint="eastAsia"/>
          <w:kern w:val="2"/>
          <w:sz w:val="21"/>
        </w:rPr>
        <w:t>整体的步骤流程图如图</w:t>
      </w:r>
      <w:r w:rsidRPr="00DE326B">
        <w:rPr>
          <w:rFonts w:ascii="Times New Roman" w:hAnsi="Times New Roman" w:hint="eastAsia"/>
          <w:kern w:val="2"/>
          <w:sz w:val="21"/>
        </w:rPr>
        <w:t>2</w:t>
      </w:r>
      <w:r w:rsidRPr="00DE326B">
        <w:rPr>
          <w:rFonts w:ascii="Times New Roman" w:hAnsi="Times New Roman" w:hint="eastAsia"/>
          <w:kern w:val="2"/>
          <w:sz w:val="21"/>
        </w:rPr>
        <w:t>所示。</w:t>
      </w:r>
    </w:p>
    <w:p w:rsidR="002B7BDE" w:rsidRDefault="00A8063C" w:rsidP="002E2AC4">
      <w:pPr>
        <w:pStyle w:val="HTML"/>
        <w:shd w:val="clear" w:color="auto" w:fill="FFFFFF"/>
        <w:tabs>
          <w:tab w:val="clear" w:pos="916"/>
        </w:tabs>
        <w:jc w:val="center"/>
        <w:rPr>
          <w:rFonts w:cstheme="minorBidi"/>
          <w:kern w:val="2"/>
          <w:sz w:val="21"/>
          <w:szCs w:val="21"/>
        </w:rPr>
      </w:pPr>
      <w:r>
        <w:rPr>
          <w:noProof/>
        </w:rPr>
        <w:drawing>
          <wp:inline distT="0" distB="0" distL="0" distR="0">
            <wp:extent cx="1881554" cy="2509293"/>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11">
                      <a:extLst>
                        <a:ext uri="{28A0092B-C50C-407E-A947-70E740481C1C}">
                          <a14:useLocalDpi xmlns:a14="http://schemas.microsoft.com/office/drawing/2010/main" val="0"/>
                        </a:ext>
                      </a:extLst>
                    </a:blip>
                    <a:srcRect t="9953" b="5695"/>
                    <a:stretch/>
                  </pic:blipFill>
                  <pic:spPr bwMode="auto">
                    <a:xfrm>
                      <a:off x="0" y="0"/>
                      <a:ext cx="1933167" cy="2578126"/>
                    </a:xfrm>
                    <a:prstGeom prst="rect">
                      <a:avLst/>
                    </a:prstGeom>
                    <a:noFill/>
                    <a:ln>
                      <a:noFill/>
                    </a:ln>
                    <a:extLst>
                      <a:ext uri="{53640926-AAD7-44D8-BBD7-CCE9431645EC}">
                        <a14:shadowObscured xmlns:a14="http://schemas.microsoft.com/office/drawing/2010/main"/>
                      </a:ext>
                    </a:extLst>
                  </pic:spPr>
                </pic:pic>
              </a:graphicData>
            </a:graphic>
          </wp:inline>
        </w:drawing>
      </w:r>
    </w:p>
    <w:p w:rsidR="00461E84" w:rsidRPr="00814424" w:rsidRDefault="002E2AC4" w:rsidP="002E2AC4">
      <w:pPr>
        <w:pStyle w:val="HTML"/>
        <w:shd w:val="clear" w:color="auto" w:fill="FFFFFF"/>
        <w:tabs>
          <w:tab w:val="clear" w:pos="916"/>
        </w:tabs>
        <w:ind w:firstLineChars="200" w:firstLine="360"/>
        <w:jc w:val="center"/>
        <w:rPr>
          <w:rFonts w:cs="宋体"/>
          <w:color w:val="000000"/>
          <w:sz w:val="15"/>
          <w:szCs w:val="18"/>
        </w:rPr>
      </w:pPr>
      <w:r w:rsidRPr="00814424">
        <w:rPr>
          <w:rFonts w:cstheme="minorBidi" w:hint="eastAsia"/>
          <w:kern w:val="2"/>
          <w:sz w:val="18"/>
          <w:szCs w:val="21"/>
        </w:rPr>
        <w:t>图2</w:t>
      </w:r>
      <w:r w:rsidRPr="00814424">
        <w:rPr>
          <w:rFonts w:cstheme="minorBidi"/>
          <w:kern w:val="2"/>
          <w:sz w:val="18"/>
          <w:szCs w:val="21"/>
        </w:rPr>
        <w:t xml:space="preserve"> </w:t>
      </w:r>
      <w:r w:rsidRPr="00814424">
        <w:rPr>
          <w:rFonts w:cstheme="minorBidi" w:hint="eastAsia"/>
          <w:kern w:val="2"/>
          <w:sz w:val="18"/>
          <w:szCs w:val="21"/>
        </w:rPr>
        <w:t>Poker-Hand分类的整体步骤流程图</w:t>
      </w:r>
    </w:p>
    <w:p w:rsidR="00B10B69" w:rsidRPr="00D91BEA" w:rsidRDefault="002E2AC4" w:rsidP="00AA4D57">
      <w:pPr>
        <w:pStyle w:val="2"/>
        <w:spacing w:beforeLines="50" w:before="158" w:afterLines="50" w:after="158" w:line="415" w:lineRule="auto"/>
        <w:rPr>
          <w:rFonts w:ascii="Times New Roman" w:hAnsi="Times New Roman" w:cs="Times New Roman"/>
          <w:b w:val="0"/>
          <w:sz w:val="21"/>
        </w:rPr>
      </w:pPr>
      <w:r>
        <w:rPr>
          <w:rFonts w:ascii="Times New Roman" w:hAnsi="Times New Roman" w:cs="Times New Roman" w:hint="eastAsia"/>
          <w:b w:val="0"/>
          <w:sz w:val="21"/>
        </w:rPr>
        <w:lastRenderedPageBreak/>
        <w:t>4</w:t>
      </w:r>
      <w:r>
        <w:rPr>
          <w:rFonts w:ascii="Times New Roman" w:hAnsi="Times New Roman" w:cs="Times New Roman"/>
          <w:b w:val="0"/>
          <w:sz w:val="21"/>
        </w:rPr>
        <w:t xml:space="preserve"> </w:t>
      </w:r>
      <w:r>
        <w:rPr>
          <w:rFonts w:ascii="Times New Roman" w:hAnsi="Times New Roman" w:cs="Times New Roman" w:hint="eastAsia"/>
          <w:b w:val="0"/>
          <w:sz w:val="21"/>
        </w:rPr>
        <w:t>实验结果</w:t>
      </w:r>
    </w:p>
    <w:p w:rsidR="002E2AC4" w:rsidRPr="00DE326B" w:rsidRDefault="002E2AC4" w:rsidP="002E2AC4">
      <w:pPr>
        <w:spacing w:beforeLines="50" w:before="158" w:afterLines="50" w:after="158"/>
        <w:ind w:firstLine="420"/>
        <w:rPr>
          <w:rFonts w:ascii="Times New Roman" w:eastAsia="宋体" w:hAnsi="Times New Roman" w:cs="Times New Roman"/>
          <w:szCs w:val="24"/>
        </w:rPr>
      </w:pPr>
      <w:r w:rsidRPr="00DE326B">
        <w:rPr>
          <w:rFonts w:ascii="Times New Roman" w:eastAsia="宋体" w:hAnsi="Times New Roman" w:cs="Times New Roman" w:hint="eastAsia"/>
          <w:szCs w:val="24"/>
        </w:rPr>
        <w:t>通过用测试集数据对训练好的</w:t>
      </w:r>
      <w:r w:rsidRPr="00DE326B">
        <w:rPr>
          <w:rFonts w:ascii="Times New Roman" w:eastAsia="宋体" w:hAnsi="Times New Roman" w:cs="Times New Roman" w:hint="eastAsia"/>
          <w:szCs w:val="24"/>
        </w:rPr>
        <w:t>DNN</w:t>
      </w:r>
      <w:r w:rsidRPr="00DE326B">
        <w:rPr>
          <w:rFonts w:ascii="Times New Roman" w:eastAsia="宋体" w:hAnsi="Times New Roman" w:cs="Times New Roman" w:hint="eastAsia"/>
          <w:szCs w:val="24"/>
        </w:rPr>
        <w:t>网络进行测试，得到了总的分类正确数目以及各类的分类正确数目，并计算得出</w:t>
      </w:r>
      <w:r w:rsidR="0089307E">
        <w:rPr>
          <w:rFonts w:ascii="Times New Roman" w:eastAsia="宋体" w:hAnsi="Times New Roman" w:cs="Times New Roman" w:hint="eastAsia"/>
          <w:szCs w:val="24"/>
        </w:rPr>
        <w:t>模型评估结果及准确率</w:t>
      </w:r>
      <w:r w:rsidRPr="00DE326B">
        <w:rPr>
          <w:rFonts w:ascii="Times New Roman" w:eastAsia="宋体" w:hAnsi="Times New Roman" w:cs="Times New Roman" w:hint="eastAsia"/>
          <w:szCs w:val="24"/>
        </w:rPr>
        <w:t>。</w:t>
      </w:r>
    </w:p>
    <w:p w:rsidR="002E2AC4" w:rsidRDefault="00A31D64" w:rsidP="00A31D64">
      <w:pPr>
        <w:spacing w:beforeLines="50" w:before="158" w:afterLines="50" w:after="158"/>
        <w:jc w:val="center"/>
        <w:rPr>
          <w:rFonts w:ascii="宋体" w:eastAsia="宋体" w:hAnsi="宋体"/>
          <w:szCs w:val="21"/>
        </w:rPr>
      </w:pPr>
      <w:r>
        <w:rPr>
          <w:noProof/>
        </w:rPr>
        <w:drawing>
          <wp:inline distT="0" distB="0" distL="0" distR="0" wp14:anchorId="6C38115F" wp14:editId="38870719">
            <wp:extent cx="2954215" cy="36081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8682"/>
                    <a:stretch/>
                  </pic:blipFill>
                  <pic:spPr bwMode="auto">
                    <a:xfrm>
                      <a:off x="0" y="0"/>
                      <a:ext cx="2982148" cy="3642302"/>
                    </a:xfrm>
                    <a:prstGeom prst="rect">
                      <a:avLst/>
                    </a:prstGeom>
                    <a:ln>
                      <a:noFill/>
                    </a:ln>
                    <a:extLst>
                      <a:ext uri="{53640926-AAD7-44D8-BBD7-CCE9431645EC}">
                        <a14:shadowObscured xmlns:a14="http://schemas.microsoft.com/office/drawing/2010/main"/>
                      </a:ext>
                    </a:extLst>
                  </pic:spPr>
                </pic:pic>
              </a:graphicData>
            </a:graphic>
          </wp:inline>
        </w:drawing>
      </w:r>
    </w:p>
    <w:p w:rsidR="00A31D64" w:rsidRPr="00A31D64" w:rsidRDefault="00A31D64" w:rsidP="00A31D64">
      <w:pPr>
        <w:spacing w:beforeLines="50" w:before="158" w:afterLines="50" w:after="158"/>
        <w:jc w:val="center"/>
        <w:rPr>
          <w:rFonts w:ascii="宋体" w:eastAsia="宋体" w:hAnsi="宋体"/>
          <w:sz w:val="18"/>
          <w:szCs w:val="21"/>
        </w:rPr>
      </w:pPr>
      <w:r w:rsidRPr="00A31D64">
        <w:rPr>
          <w:rFonts w:ascii="宋体" w:eastAsia="宋体" w:hAnsi="宋体" w:hint="eastAsia"/>
          <w:sz w:val="18"/>
          <w:szCs w:val="21"/>
        </w:rPr>
        <w:t>图3</w:t>
      </w:r>
      <w:r w:rsidRPr="00A31D64">
        <w:rPr>
          <w:rFonts w:ascii="宋体" w:eastAsia="宋体" w:hAnsi="宋体"/>
          <w:sz w:val="18"/>
          <w:szCs w:val="21"/>
        </w:rPr>
        <w:t xml:space="preserve"> </w:t>
      </w:r>
      <w:r w:rsidRPr="00A31D64">
        <w:rPr>
          <w:rFonts w:ascii="宋体" w:eastAsia="宋体" w:hAnsi="宋体" w:hint="eastAsia"/>
          <w:sz w:val="18"/>
          <w:szCs w:val="21"/>
        </w:rPr>
        <w:t>对样本数据进行预测分类</w:t>
      </w:r>
    </w:p>
    <w:p w:rsidR="00A31D64" w:rsidRPr="00DE326B" w:rsidRDefault="00A31D64" w:rsidP="00A31D64">
      <w:pPr>
        <w:spacing w:beforeLines="50" w:before="158" w:afterLines="50" w:after="158"/>
        <w:ind w:firstLine="420"/>
        <w:rPr>
          <w:rFonts w:ascii="Times New Roman" w:eastAsia="宋体" w:hAnsi="Times New Roman" w:cs="Times New Roman"/>
          <w:szCs w:val="24"/>
        </w:rPr>
      </w:pPr>
      <w:r w:rsidRPr="00DE326B">
        <w:rPr>
          <w:rFonts w:ascii="Times New Roman" w:eastAsia="宋体" w:hAnsi="Times New Roman" w:cs="Times New Roman" w:hint="eastAsia"/>
          <w:szCs w:val="24"/>
        </w:rPr>
        <w:t>从图</w:t>
      </w:r>
      <w:r w:rsidRPr="00DE326B">
        <w:rPr>
          <w:rFonts w:ascii="Times New Roman" w:eastAsia="宋体" w:hAnsi="Times New Roman" w:cs="Times New Roman" w:hint="eastAsia"/>
          <w:szCs w:val="24"/>
        </w:rPr>
        <w:t>3</w:t>
      </w:r>
      <w:r w:rsidRPr="00DE326B">
        <w:rPr>
          <w:rFonts w:ascii="Times New Roman" w:eastAsia="宋体" w:hAnsi="Times New Roman" w:cs="Times New Roman" w:hint="eastAsia"/>
          <w:szCs w:val="24"/>
        </w:rPr>
        <w:t>可以看出，训练好的</w:t>
      </w:r>
      <w:r w:rsidRPr="00DE326B">
        <w:rPr>
          <w:rFonts w:ascii="Times New Roman" w:eastAsia="宋体" w:hAnsi="Times New Roman" w:cs="Times New Roman" w:hint="eastAsia"/>
          <w:szCs w:val="24"/>
        </w:rPr>
        <w:t>DNN</w:t>
      </w:r>
      <w:r w:rsidRPr="00DE326B">
        <w:rPr>
          <w:rFonts w:ascii="Times New Roman" w:eastAsia="宋体" w:hAnsi="Times New Roman" w:cs="Times New Roman" w:hint="eastAsia"/>
          <w:szCs w:val="24"/>
        </w:rPr>
        <w:t>模型基本都能以很高的准确率对样本数据进行分类，对</w:t>
      </w:r>
      <w:r w:rsidRPr="00DE326B">
        <w:rPr>
          <w:rFonts w:ascii="Times New Roman" w:eastAsia="宋体" w:hAnsi="Times New Roman" w:cs="Times New Roman" w:hint="eastAsia"/>
          <w:szCs w:val="24"/>
        </w:rPr>
        <w:t>DNN</w:t>
      </w:r>
      <w:r w:rsidRPr="00DE326B">
        <w:rPr>
          <w:rFonts w:ascii="Times New Roman" w:eastAsia="宋体" w:hAnsi="Times New Roman" w:cs="Times New Roman" w:hint="eastAsia"/>
          <w:szCs w:val="24"/>
        </w:rPr>
        <w:t>模型进行评估，即运用</w:t>
      </w:r>
      <w:proofErr w:type="spellStart"/>
      <w:r w:rsidRPr="00DE326B">
        <w:rPr>
          <w:rFonts w:ascii="Times New Roman" w:eastAsia="宋体" w:hAnsi="Times New Roman" w:cs="Times New Roman" w:hint="eastAsia"/>
          <w:szCs w:val="24"/>
        </w:rPr>
        <w:t>DNNClassifier.evaluate</w:t>
      </w:r>
      <w:proofErr w:type="spellEnd"/>
      <w:r w:rsidRPr="00DE326B">
        <w:rPr>
          <w:rFonts w:ascii="Times New Roman" w:eastAsia="宋体" w:hAnsi="Times New Roman" w:cs="Times New Roman" w:hint="eastAsia"/>
          <w:szCs w:val="24"/>
        </w:rPr>
        <w:t>对模型进行验证，得到的模型评估结果为</w:t>
      </w:r>
      <w:r w:rsidRPr="00DE326B">
        <w:rPr>
          <w:rFonts w:ascii="Times New Roman" w:eastAsia="宋体" w:hAnsi="Times New Roman" w:cs="Times New Roman" w:hint="eastAsia"/>
          <w:szCs w:val="24"/>
        </w:rPr>
        <w:t>99.704%</w:t>
      </w:r>
      <w:r w:rsidRPr="00DE326B">
        <w:rPr>
          <w:rFonts w:ascii="Times New Roman" w:eastAsia="宋体" w:hAnsi="Times New Roman" w:cs="Times New Roman" w:hint="eastAsia"/>
          <w:szCs w:val="24"/>
        </w:rPr>
        <w:t>。</w:t>
      </w:r>
    </w:p>
    <w:p w:rsidR="00A31D64" w:rsidRDefault="00A31D64" w:rsidP="00A31D64">
      <w:pPr>
        <w:spacing w:beforeLines="50" w:before="158" w:afterLines="50" w:after="158"/>
        <w:jc w:val="center"/>
        <w:rPr>
          <w:rFonts w:ascii="宋体" w:eastAsia="宋体" w:hAnsi="宋体"/>
          <w:szCs w:val="21"/>
        </w:rPr>
      </w:pPr>
      <w:r>
        <w:rPr>
          <w:noProof/>
        </w:rPr>
        <w:drawing>
          <wp:inline distT="0" distB="0" distL="0" distR="0">
            <wp:extent cx="2951617" cy="2403231"/>
            <wp:effectExtent l="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rotWithShape="1">
                    <a:blip r:embed="rId13">
                      <a:extLst>
                        <a:ext uri="{28A0092B-C50C-407E-A947-70E740481C1C}">
                          <a14:useLocalDpi xmlns:a14="http://schemas.microsoft.com/office/drawing/2010/main" val="0"/>
                        </a:ext>
                      </a:extLst>
                    </a:blip>
                    <a:srcRect b="2572"/>
                    <a:stretch/>
                  </pic:blipFill>
                  <pic:spPr bwMode="auto">
                    <a:xfrm>
                      <a:off x="0" y="0"/>
                      <a:ext cx="2969695" cy="2417950"/>
                    </a:xfrm>
                    <a:prstGeom prst="rect">
                      <a:avLst/>
                    </a:prstGeom>
                    <a:noFill/>
                    <a:ln>
                      <a:noFill/>
                    </a:ln>
                    <a:extLst>
                      <a:ext uri="{53640926-AAD7-44D8-BBD7-CCE9431645EC}">
                        <a14:shadowObscured xmlns:a14="http://schemas.microsoft.com/office/drawing/2010/main"/>
                      </a:ext>
                    </a:extLst>
                  </pic:spPr>
                </pic:pic>
              </a:graphicData>
            </a:graphic>
          </wp:inline>
        </w:drawing>
      </w:r>
    </w:p>
    <w:p w:rsidR="00A31D64" w:rsidRDefault="00A31D64" w:rsidP="00A31D64">
      <w:pPr>
        <w:spacing w:beforeLines="50" w:before="158" w:afterLines="50" w:after="158"/>
        <w:jc w:val="center"/>
        <w:rPr>
          <w:rFonts w:ascii="宋体" w:eastAsia="宋体" w:hAnsi="宋体"/>
          <w:sz w:val="18"/>
          <w:szCs w:val="21"/>
        </w:rPr>
      </w:pPr>
      <w:r w:rsidRPr="00A31D64">
        <w:rPr>
          <w:rFonts w:ascii="宋体" w:eastAsia="宋体" w:hAnsi="宋体" w:hint="eastAsia"/>
          <w:sz w:val="18"/>
          <w:szCs w:val="21"/>
        </w:rPr>
        <w:t>图4</w:t>
      </w:r>
      <w:r w:rsidRPr="00A31D64">
        <w:rPr>
          <w:rFonts w:ascii="宋体" w:eastAsia="宋体" w:hAnsi="宋体"/>
          <w:sz w:val="18"/>
          <w:szCs w:val="21"/>
        </w:rPr>
        <w:t xml:space="preserve"> </w:t>
      </w:r>
      <w:r w:rsidRPr="00A31D64">
        <w:rPr>
          <w:rFonts w:ascii="宋体" w:eastAsia="宋体" w:hAnsi="宋体" w:hint="eastAsia"/>
          <w:sz w:val="18"/>
          <w:szCs w:val="21"/>
        </w:rPr>
        <w:t>测试集的分类结果</w:t>
      </w:r>
    </w:p>
    <w:p w:rsidR="00A31D64" w:rsidRPr="00DE326B" w:rsidRDefault="005D10DF" w:rsidP="00085215">
      <w:pPr>
        <w:spacing w:beforeLines="50" w:before="158" w:afterLines="50" w:after="158"/>
        <w:ind w:firstLine="360"/>
        <w:rPr>
          <w:rFonts w:ascii="Times New Roman" w:eastAsia="宋体" w:hAnsi="Times New Roman" w:cs="Times New Roman"/>
          <w:szCs w:val="24"/>
        </w:rPr>
      </w:pPr>
      <w:r w:rsidRPr="00DE326B">
        <w:rPr>
          <w:rFonts w:ascii="Times New Roman" w:eastAsia="宋体" w:hAnsi="Times New Roman" w:cs="Times New Roman" w:hint="eastAsia"/>
          <w:szCs w:val="24"/>
        </w:rPr>
        <w:t>测试集的分类结果如图</w:t>
      </w:r>
      <w:r w:rsidRPr="00DE326B">
        <w:rPr>
          <w:rFonts w:ascii="Times New Roman" w:eastAsia="宋体" w:hAnsi="Times New Roman" w:cs="Times New Roman" w:hint="eastAsia"/>
          <w:szCs w:val="24"/>
        </w:rPr>
        <w:t>4</w:t>
      </w:r>
      <w:r w:rsidRPr="00DE326B">
        <w:rPr>
          <w:rFonts w:ascii="Times New Roman" w:eastAsia="宋体" w:hAnsi="Times New Roman" w:cs="Times New Roman" w:hint="eastAsia"/>
          <w:szCs w:val="24"/>
        </w:rPr>
        <w:t>所示。其中，测试集的样本数量为</w:t>
      </w:r>
      <w:r w:rsidRPr="00DE326B">
        <w:rPr>
          <w:rFonts w:ascii="Times New Roman" w:eastAsia="宋体" w:hAnsi="Times New Roman" w:cs="Times New Roman" w:hint="eastAsia"/>
          <w:szCs w:val="24"/>
        </w:rPr>
        <w:t>25010</w:t>
      </w:r>
      <w:r w:rsidRPr="00DE326B">
        <w:rPr>
          <w:rFonts w:ascii="Times New Roman" w:eastAsia="宋体" w:hAnsi="Times New Roman" w:cs="Times New Roman" w:hint="eastAsia"/>
          <w:szCs w:val="24"/>
        </w:rPr>
        <w:t>，正确分类的数目为</w:t>
      </w:r>
      <w:r w:rsidRPr="00DE326B">
        <w:rPr>
          <w:rFonts w:ascii="Times New Roman" w:eastAsia="宋体" w:hAnsi="Times New Roman" w:cs="Times New Roman" w:hint="eastAsia"/>
          <w:szCs w:val="24"/>
        </w:rPr>
        <w:t>25000</w:t>
      </w:r>
      <w:r w:rsidRPr="00DE326B">
        <w:rPr>
          <w:rFonts w:ascii="Times New Roman" w:eastAsia="宋体" w:hAnsi="Times New Roman" w:cs="Times New Roman" w:hint="eastAsia"/>
          <w:szCs w:val="24"/>
        </w:rPr>
        <w:t>（经过多次测试，正确分类数目均接近于</w:t>
      </w:r>
      <w:r w:rsidRPr="00DE326B">
        <w:rPr>
          <w:rFonts w:ascii="Times New Roman" w:eastAsia="宋体" w:hAnsi="Times New Roman" w:cs="Times New Roman" w:hint="eastAsia"/>
          <w:szCs w:val="24"/>
        </w:rPr>
        <w:t>25000</w:t>
      </w:r>
      <w:r w:rsidRPr="00DE326B">
        <w:rPr>
          <w:rFonts w:ascii="Times New Roman" w:eastAsia="宋体" w:hAnsi="Times New Roman" w:cs="Times New Roman" w:hint="eastAsia"/>
          <w:szCs w:val="24"/>
        </w:rPr>
        <w:t>），测试集的分类准确率达到了</w:t>
      </w:r>
      <w:r w:rsidRPr="00DE326B">
        <w:rPr>
          <w:rFonts w:ascii="Times New Roman" w:eastAsia="宋体" w:hAnsi="Times New Roman" w:cs="Times New Roman" w:hint="eastAsia"/>
          <w:szCs w:val="24"/>
        </w:rPr>
        <w:t>99.96%</w:t>
      </w:r>
      <w:r w:rsidRPr="00DE326B">
        <w:rPr>
          <w:rFonts w:ascii="Times New Roman" w:eastAsia="宋体" w:hAnsi="Times New Roman" w:cs="Times New Roman" w:hint="eastAsia"/>
          <w:szCs w:val="24"/>
        </w:rPr>
        <w:t>。</w:t>
      </w:r>
    </w:p>
    <w:p w:rsidR="00085215" w:rsidRPr="00DE326B" w:rsidRDefault="00085215" w:rsidP="00085215">
      <w:pPr>
        <w:spacing w:beforeLines="50" w:before="158" w:afterLines="50" w:after="158"/>
        <w:ind w:firstLine="360"/>
        <w:rPr>
          <w:rFonts w:ascii="Times New Roman" w:eastAsia="宋体" w:hAnsi="Times New Roman" w:cs="Times New Roman"/>
          <w:szCs w:val="24"/>
        </w:rPr>
      </w:pPr>
      <w:r w:rsidRPr="00DE326B">
        <w:rPr>
          <w:rFonts w:ascii="Times New Roman" w:eastAsia="宋体" w:hAnsi="Times New Roman" w:cs="Times New Roman" w:hint="eastAsia"/>
          <w:szCs w:val="24"/>
        </w:rPr>
        <w:t>如果仅是使用训练好的</w:t>
      </w:r>
      <w:r w:rsidRPr="00DE326B">
        <w:rPr>
          <w:rFonts w:ascii="Times New Roman" w:eastAsia="宋体" w:hAnsi="Times New Roman" w:cs="Times New Roman" w:hint="eastAsia"/>
          <w:szCs w:val="24"/>
        </w:rPr>
        <w:t>DNN</w:t>
      </w:r>
      <w:r w:rsidRPr="00DE326B">
        <w:rPr>
          <w:rFonts w:ascii="Times New Roman" w:eastAsia="宋体" w:hAnsi="Times New Roman" w:cs="Times New Roman" w:hint="eastAsia"/>
          <w:szCs w:val="24"/>
        </w:rPr>
        <w:t>模型，并不能对</w:t>
      </w:r>
      <w:r w:rsidRPr="00DE326B">
        <w:rPr>
          <w:rFonts w:ascii="Times New Roman" w:eastAsia="宋体" w:hAnsi="Times New Roman" w:cs="Times New Roman" w:hint="eastAsia"/>
          <w:szCs w:val="24"/>
        </w:rPr>
        <w:t>Flush, Straight flush, Royal flush</w:t>
      </w:r>
      <w:r w:rsidRPr="00DE326B">
        <w:rPr>
          <w:rFonts w:ascii="Times New Roman" w:eastAsia="宋体" w:hAnsi="Times New Roman" w:cs="Times New Roman" w:hint="eastAsia"/>
          <w:szCs w:val="24"/>
        </w:rPr>
        <w:t>情况进行分类，这三类的分类结果都是</w:t>
      </w:r>
      <w:r w:rsidRPr="00DE326B">
        <w:rPr>
          <w:rFonts w:ascii="Times New Roman" w:eastAsia="宋体" w:hAnsi="Times New Roman" w:cs="Times New Roman" w:hint="eastAsia"/>
          <w:szCs w:val="24"/>
        </w:rPr>
        <w:t>0%</w:t>
      </w:r>
      <w:r w:rsidRPr="00DE326B">
        <w:rPr>
          <w:rFonts w:ascii="Times New Roman" w:eastAsia="宋体" w:hAnsi="Times New Roman" w:cs="Times New Roman" w:hint="eastAsia"/>
          <w:szCs w:val="24"/>
        </w:rPr>
        <w:t>，即完全分类错误。改进方案后，能够以</w:t>
      </w:r>
      <w:r w:rsidRPr="00DE326B">
        <w:rPr>
          <w:rFonts w:ascii="Times New Roman" w:eastAsia="宋体" w:hAnsi="Times New Roman" w:cs="Times New Roman" w:hint="eastAsia"/>
          <w:szCs w:val="24"/>
        </w:rPr>
        <w:t>100%</w:t>
      </w:r>
      <w:r w:rsidRPr="00DE326B">
        <w:rPr>
          <w:rFonts w:ascii="Times New Roman" w:eastAsia="宋体" w:hAnsi="Times New Roman" w:cs="Times New Roman"/>
          <w:szCs w:val="24"/>
        </w:rPr>
        <w:t xml:space="preserve"> </w:t>
      </w:r>
      <w:r w:rsidRPr="00DE326B">
        <w:rPr>
          <w:rFonts w:ascii="Times New Roman" w:eastAsia="宋体" w:hAnsi="Times New Roman" w:cs="Times New Roman" w:hint="eastAsia"/>
          <w:szCs w:val="24"/>
        </w:rPr>
        <w:t>的准确率对这三种情况进行分类。</w:t>
      </w:r>
    </w:p>
    <w:p w:rsidR="0007657E" w:rsidRDefault="00085215" w:rsidP="0007657E">
      <w:pPr>
        <w:spacing w:beforeLines="50" w:before="158" w:afterLines="50" w:after="158"/>
        <w:ind w:firstLine="360"/>
        <w:rPr>
          <w:rFonts w:ascii="Times New Roman" w:eastAsia="宋体" w:hAnsi="Times New Roman" w:cs="Times New Roman"/>
          <w:szCs w:val="24"/>
        </w:rPr>
      </w:pPr>
      <w:r w:rsidRPr="00DE326B">
        <w:rPr>
          <w:rFonts w:ascii="Times New Roman" w:eastAsia="宋体" w:hAnsi="Times New Roman" w:cs="Times New Roman" w:hint="eastAsia"/>
          <w:szCs w:val="24"/>
        </w:rPr>
        <w:t>在测试集中，</w:t>
      </w:r>
      <w:r w:rsidRPr="00DE326B">
        <w:rPr>
          <w:rFonts w:ascii="Times New Roman" w:eastAsia="宋体" w:hAnsi="Times New Roman" w:cs="Times New Roman" w:hint="eastAsia"/>
          <w:szCs w:val="24"/>
        </w:rPr>
        <w:t>10</w:t>
      </w:r>
      <w:r w:rsidRPr="00DE326B">
        <w:rPr>
          <w:rFonts w:ascii="Times New Roman" w:eastAsia="宋体" w:hAnsi="Times New Roman" w:cs="Times New Roman" w:hint="eastAsia"/>
          <w:szCs w:val="24"/>
        </w:rPr>
        <w:t>类的样本数量为</w:t>
      </w:r>
      <w:r w:rsidRPr="00DE326B">
        <w:rPr>
          <w:rFonts w:ascii="Times New Roman" w:eastAsia="宋体" w:hAnsi="Times New Roman" w:cs="Times New Roman"/>
          <w:szCs w:val="24"/>
        </w:rPr>
        <w:t>[12493, 10599, 1206, 513, 93, 54, 36, 6, 5, 5]</w:t>
      </w:r>
      <w:r w:rsidRPr="00DE326B">
        <w:rPr>
          <w:rFonts w:ascii="Times New Roman" w:eastAsia="宋体" w:hAnsi="Times New Roman" w:cs="Times New Roman" w:hint="eastAsia"/>
          <w:szCs w:val="24"/>
        </w:rPr>
        <w:t>，而本文方法的各类正确分类数为</w:t>
      </w:r>
      <w:r w:rsidRPr="00DE326B">
        <w:rPr>
          <w:rFonts w:ascii="Times New Roman" w:eastAsia="宋体" w:hAnsi="Times New Roman" w:cs="Times New Roman"/>
          <w:szCs w:val="24"/>
        </w:rPr>
        <w:t>[12488, 10596, 1206, 513, 91, 54, 36, 6, 5, 5]</w:t>
      </w:r>
      <w:r w:rsidR="00C704C3" w:rsidRPr="00DE326B">
        <w:rPr>
          <w:rFonts w:ascii="Times New Roman" w:eastAsia="宋体" w:hAnsi="Times New Roman" w:cs="Times New Roman" w:hint="eastAsia"/>
          <w:szCs w:val="24"/>
        </w:rPr>
        <w:t>。‘</w:t>
      </w:r>
      <w:r w:rsidR="00C704C3" w:rsidRPr="00DE326B">
        <w:rPr>
          <w:rFonts w:ascii="Times New Roman" w:eastAsia="宋体" w:hAnsi="Times New Roman" w:cs="Times New Roman" w:hint="eastAsia"/>
          <w:szCs w:val="24"/>
        </w:rPr>
        <w:t>Nothing</w:t>
      </w:r>
      <w:r w:rsidR="00C704C3" w:rsidRPr="00DE326B">
        <w:rPr>
          <w:rFonts w:ascii="Times New Roman" w:eastAsia="宋体" w:hAnsi="Times New Roman" w:cs="Times New Roman" w:hint="eastAsia"/>
          <w:szCs w:val="24"/>
        </w:rPr>
        <w:t>’错误分类</w:t>
      </w:r>
      <w:r w:rsidR="00C704C3" w:rsidRPr="00DE326B">
        <w:rPr>
          <w:rFonts w:ascii="Times New Roman" w:eastAsia="宋体" w:hAnsi="Times New Roman" w:cs="Times New Roman" w:hint="eastAsia"/>
          <w:szCs w:val="24"/>
        </w:rPr>
        <w:t>5</w:t>
      </w:r>
      <w:r w:rsidR="00C704C3" w:rsidRPr="00DE326B">
        <w:rPr>
          <w:rFonts w:ascii="Times New Roman" w:eastAsia="宋体" w:hAnsi="Times New Roman" w:cs="Times New Roman" w:hint="eastAsia"/>
          <w:szCs w:val="24"/>
        </w:rPr>
        <w:t>个，‘</w:t>
      </w:r>
      <w:r w:rsidR="00C704C3" w:rsidRPr="00DE326B">
        <w:rPr>
          <w:rFonts w:ascii="Times New Roman" w:eastAsia="宋体" w:hAnsi="Times New Roman" w:cs="Times New Roman" w:hint="eastAsia"/>
          <w:szCs w:val="24"/>
        </w:rPr>
        <w:t>One</w:t>
      </w:r>
      <w:r w:rsidR="00C704C3" w:rsidRPr="00DE326B">
        <w:rPr>
          <w:rFonts w:ascii="Times New Roman" w:eastAsia="宋体" w:hAnsi="Times New Roman" w:cs="Times New Roman"/>
          <w:szCs w:val="24"/>
        </w:rPr>
        <w:t xml:space="preserve"> </w:t>
      </w:r>
      <w:r w:rsidR="00C704C3" w:rsidRPr="00DE326B">
        <w:rPr>
          <w:rFonts w:ascii="Times New Roman" w:eastAsia="宋体" w:hAnsi="Times New Roman" w:cs="Times New Roman" w:hint="eastAsia"/>
          <w:szCs w:val="24"/>
        </w:rPr>
        <w:t>Pair</w:t>
      </w:r>
      <w:r w:rsidR="00C704C3" w:rsidRPr="00DE326B">
        <w:rPr>
          <w:rFonts w:ascii="Times New Roman" w:eastAsia="宋体" w:hAnsi="Times New Roman" w:cs="Times New Roman" w:hint="eastAsia"/>
          <w:szCs w:val="24"/>
        </w:rPr>
        <w:t>’错误分类</w:t>
      </w:r>
      <w:r w:rsidR="00C704C3" w:rsidRPr="00DE326B">
        <w:rPr>
          <w:rFonts w:ascii="Times New Roman" w:eastAsia="宋体" w:hAnsi="Times New Roman" w:cs="Times New Roman" w:hint="eastAsia"/>
          <w:szCs w:val="24"/>
        </w:rPr>
        <w:t>3</w:t>
      </w:r>
      <w:r w:rsidR="00C704C3" w:rsidRPr="00DE326B">
        <w:rPr>
          <w:rFonts w:ascii="Times New Roman" w:eastAsia="宋体" w:hAnsi="Times New Roman" w:cs="Times New Roman" w:hint="eastAsia"/>
          <w:szCs w:val="24"/>
        </w:rPr>
        <w:t>个，‘</w:t>
      </w:r>
      <w:r w:rsidR="00C704C3" w:rsidRPr="00DE326B">
        <w:rPr>
          <w:rFonts w:ascii="Times New Roman" w:eastAsia="宋体" w:hAnsi="Times New Roman" w:cs="Times New Roman"/>
          <w:szCs w:val="24"/>
        </w:rPr>
        <w:t>Three of a kind</w:t>
      </w:r>
      <w:r w:rsidR="00C704C3" w:rsidRPr="00DE326B">
        <w:rPr>
          <w:rFonts w:ascii="Times New Roman" w:eastAsia="宋体" w:hAnsi="Times New Roman" w:cs="Times New Roman" w:hint="eastAsia"/>
          <w:szCs w:val="24"/>
        </w:rPr>
        <w:t>’错误分类</w:t>
      </w:r>
      <w:r w:rsidR="00C704C3" w:rsidRPr="00DE326B">
        <w:rPr>
          <w:rFonts w:ascii="Times New Roman" w:eastAsia="宋体" w:hAnsi="Times New Roman" w:cs="Times New Roman" w:hint="eastAsia"/>
          <w:szCs w:val="24"/>
        </w:rPr>
        <w:t>2</w:t>
      </w:r>
      <w:r w:rsidR="00C704C3" w:rsidRPr="00DE326B">
        <w:rPr>
          <w:rFonts w:ascii="Times New Roman" w:eastAsia="宋体" w:hAnsi="Times New Roman" w:cs="Times New Roman" w:hint="eastAsia"/>
          <w:szCs w:val="24"/>
        </w:rPr>
        <w:t>个，其余全部正确。各类的分类准确率均很高甚至为</w:t>
      </w:r>
      <w:r w:rsidR="00C704C3" w:rsidRPr="00DE326B">
        <w:rPr>
          <w:rFonts w:ascii="Times New Roman" w:eastAsia="宋体" w:hAnsi="Times New Roman" w:cs="Times New Roman" w:hint="eastAsia"/>
          <w:szCs w:val="24"/>
        </w:rPr>
        <w:t>100</w:t>
      </w:r>
      <w:r w:rsidR="00C704C3" w:rsidRPr="00DE326B">
        <w:rPr>
          <w:rFonts w:ascii="Times New Roman" w:eastAsia="宋体" w:hAnsi="Times New Roman" w:cs="Times New Roman"/>
          <w:szCs w:val="24"/>
        </w:rPr>
        <w:t>%</w:t>
      </w:r>
      <w:r w:rsidR="00C704C3" w:rsidRPr="00DE326B">
        <w:rPr>
          <w:rFonts w:ascii="Times New Roman" w:eastAsia="宋体" w:hAnsi="Times New Roman" w:cs="Times New Roman" w:hint="eastAsia"/>
          <w:szCs w:val="24"/>
        </w:rPr>
        <w:t>。</w:t>
      </w:r>
    </w:p>
    <w:p w:rsidR="009F5A4F" w:rsidRPr="00056E55" w:rsidRDefault="009F5A4F" w:rsidP="009F5A4F">
      <w:pPr>
        <w:spacing w:beforeLines="50" w:before="158" w:afterLines="50" w:after="158"/>
        <w:jc w:val="center"/>
        <w:rPr>
          <w:rFonts w:ascii="Times New Roman" w:eastAsia="宋体" w:hAnsi="Times New Roman" w:cs="Times New Roman"/>
          <w:sz w:val="18"/>
          <w:szCs w:val="24"/>
        </w:rPr>
      </w:pPr>
      <w:r w:rsidRPr="00056E55">
        <w:rPr>
          <w:rFonts w:ascii="Times New Roman" w:eastAsia="宋体" w:hAnsi="Times New Roman" w:cs="Times New Roman" w:hint="eastAsia"/>
          <w:sz w:val="18"/>
          <w:szCs w:val="24"/>
        </w:rPr>
        <w:t>表</w:t>
      </w:r>
      <w:r w:rsidRPr="00056E55">
        <w:rPr>
          <w:rFonts w:ascii="Times New Roman" w:eastAsia="宋体" w:hAnsi="Times New Roman" w:cs="Times New Roman" w:hint="eastAsia"/>
          <w:sz w:val="18"/>
          <w:szCs w:val="24"/>
        </w:rPr>
        <w:t>1</w:t>
      </w:r>
      <w:r w:rsidRPr="00056E55">
        <w:rPr>
          <w:rFonts w:ascii="Times New Roman" w:eastAsia="宋体" w:hAnsi="Times New Roman" w:cs="Times New Roman"/>
          <w:sz w:val="18"/>
          <w:szCs w:val="24"/>
        </w:rPr>
        <w:t xml:space="preserve"> </w:t>
      </w:r>
      <w:r w:rsidRPr="00056E55">
        <w:rPr>
          <w:rFonts w:ascii="Times New Roman" w:eastAsia="宋体" w:hAnsi="Times New Roman" w:cs="Times New Roman" w:hint="eastAsia"/>
          <w:sz w:val="18"/>
          <w:szCs w:val="24"/>
        </w:rPr>
        <w:t>每</w:t>
      </w:r>
      <w:r w:rsidRPr="00056E55">
        <w:rPr>
          <w:rFonts w:ascii="Times New Roman" w:eastAsia="宋体" w:hAnsi="Times New Roman" w:cs="Times New Roman" w:hint="eastAsia"/>
          <w:sz w:val="18"/>
          <w:szCs w:val="24"/>
        </w:rPr>
        <w:t>10000</w:t>
      </w:r>
      <w:r w:rsidRPr="00056E55">
        <w:rPr>
          <w:rFonts w:ascii="Times New Roman" w:eastAsia="宋体" w:hAnsi="Times New Roman" w:cs="Times New Roman" w:hint="eastAsia"/>
          <w:sz w:val="18"/>
          <w:szCs w:val="24"/>
        </w:rPr>
        <w:t>步的</w:t>
      </w:r>
      <w:r w:rsidRPr="00056E55">
        <w:rPr>
          <w:rFonts w:ascii="Times New Roman" w:eastAsia="宋体" w:hAnsi="Times New Roman" w:cs="Times New Roman" w:hint="eastAsia"/>
          <w:sz w:val="18"/>
          <w:szCs w:val="24"/>
        </w:rPr>
        <w:t>loss</w:t>
      </w:r>
      <w:r w:rsidRPr="00056E55">
        <w:rPr>
          <w:rFonts w:ascii="Times New Roman" w:eastAsia="宋体" w:hAnsi="Times New Roman" w:cs="Times New Roman" w:hint="eastAsia"/>
          <w:sz w:val="18"/>
          <w:szCs w:val="24"/>
        </w:rPr>
        <w:t>值</w:t>
      </w:r>
    </w:p>
    <w:p w:rsidR="009F5A4F" w:rsidRDefault="009F5A4F" w:rsidP="009F5A4F">
      <w:pPr>
        <w:spacing w:beforeLines="50" w:before="158" w:afterLines="50" w:after="158"/>
        <w:jc w:val="center"/>
        <w:rPr>
          <w:rFonts w:ascii="Times New Roman" w:eastAsia="宋体" w:hAnsi="Times New Roman" w:cs="Times New Roman"/>
          <w:szCs w:val="24"/>
        </w:rPr>
      </w:pPr>
      <w:r>
        <w:rPr>
          <w:noProof/>
        </w:rPr>
        <w:drawing>
          <wp:inline distT="0" distB="0" distL="0" distR="0" wp14:anchorId="5AC69178" wp14:editId="1055F4AF">
            <wp:extent cx="2371725" cy="2437955"/>
            <wp:effectExtent l="0" t="0" r="0"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4730" cy="2482160"/>
                    </a:xfrm>
                    <a:prstGeom prst="rect">
                      <a:avLst/>
                    </a:prstGeom>
                  </pic:spPr>
                </pic:pic>
              </a:graphicData>
            </a:graphic>
          </wp:inline>
        </w:drawing>
      </w:r>
    </w:p>
    <w:p w:rsidR="009F5A4F" w:rsidRDefault="009F5A4F" w:rsidP="00A75098">
      <w:pPr>
        <w:spacing w:beforeLines="50" w:before="158" w:afterLines="50" w:after="158"/>
        <w:jc w:val="center"/>
        <w:rPr>
          <w:rFonts w:ascii="Times New Roman" w:eastAsia="宋体" w:hAnsi="Times New Roman" w:cs="Times New Roman"/>
          <w:szCs w:val="24"/>
        </w:rPr>
      </w:pPr>
      <w:r>
        <w:rPr>
          <w:noProof/>
        </w:rPr>
        <w:drawing>
          <wp:inline distT="0" distB="0" distL="0" distR="0" wp14:anchorId="48EF559E" wp14:editId="20B465C4">
            <wp:extent cx="2754630" cy="2151185"/>
            <wp:effectExtent l="0" t="0" r="7620" b="1905"/>
            <wp:docPr id="51" name="图表 51">
              <a:extLst xmlns:a="http://schemas.openxmlformats.org/drawingml/2006/main">
                <a:ext uri="{FF2B5EF4-FFF2-40B4-BE49-F238E27FC236}">
                  <a16:creationId xmlns:a16="http://schemas.microsoft.com/office/drawing/2014/main" id="{D168C87A-1979-4644-9A2E-479D5A592E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F5A4F" w:rsidRPr="00056E55" w:rsidRDefault="009F5A4F" w:rsidP="009F5A4F">
      <w:pPr>
        <w:spacing w:beforeLines="50" w:before="158" w:afterLines="50" w:after="158"/>
        <w:jc w:val="center"/>
        <w:rPr>
          <w:rFonts w:ascii="宋体" w:eastAsia="宋体" w:hAnsi="宋体"/>
          <w:sz w:val="18"/>
          <w:szCs w:val="21"/>
        </w:rPr>
      </w:pPr>
      <w:r w:rsidRPr="00056E55">
        <w:rPr>
          <w:rFonts w:ascii="宋体" w:eastAsia="宋体" w:hAnsi="宋体" w:hint="eastAsia"/>
          <w:sz w:val="18"/>
          <w:szCs w:val="21"/>
        </w:rPr>
        <w:t>图5</w:t>
      </w:r>
      <w:r w:rsidRPr="00056E55">
        <w:rPr>
          <w:rFonts w:ascii="宋体" w:eastAsia="宋体" w:hAnsi="宋体"/>
          <w:sz w:val="18"/>
          <w:szCs w:val="21"/>
        </w:rPr>
        <w:t xml:space="preserve"> </w:t>
      </w:r>
      <w:r w:rsidRPr="00056E55">
        <w:rPr>
          <w:rFonts w:ascii="宋体" w:eastAsia="宋体" w:hAnsi="宋体" w:hint="eastAsia"/>
          <w:sz w:val="18"/>
          <w:szCs w:val="21"/>
        </w:rPr>
        <w:t>训练步数与损失Loss的关系</w:t>
      </w:r>
    </w:p>
    <w:p w:rsidR="00DE326B" w:rsidRDefault="009F5A4F" w:rsidP="0007657E">
      <w:pPr>
        <w:spacing w:beforeLines="50" w:before="158" w:afterLines="50" w:after="158"/>
        <w:ind w:firstLine="360"/>
        <w:rPr>
          <w:rFonts w:ascii="Times New Roman" w:eastAsia="宋体" w:hAnsi="Times New Roman" w:cs="Times New Roman"/>
          <w:szCs w:val="24"/>
        </w:rPr>
      </w:pPr>
      <w:r>
        <w:rPr>
          <w:rFonts w:ascii="Times New Roman" w:eastAsia="宋体" w:hAnsi="Times New Roman" w:cs="Times New Roman" w:hint="eastAsia"/>
          <w:szCs w:val="24"/>
        </w:rPr>
        <w:lastRenderedPageBreak/>
        <w:t>当训练次数增加时，损失将会逐渐降低，如图</w:t>
      </w:r>
      <w:r>
        <w:rPr>
          <w:rFonts w:ascii="Times New Roman" w:eastAsia="宋体" w:hAnsi="Times New Roman" w:cs="Times New Roman" w:hint="eastAsia"/>
          <w:szCs w:val="24"/>
        </w:rPr>
        <w:t>5</w:t>
      </w:r>
      <w:r>
        <w:rPr>
          <w:rFonts w:ascii="Times New Roman" w:eastAsia="宋体" w:hAnsi="Times New Roman" w:cs="Times New Roman" w:hint="eastAsia"/>
          <w:szCs w:val="24"/>
        </w:rPr>
        <w:t>所示。当训练次数为</w:t>
      </w:r>
      <w:r>
        <w:rPr>
          <w:rFonts w:ascii="Times New Roman" w:eastAsia="宋体" w:hAnsi="Times New Roman" w:cs="Times New Roman" w:hint="eastAsia"/>
          <w:szCs w:val="24"/>
        </w:rPr>
        <w:t>5000</w:t>
      </w:r>
      <w:r w:rsidR="00056E55">
        <w:rPr>
          <w:rFonts w:ascii="Times New Roman" w:eastAsia="宋体" w:hAnsi="Times New Roman" w:cs="Times New Roman" w:hint="eastAsia"/>
          <w:szCs w:val="24"/>
        </w:rPr>
        <w:t>0</w:t>
      </w:r>
      <w:r>
        <w:rPr>
          <w:rFonts w:ascii="Times New Roman" w:eastAsia="宋体" w:hAnsi="Times New Roman" w:cs="Times New Roman" w:hint="eastAsia"/>
          <w:szCs w:val="24"/>
        </w:rPr>
        <w:t>步时，模型的</w:t>
      </w:r>
      <w:r>
        <w:rPr>
          <w:rFonts w:ascii="Times New Roman" w:eastAsia="宋体" w:hAnsi="Times New Roman" w:cs="Times New Roman" w:hint="eastAsia"/>
          <w:szCs w:val="24"/>
        </w:rPr>
        <w:t>loss</w:t>
      </w:r>
      <w:r>
        <w:rPr>
          <w:rFonts w:ascii="Times New Roman" w:eastAsia="宋体" w:hAnsi="Times New Roman" w:cs="Times New Roman" w:hint="eastAsia"/>
          <w:szCs w:val="24"/>
        </w:rPr>
        <w:t>损失维持在</w:t>
      </w:r>
      <w:r>
        <w:rPr>
          <w:rFonts w:ascii="Times New Roman" w:eastAsia="宋体" w:hAnsi="Times New Roman" w:cs="Times New Roman" w:hint="eastAsia"/>
          <w:szCs w:val="24"/>
        </w:rPr>
        <w:t>1</w:t>
      </w:r>
      <w:r>
        <w:rPr>
          <w:rFonts w:ascii="Times New Roman" w:eastAsia="宋体" w:hAnsi="Times New Roman" w:cs="Times New Roman"/>
          <w:szCs w:val="24"/>
        </w:rPr>
        <w:t>.0</w:t>
      </w:r>
      <w:r>
        <w:rPr>
          <w:rFonts w:ascii="Times New Roman" w:eastAsia="宋体" w:hAnsi="Times New Roman" w:cs="Times New Roman" w:hint="eastAsia"/>
          <w:szCs w:val="24"/>
        </w:rPr>
        <w:t>以内</w:t>
      </w:r>
      <w:r w:rsidR="00E56024">
        <w:rPr>
          <w:rFonts w:ascii="Times New Roman" w:eastAsia="宋体" w:hAnsi="Times New Roman" w:cs="Times New Roman" w:hint="eastAsia"/>
          <w:szCs w:val="24"/>
        </w:rPr>
        <w:t>。</w:t>
      </w:r>
      <w:r w:rsidR="00056E55">
        <w:rPr>
          <w:rFonts w:ascii="Times New Roman" w:eastAsia="宋体" w:hAnsi="Times New Roman" w:cs="Times New Roman" w:hint="eastAsia"/>
          <w:szCs w:val="24"/>
        </w:rPr>
        <w:t>表</w:t>
      </w:r>
      <w:r w:rsidR="00056E55">
        <w:rPr>
          <w:rFonts w:ascii="Times New Roman" w:eastAsia="宋体" w:hAnsi="Times New Roman" w:cs="Times New Roman" w:hint="eastAsia"/>
          <w:szCs w:val="24"/>
        </w:rPr>
        <w:t>1</w:t>
      </w:r>
      <w:r w:rsidR="00056E55">
        <w:rPr>
          <w:rFonts w:ascii="Times New Roman" w:eastAsia="宋体" w:hAnsi="Times New Roman" w:cs="Times New Roman" w:hint="eastAsia"/>
          <w:szCs w:val="24"/>
        </w:rPr>
        <w:t>则给出了每</w:t>
      </w:r>
      <w:r w:rsidR="00056E55">
        <w:rPr>
          <w:rFonts w:ascii="Times New Roman" w:eastAsia="宋体" w:hAnsi="Times New Roman" w:cs="Times New Roman" w:hint="eastAsia"/>
          <w:szCs w:val="24"/>
        </w:rPr>
        <w:t>10000</w:t>
      </w:r>
      <w:r w:rsidR="00056E55">
        <w:rPr>
          <w:rFonts w:ascii="Times New Roman" w:eastAsia="宋体" w:hAnsi="Times New Roman" w:cs="Times New Roman" w:hint="eastAsia"/>
          <w:szCs w:val="24"/>
        </w:rPr>
        <w:t>步的</w:t>
      </w:r>
      <w:r w:rsidR="00056E55">
        <w:rPr>
          <w:rFonts w:ascii="Times New Roman" w:eastAsia="宋体" w:hAnsi="Times New Roman" w:cs="Times New Roman" w:hint="eastAsia"/>
          <w:szCs w:val="24"/>
        </w:rPr>
        <w:t>loss</w:t>
      </w:r>
      <w:r w:rsidR="00056E55">
        <w:rPr>
          <w:rFonts w:ascii="Times New Roman" w:eastAsia="宋体" w:hAnsi="Times New Roman" w:cs="Times New Roman" w:hint="eastAsia"/>
          <w:szCs w:val="24"/>
        </w:rPr>
        <w:t>损失值。</w:t>
      </w:r>
    </w:p>
    <w:p w:rsidR="0007657E" w:rsidRPr="00DE326B" w:rsidRDefault="0007657E" w:rsidP="0007657E">
      <w:pPr>
        <w:spacing w:beforeLines="50" w:before="158" w:afterLines="50" w:after="158"/>
        <w:ind w:firstLine="360"/>
        <w:rPr>
          <w:rFonts w:ascii="Times New Roman" w:eastAsia="宋体" w:hAnsi="Times New Roman" w:cs="Times New Roman"/>
          <w:szCs w:val="24"/>
        </w:rPr>
      </w:pPr>
      <w:r w:rsidRPr="00DE326B">
        <w:rPr>
          <w:rFonts w:ascii="Times New Roman" w:eastAsia="宋体" w:hAnsi="Times New Roman" w:cs="Times New Roman" w:hint="eastAsia"/>
          <w:szCs w:val="24"/>
        </w:rPr>
        <w:t>项目分为</w:t>
      </w:r>
      <w:r w:rsidRPr="00DE326B">
        <w:rPr>
          <w:rFonts w:ascii="Times New Roman" w:eastAsia="宋体" w:hAnsi="Times New Roman" w:cs="Times New Roman" w:hint="eastAsia"/>
          <w:szCs w:val="24"/>
        </w:rPr>
        <w:t>2</w:t>
      </w:r>
      <w:r w:rsidRPr="00DE326B">
        <w:rPr>
          <w:rFonts w:ascii="Times New Roman" w:eastAsia="宋体" w:hAnsi="Times New Roman" w:cs="Times New Roman" w:hint="eastAsia"/>
          <w:szCs w:val="24"/>
        </w:rPr>
        <w:t>个文件，运行</w:t>
      </w:r>
      <w:proofErr w:type="spellStart"/>
      <w:r w:rsidRPr="00DE326B">
        <w:rPr>
          <w:rFonts w:ascii="Times New Roman" w:eastAsia="宋体" w:hAnsi="Times New Roman" w:cs="Times New Roman" w:hint="eastAsia"/>
          <w:szCs w:val="24"/>
        </w:rPr>
        <w:t>poker_with_UI</w:t>
      </w:r>
      <w:proofErr w:type="spellEnd"/>
      <w:r w:rsidRPr="00DE326B">
        <w:rPr>
          <w:rFonts w:ascii="Times New Roman" w:eastAsia="宋体" w:hAnsi="Times New Roman" w:cs="Times New Roman" w:hint="eastAsia"/>
          <w:szCs w:val="24"/>
        </w:rPr>
        <w:t>,</w:t>
      </w:r>
      <w:r w:rsidRPr="00DE326B">
        <w:rPr>
          <w:rFonts w:ascii="Times New Roman" w:eastAsia="宋体" w:hAnsi="Times New Roman" w:cs="Times New Roman" w:hint="eastAsia"/>
          <w:szCs w:val="24"/>
        </w:rPr>
        <w:t>将显示</w:t>
      </w:r>
      <w:proofErr w:type="spellStart"/>
      <w:r w:rsidRPr="00DE326B">
        <w:rPr>
          <w:rFonts w:ascii="Times New Roman" w:eastAsia="宋体" w:hAnsi="Times New Roman" w:cs="Times New Roman" w:hint="eastAsia"/>
          <w:szCs w:val="24"/>
        </w:rPr>
        <w:t>pyqt</w:t>
      </w:r>
      <w:proofErr w:type="spellEnd"/>
      <w:r w:rsidRPr="00DE326B">
        <w:rPr>
          <w:rFonts w:ascii="Times New Roman" w:eastAsia="宋体" w:hAnsi="Times New Roman" w:cs="Times New Roman" w:hint="eastAsia"/>
          <w:szCs w:val="24"/>
        </w:rPr>
        <w:t>制作的</w:t>
      </w:r>
      <w:r w:rsidRPr="00DE326B">
        <w:rPr>
          <w:rFonts w:ascii="Times New Roman" w:eastAsia="宋体" w:hAnsi="Times New Roman" w:cs="Times New Roman" w:hint="eastAsia"/>
          <w:szCs w:val="24"/>
        </w:rPr>
        <w:t>UI</w:t>
      </w:r>
      <w:r w:rsidRPr="00DE326B">
        <w:rPr>
          <w:rFonts w:ascii="Times New Roman" w:eastAsia="宋体" w:hAnsi="Times New Roman" w:cs="Times New Roman" w:hint="eastAsia"/>
          <w:szCs w:val="24"/>
        </w:rPr>
        <w:t>界面，提供可视化选择</w:t>
      </w:r>
      <w:r w:rsidR="008D757A" w:rsidRPr="00DE326B">
        <w:rPr>
          <w:rFonts w:ascii="Times New Roman" w:eastAsia="宋体" w:hAnsi="Times New Roman" w:cs="Times New Roman" w:hint="eastAsia"/>
          <w:szCs w:val="24"/>
        </w:rPr>
        <w:t>操作</w:t>
      </w:r>
      <w:r w:rsidRPr="00DE326B">
        <w:rPr>
          <w:rFonts w:ascii="Times New Roman" w:eastAsia="宋体" w:hAnsi="Times New Roman" w:cs="Times New Roman" w:hint="eastAsia"/>
          <w:szCs w:val="24"/>
        </w:rPr>
        <w:t>。运行</w:t>
      </w:r>
      <w:proofErr w:type="spellStart"/>
      <w:r w:rsidRPr="00DE326B">
        <w:rPr>
          <w:rFonts w:ascii="Times New Roman" w:eastAsia="宋体" w:hAnsi="Times New Roman" w:cs="Times New Roman" w:hint="eastAsia"/>
          <w:szCs w:val="24"/>
        </w:rPr>
        <w:t>poker_without_UI</w:t>
      </w:r>
      <w:proofErr w:type="spellEnd"/>
      <w:r w:rsidRPr="00DE326B">
        <w:rPr>
          <w:rFonts w:ascii="Times New Roman" w:eastAsia="宋体" w:hAnsi="Times New Roman" w:cs="Times New Roman" w:hint="eastAsia"/>
          <w:szCs w:val="24"/>
        </w:rPr>
        <w:t>,</w:t>
      </w:r>
      <w:r w:rsidRPr="00DE326B">
        <w:rPr>
          <w:rFonts w:ascii="Times New Roman" w:eastAsia="宋体" w:hAnsi="Times New Roman" w:cs="Times New Roman" w:hint="eastAsia"/>
          <w:szCs w:val="24"/>
        </w:rPr>
        <w:t>直接运行程序，选用</w:t>
      </w:r>
      <w:proofErr w:type="spellStart"/>
      <w:r w:rsidRPr="00DE326B">
        <w:rPr>
          <w:rFonts w:ascii="Times New Roman" w:eastAsia="宋体" w:hAnsi="Times New Roman" w:cs="Times New Roman" w:hint="eastAsia"/>
          <w:szCs w:val="24"/>
        </w:rPr>
        <w:t>Poker_Test</w:t>
      </w:r>
      <w:proofErr w:type="spellEnd"/>
      <w:r w:rsidRPr="00DE326B">
        <w:rPr>
          <w:rFonts w:ascii="Times New Roman" w:eastAsia="宋体" w:hAnsi="Times New Roman" w:cs="Times New Roman" w:hint="eastAsia"/>
          <w:szCs w:val="24"/>
        </w:rPr>
        <w:t>列表中的值进行测试。</w:t>
      </w:r>
    </w:p>
    <w:p w:rsidR="00073B11" w:rsidRPr="00DE326B" w:rsidRDefault="00C704C3" w:rsidP="00A370AE">
      <w:pPr>
        <w:spacing w:beforeLines="50" w:before="158" w:afterLines="50" w:after="158"/>
        <w:ind w:firstLine="360"/>
        <w:rPr>
          <w:rFonts w:ascii="Times New Roman" w:eastAsia="宋体" w:hAnsi="Times New Roman" w:cs="Times New Roman"/>
          <w:szCs w:val="24"/>
        </w:rPr>
      </w:pPr>
      <w:r w:rsidRPr="00DE326B">
        <w:rPr>
          <w:rFonts w:ascii="Times New Roman" w:eastAsia="宋体" w:hAnsi="Times New Roman" w:cs="Times New Roman" w:hint="eastAsia"/>
          <w:szCs w:val="24"/>
        </w:rPr>
        <w:t>为增加可视乎交互效果，基于扑克牌分类制作了一个</w:t>
      </w:r>
      <w:r w:rsidRPr="00DE326B">
        <w:rPr>
          <w:rFonts w:ascii="Times New Roman" w:eastAsia="宋体" w:hAnsi="Times New Roman" w:cs="Times New Roman" w:hint="eastAsia"/>
          <w:szCs w:val="24"/>
        </w:rPr>
        <w:t>UI</w:t>
      </w:r>
      <w:r w:rsidRPr="00DE326B">
        <w:rPr>
          <w:rFonts w:ascii="Times New Roman" w:eastAsia="宋体" w:hAnsi="Times New Roman" w:cs="Times New Roman" w:hint="eastAsia"/>
          <w:szCs w:val="24"/>
        </w:rPr>
        <w:t>界面</w:t>
      </w:r>
      <w:r w:rsidR="0007657E" w:rsidRPr="00DE326B">
        <w:rPr>
          <w:rFonts w:ascii="Times New Roman" w:eastAsia="宋体" w:hAnsi="Times New Roman" w:cs="Times New Roman" w:hint="eastAsia"/>
          <w:szCs w:val="24"/>
        </w:rPr>
        <w:t>，如图</w:t>
      </w:r>
      <w:r w:rsidR="004E7418">
        <w:rPr>
          <w:rFonts w:ascii="Times New Roman" w:eastAsia="宋体" w:hAnsi="Times New Roman" w:cs="Times New Roman" w:hint="eastAsia"/>
          <w:szCs w:val="24"/>
        </w:rPr>
        <w:t>6</w:t>
      </w:r>
      <w:r w:rsidR="0007657E" w:rsidRPr="00DE326B">
        <w:rPr>
          <w:rFonts w:ascii="Times New Roman" w:eastAsia="宋体" w:hAnsi="Times New Roman" w:cs="Times New Roman" w:hint="eastAsia"/>
          <w:szCs w:val="24"/>
        </w:rPr>
        <w:t>所示</w:t>
      </w:r>
      <w:r w:rsidRPr="00DE326B">
        <w:rPr>
          <w:rFonts w:ascii="Times New Roman" w:eastAsia="宋体" w:hAnsi="Times New Roman" w:cs="Times New Roman" w:hint="eastAsia"/>
          <w:szCs w:val="24"/>
        </w:rPr>
        <w:t>，用于测试本文方法对自定义样本的分类准确度。</w:t>
      </w:r>
      <w:r w:rsidR="007A0447" w:rsidRPr="00DE326B">
        <w:rPr>
          <w:rFonts w:ascii="Times New Roman" w:eastAsia="宋体" w:hAnsi="Times New Roman" w:cs="Times New Roman" w:hint="eastAsia"/>
          <w:szCs w:val="24"/>
        </w:rPr>
        <w:t>对样本</w:t>
      </w:r>
      <w:r w:rsidR="0007657E" w:rsidRPr="00DE326B">
        <w:rPr>
          <w:rFonts w:ascii="Times New Roman" w:eastAsia="宋体" w:hAnsi="Times New Roman" w:cs="Times New Roman" w:hint="eastAsia"/>
          <w:szCs w:val="24"/>
        </w:rPr>
        <w:t>的</w:t>
      </w:r>
      <w:r w:rsidR="007A0447" w:rsidRPr="00DE326B">
        <w:rPr>
          <w:rFonts w:ascii="Times New Roman" w:eastAsia="宋体" w:hAnsi="Times New Roman" w:cs="Times New Roman" w:hint="eastAsia"/>
          <w:szCs w:val="24"/>
        </w:rPr>
        <w:t>测试</w:t>
      </w:r>
      <w:r w:rsidR="0007657E" w:rsidRPr="00DE326B">
        <w:rPr>
          <w:rFonts w:ascii="Times New Roman" w:eastAsia="宋体" w:hAnsi="Times New Roman" w:cs="Times New Roman" w:hint="eastAsia"/>
          <w:szCs w:val="24"/>
        </w:rPr>
        <w:t>结果如图</w:t>
      </w:r>
      <w:r w:rsidR="004E7418">
        <w:rPr>
          <w:rFonts w:ascii="Times New Roman" w:eastAsia="宋体" w:hAnsi="Times New Roman" w:cs="Times New Roman" w:hint="eastAsia"/>
          <w:szCs w:val="24"/>
        </w:rPr>
        <w:t>7</w:t>
      </w:r>
      <w:r w:rsidR="0007657E" w:rsidRPr="00DE326B">
        <w:rPr>
          <w:rFonts w:ascii="Times New Roman" w:eastAsia="宋体" w:hAnsi="Times New Roman" w:cs="Times New Roman" w:hint="eastAsia"/>
          <w:szCs w:val="24"/>
        </w:rPr>
        <w:t>所示</w:t>
      </w:r>
      <w:r w:rsidR="00073B11">
        <w:rPr>
          <w:rFonts w:ascii="Times New Roman" w:eastAsia="宋体" w:hAnsi="Times New Roman" w:cs="Times New Roman" w:hint="eastAsia"/>
          <w:szCs w:val="24"/>
        </w:rPr>
        <w:t>。</w:t>
      </w:r>
    </w:p>
    <w:p w:rsidR="00C704C3" w:rsidRDefault="00A370AE" w:rsidP="0007657E">
      <w:pPr>
        <w:spacing w:beforeLines="50" w:before="158" w:afterLines="50" w:after="158"/>
        <w:jc w:val="center"/>
        <w:rPr>
          <w:rFonts w:ascii="宋体" w:eastAsia="宋体" w:hAnsi="宋体"/>
          <w:sz w:val="18"/>
          <w:szCs w:val="21"/>
        </w:rPr>
      </w:pPr>
      <w:r>
        <w:rPr>
          <w:noProof/>
        </w:rPr>
        <w:drawing>
          <wp:inline distT="0" distB="0" distL="0" distR="0" wp14:anchorId="60A4DD0E" wp14:editId="48815F78">
            <wp:extent cx="2407920" cy="2942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286" cy="2952433"/>
                    </a:xfrm>
                    <a:prstGeom prst="rect">
                      <a:avLst/>
                    </a:prstGeom>
                  </pic:spPr>
                </pic:pic>
              </a:graphicData>
            </a:graphic>
          </wp:inline>
        </w:drawing>
      </w:r>
    </w:p>
    <w:p w:rsidR="0007657E" w:rsidRDefault="0007657E" w:rsidP="0007657E">
      <w:pPr>
        <w:spacing w:beforeLines="50" w:before="158" w:afterLines="50" w:after="158"/>
        <w:jc w:val="center"/>
        <w:rPr>
          <w:rFonts w:ascii="宋体" w:eastAsia="宋体" w:hAnsi="宋体"/>
          <w:sz w:val="18"/>
          <w:szCs w:val="21"/>
        </w:rPr>
      </w:pPr>
      <w:r>
        <w:rPr>
          <w:rFonts w:ascii="宋体" w:eastAsia="宋体" w:hAnsi="宋体" w:hint="eastAsia"/>
          <w:sz w:val="18"/>
          <w:szCs w:val="21"/>
        </w:rPr>
        <w:t>图</w:t>
      </w:r>
      <w:r w:rsidR="00073B11">
        <w:rPr>
          <w:rFonts w:ascii="宋体" w:eastAsia="宋体" w:hAnsi="宋体" w:hint="eastAsia"/>
          <w:sz w:val="18"/>
          <w:szCs w:val="21"/>
        </w:rPr>
        <w:t>6</w:t>
      </w:r>
      <w:r>
        <w:rPr>
          <w:rFonts w:ascii="宋体" w:eastAsia="宋体" w:hAnsi="宋体"/>
          <w:sz w:val="18"/>
          <w:szCs w:val="21"/>
        </w:rPr>
        <w:t xml:space="preserve"> </w:t>
      </w:r>
      <w:r>
        <w:rPr>
          <w:rFonts w:ascii="宋体" w:eastAsia="宋体" w:hAnsi="宋体" w:hint="eastAsia"/>
          <w:sz w:val="18"/>
          <w:szCs w:val="21"/>
        </w:rPr>
        <w:t>扑克牌分类的UI界面</w:t>
      </w:r>
    </w:p>
    <w:p w:rsidR="00073B11" w:rsidRPr="00C704C3" w:rsidRDefault="00073B11" w:rsidP="00073B11">
      <w:pPr>
        <w:spacing w:beforeLines="50" w:before="158" w:afterLines="50" w:after="158"/>
        <w:rPr>
          <w:rFonts w:ascii="宋体" w:eastAsia="宋体" w:hAnsi="宋体"/>
          <w:sz w:val="18"/>
          <w:szCs w:val="21"/>
        </w:rPr>
      </w:pPr>
    </w:p>
    <w:p w:rsidR="00C704C3" w:rsidRDefault="0007657E" w:rsidP="0007657E">
      <w:pPr>
        <w:spacing w:beforeLines="50" w:before="158" w:afterLines="50" w:after="158"/>
        <w:ind w:firstLine="360"/>
        <w:jc w:val="center"/>
        <w:rPr>
          <w:rFonts w:ascii="宋体" w:eastAsia="宋体" w:hAnsi="宋体"/>
          <w:sz w:val="18"/>
          <w:szCs w:val="21"/>
        </w:rPr>
      </w:pPr>
      <w:r>
        <w:rPr>
          <w:noProof/>
        </w:rPr>
        <w:drawing>
          <wp:inline distT="0" distB="0" distL="0" distR="0">
            <wp:extent cx="2642115" cy="803471"/>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rotWithShape="1">
                    <a:blip r:embed="rId17">
                      <a:extLst>
                        <a:ext uri="{28A0092B-C50C-407E-A947-70E740481C1C}">
                          <a14:useLocalDpi xmlns:a14="http://schemas.microsoft.com/office/drawing/2010/main" val="0"/>
                        </a:ext>
                      </a:extLst>
                    </a:blip>
                    <a:srcRect t="12007" r="16498" b="-1"/>
                    <a:stretch/>
                  </pic:blipFill>
                  <pic:spPr bwMode="auto">
                    <a:xfrm>
                      <a:off x="0" y="0"/>
                      <a:ext cx="2695689" cy="819763"/>
                    </a:xfrm>
                    <a:prstGeom prst="rect">
                      <a:avLst/>
                    </a:prstGeom>
                    <a:noFill/>
                    <a:ln>
                      <a:noFill/>
                    </a:ln>
                    <a:extLst>
                      <a:ext uri="{53640926-AAD7-44D8-BBD7-CCE9431645EC}">
                        <a14:shadowObscured xmlns:a14="http://schemas.microsoft.com/office/drawing/2010/main"/>
                      </a:ext>
                    </a:extLst>
                  </pic:spPr>
                </pic:pic>
              </a:graphicData>
            </a:graphic>
          </wp:inline>
        </w:drawing>
      </w:r>
    </w:p>
    <w:p w:rsidR="00282F26" w:rsidRPr="00A31D64" w:rsidRDefault="0007657E" w:rsidP="000E254D">
      <w:pPr>
        <w:spacing w:beforeLines="50" w:before="158" w:afterLines="50" w:after="158"/>
        <w:ind w:firstLine="360"/>
        <w:jc w:val="center"/>
        <w:rPr>
          <w:rFonts w:ascii="宋体" w:eastAsia="宋体" w:hAnsi="宋体"/>
          <w:sz w:val="18"/>
          <w:szCs w:val="21"/>
        </w:rPr>
      </w:pPr>
      <w:r>
        <w:rPr>
          <w:rFonts w:ascii="宋体" w:eastAsia="宋体" w:hAnsi="宋体" w:hint="eastAsia"/>
          <w:sz w:val="18"/>
          <w:szCs w:val="21"/>
        </w:rPr>
        <w:t>图</w:t>
      </w:r>
      <w:r w:rsidR="004E7418">
        <w:rPr>
          <w:rFonts w:ascii="宋体" w:eastAsia="宋体" w:hAnsi="宋体" w:hint="eastAsia"/>
          <w:sz w:val="18"/>
          <w:szCs w:val="21"/>
        </w:rPr>
        <w:t>7</w:t>
      </w:r>
      <w:r>
        <w:rPr>
          <w:rFonts w:ascii="宋体" w:eastAsia="宋体" w:hAnsi="宋体"/>
          <w:sz w:val="18"/>
          <w:szCs w:val="21"/>
        </w:rPr>
        <w:t xml:space="preserve"> </w:t>
      </w:r>
      <w:r>
        <w:rPr>
          <w:rFonts w:ascii="宋体" w:eastAsia="宋体" w:hAnsi="宋体" w:hint="eastAsia"/>
          <w:sz w:val="18"/>
          <w:szCs w:val="21"/>
        </w:rPr>
        <w:t>自定义样本的</w:t>
      </w:r>
      <w:r w:rsidR="002B4A49">
        <w:rPr>
          <w:rFonts w:ascii="宋体" w:eastAsia="宋体" w:hAnsi="宋体" w:hint="eastAsia"/>
          <w:sz w:val="18"/>
          <w:szCs w:val="21"/>
        </w:rPr>
        <w:t>分类</w:t>
      </w:r>
      <w:r>
        <w:rPr>
          <w:rFonts w:ascii="宋体" w:eastAsia="宋体" w:hAnsi="宋体" w:hint="eastAsia"/>
          <w:sz w:val="18"/>
          <w:szCs w:val="21"/>
        </w:rPr>
        <w:t>结果</w:t>
      </w:r>
    </w:p>
    <w:sectPr w:rsidR="00282F26" w:rsidRPr="00A31D64" w:rsidSect="000B4D38">
      <w:headerReference w:type="even" r:id="rId18"/>
      <w:headerReference w:type="default" r:id="rId19"/>
      <w:footerReference w:type="default" r:id="rId20"/>
      <w:type w:val="continuous"/>
      <w:pgSz w:w="11906" w:h="16838"/>
      <w:pgMar w:top="1440" w:right="1080" w:bottom="1440" w:left="1080" w:header="851" w:footer="992" w:gutter="0"/>
      <w:cols w:num="2"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F6F" w:rsidRDefault="005C6F6F" w:rsidP="00B30617">
      <w:r>
        <w:separator/>
      </w:r>
    </w:p>
  </w:endnote>
  <w:endnote w:type="continuationSeparator" w:id="0">
    <w:p w:rsidR="005C6F6F" w:rsidRDefault="005C6F6F" w:rsidP="00B30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483942"/>
      <w:docPartObj>
        <w:docPartGallery w:val="Page Numbers (Bottom of Page)"/>
        <w:docPartUnique/>
      </w:docPartObj>
    </w:sdtPr>
    <w:sdtEndPr/>
    <w:sdtContent>
      <w:p w:rsidR="00673D5F" w:rsidRDefault="00673D5F">
        <w:pPr>
          <w:pStyle w:val="a5"/>
          <w:jc w:val="center"/>
        </w:pPr>
        <w:r>
          <w:fldChar w:fldCharType="begin"/>
        </w:r>
        <w:r>
          <w:instrText xml:space="preserve"> PAGE   \* MERGEFORMAT </w:instrText>
        </w:r>
        <w:r>
          <w:fldChar w:fldCharType="separate"/>
        </w:r>
        <w:r w:rsidRPr="0016690E">
          <w:rPr>
            <w:noProof/>
            <w:lang w:val="zh-CN"/>
          </w:rPr>
          <w:t>14</w:t>
        </w:r>
        <w:r>
          <w:rPr>
            <w:noProof/>
            <w:lang w:val="zh-CN"/>
          </w:rPr>
          <w:fldChar w:fldCharType="end"/>
        </w:r>
      </w:p>
    </w:sdtContent>
  </w:sdt>
  <w:p w:rsidR="00673D5F" w:rsidRDefault="00673D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F6F" w:rsidRDefault="005C6F6F" w:rsidP="00B30617">
      <w:r>
        <w:separator/>
      </w:r>
    </w:p>
  </w:footnote>
  <w:footnote w:type="continuationSeparator" w:id="0">
    <w:p w:rsidR="005C6F6F" w:rsidRDefault="005C6F6F" w:rsidP="00B30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D5F" w:rsidRDefault="00673D5F" w:rsidP="009B5369">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D5F" w:rsidRDefault="00673D5F" w:rsidP="009B5369">
    <w:pPr>
      <w:pStyle w:val="a3"/>
      <w:pBdr>
        <w:bottom w:val="none" w:sz="0" w:space="0" w:color="auto"/>
      </w:pBdr>
    </w:pPr>
    <w:r>
      <w:rPr>
        <w:noProof/>
      </w:rPr>
      <mc:AlternateContent>
        <mc:Choice Requires="wpg">
          <w:drawing>
            <wp:anchor distT="0" distB="0" distL="114300" distR="114300" simplePos="0" relativeHeight="252095488" behindDoc="0" locked="0" layoutInCell="1" allowOverlap="1">
              <wp:simplePos x="0" y="0"/>
              <wp:positionH relativeFrom="page">
                <wp:posOffset>1079500</wp:posOffset>
              </wp:positionH>
              <wp:positionV relativeFrom="page">
                <wp:posOffset>914400</wp:posOffset>
              </wp:positionV>
              <wp:extent cx="5401945" cy="8863965"/>
              <wp:effectExtent l="12700" t="9525" r="14605" b="13335"/>
              <wp:wrapNone/>
              <wp:docPr id="10" name="Genko:A4:20:20:P:1::" hidden="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1945" cy="8863965"/>
                        <a:chOff x="1700" y="1440"/>
                        <a:chExt cx="8507" cy="13959"/>
                      </a:xfrm>
                    </wpg:grpSpPr>
                    <wps:wsp>
                      <wps:cNvPr id="11" name="Line 409" hidden="1"/>
                      <wps:cNvCnPr>
                        <a:cxnSpLocks noChangeShapeType="1"/>
                      </wps:cNvCnPr>
                      <wps:spPr bwMode="auto">
                        <a:xfrm>
                          <a:off x="1700" y="2138"/>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13" name="Line 410" hidden="1"/>
                      <wps:cNvCnPr>
                        <a:cxnSpLocks noChangeShapeType="1"/>
                      </wps:cNvCnPr>
                      <wps:spPr bwMode="auto">
                        <a:xfrm>
                          <a:off x="1700" y="2836"/>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14" name="Line 411" hidden="1"/>
                      <wps:cNvCnPr>
                        <a:cxnSpLocks noChangeShapeType="1"/>
                      </wps:cNvCnPr>
                      <wps:spPr bwMode="auto">
                        <a:xfrm>
                          <a:off x="1700" y="3534"/>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15" name="Line 412" hidden="1"/>
                      <wps:cNvCnPr>
                        <a:cxnSpLocks noChangeShapeType="1"/>
                      </wps:cNvCnPr>
                      <wps:spPr bwMode="auto">
                        <a:xfrm>
                          <a:off x="1700" y="4232"/>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16" name="Line 413" hidden="1"/>
                      <wps:cNvCnPr>
                        <a:cxnSpLocks noChangeShapeType="1"/>
                      </wps:cNvCnPr>
                      <wps:spPr bwMode="auto">
                        <a:xfrm>
                          <a:off x="1700" y="4930"/>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17" name="Line 414" hidden="1"/>
                      <wps:cNvCnPr>
                        <a:cxnSpLocks noChangeShapeType="1"/>
                      </wps:cNvCnPr>
                      <wps:spPr bwMode="auto">
                        <a:xfrm>
                          <a:off x="1700" y="5628"/>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18" name="Line 415" hidden="1"/>
                      <wps:cNvCnPr>
                        <a:cxnSpLocks noChangeShapeType="1"/>
                      </wps:cNvCnPr>
                      <wps:spPr bwMode="auto">
                        <a:xfrm>
                          <a:off x="1700" y="6326"/>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19" name="Line 416" hidden="1"/>
                      <wps:cNvCnPr>
                        <a:cxnSpLocks noChangeShapeType="1"/>
                      </wps:cNvCnPr>
                      <wps:spPr bwMode="auto">
                        <a:xfrm>
                          <a:off x="1700" y="7024"/>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20" name="Line 417" hidden="1"/>
                      <wps:cNvCnPr>
                        <a:cxnSpLocks noChangeShapeType="1"/>
                      </wps:cNvCnPr>
                      <wps:spPr bwMode="auto">
                        <a:xfrm>
                          <a:off x="1700" y="7722"/>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21" name="Line 418" hidden="1"/>
                      <wps:cNvCnPr>
                        <a:cxnSpLocks noChangeShapeType="1"/>
                      </wps:cNvCnPr>
                      <wps:spPr bwMode="auto">
                        <a:xfrm>
                          <a:off x="1700" y="8419"/>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32" name="Line 419" hidden="1"/>
                      <wps:cNvCnPr>
                        <a:cxnSpLocks noChangeShapeType="1"/>
                      </wps:cNvCnPr>
                      <wps:spPr bwMode="auto">
                        <a:xfrm>
                          <a:off x="1700" y="9117"/>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33" name="Line 420" hidden="1"/>
                      <wps:cNvCnPr>
                        <a:cxnSpLocks noChangeShapeType="1"/>
                      </wps:cNvCnPr>
                      <wps:spPr bwMode="auto">
                        <a:xfrm>
                          <a:off x="1700" y="9815"/>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34" name="Line 421" hidden="1"/>
                      <wps:cNvCnPr>
                        <a:cxnSpLocks noChangeShapeType="1"/>
                      </wps:cNvCnPr>
                      <wps:spPr bwMode="auto">
                        <a:xfrm>
                          <a:off x="1700" y="10513"/>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35" name="Line 422" hidden="1"/>
                      <wps:cNvCnPr>
                        <a:cxnSpLocks noChangeShapeType="1"/>
                      </wps:cNvCnPr>
                      <wps:spPr bwMode="auto">
                        <a:xfrm>
                          <a:off x="1700" y="11211"/>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36" name="Line 423" hidden="1"/>
                      <wps:cNvCnPr>
                        <a:cxnSpLocks noChangeShapeType="1"/>
                      </wps:cNvCnPr>
                      <wps:spPr bwMode="auto">
                        <a:xfrm>
                          <a:off x="1700" y="11909"/>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37" name="Line 424" hidden="1"/>
                      <wps:cNvCnPr>
                        <a:cxnSpLocks noChangeShapeType="1"/>
                      </wps:cNvCnPr>
                      <wps:spPr bwMode="auto">
                        <a:xfrm>
                          <a:off x="1700" y="12607"/>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38" name="Line 425" hidden="1"/>
                      <wps:cNvCnPr>
                        <a:cxnSpLocks noChangeShapeType="1"/>
                      </wps:cNvCnPr>
                      <wps:spPr bwMode="auto">
                        <a:xfrm>
                          <a:off x="1700" y="13305"/>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39" name="Line 426" hidden="1"/>
                      <wps:cNvCnPr>
                        <a:cxnSpLocks noChangeShapeType="1"/>
                      </wps:cNvCnPr>
                      <wps:spPr bwMode="auto">
                        <a:xfrm>
                          <a:off x="1700" y="14003"/>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40" name="Line 427" hidden="1"/>
                      <wps:cNvCnPr>
                        <a:cxnSpLocks noChangeShapeType="1"/>
                      </wps:cNvCnPr>
                      <wps:spPr bwMode="auto">
                        <a:xfrm>
                          <a:off x="1700" y="14701"/>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41" name="Line 428" hidden="1"/>
                      <wps:cNvCnPr>
                        <a:cxnSpLocks noChangeShapeType="1"/>
                      </wps:cNvCnPr>
                      <wps:spPr bwMode="auto">
                        <a:xfrm>
                          <a:off x="1700" y="15399"/>
                          <a:ext cx="8507" cy="0"/>
                        </a:xfrm>
                        <a:prstGeom prst="line">
                          <a:avLst/>
                        </a:prstGeom>
                        <a:noFill/>
                        <a:ln w="6350">
                          <a:solidFill>
                            <a:srgbClr val="009300"/>
                          </a:solidFill>
                          <a:round/>
                          <a:headEnd/>
                          <a:tailEnd/>
                        </a:ln>
                        <a:extLst>
                          <a:ext uri="{909E8E84-426E-40DD-AFC4-6F175D3DCCD1}">
                            <a14:hiddenFill xmlns:a14="http://schemas.microsoft.com/office/drawing/2010/main">
                              <a:noFill/>
                            </a14:hiddenFill>
                          </a:ext>
                        </a:extLst>
                      </wps:spPr>
                      <wps:bodyPr/>
                    </wps:wsp>
                    <wps:wsp>
                      <wps:cNvPr id="42" name="Rectangle 429" hidden="1"/>
                      <wps:cNvSpPr>
                        <a:spLocks noChangeArrowheads="1"/>
                      </wps:cNvSpPr>
                      <wps:spPr bwMode="auto">
                        <a:xfrm>
                          <a:off x="1700" y="1440"/>
                          <a:ext cx="8507" cy="13959"/>
                        </a:xfrm>
                        <a:prstGeom prst="rect">
                          <a:avLst/>
                        </a:prstGeom>
                        <a:noFill/>
                        <a:ln w="12700">
                          <a:solidFill>
                            <a:srgbClr val="0093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B1BED1" id="Genko:A4:20:20:P:1::" o:spid="_x0000_s1026" style="position:absolute;left:0;text-align:left;margin-left:85pt;margin-top:1in;width:425.35pt;height:697.95pt;z-index:252095488;visibility:hidden;mso-position-horizontal-relative:page;mso-position-vertical-relative:page" coordorigin="1700,1440" coordsize="8507,13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">
              <v:line id="Line 409" o:spid="_x0000_s1027" style="position:absolute;visibility:hidden;mso-wrap-style:square" from="1700,2138" to="10207,2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" strokecolor="#009300" strokeweight=".5pt"/>
              <v:line id="Line 410" o:spid="_x0000_s1028" style="position:absolute;visibility:hidden;mso-wrap-style:square" from="1700,2836" to="10207,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" strokecolor="#009300" strokeweight=".5pt"/>
              <v:line id="Line 411" o:spid="_x0000_s1029" style="position:absolute;visibility:hidden;mso-wrap-style:square" from="1700,3534" to="10207,3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" strokecolor="#009300" strokeweight=".5pt"/>
              <v:line id="Line 412" o:spid="_x0000_s1030" style="position:absolute;visibility:hidden;mso-wrap-style:square" from="1700,4232" to="10207,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" strokecolor="#009300" strokeweight=".5pt"/>
              <v:line id="Line 413" o:spid="_x0000_s1031" style="position:absolute;visibility:hidden;mso-wrap-style:square" from="1700,4930" to="10207,4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" strokecolor="#009300" strokeweight=".5pt"/>
              <v:line id="Line 414" o:spid="_x0000_s1032" style="position:absolute;visibility:hidden;mso-wrap-style:square" from="1700,5628" to="10207,5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" strokecolor="#009300" strokeweight=".5pt"/>
              <v:line id="Line 415" o:spid="_x0000_s1033" style="position:absolute;visibility:hidden;mso-wrap-style:square" from="1700,6326" to="10207,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" strokecolor="#009300" strokeweight=".5pt"/>
              <v:line id="Line 416" o:spid="_x0000_s1034" style="position:absolute;visibility:hidden;mso-wrap-style:square" from="1700,7024" to="10207,7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" strokecolor="#009300" strokeweight=".5pt"/>
              <v:line id="Line 417" o:spid="_x0000_s1035" style="position:absolute;visibility:hidden;mso-wrap-style:square" from="1700,7722" to="10207,7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" strokecolor="#009300" strokeweight=".5pt"/>
              <v:line id="Line 418" o:spid="_x0000_s1036" style="position:absolute;visibility:hidden;mso-wrap-style:square" from="1700,8419" to="10207,8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" strokecolor="#009300" strokeweight=".5pt"/>
              <v:line id="Line 419" o:spid="_x0000_s1037" style="position:absolute;visibility:hidden;mso-wrap-style:square" from="1700,9117" to="10207,9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" strokecolor="#009300" strokeweight=".5pt"/>
              <v:line id="Line 420" o:spid="_x0000_s1038" style="position:absolute;visibility:hidden;mso-wrap-style:square" from="1700,9815" to="10207,9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" strokecolor="#009300" strokeweight=".5pt"/>
              <v:line id="Line 421" o:spid="_x0000_s1039" style="position:absolute;visibility:hidden;mso-wrap-style:square" from="1700,10513" to="10207,10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" strokecolor="#009300" strokeweight=".5pt"/>
              <v:line id="Line 422" o:spid="_x0000_s1040" style="position:absolute;visibility:hidden;mso-wrap-style:square" from="1700,11211" to="10207,11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" strokecolor="#009300" strokeweight=".5pt"/>
              <v:line id="Line 423" o:spid="_x0000_s1041" style="position:absolute;visibility:hidden;mso-wrap-style:square" from="1700,11909" to="10207,1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" strokecolor="#009300" strokeweight=".5pt"/>
              <v:line id="Line 424" o:spid="_x0000_s1042" style="position:absolute;visibility:hidden;mso-wrap-style:square" from="1700,12607" to="10207,1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" strokecolor="#009300" strokeweight=".5pt"/>
              <v:line id="Line 425" o:spid="_x0000_s1043" style="position:absolute;visibility:hidden;mso-wrap-style:square" from="1700,13305" to="10207,1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" strokecolor="#009300" strokeweight=".5pt"/>
              <v:line id="Line 426" o:spid="_x0000_s1044" style="position:absolute;visibility:hidden;mso-wrap-style:square" from="1700,14003" to="10207,1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" strokecolor="#009300" strokeweight=".5pt"/>
              <v:line id="Line 427" o:spid="_x0000_s1045" style="position:absolute;visibility:hidden;mso-wrap-style:square" from="1700,14701" to="10207,1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" strokecolor="#009300" strokeweight=".5pt"/>
              <v:line id="Line 428" o:spid="_x0000_s1046" style="position:absolute;visibility:hidden;mso-wrap-style:square" from="1700,15399" to="10207,1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" strokecolor="#009300" strokeweight=".5pt"/>
              <v:rect id="Rectangle 429" o:spid="_x0000_s1047" style="position:absolute;left:1700;top:1440;width:8507;height:13959;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" filled="f" strokecolor="#009300" strokeweight="1pt">
                <v:fill opacity="0"/>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A08AF"/>
    <w:multiLevelType w:val="hybridMultilevel"/>
    <w:tmpl w:val="A68E1018"/>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1A805F27"/>
    <w:multiLevelType w:val="hybridMultilevel"/>
    <w:tmpl w:val="5C349D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2F3046"/>
    <w:multiLevelType w:val="hybridMultilevel"/>
    <w:tmpl w:val="846CC5E2"/>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385F5B22"/>
    <w:multiLevelType w:val="hybridMultilevel"/>
    <w:tmpl w:val="92A692D8"/>
    <w:lvl w:ilvl="0" w:tplc="018CDA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4F3044"/>
    <w:multiLevelType w:val="hybridMultilevel"/>
    <w:tmpl w:val="855C9510"/>
    <w:lvl w:ilvl="0" w:tplc="893C6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553432"/>
    <w:multiLevelType w:val="hybridMultilevel"/>
    <w:tmpl w:val="1C789A0E"/>
    <w:lvl w:ilvl="0" w:tplc="7466EAB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FE76BC"/>
    <w:multiLevelType w:val="hybridMultilevel"/>
    <w:tmpl w:val="8312C708"/>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46916DFC"/>
    <w:multiLevelType w:val="hybridMultilevel"/>
    <w:tmpl w:val="32E8444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46B6739F"/>
    <w:multiLevelType w:val="hybridMultilevel"/>
    <w:tmpl w:val="B38CB520"/>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5D3E5FF4"/>
    <w:multiLevelType w:val="hybridMultilevel"/>
    <w:tmpl w:val="D56C1B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3734567"/>
    <w:multiLevelType w:val="hybridMultilevel"/>
    <w:tmpl w:val="E2CEAC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07359F"/>
    <w:multiLevelType w:val="hybridMultilevel"/>
    <w:tmpl w:val="8110D8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F2E6B97"/>
    <w:multiLevelType w:val="hybridMultilevel"/>
    <w:tmpl w:val="FDFEC240"/>
    <w:lvl w:ilvl="0" w:tplc="B9F8E21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0"/>
  </w:num>
  <w:num w:numId="2">
    <w:abstractNumId w:val="5"/>
  </w:num>
  <w:num w:numId="3">
    <w:abstractNumId w:val="9"/>
  </w:num>
  <w:num w:numId="4">
    <w:abstractNumId w:val="4"/>
  </w:num>
  <w:num w:numId="5">
    <w:abstractNumId w:val="12"/>
  </w:num>
  <w:num w:numId="6">
    <w:abstractNumId w:val="3"/>
  </w:num>
  <w:num w:numId="7">
    <w:abstractNumId w:val="7"/>
  </w:num>
  <w:num w:numId="8">
    <w:abstractNumId w:val="1"/>
  </w:num>
  <w:num w:numId="9">
    <w:abstractNumId w:val="8"/>
  </w:num>
  <w:num w:numId="10">
    <w:abstractNumId w:val="11"/>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213"/>
  <w:drawingGridVerticalSpacing w:val="317"/>
  <w:displayHorizontalDrawingGridEvery w:val="0"/>
  <w:characterSpacingControl w:val="compressPunctuation"/>
  <w:hdrShapeDefaults>
    <o:shapedefaults v:ext="edit" spidmax="2049" style="mso-position-horizontal-relative:page;mso-position-vertical-relative:page" fillcolor="white">
      <v:fill color="white" opacity="0"/>
      <v:stroke weight=".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17"/>
    <w:rsid w:val="0000037D"/>
    <w:rsid w:val="00001D00"/>
    <w:rsid w:val="00003786"/>
    <w:rsid w:val="0000560C"/>
    <w:rsid w:val="0001214D"/>
    <w:rsid w:val="0001224C"/>
    <w:rsid w:val="000138E0"/>
    <w:rsid w:val="0001396B"/>
    <w:rsid w:val="00014879"/>
    <w:rsid w:val="000158CC"/>
    <w:rsid w:val="00015E2F"/>
    <w:rsid w:val="000171C3"/>
    <w:rsid w:val="00021346"/>
    <w:rsid w:val="000324C1"/>
    <w:rsid w:val="000367F2"/>
    <w:rsid w:val="00037B45"/>
    <w:rsid w:val="00041557"/>
    <w:rsid w:val="000428DB"/>
    <w:rsid w:val="00052B66"/>
    <w:rsid w:val="00052F97"/>
    <w:rsid w:val="00053C4D"/>
    <w:rsid w:val="00054C6E"/>
    <w:rsid w:val="00056E55"/>
    <w:rsid w:val="00057B40"/>
    <w:rsid w:val="0006019D"/>
    <w:rsid w:val="0006247E"/>
    <w:rsid w:val="00062662"/>
    <w:rsid w:val="00062873"/>
    <w:rsid w:val="000650EF"/>
    <w:rsid w:val="00067E61"/>
    <w:rsid w:val="000729B1"/>
    <w:rsid w:val="000734C0"/>
    <w:rsid w:val="00073B11"/>
    <w:rsid w:val="0007657E"/>
    <w:rsid w:val="00081F64"/>
    <w:rsid w:val="000839DC"/>
    <w:rsid w:val="00083F51"/>
    <w:rsid w:val="00085215"/>
    <w:rsid w:val="00085375"/>
    <w:rsid w:val="00091001"/>
    <w:rsid w:val="000A2938"/>
    <w:rsid w:val="000A41EB"/>
    <w:rsid w:val="000A4F78"/>
    <w:rsid w:val="000A7C71"/>
    <w:rsid w:val="000B106B"/>
    <w:rsid w:val="000B1F42"/>
    <w:rsid w:val="000B22B7"/>
    <w:rsid w:val="000B4D38"/>
    <w:rsid w:val="000B50C9"/>
    <w:rsid w:val="000B57A1"/>
    <w:rsid w:val="000B6501"/>
    <w:rsid w:val="000B7063"/>
    <w:rsid w:val="000C0FBF"/>
    <w:rsid w:val="000C166E"/>
    <w:rsid w:val="000C19A2"/>
    <w:rsid w:val="000C74CE"/>
    <w:rsid w:val="000D13C0"/>
    <w:rsid w:val="000D4C96"/>
    <w:rsid w:val="000D7D98"/>
    <w:rsid w:val="000E1019"/>
    <w:rsid w:val="000E134E"/>
    <w:rsid w:val="000E254D"/>
    <w:rsid w:val="000E2666"/>
    <w:rsid w:val="000E35A7"/>
    <w:rsid w:val="000E5001"/>
    <w:rsid w:val="000E5500"/>
    <w:rsid w:val="000F0E69"/>
    <w:rsid w:val="000F2D14"/>
    <w:rsid w:val="000F2E85"/>
    <w:rsid w:val="000F6714"/>
    <w:rsid w:val="00102B93"/>
    <w:rsid w:val="00103CF3"/>
    <w:rsid w:val="00103EEC"/>
    <w:rsid w:val="00104007"/>
    <w:rsid w:val="00105CD3"/>
    <w:rsid w:val="001107B3"/>
    <w:rsid w:val="00115D51"/>
    <w:rsid w:val="001164F8"/>
    <w:rsid w:val="001205E3"/>
    <w:rsid w:val="00121BDA"/>
    <w:rsid w:val="00122EBB"/>
    <w:rsid w:val="00123123"/>
    <w:rsid w:val="00130A13"/>
    <w:rsid w:val="001354D2"/>
    <w:rsid w:val="0013701A"/>
    <w:rsid w:val="00141E27"/>
    <w:rsid w:val="00143908"/>
    <w:rsid w:val="00145798"/>
    <w:rsid w:val="00147B53"/>
    <w:rsid w:val="00152231"/>
    <w:rsid w:val="00152B90"/>
    <w:rsid w:val="00152E5A"/>
    <w:rsid w:val="00155269"/>
    <w:rsid w:val="00155BDA"/>
    <w:rsid w:val="001566AC"/>
    <w:rsid w:val="00160798"/>
    <w:rsid w:val="00162D6F"/>
    <w:rsid w:val="00162E9A"/>
    <w:rsid w:val="00164455"/>
    <w:rsid w:val="001648F4"/>
    <w:rsid w:val="0016690E"/>
    <w:rsid w:val="00172F8E"/>
    <w:rsid w:val="00173317"/>
    <w:rsid w:val="00174241"/>
    <w:rsid w:val="0018126D"/>
    <w:rsid w:val="00185CB3"/>
    <w:rsid w:val="0018666B"/>
    <w:rsid w:val="0019186B"/>
    <w:rsid w:val="00197066"/>
    <w:rsid w:val="001A0DDB"/>
    <w:rsid w:val="001A285B"/>
    <w:rsid w:val="001A4FE6"/>
    <w:rsid w:val="001B29AF"/>
    <w:rsid w:val="001B4FAF"/>
    <w:rsid w:val="001B5E36"/>
    <w:rsid w:val="001C28FF"/>
    <w:rsid w:val="001C2C16"/>
    <w:rsid w:val="001C44E4"/>
    <w:rsid w:val="001D0133"/>
    <w:rsid w:val="001D0FDD"/>
    <w:rsid w:val="001D444F"/>
    <w:rsid w:val="001D48FE"/>
    <w:rsid w:val="001D625B"/>
    <w:rsid w:val="001D6FB3"/>
    <w:rsid w:val="001D7BDC"/>
    <w:rsid w:val="001E4015"/>
    <w:rsid w:val="001E4C74"/>
    <w:rsid w:val="001F020D"/>
    <w:rsid w:val="001F4568"/>
    <w:rsid w:val="001F528E"/>
    <w:rsid w:val="001F64A3"/>
    <w:rsid w:val="002024FC"/>
    <w:rsid w:val="00203BB3"/>
    <w:rsid w:val="0021021E"/>
    <w:rsid w:val="00211409"/>
    <w:rsid w:val="00211872"/>
    <w:rsid w:val="00215DFA"/>
    <w:rsid w:val="00217AA5"/>
    <w:rsid w:val="00220166"/>
    <w:rsid w:val="00221120"/>
    <w:rsid w:val="0022179E"/>
    <w:rsid w:val="00223638"/>
    <w:rsid w:val="00230E88"/>
    <w:rsid w:val="002330CC"/>
    <w:rsid w:val="00233D65"/>
    <w:rsid w:val="00233D90"/>
    <w:rsid w:val="00234830"/>
    <w:rsid w:val="002360C3"/>
    <w:rsid w:val="002364E9"/>
    <w:rsid w:val="00240E39"/>
    <w:rsid w:val="002418FC"/>
    <w:rsid w:val="002423EF"/>
    <w:rsid w:val="002447CF"/>
    <w:rsid w:val="00244B9E"/>
    <w:rsid w:val="00244F61"/>
    <w:rsid w:val="00245596"/>
    <w:rsid w:val="002473A7"/>
    <w:rsid w:val="00247DDD"/>
    <w:rsid w:val="00251977"/>
    <w:rsid w:val="00255FDF"/>
    <w:rsid w:val="00260EC7"/>
    <w:rsid w:val="00261FF1"/>
    <w:rsid w:val="00264012"/>
    <w:rsid w:val="00265BB5"/>
    <w:rsid w:val="002671F7"/>
    <w:rsid w:val="00267741"/>
    <w:rsid w:val="00267923"/>
    <w:rsid w:val="00267A04"/>
    <w:rsid w:val="00270F4A"/>
    <w:rsid w:val="00272902"/>
    <w:rsid w:val="00273910"/>
    <w:rsid w:val="002748E1"/>
    <w:rsid w:val="00276E4C"/>
    <w:rsid w:val="00281557"/>
    <w:rsid w:val="00282F26"/>
    <w:rsid w:val="00284F4F"/>
    <w:rsid w:val="00285345"/>
    <w:rsid w:val="002859BB"/>
    <w:rsid w:val="00296490"/>
    <w:rsid w:val="00297B6E"/>
    <w:rsid w:val="002A448A"/>
    <w:rsid w:val="002B136C"/>
    <w:rsid w:val="002B29E5"/>
    <w:rsid w:val="002B46E0"/>
    <w:rsid w:val="002B480C"/>
    <w:rsid w:val="002B4A49"/>
    <w:rsid w:val="002B57BC"/>
    <w:rsid w:val="002B7BDE"/>
    <w:rsid w:val="002C12B3"/>
    <w:rsid w:val="002C14BA"/>
    <w:rsid w:val="002C3277"/>
    <w:rsid w:val="002C4B5E"/>
    <w:rsid w:val="002C751E"/>
    <w:rsid w:val="002C76B4"/>
    <w:rsid w:val="002D0AEF"/>
    <w:rsid w:val="002D3E24"/>
    <w:rsid w:val="002E2381"/>
    <w:rsid w:val="002E2AC4"/>
    <w:rsid w:val="002E4F70"/>
    <w:rsid w:val="002E52D2"/>
    <w:rsid w:val="002F044F"/>
    <w:rsid w:val="002F0C6D"/>
    <w:rsid w:val="002F757A"/>
    <w:rsid w:val="002F7CF4"/>
    <w:rsid w:val="003016A1"/>
    <w:rsid w:val="00301AC4"/>
    <w:rsid w:val="00303E0C"/>
    <w:rsid w:val="003041B2"/>
    <w:rsid w:val="0030435C"/>
    <w:rsid w:val="00304F9E"/>
    <w:rsid w:val="003062C1"/>
    <w:rsid w:val="0030686F"/>
    <w:rsid w:val="003076E5"/>
    <w:rsid w:val="00307B01"/>
    <w:rsid w:val="003124C6"/>
    <w:rsid w:val="00315F25"/>
    <w:rsid w:val="00316FBE"/>
    <w:rsid w:val="003176F6"/>
    <w:rsid w:val="00317C0F"/>
    <w:rsid w:val="00321457"/>
    <w:rsid w:val="003240AA"/>
    <w:rsid w:val="00325349"/>
    <w:rsid w:val="00327F4E"/>
    <w:rsid w:val="00331E3A"/>
    <w:rsid w:val="0033400F"/>
    <w:rsid w:val="00334437"/>
    <w:rsid w:val="00334BAF"/>
    <w:rsid w:val="00334DE1"/>
    <w:rsid w:val="00336A12"/>
    <w:rsid w:val="00340764"/>
    <w:rsid w:val="0034333C"/>
    <w:rsid w:val="00344E40"/>
    <w:rsid w:val="0034692F"/>
    <w:rsid w:val="003650CB"/>
    <w:rsid w:val="0036682B"/>
    <w:rsid w:val="00366940"/>
    <w:rsid w:val="0036714E"/>
    <w:rsid w:val="00370A73"/>
    <w:rsid w:val="00375962"/>
    <w:rsid w:val="00375D3A"/>
    <w:rsid w:val="003762A1"/>
    <w:rsid w:val="0037672B"/>
    <w:rsid w:val="003818DE"/>
    <w:rsid w:val="00382718"/>
    <w:rsid w:val="00382C7D"/>
    <w:rsid w:val="0038368F"/>
    <w:rsid w:val="00385ADB"/>
    <w:rsid w:val="00387357"/>
    <w:rsid w:val="00387C31"/>
    <w:rsid w:val="003901A7"/>
    <w:rsid w:val="00396D39"/>
    <w:rsid w:val="003A4B20"/>
    <w:rsid w:val="003B46ED"/>
    <w:rsid w:val="003B537E"/>
    <w:rsid w:val="003B710E"/>
    <w:rsid w:val="003C015E"/>
    <w:rsid w:val="003C09B0"/>
    <w:rsid w:val="003C597A"/>
    <w:rsid w:val="003D645D"/>
    <w:rsid w:val="003D7A20"/>
    <w:rsid w:val="003E0BB8"/>
    <w:rsid w:val="003E2207"/>
    <w:rsid w:val="003E4F91"/>
    <w:rsid w:val="003F25DF"/>
    <w:rsid w:val="003F29EF"/>
    <w:rsid w:val="003F2A58"/>
    <w:rsid w:val="003F4193"/>
    <w:rsid w:val="00402B56"/>
    <w:rsid w:val="00403131"/>
    <w:rsid w:val="00407F5F"/>
    <w:rsid w:val="0041026A"/>
    <w:rsid w:val="00414946"/>
    <w:rsid w:val="00416D9B"/>
    <w:rsid w:val="00421648"/>
    <w:rsid w:val="00422808"/>
    <w:rsid w:val="00423043"/>
    <w:rsid w:val="00424FF0"/>
    <w:rsid w:val="00425A51"/>
    <w:rsid w:val="00427E0B"/>
    <w:rsid w:val="00427EAC"/>
    <w:rsid w:val="004305B6"/>
    <w:rsid w:val="00433335"/>
    <w:rsid w:val="0043448E"/>
    <w:rsid w:val="00434FC2"/>
    <w:rsid w:val="0043762F"/>
    <w:rsid w:val="0044028D"/>
    <w:rsid w:val="00441AB7"/>
    <w:rsid w:val="00442E15"/>
    <w:rsid w:val="00443359"/>
    <w:rsid w:val="00445531"/>
    <w:rsid w:val="00447350"/>
    <w:rsid w:val="00450A20"/>
    <w:rsid w:val="00453C0C"/>
    <w:rsid w:val="00454530"/>
    <w:rsid w:val="00460CCB"/>
    <w:rsid w:val="00461E84"/>
    <w:rsid w:val="0046408D"/>
    <w:rsid w:val="004673F9"/>
    <w:rsid w:val="00467986"/>
    <w:rsid w:val="00473534"/>
    <w:rsid w:val="004739BD"/>
    <w:rsid w:val="00477699"/>
    <w:rsid w:val="00480261"/>
    <w:rsid w:val="00481463"/>
    <w:rsid w:val="004814B7"/>
    <w:rsid w:val="00482175"/>
    <w:rsid w:val="004841EB"/>
    <w:rsid w:val="00484E62"/>
    <w:rsid w:val="00485B93"/>
    <w:rsid w:val="00486070"/>
    <w:rsid w:val="00493209"/>
    <w:rsid w:val="0049334A"/>
    <w:rsid w:val="00493AAE"/>
    <w:rsid w:val="0049667C"/>
    <w:rsid w:val="004A159D"/>
    <w:rsid w:val="004A2909"/>
    <w:rsid w:val="004A2AD8"/>
    <w:rsid w:val="004A2F60"/>
    <w:rsid w:val="004A3150"/>
    <w:rsid w:val="004B001A"/>
    <w:rsid w:val="004B187D"/>
    <w:rsid w:val="004C5F29"/>
    <w:rsid w:val="004D0259"/>
    <w:rsid w:val="004E088F"/>
    <w:rsid w:val="004E140E"/>
    <w:rsid w:val="004E46D0"/>
    <w:rsid w:val="004E4E33"/>
    <w:rsid w:val="004E5261"/>
    <w:rsid w:val="004E7418"/>
    <w:rsid w:val="004E74BD"/>
    <w:rsid w:val="004E7E2A"/>
    <w:rsid w:val="004F4FA2"/>
    <w:rsid w:val="004F6950"/>
    <w:rsid w:val="00500812"/>
    <w:rsid w:val="005013A2"/>
    <w:rsid w:val="00507771"/>
    <w:rsid w:val="00510D88"/>
    <w:rsid w:val="00511904"/>
    <w:rsid w:val="00515440"/>
    <w:rsid w:val="00517BD0"/>
    <w:rsid w:val="0053266F"/>
    <w:rsid w:val="005347C0"/>
    <w:rsid w:val="00535C67"/>
    <w:rsid w:val="00543151"/>
    <w:rsid w:val="00544746"/>
    <w:rsid w:val="00545530"/>
    <w:rsid w:val="00551ACD"/>
    <w:rsid w:val="005565EE"/>
    <w:rsid w:val="005612D8"/>
    <w:rsid w:val="00563B2F"/>
    <w:rsid w:val="005642D4"/>
    <w:rsid w:val="005651E8"/>
    <w:rsid w:val="0057078E"/>
    <w:rsid w:val="00572E7F"/>
    <w:rsid w:val="00573BE3"/>
    <w:rsid w:val="00577783"/>
    <w:rsid w:val="00577ABA"/>
    <w:rsid w:val="0058195C"/>
    <w:rsid w:val="00582E88"/>
    <w:rsid w:val="005836AA"/>
    <w:rsid w:val="005913C0"/>
    <w:rsid w:val="00592DE5"/>
    <w:rsid w:val="005955B0"/>
    <w:rsid w:val="0059788A"/>
    <w:rsid w:val="00597E0D"/>
    <w:rsid w:val="005A2ABA"/>
    <w:rsid w:val="005A3447"/>
    <w:rsid w:val="005A51B5"/>
    <w:rsid w:val="005A66EF"/>
    <w:rsid w:val="005A772D"/>
    <w:rsid w:val="005B1DA7"/>
    <w:rsid w:val="005B2199"/>
    <w:rsid w:val="005B3C17"/>
    <w:rsid w:val="005B56FE"/>
    <w:rsid w:val="005C191C"/>
    <w:rsid w:val="005C1D67"/>
    <w:rsid w:val="005C2106"/>
    <w:rsid w:val="005C2E04"/>
    <w:rsid w:val="005C6F6F"/>
    <w:rsid w:val="005D10DF"/>
    <w:rsid w:val="005D4789"/>
    <w:rsid w:val="005D564C"/>
    <w:rsid w:val="005D670E"/>
    <w:rsid w:val="005E05BA"/>
    <w:rsid w:val="005E2A8C"/>
    <w:rsid w:val="005E4AF6"/>
    <w:rsid w:val="005E57F9"/>
    <w:rsid w:val="005F0E1E"/>
    <w:rsid w:val="005F57C5"/>
    <w:rsid w:val="00600DC8"/>
    <w:rsid w:val="00601D06"/>
    <w:rsid w:val="0060230A"/>
    <w:rsid w:val="006034C3"/>
    <w:rsid w:val="0060390A"/>
    <w:rsid w:val="00603CBE"/>
    <w:rsid w:val="006132D9"/>
    <w:rsid w:val="0061357E"/>
    <w:rsid w:val="00613676"/>
    <w:rsid w:val="00613C3A"/>
    <w:rsid w:val="006215BA"/>
    <w:rsid w:val="00622443"/>
    <w:rsid w:val="00625FD5"/>
    <w:rsid w:val="00627AE6"/>
    <w:rsid w:val="00635928"/>
    <w:rsid w:val="006359E7"/>
    <w:rsid w:val="00635E2E"/>
    <w:rsid w:val="00637608"/>
    <w:rsid w:val="0064286C"/>
    <w:rsid w:val="0064402B"/>
    <w:rsid w:val="006462E2"/>
    <w:rsid w:val="006524F1"/>
    <w:rsid w:val="00654861"/>
    <w:rsid w:val="00662B52"/>
    <w:rsid w:val="00670713"/>
    <w:rsid w:val="0067072B"/>
    <w:rsid w:val="00671096"/>
    <w:rsid w:val="00673D5F"/>
    <w:rsid w:val="00675671"/>
    <w:rsid w:val="0067567C"/>
    <w:rsid w:val="006756DC"/>
    <w:rsid w:val="00680D0C"/>
    <w:rsid w:val="00685818"/>
    <w:rsid w:val="00685BB5"/>
    <w:rsid w:val="00685DF8"/>
    <w:rsid w:val="00686988"/>
    <w:rsid w:val="00691586"/>
    <w:rsid w:val="006923FB"/>
    <w:rsid w:val="00693936"/>
    <w:rsid w:val="00693FCA"/>
    <w:rsid w:val="006962E7"/>
    <w:rsid w:val="006A026C"/>
    <w:rsid w:val="006A123E"/>
    <w:rsid w:val="006A3D85"/>
    <w:rsid w:val="006A5EE1"/>
    <w:rsid w:val="006A6199"/>
    <w:rsid w:val="006B2C93"/>
    <w:rsid w:val="006B5DD6"/>
    <w:rsid w:val="006B5F2F"/>
    <w:rsid w:val="006B7176"/>
    <w:rsid w:val="006C4AE0"/>
    <w:rsid w:val="006C5DC6"/>
    <w:rsid w:val="006C619D"/>
    <w:rsid w:val="006C6A9A"/>
    <w:rsid w:val="006D4C33"/>
    <w:rsid w:val="006D50F6"/>
    <w:rsid w:val="006D568C"/>
    <w:rsid w:val="006D730F"/>
    <w:rsid w:val="006E03C5"/>
    <w:rsid w:val="006E0FE4"/>
    <w:rsid w:val="006E1791"/>
    <w:rsid w:val="006E2396"/>
    <w:rsid w:val="006E297F"/>
    <w:rsid w:val="006E4133"/>
    <w:rsid w:val="006E4D45"/>
    <w:rsid w:val="006E69AA"/>
    <w:rsid w:val="006F0902"/>
    <w:rsid w:val="006F20BD"/>
    <w:rsid w:val="006F3B4A"/>
    <w:rsid w:val="006F3F48"/>
    <w:rsid w:val="0070152C"/>
    <w:rsid w:val="00702614"/>
    <w:rsid w:val="00702CFF"/>
    <w:rsid w:val="00705F68"/>
    <w:rsid w:val="00707109"/>
    <w:rsid w:val="00707CEF"/>
    <w:rsid w:val="00717656"/>
    <w:rsid w:val="00721ACF"/>
    <w:rsid w:val="007220CE"/>
    <w:rsid w:val="007227A3"/>
    <w:rsid w:val="007253B2"/>
    <w:rsid w:val="007312D8"/>
    <w:rsid w:val="00733D58"/>
    <w:rsid w:val="00733E75"/>
    <w:rsid w:val="00737993"/>
    <w:rsid w:val="00741F9D"/>
    <w:rsid w:val="00742020"/>
    <w:rsid w:val="00742E71"/>
    <w:rsid w:val="0074407C"/>
    <w:rsid w:val="00744776"/>
    <w:rsid w:val="00744884"/>
    <w:rsid w:val="00750697"/>
    <w:rsid w:val="00751342"/>
    <w:rsid w:val="0075223C"/>
    <w:rsid w:val="0076083E"/>
    <w:rsid w:val="00761A5E"/>
    <w:rsid w:val="00765E3A"/>
    <w:rsid w:val="007666C6"/>
    <w:rsid w:val="007708FB"/>
    <w:rsid w:val="00770FCC"/>
    <w:rsid w:val="007732E8"/>
    <w:rsid w:val="00774766"/>
    <w:rsid w:val="007751F6"/>
    <w:rsid w:val="0077599E"/>
    <w:rsid w:val="00780F12"/>
    <w:rsid w:val="007818B4"/>
    <w:rsid w:val="007847ED"/>
    <w:rsid w:val="00784A2E"/>
    <w:rsid w:val="00785FE1"/>
    <w:rsid w:val="00791AB1"/>
    <w:rsid w:val="007948B3"/>
    <w:rsid w:val="00795C39"/>
    <w:rsid w:val="007972B9"/>
    <w:rsid w:val="007A0447"/>
    <w:rsid w:val="007A3FB7"/>
    <w:rsid w:val="007A706C"/>
    <w:rsid w:val="007B0C3A"/>
    <w:rsid w:val="007B37C5"/>
    <w:rsid w:val="007B40F5"/>
    <w:rsid w:val="007B5753"/>
    <w:rsid w:val="007B5DB1"/>
    <w:rsid w:val="007B647C"/>
    <w:rsid w:val="007C1D68"/>
    <w:rsid w:val="007C3C15"/>
    <w:rsid w:val="007C3C57"/>
    <w:rsid w:val="007C4626"/>
    <w:rsid w:val="007D549E"/>
    <w:rsid w:val="007D54FF"/>
    <w:rsid w:val="007E2E73"/>
    <w:rsid w:val="007F01A7"/>
    <w:rsid w:val="007F7957"/>
    <w:rsid w:val="0080063E"/>
    <w:rsid w:val="008058AE"/>
    <w:rsid w:val="00811FB5"/>
    <w:rsid w:val="008132C5"/>
    <w:rsid w:val="00813DCA"/>
    <w:rsid w:val="00814424"/>
    <w:rsid w:val="008147E2"/>
    <w:rsid w:val="00820333"/>
    <w:rsid w:val="00827E61"/>
    <w:rsid w:val="0083175F"/>
    <w:rsid w:val="008352F9"/>
    <w:rsid w:val="00837DE4"/>
    <w:rsid w:val="00841E2D"/>
    <w:rsid w:val="00845BAC"/>
    <w:rsid w:val="00845D67"/>
    <w:rsid w:val="00850815"/>
    <w:rsid w:val="00850E6A"/>
    <w:rsid w:val="00850E75"/>
    <w:rsid w:val="00852214"/>
    <w:rsid w:val="00860E80"/>
    <w:rsid w:val="008615F3"/>
    <w:rsid w:val="0086444C"/>
    <w:rsid w:val="00865B20"/>
    <w:rsid w:val="00867BE0"/>
    <w:rsid w:val="00867EDC"/>
    <w:rsid w:val="00867FC6"/>
    <w:rsid w:val="00874DF9"/>
    <w:rsid w:val="00880FFB"/>
    <w:rsid w:val="008871FA"/>
    <w:rsid w:val="0089245C"/>
    <w:rsid w:val="0089307E"/>
    <w:rsid w:val="00893FE8"/>
    <w:rsid w:val="00894B59"/>
    <w:rsid w:val="00894BCF"/>
    <w:rsid w:val="008A2025"/>
    <w:rsid w:val="008A20CE"/>
    <w:rsid w:val="008A22BC"/>
    <w:rsid w:val="008B0EFA"/>
    <w:rsid w:val="008B1AC8"/>
    <w:rsid w:val="008B27B9"/>
    <w:rsid w:val="008B3FF2"/>
    <w:rsid w:val="008B41BD"/>
    <w:rsid w:val="008B75AC"/>
    <w:rsid w:val="008D5B14"/>
    <w:rsid w:val="008D757A"/>
    <w:rsid w:val="008E00FB"/>
    <w:rsid w:val="008E0646"/>
    <w:rsid w:val="008E0EB5"/>
    <w:rsid w:val="008E259A"/>
    <w:rsid w:val="008F5639"/>
    <w:rsid w:val="008F5EE4"/>
    <w:rsid w:val="008F7EBE"/>
    <w:rsid w:val="00902132"/>
    <w:rsid w:val="009039AC"/>
    <w:rsid w:val="00903AA0"/>
    <w:rsid w:val="00905F4C"/>
    <w:rsid w:val="00906593"/>
    <w:rsid w:val="00920A76"/>
    <w:rsid w:val="00924CA0"/>
    <w:rsid w:val="00927D1C"/>
    <w:rsid w:val="00934030"/>
    <w:rsid w:val="00934E5E"/>
    <w:rsid w:val="00935FE0"/>
    <w:rsid w:val="00937A31"/>
    <w:rsid w:val="009432FA"/>
    <w:rsid w:val="00944160"/>
    <w:rsid w:val="009442C8"/>
    <w:rsid w:val="009448E8"/>
    <w:rsid w:val="00944FB8"/>
    <w:rsid w:val="00945A06"/>
    <w:rsid w:val="009500FF"/>
    <w:rsid w:val="0095067B"/>
    <w:rsid w:val="00951AEE"/>
    <w:rsid w:val="009523EF"/>
    <w:rsid w:val="009540E8"/>
    <w:rsid w:val="00955C37"/>
    <w:rsid w:val="00955F6F"/>
    <w:rsid w:val="00960409"/>
    <w:rsid w:val="0096185B"/>
    <w:rsid w:val="00961BB0"/>
    <w:rsid w:val="00964648"/>
    <w:rsid w:val="00965019"/>
    <w:rsid w:val="00966668"/>
    <w:rsid w:val="009672AD"/>
    <w:rsid w:val="009734A5"/>
    <w:rsid w:val="00973FAA"/>
    <w:rsid w:val="00974379"/>
    <w:rsid w:val="00976B7F"/>
    <w:rsid w:val="0098054C"/>
    <w:rsid w:val="00984927"/>
    <w:rsid w:val="00984FD8"/>
    <w:rsid w:val="0098557E"/>
    <w:rsid w:val="009860AF"/>
    <w:rsid w:val="00990789"/>
    <w:rsid w:val="00996CDC"/>
    <w:rsid w:val="009A1832"/>
    <w:rsid w:val="009A2111"/>
    <w:rsid w:val="009A25D1"/>
    <w:rsid w:val="009A3130"/>
    <w:rsid w:val="009A49F5"/>
    <w:rsid w:val="009A4C5B"/>
    <w:rsid w:val="009B0739"/>
    <w:rsid w:val="009B0899"/>
    <w:rsid w:val="009B1352"/>
    <w:rsid w:val="009B29A0"/>
    <w:rsid w:val="009B357B"/>
    <w:rsid w:val="009B5369"/>
    <w:rsid w:val="009C1615"/>
    <w:rsid w:val="009C2D72"/>
    <w:rsid w:val="009C588E"/>
    <w:rsid w:val="009D0854"/>
    <w:rsid w:val="009D092D"/>
    <w:rsid w:val="009D0FE0"/>
    <w:rsid w:val="009D22AA"/>
    <w:rsid w:val="009D22CD"/>
    <w:rsid w:val="009D2BB1"/>
    <w:rsid w:val="009D44A8"/>
    <w:rsid w:val="009D55AA"/>
    <w:rsid w:val="009E4178"/>
    <w:rsid w:val="009E7BEC"/>
    <w:rsid w:val="009F2E2D"/>
    <w:rsid w:val="009F5A4F"/>
    <w:rsid w:val="00A01058"/>
    <w:rsid w:val="00A07C3B"/>
    <w:rsid w:val="00A10954"/>
    <w:rsid w:val="00A12243"/>
    <w:rsid w:val="00A12BE1"/>
    <w:rsid w:val="00A12F87"/>
    <w:rsid w:val="00A17128"/>
    <w:rsid w:val="00A17D4D"/>
    <w:rsid w:val="00A2107C"/>
    <w:rsid w:val="00A240E9"/>
    <w:rsid w:val="00A2536F"/>
    <w:rsid w:val="00A254C5"/>
    <w:rsid w:val="00A30B24"/>
    <w:rsid w:val="00A31D64"/>
    <w:rsid w:val="00A333B1"/>
    <w:rsid w:val="00A34546"/>
    <w:rsid w:val="00A3509B"/>
    <w:rsid w:val="00A35F14"/>
    <w:rsid w:val="00A36684"/>
    <w:rsid w:val="00A370AE"/>
    <w:rsid w:val="00A42C54"/>
    <w:rsid w:val="00A43A24"/>
    <w:rsid w:val="00A501DB"/>
    <w:rsid w:val="00A5097B"/>
    <w:rsid w:val="00A5367F"/>
    <w:rsid w:val="00A536CE"/>
    <w:rsid w:val="00A555F1"/>
    <w:rsid w:val="00A56556"/>
    <w:rsid w:val="00A5668A"/>
    <w:rsid w:val="00A622A9"/>
    <w:rsid w:val="00A6465F"/>
    <w:rsid w:val="00A70DF8"/>
    <w:rsid w:val="00A71F7B"/>
    <w:rsid w:val="00A73458"/>
    <w:rsid w:val="00A75098"/>
    <w:rsid w:val="00A772A9"/>
    <w:rsid w:val="00A805BF"/>
    <w:rsid w:val="00A8063C"/>
    <w:rsid w:val="00A81FD1"/>
    <w:rsid w:val="00A84BD3"/>
    <w:rsid w:val="00A867C7"/>
    <w:rsid w:val="00A911F7"/>
    <w:rsid w:val="00A91FAE"/>
    <w:rsid w:val="00A92CF2"/>
    <w:rsid w:val="00A93F9F"/>
    <w:rsid w:val="00A94A50"/>
    <w:rsid w:val="00A95C4E"/>
    <w:rsid w:val="00AA20DC"/>
    <w:rsid w:val="00AA4D57"/>
    <w:rsid w:val="00AB10B4"/>
    <w:rsid w:val="00AB409D"/>
    <w:rsid w:val="00AB71CF"/>
    <w:rsid w:val="00AC5D0B"/>
    <w:rsid w:val="00AC73BA"/>
    <w:rsid w:val="00AE0735"/>
    <w:rsid w:val="00AE393C"/>
    <w:rsid w:val="00AE6B4F"/>
    <w:rsid w:val="00AF1125"/>
    <w:rsid w:val="00AF27FA"/>
    <w:rsid w:val="00AF7A2F"/>
    <w:rsid w:val="00B000F7"/>
    <w:rsid w:val="00B04A4A"/>
    <w:rsid w:val="00B064B3"/>
    <w:rsid w:val="00B10B69"/>
    <w:rsid w:val="00B134C6"/>
    <w:rsid w:val="00B15C5C"/>
    <w:rsid w:val="00B15D7D"/>
    <w:rsid w:val="00B15F73"/>
    <w:rsid w:val="00B17B36"/>
    <w:rsid w:val="00B258DF"/>
    <w:rsid w:val="00B27B17"/>
    <w:rsid w:val="00B30617"/>
    <w:rsid w:val="00B36DA8"/>
    <w:rsid w:val="00B422C2"/>
    <w:rsid w:val="00B4457E"/>
    <w:rsid w:val="00B51817"/>
    <w:rsid w:val="00B572CE"/>
    <w:rsid w:val="00B61023"/>
    <w:rsid w:val="00B71044"/>
    <w:rsid w:val="00B72D16"/>
    <w:rsid w:val="00B75A2C"/>
    <w:rsid w:val="00B77B64"/>
    <w:rsid w:val="00B800E9"/>
    <w:rsid w:val="00B80435"/>
    <w:rsid w:val="00B81248"/>
    <w:rsid w:val="00B82561"/>
    <w:rsid w:val="00B8263F"/>
    <w:rsid w:val="00B852B3"/>
    <w:rsid w:val="00B914E3"/>
    <w:rsid w:val="00B923C9"/>
    <w:rsid w:val="00B93AA4"/>
    <w:rsid w:val="00B94B54"/>
    <w:rsid w:val="00B9530A"/>
    <w:rsid w:val="00B96FB0"/>
    <w:rsid w:val="00BA02CD"/>
    <w:rsid w:val="00BA0AB5"/>
    <w:rsid w:val="00BA2078"/>
    <w:rsid w:val="00BA41F6"/>
    <w:rsid w:val="00BA4228"/>
    <w:rsid w:val="00BA4E3F"/>
    <w:rsid w:val="00BA5F5C"/>
    <w:rsid w:val="00BA6A11"/>
    <w:rsid w:val="00BB2027"/>
    <w:rsid w:val="00BB2BA1"/>
    <w:rsid w:val="00BB3ADB"/>
    <w:rsid w:val="00BC0D8B"/>
    <w:rsid w:val="00BC5C13"/>
    <w:rsid w:val="00BD28D7"/>
    <w:rsid w:val="00BD7135"/>
    <w:rsid w:val="00BE089A"/>
    <w:rsid w:val="00BE13BF"/>
    <w:rsid w:val="00BE4628"/>
    <w:rsid w:val="00BE4B79"/>
    <w:rsid w:val="00BE52CE"/>
    <w:rsid w:val="00BE7EC3"/>
    <w:rsid w:val="00BE7F74"/>
    <w:rsid w:val="00BF17EE"/>
    <w:rsid w:val="00BF192A"/>
    <w:rsid w:val="00BF2F90"/>
    <w:rsid w:val="00BF31F4"/>
    <w:rsid w:val="00BF64BE"/>
    <w:rsid w:val="00BF65E4"/>
    <w:rsid w:val="00BF6801"/>
    <w:rsid w:val="00C000BB"/>
    <w:rsid w:val="00C00265"/>
    <w:rsid w:val="00C02E34"/>
    <w:rsid w:val="00C07B49"/>
    <w:rsid w:val="00C16748"/>
    <w:rsid w:val="00C17B8D"/>
    <w:rsid w:val="00C17C9F"/>
    <w:rsid w:val="00C21E10"/>
    <w:rsid w:val="00C2556E"/>
    <w:rsid w:val="00C26F50"/>
    <w:rsid w:val="00C32554"/>
    <w:rsid w:val="00C34C7D"/>
    <w:rsid w:val="00C351A5"/>
    <w:rsid w:val="00C353EF"/>
    <w:rsid w:val="00C36762"/>
    <w:rsid w:val="00C409A9"/>
    <w:rsid w:val="00C42108"/>
    <w:rsid w:val="00C511D7"/>
    <w:rsid w:val="00C519F4"/>
    <w:rsid w:val="00C53906"/>
    <w:rsid w:val="00C55673"/>
    <w:rsid w:val="00C649E8"/>
    <w:rsid w:val="00C704C3"/>
    <w:rsid w:val="00C71038"/>
    <w:rsid w:val="00C74B2D"/>
    <w:rsid w:val="00C8094C"/>
    <w:rsid w:val="00C80999"/>
    <w:rsid w:val="00C81992"/>
    <w:rsid w:val="00C82464"/>
    <w:rsid w:val="00C82A81"/>
    <w:rsid w:val="00C87297"/>
    <w:rsid w:val="00C87A04"/>
    <w:rsid w:val="00C90A98"/>
    <w:rsid w:val="00C91196"/>
    <w:rsid w:val="00C9218B"/>
    <w:rsid w:val="00C92D6F"/>
    <w:rsid w:val="00C930D2"/>
    <w:rsid w:val="00CA0BA6"/>
    <w:rsid w:val="00CA2AA2"/>
    <w:rsid w:val="00CA2BC2"/>
    <w:rsid w:val="00CA5161"/>
    <w:rsid w:val="00CA5667"/>
    <w:rsid w:val="00CA58AA"/>
    <w:rsid w:val="00CA72BF"/>
    <w:rsid w:val="00CA74D5"/>
    <w:rsid w:val="00CB1940"/>
    <w:rsid w:val="00CB671C"/>
    <w:rsid w:val="00CB6F66"/>
    <w:rsid w:val="00CC1484"/>
    <w:rsid w:val="00CC2901"/>
    <w:rsid w:val="00CC33B4"/>
    <w:rsid w:val="00CD051B"/>
    <w:rsid w:val="00CD1CA7"/>
    <w:rsid w:val="00CD1E93"/>
    <w:rsid w:val="00CD417D"/>
    <w:rsid w:val="00CD445B"/>
    <w:rsid w:val="00CD63C8"/>
    <w:rsid w:val="00CD6837"/>
    <w:rsid w:val="00CD7032"/>
    <w:rsid w:val="00CE3708"/>
    <w:rsid w:val="00CF0046"/>
    <w:rsid w:val="00CF1952"/>
    <w:rsid w:val="00CF2CED"/>
    <w:rsid w:val="00CF45A9"/>
    <w:rsid w:val="00D058C0"/>
    <w:rsid w:val="00D1039B"/>
    <w:rsid w:val="00D1449A"/>
    <w:rsid w:val="00D15163"/>
    <w:rsid w:val="00D17100"/>
    <w:rsid w:val="00D23723"/>
    <w:rsid w:val="00D2510C"/>
    <w:rsid w:val="00D26050"/>
    <w:rsid w:val="00D30A96"/>
    <w:rsid w:val="00D318FB"/>
    <w:rsid w:val="00D31A34"/>
    <w:rsid w:val="00D322B5"/>
    <w:rsid w:val="00D32345"/>
    <w:rsid w:val="00D323EC"/>
    <w:rsid w:val="00D32752"/>
    <w:rsid w:val="00D379BA"/>
    <w:rsid w:val="00D401E8"/>
    <w:rsid w:val="00D40A01"/>
    <w:rsid w:val="00D4218B"/>
    <w:rsid w:val="00D43BA5"/>
    <w:rsid w:val="00D43C65"/>
    <w:rsid w:val="00D44A57"/>
    <w:rsid w:val="00D45F77"/>
    <w:rsid w:val="00D544FA"/>
    <w:rsid w:val="00D54978"/>
    <w:rsid w:val="00D60491"/>
    <w:rsid w:val="00D61A7B"/>
    <w:rsid w:val="00D62511"/>
    <w:rsid w:val="00D7129F"/>
    <w:rsid w:val="00D7131C"/>
    <w:rsid w:val="00D73F7B"/>
    <w:rsid w:val="00D74705"/>
    <w:rsid w:val="00D7488A"/>
    <w:rsid w:val="00D82C01"/>
    <w:rsid w:val="00D82CD3"/>
    <w:rsid w:val="00D90696"/>
    <w:rsid w:val="00D91BEA"/>
    <w:rsid w:val="00D94B17"/>
    <w:rsid w:val="00D95028"/>
    <w:rsid w:val="00D97E68"/>
    <w:rsid w:val="00DB1EE1"/>
    <w:rsid w:val="00DB3D8F"/>
    <w:rsid w:val="00DB4788"/>
    <w:rsid w:val="00DB47FE"/>
    <w:rsid w:val="00DC26A5"/>
    <w:rsid w:val="00DC34C1"/>
    <w:rsid w:val="00DC38D2"/>
    <w:rsid w:val="00DC543F"/>
    <w:rsid w:val="00DC656D"/>
    <w:rsid w:val="00DD0C57"/>
    <w:rsid w:val="00DD25E0"/>
    <w:rsid w:val="00DD7210"/>
    <w:rsid w:val="00DD7A21"/>
    <w:rsid w:val="00DE1CB9"/>
    <w:rsid w:val="00DE326B"/>
    <w:rsid w:val="00DE462C"/>
    <w:rsid w:val="00DE4BE4"/>
    <w:rsid w:val="00DE7C98"/>
    <w:rsid w:val="00DF0FD3"/>
    <w:rsid w:val="00DF26B4"/>
    <w:rsid w:val="00DF473E"/>
    <w:rsid w:val="00DF691C"/>
    <w:rsid w:val="00E0097C"/>
    <w:rsid w:val="00E032B0"/>
    <w:rsid w:val="00E03ECD"/>
    <w:rsid w:val="00E04DE5"/>
    <w:rsid w:val="00E05AC4"/>
    <w:rsid w:val="00E103A0"/>
    <w:rsid w:val="00E11D7C"/>
    <w:rsid w:val="00E140F0"/>
    <w:rsid w:val="00E16C0F"/>
    <w:rsid w:val="00E178B2"/>
    <w:rsid w:val="00E258F7"/>
    <w:rsid w:val="00E31DB8"/>
    <w:rsid w:val="00E324C8"/>
    <w:rsid w:val="00E35259"/>
    <w:rsid w:val="00E357A9"/>
    <w:rsid w:val="00E37B2F"/>
    <w:rsid w:val="00E418A6"/>
    <w:rsid w:val="00E437A9"/>
    <w:rsid w:val="00E454FB"/>
    <w:rsid w:val="00E45F11"/>
    <w:rsid w:val="00E52A2B"/>
    <w:rsid w:val="00E52D62"/>
    <w:rsid w:val="00E542F4"/>
    <w:rsid w:val="00E550DE"/>
    <w:rsid w:val="00E56024"/>
    <w:rsid w:val="00E56FF5"/>
    <w:rsid w:val="00E610EB"/>
    <w:rsid w:val="00E61ED5"/>
    <w:rsid w:val="00E63D26"/>
    <w:rsid w:val="00E766AD"/>
    <w:rsid w:val="00E77514"/>
    <w:rsid w:val="00E77BC8"/>
    <w:rsid w:val="00E80975"/>
    <w:rsid w:val="00E8201C"/>
    <w:rsid w:val="00E83181"/>
    <w:rsid w:val="00E8354C"/>
    <w:rsid w:val="00E83604"/>
    <w:rsid w:val="00E83890"/>
    <w:rsid w:val="00E8462D"/>
    <w:rsid w:val="00E879B9"/>
    <w:rsid w:val="00E9067B"/>
    <w:rsid w:val="00E91118"/>
    <w:rsid w:val="00E9557C"/>
    <w:rsid w:val="00E961C1"/>
    <w:rsid w:val="00E96367"/>
    <w:rsid w:val="00EB4452"/>
    <w:rsid w:val="00EB4701"/>
    <w:rsid w:val="00EB5292"/>
    <w:rsid w:val="00EB5EE1"/>
    <w:rsid w:val="00EB66D4"/>
    <w:rsid w:val="00EC0C36"/>
    <w:rsid w:val="00EC1F23"/>
    <w:rsid w:val="00EC4DD3"/>
    <w:rsid w:val="00EC5279"/>
    <w:rsid w:val="00EC7317"/>
    <w:rsid w:val="00ED3685"/>
    <w:rsid w:val="00ED73EC"/>
    <w:rsid w:val="00EE1B84"/>
    <w:rsid w:val="00EE58D4"/>
    <w:rsid w:val="00EF08DF"/>
    <w:rsid w:val="00EF2C0B"/>
    <w:rsid w:val="00EF3601"/>
    <w:rsid w:val="00EF3DF9"/>
    <w:rsid w:val="00EF6C72"/>
    <w:rsid w:val="00EF74EB"/>
    <w:rsid w:val="00F0230C"/>
    <w:rsid w:val="00F02664"/>
    <w:rsid w:val="00F04AC7"/>
    <w:rsid w:val="00F05767"/>
    <w:rsid w:val="00F079A9"/>
    <w:rsid w:val="00F12DA5"/>
    <w:rsid w:val="00F1400E"/>
    <w:rsid w:val="00F17D55"/>
    <w:rsid w:val="00F20C72"/>
    <w:rsid w:val="00F2171E"/>
    <w:rsid w:val="00F23E04"/>
    <w:rsid w:val="00F244F5"/>
    <w:rsid w:val="00F24E05"/>
    <w:rsid w:val="00F25A72"/>
    <w:rsid w:val="00F3157F"/>
    <w:rsid w:val="00F35EF6"/>
    <w:rsid w:val="00F37A56"/>
    <w:rsid w:val="00F509A7"/>
    <w:rsid w:val="00F51545"/>
    <w:rsid w:val="00F53662"/>
    <w:rsid w:val="00F6256E"/>
    <w:rsid w:val="00F629B4"/>
    <w:rsid w:val="00F6752B"/>
    <w:rsid w:val="00F70121"/>
    <w:rsid w:val="00F7172F"/>
    <w:rsid w:val="00F80CEC"/>
    <w:rsid w:val="00F81691"/>
    <w:rsid w:val="00F82367"/>
    <w:rsid w:val="00F8600C"/>
    <w:rsid w:val="00F87342"/>
    <w:rsid w:val="00F9026B"/>
    <w:rsid w:val="00F90632"/>
    <w:rsid w:val="00F92196"/>
    <w:rsid w:val="00F935F6"/>
    <w:rsid w:val="00F93C19"/>
    <w:rsid w:val="00F95C2D"/>
    <w:rsid w:val="00F96213"/>
    <w:rsid w:val="00FA0226"/>
    <w:rsid w:val="00FA035E"/>
    <w:rsid w:val="00FA1220"/>
    <w:rsid w:val="00FA26F0"/>
    <w:rsid w:val="00FA4CE6"/>
    <w:rsid w:val="00FA4E59"/>
    <w:rsid w:val="00FA7CAD"/>
    <w:rsid w:val="00FB0168"/>
    <w:rsid w:val="00FB08EB"/>
    <w:rsid w:val="00FB2ACB"/>
    <w:rsid w:val="00FB4DD3"/>
    <w:rsid w:val="00FB584F"/>
    <w:rsid w:val="00FB7C2F"/>
    <w:rsid w:val="00FC3134"/>
    <w:rsid w:val="00FC3D9D"/>
    <w:rsid w:val="00FC3F44"/>
    <w:rsid w:val="00FC4617"/>
    <w:rsid w:val="00FC7835"/>
    <w:rsid w:val="00FD242F"/>
    <w:rsid w:val="00FD3579"/>
    <w:rsid w:val="00FD6D33"/>
    <w:rsid w:val="00FD7612"/>
    <w:rsid w:val="00FD7B3B"/>
    <w:rsid w:val="00FE3271"/>
    <w:rsid w:val="00FE3FF6"/>
    <w:rsid w:val="00FE4190"/>
    <w:rsid w:val="00FE739F"/>
    <w:rsid w:val="00FF04D5"/>
    <w:rsid w:val="00FF0B89"/>
    <w:rsid w:val="00FF6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 fillcolor="white">
      <v:fill color="white" opacity="0"/>
      <v:stroke weight=".5pt"/>
    </o:shapedefaults>
    <o:shapelayout v:ext="edit">
      <o:idmap v:ext="edit" data="1"/>
    </o:shapelayout>
  </w:shapeDefaults>
  <w:decimalSymbol w:val="."/>
  <w:listSeparator w:val=","/>
  <w15:docId w15:val="{2BE7DAAC-BD35-40E2-8CE5-2D9E82F4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488A"/>
    <w:pPr>
      <w:widowControl w:val="0"/>
      <w:jc w:val="both"/>
    </w:pPr>
  </w:style>
  <w:style w:type="paragraph" w:styleId="1">
    <w:name w:val="heading 1"/>
    <w:basedOn w:val="a"/>
    <w:next w:val="a"/>
    <w:link w:val="10"/>
    <w:uiPriority w:val="9"/>
    <w:qFormat/>
    <w:rsid w:val="00ED73EC"/>
    <w:pPr>
      <w:keepNext/>
      <w:keepLines/>
      <w:spacing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ED73EC"/>
    <w:pPr>
      <w:keepNext/>
      <w:keepLines/>
      <w:spacing w:line="416" w:lineRule="auto"/>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ED73EC"/>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0B57A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06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0617"/>
    <w:rPr>
      <w:sz w:val="18"/>
      <w:szCs w:val="18"/>
    </w:rPr>
  </w:style>
  <w:style w:type="paragraph" w:styleId="a5">
    <w:name w:val="footer"/>
    <w:basedOn w:val="a"/>
    <w:link w:val="a6"/>
    <w:unhideWhenUsed/>
    <w:rsid w:val="00B30617"/>
    <w:pPr>
      <w:tabs>
        <w:tab w:val="center" w:pos="4153"/>
        <w:tab w:val="right" w:pos="8306"/>
      </w:tabs>
      <w:snapToGrid w:val="0"/>
      <w:jc w:val="left"/>
    </w:pPr>
    <w:rPr>
      <w:sz w:val="18"/>
      <w:szCs w:val="18"/>
    </w:rPr>
  </w:style>
  <w:style w:type="character" w:customStyle="1" w:styleId="a6">
    <w:name w:val="页脚 字符"/>
    <w:basedOn w:val="a0"/>
    <w:link w:val="a5"/>
    <w:rsid w:val="00B30617"/>
    <w:rPr>
      <w:sz w:val="18"/>
      <w:szCs w:val="18"/>
    </w:rPr>
  </w:style>
  <w:style w:type="character" w:customStyle="1" w:styleId="10">
    <w:name w:val="标题 1 字符"/>
    <w:basedOn w:val="a0"/>
    <w:link w:val="1"/>
    <w:uiPriority w:val="9"/>
    <w:rsid w:val="00ED73EC"/>
    <w:rPr>
      <w:rFonts w:eastAsia="黑体"/>
      <w:b/>
      <w:bCs/>
      <w:kern w:val="44"/>
      <w:sz w:val="32"/>
      <w:szCs w:val="44"/>
    </w:rPr>
  </w:style>
  <w:style w:type="character" w:customStyle="1" w:styleId="20">
    <w:name w:val="标题 2 字符"/>
    <w:basedOn w:val="a0"/>
    <w:link w:val="2"/>
    <w:uiPriority w:val="9"/>
    <w:rsid w:val="00ED73EC"/>
    <w:rPr>
      <w:rFonts w:asciiTheme="majorHAnsi" w:eastAsia="黑体" w:hAnsiTheme="majorHAnsi" w:cstheme="majorBidi"/>
      <w:b/>
      <w:bCs/>
      <w:sz w:val="30"/>
      <w:szCs w:val="32"/>
    </w:rPr>
  </w:style>
  <w:style w:type="paragraph" w:styleId="a7">
    <w:name w:val="List Paragraph"/>
    <w:basedOn w:val="a"/>
    <w:uiPriority w:val="34"/>
    <w:qFormat/>
    <w:rsid w:val="006E297F"/>
    <w:pPr>
      <w:ind w:firstLineChars="200" w:firstLine="420"/>
    </w:pPr>
  </w:style>
  <w:style w:type="character" w:styleId="a8">
    <w:name w:val="Placeholder Text"/>
    <w:basedOn w:val="a0"/>
    <w:uiPriority w:val="99"/>
    <w:semiHidden/>
    <w:rsid w:val="006E297F"/>
    <w:rPr>
      <w:color w:val="808080"/>
    </w:rPr>
  </w:style>
  <w:style w:type="paragraph" w:styleId="a9">
    <w:name w:val="Balloon Text"/>
    <w:basedOn w:val="a"/>
    <w:link w:val="aa"/>
    <w:uiPriority w:val="99"/>
    <w:semiHidden/>
    <w:unhideWhenUsed/>
    <w:rsid w:val="006E297F"/>
    <w:rPr>
      <w:sz w:val="18"/>
      <w:szCs w:val="18"/>
    </w:rPr>
  </w:style>
  <w:style w:type="character" w:customStyle="1" w:styleId="aa">
    <w:name w:val="批注框文本 字符"/>
    <w:basedOn w:val="a0"/>
    <w:link w:val="a9"/>
    <w:uiPriority w:val="99"/>
    <w:semiHidden/>
    <w:rsid w:val="006E297F"/>
    <w:rPr>
      <w:sz w:val="18"/>
      <w:szCs w:val="18"/>
    </w:rPr>
  </w:style>
  <w:style w:type="character" w:customStyle="1" w:styleId="30">
    <w:name w:val="标题 3 字符"/>
    <w:basedOn w:val="a0"/>
    <w:link w:val="3"/>
    <w:uiPriority w:val="9"/>
    <w:rsid w:val="00ED73EC"/>
    <w:rPr>
      <w:b/>
      <w:bCs/>
      <w:sz w:val="32"/>
      <w:szCs w:val="32"/>
    </w:rPr>
  </w:style>
  <w:style w:type="character" w:styleId="ab">
    <w:name w:val="Emphasis"/>
    <w:basedOn w:val="a0"/>
    <w:uiPriority w:val="20"/>
    <w:qFormat/>
    <w:rsid w:val="006D568C"/>
    <w:rPr>
      <w:i/>
      <w:iCs/>
    </w:rPr>
  </w:style>
  <w:style w:type="paragraph" w:customStyle="1" w:styleId="ac">
    <w:name w:val="参考文献"/>
    <w:basedOn w:val="a"/>
    <w:link w:val="Char"/>
    <w:qFormat/>
    <w:rsid w:val="00083F51"/>
    <w:pPr>
      <w:widowControl/>
      <w:ind w:left="200" w:hangingChars="200" w:hanging="200"/>
      <w:jc w:val="left"/>
    </w:pPr>
    <w:rPr>
      <w:rFonts w:ascii="Times New Roman" w:eastAsia="宋体" w:hAnsi="Times New Roman" w:cs="Times New Roman"/>
      <w:sz w:val="18"/>
      <w:szCs w:val="21"/>
    </w:rPr>
  </w:style>
  <w:style w:type="character" w:customStyle="1" w:styleId="Char">
    <w:name w:val="参考文献 Char"/>
    <w:basedOn w:val="a0"/>
    <w:link w:val="ac"/>
    <w:rsid w:val="00083F51"/>
    <w:rPr>
      <w:rFonts w:ascii="Times New Roman" w:eastAsia="宋体" w:hAnsi="Times New Roman" w:cs="Times New Roman"/>
      <w:sz w:val="18"/>
      <w:szCs w:val="21"/>
    </w:rPr>
  </w:style>
  <w:style w:type="paragraph" w:styleId="ad">
    <w:name w:val="footnote text"/>
    <w:basedOn w:val="a"/>
    <w:link w:val="ae"/>
    <w:semiHidden/>
    <w:rsid w:val="00A73458"/>
    <w:pPr>
      <w:widowControl/>
      <w:snapToGrid w:val="0"/>
      <w:jc w:val="left"/>
    </w:pPr>
    <w:rPr>
      <w:rFonts w:ascii="Times New Roman" w:eastAsia="宋体" w:hAnsi="Times New Roman" w:cs="Times New Roman"/>
      <w:sz w:val="18"/>
      <w:szCs w:val="18"/>
    </w:rPr>
  </w:style>
  <w:style w:type="character" w:customStyle="1" w:styleId="ae">
    <w:name w:val="脚注文本 字符"/>
    <w:basedOn w:val="a0"/>
    <w:link w:val="ad"/>
    <w:semiHidden/>
    <w:rsid w:val="00A73458"/>
    <w:rPr>
      <w:rFonts w:ascii="Times New Roman" w:eastAsia="宋体" w:hAnsi="Times New Roman" w:cs="Times New Roman"/>
      <w:sz w:val="18"/>
      <w:szCs w:val="18"/>
    </w:rPr>
  </w:style>
  <w:style w:type="character" w:styleId="af">
    <w:name w:val="Hyperlink"/>
    <w:basedOn w:val="a0"/>
    <w:uiPriority w:val="99"/>
    <w:unhideWhenUsed/>
    <w:rsid w:val="00321457"/>
    <w:rPr>
      <w:color w:val="0000FF"/>
      <w:u w:val="single"/>
    </w:rPr>
  </w:style>
  <w:style w:type="character" w:styleId="af0">
    <w:name w:val="Unresolved Mention"/>
    <w:basedOn w:val="a0"/>
    <w:uiPriority w:val="99"/>
    <w:semiHidden/>
    <w:unhideWhenUsed/>
    <w:rsid w:val="001C28FF"/>
    <w:rPr>
      <w:color w:val="605E5C"/>
      <w:shd w:val="clear" w:color="auto" w:fill="E1DFDD"/>
    </w:rPr>
  </w:style>
  <w:style w:type="paragraph" w:styleId="HTML">
    <w:name w:val="HTML Preformatted"/>
    <w:basedOn w:val="a"/>
    <w:link w:val="HTML1"/>
    <w:uiPriority w:val="99"/>
    <w:rsid w:val="0015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rPr>
  </w:style>
  <w:style w:type="character" w:customStyle="1" w:styleId="HTML0">
    <w:name w:val="HTML 预设格式 字符"/>
    <w:basedOn w:val="a0"/>
    <w:uiPriority w:val="99"/>
    <w:semiHidden/>
    <w:rsid w:val="00155269"/>
    <w:rPr>
      <w:rFonts w:ascii="Courier New" w:hAnsi="Courier New" w:cs="Courier New"/>
      <w:sz w:val="20"/>
      <w:szCs w:val="20"/>
    </w:rPr>
  </w:style>
  <w:style w:type="character" w:customStyle="1" w:styleId="HTML1">
    <w:name w:val="HTML 预设格式 字符1"/>
    <w:basedOn w:val="a0"/>
    <w:link w:val="HTML"/>
    <w:rsid w:val="00155269"/>
    <w:rPr>
      <w:rFonts w:ascii="宋体" w:eastAsia="宋体" w:hAnsi="宋体" w:cs="Times New Roman"/>
      <w:kern w:val="0"/>
      <w:sz w:val="24"/>
      <w:szCs w:val="24"/>
    </w:rPr>
  </w:style>
  <w:style w:type="character" w:styleId="HTML2">
    <w:name w:val="HTML Code"/>
    <w:basedOn w:val="a0"/>
    <w:uiPriority w:val="99"/>
    <w:semiHidden/>
    <w:unhideWhenUsed/>
    <w:rsid w:val="00C34C7D"/>
    <w:rPr>
      <w:rFonts w:ascii="宋体" w:eastAsia="宋体" w:hAnsi="宋体" w:cs="宋体"/>
      <w:sz w:val="24"/>
      <w:szCs w:val="24"/>
    </w:rPr>
  </w:style>
  <w:style w:type="character" w:customStyle="1" w:styleId="50">
    <w:name w:val="标题 5 字符"/>
    <w:basedOn w:val="a0"/>
    <w:link w:val="5"/>
    <w:uiPriority w:val="9"/>
    <w:semiHidden/>
    <w:rsid w:val="000B57A1"/>
    <w:rPr>
      <w:b/>
      <w:bCs/>
      <w:sz w:val="28"/>
      <w:szCs w:val="28"/>
    </w:rPr>
  </w:style>
  <w:style w:type="table" w:styleId="af1">
    <w:name w:val="Table Grid"/>
    <w:basedOn w:val="a1"/>
    <w:uiPriority w:val="59"/>
    <w:rsid w:val="009F5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071">
      <w:bodyDiv w:val="1"/>
      <w:marLeft w:val="0"/>
      <w:marRight w:val="0"/>
      <w:marTop w:val="0"/>
      <w:marBottom w:val="0"/>
      <w:divBdr>
        <w:top w:val="none" w:sz="0" w:space="0" w:color="auto"/>
        <w:left w:val="none" w:sz="0" w:space="0" w:color="auto"/>
        <w:bottom w:val="none" w:sz="0" w:space="0" w:color="auto"/>
        <w:right w:val="none" w:sz="0" w:space="0" w:color="auto"/>
      </w:divBdr>
    </w:div>
    <w:div w:id="46802196">
      <w:bodyDiv w:val="1"/>
      <w:marLeft w:val="0"/>
      <w:marRight w:val="0"/>
      <w:marTop w:val="0"/>
      <w:marBottom w:val="0"/>
      <w:divBdr>
        <w:top w:val="none" w:sz="0" w:space="0" w:color="auto"/>
        <w:left w:val="none" w:sz="0" w:space="0" w:color="auto"/>
        <w:bottom w:val="none" w:sz="0" w:space="0" w:color="auto"/>
        <w:right w:val="none" w:sz="0" w:space="0" w:color="auto"/>
      </w:divBdr>
    </w:div>
    <w:div w:id="104614915">
      <w:bodyDiv w:val="1"/>
      <w:marLeft w:val="0"/>
      <w:marRight w:val="0"/>
      <w:marTop w:val="0"/>
      <w:marBottom w:val="0"/>
      <w:divBdr>
        <w:top w:val="none" w:sz="0" w:space="0" w:color="auto"/>
        <w:left w:val="none" w:sz="0" w:space="0" w:color="auto"/>
        <w:bottom w:val="none" w:sz="0" w:space="0" w:color="auto"/>
        <w:right w:val="none" w:sz="0" w:space="0" w:color="auto"/>
      </w:divBdr>
    </w:div>
    <w:div w:id="130826302">
      <w:bodyDiv w:val="1"/>
      <w:marLeft w:val="0"/>
      <w:marRight w:val="0"/>
      <w:marTop w:val="0"/>
      <w:marBottom w:val="0"/>
      <w:divBdr>
        <w:top w:val="none" w:sz="0" w:space="0" w:color="auto"/>
        <w:left w:val="none" w:sz="0" w:space="0" w:color="auto"/>
        <w:bottom w:val="none" w:sz="0" w:space="0" w:color="auto"/>
        <w:right w:val="none" w:sz="0" w:space="0" w:color="auto"/>
      </w:divBdr>
    </w:div>
    <w:div w:id="152962450">
      <w:bodyDiv w:val="1"/>
      <w:marLeft w:val="0"/>
      <w:marRight w:val="0"/>
      <w:marTop w:val="0"/>
      <w:marBottom w:val="0"/>
      <w:divBdr>
        <w:top w:val="none" w:sz="0" w:space="0" w:color="auto"/>
        <w:left w:val="none" w:sz="0" w:space="0" w:color="auto"/>
        <w:bottom w:val="none" w:sz="0" w:space="0" w:color="auto"/>
        <w:right w:val="none" w:sz="0" w:space="0" w:color="auto"/>
      </w:divBdr>
    </w:div>
    <w:div w:id="219098423">
      <w:bodyDiv w:val="1"/>
      <w:marLeft w:val="0"/>
      <w:marRight w:val="0"/>
      <w:marTop w:val="0"/>
      <w:marBottom w:val="0"/>
      <w:divBdr>
        <w:top w:val="none" w:sz="0" w:space="0" w:color="auto"/>
        <w:left w:val="none" w:sz="0" w:space="0" w:color="auto"/>
        <w:bottom w:val="none" w:sz="0" w:space="0" w:color="auto"/>
        <w:right w:val="none" w:sz="0" w:space="0" w:color="auto"/>
      </w:divBdr>
    </w:div>
    <w:div w:id="224415257">
      <w:bodyDiv w:val="1"/>
      <w:marLeft w:val="0"/>
      <w:marRight w:val="0"/>
      <w:marTop w:val="0"/>
      <w:marBottom w:val="0"/>
      <w:divBdr>
        <w:top w:val="none" w:sz="0" w:space="0" w:color="auto"/>
        <w:left w:val="none" w:sz="0" w:space="0" w:color="auto"/>
        <w:bottom w:val="none" w:sz="0" w:space="0" w:color="auto"/>
        <w:right w:val="none" w:sz="0" w:space="0" w:color="auto"/>
      </w:divBdr>
    </w:div>
    <w:div w:id="248540620">
      <w:bodyDiv w:val="1"/>
      <w:marLeft w:val="0"/>
      <w:marRight w:val="0"/>
      <w:marTop w:val="0"/>
      <w:marBottom w:val="0"/>
      <w:divBdr>
        <w:top w:val="none" w:sz="0" w:space="0" w:color="auto"/>
        <w:left w:val="none" w:sz="0" w:space="0" w:color="auto"/>
        <w:bottom w:val="none" w:sz="0" w:space="0" w:color="auto"/>
        <w:right w:val="none" w:sz="0" w:space="0" w:color="auto"/>
      </w:divBdr>
    </w:div>
    <w:div w:id="330329346">
      <w:bodyDiv w:val="1"/>
      <w:marLeft w:val="0"/>
      <w:marRight w:val="0"/>
      <w:marTop w:val="0"/>
      <w:marBottom w:val="0"/>
      <w:divBdr>
        <w:top w:val="none" w:sz="0" w:space="0" w:color="auto"/>
        <w:left w:val="none" w:sz="0" w:space="0" w:color="auto"/>
        <w:bottom w:val="none" w:sz="0" w:space="0" w:color="auto"/>
        <w:right w:val="none" w:sz="0" w:space="0" w:color="auto"/>
      </w:divBdr>
    </w:div>
    <w:div w:id="341276386">
      <w:bodyDiv w:val="1"/>
      <w:marLeft w:val="0"/>
      <w:marRight w:val="0"/>
      <w:marTop w:val="0"/>
      <w:marBottom w:val="0"/>
      <w:divBdr>
        <w:top w:val="none" w:sz="0" w:space="0" w:color="auto"/>
        <w:left w:val="none" w:sz="0" w:space="0" w:color="auto"/>
        <w:bottom w:val="none" w:sz="0" w:space="0" w:color="auto"/>
        <w:right w:val="none" w:sz="0" w:space="0" w:color="auto"/>
      </w:divBdr>
    </w:div>
    <w:div w:id="406347335">
      <w:bodyDiv w:val="1"/>
      <w:marLeft w:val="0"/>
      <w:marRight w:val="0"/>
      <w:marTop w:val="0"/>
      <w:marBottom w:val="0"/>
      <w:divBdr>
        <w:top w:val="none" w:sz="0" w:space="0" w:color="auto"/>
        <w:left w:val="none" w:sz="0" w:space="0" w:color="auto"/>
        <w:bottom w:val="none" w:sz="0" w:space="0" w:color="auto"/>
        <w:right w:val="none" w:sz="0" w:space="0" w:color="auto"/>
      </w:divBdr>
    </w:div>
    <w:div w:id="593050297">
      <w:bodyDiv w:val="1"/>
      <w:marLeft w:val="0"/>
      <w:marRight w:val="0"/>
      <w:marTop w:val="0"/>
      <w:marBottom w:val="0"/>
      <w:divBdr>
        <w:top w:val="none" w:sz="0" w:space="0" w:color="auto"/>
        <w:left w:val="none" w:sz="0" w:space="0" w:color="auto"/>
        <w:bottom w:val="none" w:sz="0" w:space="0" w:color="auto"/>
        <w:right w:val="none" w:sz="0" w:space="0" w:color="auto"/>
      </w:divBdr>
    </w:div>
    <w:div w:id="676812782">
      <w:bodyDiv w:val="1"/>
      <w:marLeft w:val="0"/>
      <w:marRight w:val="0"/>
      <w:marTop w:val="0"/>
      <w:marBottom w:val="0"/>
      <w:divBdr>
        <w:top w:val="none" w:sz="0" w:space="0" w:color="auto"/>
        <w:left w:val="none" w:sz="0" w:space="0" w:color="auto"/>
        <w:bottom w:val="none" w:sz="0" w:space="0" w:color="auto"/>
        <w:right w:val="none" w:sz="0" w:space="0" w:color="auto"/>
      </w:divBdr>
    </w:div>
    <w:div w:id="876165672">
      <w:bodyDiv w:val="1"/>
      <w:marLeft w:val="0"/>
      <w:marRight w:val="0"/>
      <w:marTop w:val="0"/>
      <w:marBottom w:val="0"/>
      <w:divBdr>
        <w:top w:val="none" w:sz="0" w:space="0" w:color="auto"/>
        <w:left w:val="none" w:sz="0" w:space="0" w:color="auto"/>
        <w:bottom w:val="none" w:sz="0" w:space="0" w:color="auto"/>
        <w:right w:val="none" w:sz="0" w:space="0" w:color="auto"/>
      </w:divBdr>
    </w:div>
    <w:div w:id="953248239">
      <w:bodyDiv w:val="1"/>
      <w:marLeft w:val="0"/>
      <w:marRight w:val="0"/>
      <w:marTop w:val="0"/>
      <w:marBottom w:val="0"/>
      <w:divBdr>
        <w:top w:val="none" w:sz="0" w:space="0" w:color="auto"/>
        <w:left w:val="none" w:sz="0" w:space="0" w:color="auto"/>
        <w:bottom w:val="none" w:sz="0" w:space="0" w:color="auto"/>
        <w:right w:val="none" w:sz="0" w:space="0" w:color="auto"/>
      </w:divBdr>
    </w:div>
    <w:div w:id="1028218656">
      <w:bodyDiv w:val="1"/>
      <w:marLeft w:val="0"/>
      <w:marRight w:val="0"/>
      <w:marTop w:val="0"/>
      <w:marBottom w:val="0"/>
      <w:divBdr>
        <w:top w:val="none" w:sz="0" w:space="0" w:color="auto"/>
        <w:left w:val="none" w:sz="0" w:space="0" w:color="auto"/>
        <w:bottom w:val="none" w:sz="0" w:space="0" w:color="auto"/>
        <w:right w:val="none" w:sz="0" w:space="0" w:color="auto"/>
      </w:divBdr>
    </w:div>
    <w:div w:id="1031108880">
      <w:bodyDiv w:val="1"/>
      <w:marLeft w:val="0"/>
      <w:marRight w:val="0"/>
      <w:marTop w:val="0"/>
      <w:marBottom w:val="0"/>
      <w:divBdr>
        <w:top w:val="none" w:sz="0" w:space="0" w:color="auto"/>
        <w:left w:val="none" w:sz="0" w:space="0" w:color="auto"/>
        <w:bottom w:val="none" w:sz="0" w:space="0" w:color="auto"/>
        <w:right w:val="none" w:sz="0" w:space="0" w:color="auto"/>
      </w:divBdr>
    </w:div>
    <w:div w:id="1118916439">
      <w:bodyDiv w:val="1"/>
      <w:marLeft w:val="0"/>
      <w:marRight w:val="0"/>
      <w:marTop w:val="0"/>
      <w:marBottom w:val="0"/>
      <w:divBdr>
        <w:top w:val="none" w:sz="0" w:space="0" w:color="auto"/>
        <w:left w:val="none" w:sz="0" w:space="0" w:color="auto"/>
        <w:bottom w:val="none" w:sz="0" w:space="0" w:color="auto"/>
        <w:right w:val="none" w:sz="0" w:space="0" w:color="auto"/>
      </w:divBdr>
    </w:div>
    <w:div w:id="1418213828">
      <w:bodyDiv w:val="1"/>
      <w:marLeft w:val="0"/>
      <w:marRight w:val="0"/>
      <w:marTop w:val="0"/>
      <w:marBottom w:val="0"/>
      <w:divBdr>
        <w:top w:val="none" w:sz="0" w:space="0" w:color="auto"/>
        <w:left w:val="none" w:sz="0" w:space="0" w:color="auto"/>
        <w:bottom w:val="none" w:sz="0" w:space="0" w:color="auto"/>
        <w:right w:val="none" w:sz="0" w:space="0" w:color="auto"/>
      </w:divBdr>
    </w:div>
    <w:div w:id="1717049129">
      <w:bodyDiv w:val="1"/>
      <w:marLeft w:val="0"/>
      <w:marRight w:val="0"/>
      <w:marTop w:val="0"/>
      <w:marBottom w:val="0"/>
      <w:divBdr>
        <w:top w:val="none" w:sz="0" w:space="0" w:color="auto"/>
        <w:left w:val="none" w:sz="0" w:space="0" w:color="auto"/>
        <w:bottom w:val="none" w:sz="0" w:space="0" w:color="auto"/>
        <w:right w:val="none" w:sz="0" w:space="0" w:color="auto"/>
      </w:divBdr>
    </w:div>
    <w:div w:id="1741058238">
      <w:bodyDiv w:val="1"/>
      <w:marLeft w:val="0"/>
      <w:marRight w:val="0"/>
      <w:marTop w:val="0"/>
      <w:marBottom w:val="0"/>
      <w:divBdr>
        <w:top w:val="none" w:sz="0" w:space="0" w:color="auto"/>
        <w:left w:val="none" w:sz="0" w:space="0" w:color="auto"/>
        <w:bottom w:val="none" w:sz="0" w:space="0" w:color="auto"/>
        <w:right w:val="none" w:sz="0" w:space="0" w:color="auto"/>
      </w:divBdr>
    </w:div>
    <w:div w:id="1773432260">
      <w:bodyDiv w:val="1"/>
      <w:marLeft w:val="0"/>
      <w:marRight w:val="0"/>
      <w:marTop w:val="0"/>
      <w:marBottom w:val="0"/>
      <w:divBdr>
        <w:top w:val="none" w:sz="0" w:space="0" w:color="auto"/>
        <w:left w:val="none" w:sz="0" w:space="0" w:color="auto"/>
        <w:bottom w:val="none" w:sz="0" w:space="0" w:color="auto"/>
        <w:right w:val="none" w:sz="0" w:space="0" w:color="auto"/>
      </w:divBdr>
    </w:div>
    <w:div w:id="1845630209">
      <w:bodyDiv w:val="1"/>
      <w:marLeft w:val="0"/>
      <w:marRight w:val="0"/>
      <w:marTop w:val="0"/>
      <w:marBottom w:val="0"/>
      <w:divBdr>
        <w:top w:val="none" w:sz="0" w:space="0" w:color="auto"/>
        <w:left w:val="none" w:sz="0" w:space="0" w:color="auto"/>
        <w:bottom w:val="none" w:sz="0" w:space="0" w:color="auto"/>
        <w:right w:val="none" w:sz="0" w:space="0" w:color="auto"/>
      </w:divBdr>
    </w:div>
    <w:div w:id="1889141415">
      <w:bodyDiv w:val="1"/>
      <w:marLeft w:val="0"/>
      <w:marRight w:val="0"/>
      <w:marTop w:val="0"/>
      <w:marBottom w:val="0"/>
      <w:divBdr>
        <w:top w:val="none" w:sz="0" w:space="0" w:color="auto"/>
        <w:left w:val="none" w:sz="0" w:space="0" w:color="auto"/>
        <w:bottom w:val="none" w:sz="0" w:space="0" w:color="auto"/>
        <w:right w:val="none" w:sz="0" w:space="0" w:color="auto"/>
      </w:divBdr>
    </w:div>
    <w:div w:id="1906643238">
      <w:bodyDiv w:val="1"/>
      <w:marLeft w:val="0"/>
      <w:marRight w:val="0"/>
      <w:marTop w:val="0"/>
      <w:marBottom w:val="0"/>
      <w:divBdr>
        <w:top w:val="none" w:sz="0" w:space="0" w:color="auto"/>
        <w:left w:val="none" w:sz="0" w:space="0" w:color="auto"/>
        <w:bottom w:val="none" w:sz="0" w:space="0" w:color="auto"/>
        <w:right w:val="none" w:sz="0" w:space="0" w:color="auto"/>
      </w:divBdr>
    </w:div>
    <w:div w:id="210503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j\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 </a:t>
            </a:r>
          </a:p>
        </c:rich>
      </c:tx>
      <c:layout>
        <c:manualLayout>
          <c:xMode val="edge"/>
          <c:yMode val="edge"/>
          <c:x val="3.8946428376950809E-2"/>
          <c:y val="0.4133451431945674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Sheet1!$A$1:$A$51</c:f>
              <c:numCache>
                <c:formatCode>General</c:formatCode>
                <c:ptCount val="5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numCache>
            </c:numRef>
          </c:cat>
          <c:val>
            <c:numRef>
              <c:f>Sheet1!$B$1:$B$51</c:f>
              <c:numCache>
                <c:formatCode>General</c:formatCode>
                <c:ptCount val="51"/>
                <c:pt idx="0">
                  <c:v>255.80162000000001</c:v>
                </c:pt>
                <c:pt idx="1">
                  <c:v>86.539490000000001</c:v>
                </c:pt>
                <c:pt idx="2">
                  <c:v>80.887389999999996</c:v>
                </c:pt>
                <c:pt idx="3">
                  <c:v>71.742644999999996</c:v>
                </c:pt>
                <c:pt idx="4">
                  <c:v>88.547420000000002</c:v>
                </c:pt>
                <c:pt idx="5">
                  <c:v>58.743713</c:v>
                </c:pt>
                <c:pt idx="6">
                  <c:v>55.084409999999998</c:v>
                </c:pt>
                <c:pt idx="7">
                  <c:v>54.856754000000002</c:v>
                </c:pt>
                <c:pt idx="8">
                  <c:v>50.999766999999999</c:v>
                </c:pt>
                <c:pt idx="9">
                  <c:v>35.277695000000001</c:v>
                </c:pt>
                <c:pt idx="10">
                  <c:v>34.954270000000001</c:v>
                </c:pt>
                <c:pt idx="11">
                  <c:v>26.949413</c:v>
                </c:pt>
                <c:pt idx="12">
                  <c:v>32.294220000000003</c:v>
                </c:pt>
                <c:pt idx="13">
                  <c:v>12.736171000000001</c:v>
                </c:pt>
                <c:pt idx="14">
                  <c:v>19.064924000000001</c:v>
                </c:pt>
                <c:pt idx="15">
                  <c:v>12.362873</c:v>
                </c:pt>
                <c:pt idx="16">
                  <c:v>13.991745</c:v>
                </c:pt>
                <c:pt idx="17">
                  <c:v>9.4168470000000006</c:v>
                </c:pt>
                <c:pt idx="18">
                  <c:v>5.9124923000000003</c:v>
                </c:pt>
                <c:pt idx="19">
                  <c:v>6.6396930000000003</c:v>
                </c:pt>
                <c:pt idx="20">
                  <c:v>9.7262889999999995</c:v>
                </c:pt>
                <c:pt idx="21">
                  <c:v>3.7794335000000001</c:v>
                </c:pt>
                <c:pt idx="22">
                  <c:v>2.51112</c:v>
                </c:pt>
                <c:pt idx="23">
                  <c:v>4.8916902999999996</c:v>
                </c:pt>
                <c:pt idx="24">
                  <c:v>2.4391718</c:v>
                </c:pt>
                <c:pt idx="25">
                  <c:v>1.5081848</c:v>
                </c:pt>
                <c:pt idx="26">
                  <c:v>8.0163965000000008</c:v>
                </c:pt>
                <c:pt idx="27">
                  <c:v>2.0997724999999998</c:v>
                </c:pt>
                <c:pt idx="28">
                  <c:v>11.823803</c:v>
                </c:pt>
                <c:pt idx="29">
                  <c:v>6.7295647000000001</c:v>
                </c:pt>
                <c:pt idx="30">
                  <c:v>5.5128484000000002</c:v>
                </c:pt>
                <c:pt idx="31">
                  <c:v>4.3597035000000002</c:v>
                </c:pt>
                <c:pt idx="32">
                  <c:v>0.75318689999999999</c:v>
                </c:pt>
                <c:pt idx="33">
                  <c:v>3.5828068000000002</c:v>
                </c:pt>
                <c:pt idx="34">
                  <c:v>6.924436</c:v>
                </c:pt>
                <c:pt idx="35">
                  <c:v>0.62419020000000003</c:v>
                </c:pt>
                <c:pt idx="36">
                  <c:v>1.1022341</c:v>
                </c:pt>
                <c:pt idx="37">
                  <c:v>1.9745162999999999</c:v>
                </c:pt>
                <c:pt idx="38">
                  <c:v>0.59839209999999998</c:v>
                </c:pt>
                <c:pt idx="39">
                  <c:v>0.37597287000000001</c:v>
                </c:pt>
                <c:pt idx="40">
                  <c:v>1.2710024</c:v>
                </c:pt>
                <c:pt idx="41">
                  <c:v>0.9387335</c:v>
                </c:pt>
                <c:pt idx="42">
                  <c:v>2.1792912000000002</c:v>
                </c:pt>
                <c:pt idx="43">
                  <c:v>2.2385285000000001</c:v>
                </c:pt>
                <c:pt idx="44">
                  <c:v>0.77137750000000005</c:v>
                </c:pt>
                <c:pt idx="45">
                  <c:v>0.54046625000000004</c:v>
                </c:pt>
                <c:pt idx="46">
                  <c:v>0.43536900000000001</c:v>
                </c:pt>
                <c:pt idx="47">
                  <c:v>0.38420588</c:v>
                </c:pt>
                <c:pt idx="48">
                  <c:v>0.63240534000000004</c:v>
                </c:pt>
                <c:pt idx="49">
                  <c:v>0.30167556000000001</c:v>
                </c:pt>
                <c:pt idx="50">
                  <c:v>0.57949779999999995</c:v>
                </c:pt>
              </c:numCache>
            </c:numRef>
          </c:val>
          <c:smooth val="0"/>
          <c:extLst>
            <c:ext xmlns:c16="http://schemas.microsoft.com/office/drawing/2014/chart" uri="{C3380CC4-5D6E-409C-BE32-E72D297353CC}">
              <c16:uniqueId val="{00000000-A05B-4D18-B59D-0D7D9208679C}"/>
            </c:ext>
          </c:extLst>
        </c:ser>
        <c:dLbls>
          <c:showLegendKey val="0"/>
          <c:showVal val="0"/>
          <c:showCatName val="0"/>
          <c:showSerName val="0"/>
          <c:showPercent val="0"/>
          <c:showBubbleSize val="0"/>
        </c:dLbls>
        <c:smooth val="0"/>
        <c:axId val="469292624"/>
        <c:axId val="469293280"/>
      </c:lineChart>
      <c:catAx>
        <c:axId val="46929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训练步数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9293280"/>
        <c:crosses val="autoZero"/>
        <c:auto val="1"/>
        <c:lblAlgn val="ctr"/>
        <c:lblOffset val="100"/>
        <c:noMultiLvlLbl val="0"/>
      </c:catAx>
      <c:valAx>
        <c:axId val="46929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Loss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9292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5F265-E1F6-46C0-B587-F5784CAA9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4</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SYH</dc:creator>
  <cp:keywords/>
  <dc:description/>
  <cp:lastModifiedBy>704484709@qq.com</cp:lastModifiedBy>
  <cp:revision>670</cp:revision>
  <cp:lastPrinted>2018-01-12T05:14:00Z</cp:lastPrinted>
  <dcterms:created xsi:type="dcterms:W3CDTF">2018-01-11T08:37:00Z</dcterms:created>
  <dcterms:modified xsi:type="dcterms:W3CDTF">2018-07-16T11:33:00Z</dcterms:modified>
</cp:coreProperties>
</file>