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51" w:rsidRDefault="00FB65A9" w:rsidP="00FB65A9">
      <w:pPr>
        <w:ind w:firstLineChars="800" w:firstLine="2891"/>
        <w:rPr>
          <w:b/>
          <w:sz w:val="36"/>
          <w:szCs w:val="36"/>
        </w:rPr>
      </w:pPr>
      <w:r w:rsidRPr="00FB65A9">
        <w:rPr>
          <w:b/>
          <w:sz w:val="36"/>
          <w:szCs w:val="36"/>
        </w:rPr>
        <w:t>项目资金汇总表</w:t>
      </w:r>
    </w:p>
    <w:p w:rsidR="00FB65A9" w:rsidRPr="00FB65A9" w:rsidRDefault="00FB65A9" w:rsidP="00FB65A9">
      <w:pPr>
        <w:rPr>
          <w:rFonts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79830A02" wp14:editId="3B0D8DDB">
            <wp:extent cx="5274310" cy="5822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B9" w:rsidRDefault="00860CB9" w:rsidP="00860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项目：表体项目（销售订单表体）</w:t>
      </w:r>
    </w:p>
    <w:p w:rsidR="00860CB9" w:rsidRDefault="00860CB9" w:rsidP="00860CB9">
      <w:pPr>
        <w:pStyle w:val="a3"/>
        <w:numPr>
          <w:ilvl w:val="0"/>
          <w:numId w:val="1"/>
        </w:numPr>
        <w:ind w:firstLineChars="0"/>
      </w:pPr>
      <w:r>
        <w:t>合同额</w:t>
      </w:r>
      <w:r>
        <w:rPr>
          <w:rFonts w:hint="eastAsia"/>
        </w:rPr>
        <w:t>：</w:t>
      </w:r>
      <w:r>
        <w:t>表体项目总金额</w:t>
      </w:r>
      <w:r>
        <w:rPr>
          <w:rFonts w:hint="eastAsia"/>
        </w:rPr>
        <w:t>，</w:t>
      </w:r>
      <w:r>
        <w:rPr>
          <w:rFonts w:hint="eastAsia"/>
        </w:rPr>
        <w:t>合同类型为新项目合同</w:t>
      </w:r>
      <w:r>
        <w:rPr>
          <w:rFonts w:hint="eastAsia"/>
        </w:rPr>
        <w:t>（销售订单表体）</w:t>
      </w:r>
    </w:p>
    <w:p w:rsidR="00860CB9" w:rsidRDefault="00860CB9" w:rsidP="00860CB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47BEF2" wp14:editId="0A958507">
            <wp:extent cx="5274310" cy="1647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B9" w:rsidRDefault="00860CB9" w:rsidP="00860CB9">
      <w:pPr>
        <w:pStyle w:val="a3"/>
        <w:numPr>
          <w:ilvl w:val="0"/>
          <w:numId w:val="1"/>
        </w:numPr>
        <w:ind w:firstLineChars="0"/>
      </w:pPr>
      <w:r>
        <w:t>增补合同</w:t>
      </w:r>
      <w:r>
        <w:rPr>
          <w:rFonts w:hint="eastAsia"/>
        </w:rPr>
        <w:t>：</w:t>
      </w:r>
      <w:r>
        <w:t>表体项目总金额</w:t>
      </w:r>
      <w:r>
        <w:rPr>
          <w:rFonts w:hint="eastAsia"/>
        </w:rPr>
        <w:t>，合同类型为增补合同</w:t>
      </w:r>
    </w:p>
    <w:p w:rsidR="00860CB9" w:rsidRDefault="00860CB9" w:rsidP="00860CB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1B7855" wp14:editId="26E430D1">
            <wp:extent cx="5274310" cy="1647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B9" w:rsidRDefault="00860CB9" w:rsidP="00860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已开票金额：销售订单执行表，里面有一个已开票金额</w:t>
      </w:r>
      <w:r w:rsidR="00755B21">
        <w:rPr>
          <w:rFonts w:hint="eastAsia"/>
        </w:rPr>
        <w:t>（要加上增补合同的金额）</w:t>
      </w:r>
    </w:p>
    <w:p w:rsidR="00755B21" w:rsidRDefault="00755B21" w:rsidP="00755B2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EE1C8A" wp14:editId="7773B858">
            <wp:extent cx="5274310" cy="211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21" w:rsidRDefault="00755B21" w:rsidP="00860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收款：销售订单执行表，里面有累计结款金额（要加上增补合同的金额）</w:t>
      </w:r>
    </w:p>
    <w:p w:rsidR="00755B21" w:rsidRDefault="00755B21" w:rsidP="00755B2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9B3A26" wp14:editId="02D76858">
            <wp:extent cx="5274310" cy="1468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21" w:rsidRDefault="00755B21" w:rsidP="00755B21">
      <w:pPr>
        <w:pStyle w:val="a3"/>
        <w:ind w:left="360" w:firstLineChars="0" w:firstLine="0"/>
        <w:rPr>
          <w:rFonts w:hint="eastAsia"/>
        </w:rPr>
      </w:pPr>
    </w:p>
    <w:p w:rsidR="00755B21" w:rsidRDefault="00755B21" w:rsidP="00860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应收金额：合同总金额（新项目合同</w:t>
      </w:r>
      <w:r>
        <w:rPr>
          <w:rFonts w:hint="eastAsia"/>
        </w:rPr>
        <w:t>+</w:t>
      </w:r>
      <w:r>
        <w:rPr>
          <w:rFonts w:hint="eastAsia"/>
        </w:rPr>
        <w:t>增补合同）</w:t>
      </w:r>
    </w:p>
    <w:p w:rsidR="00755B21" w:rsidRDefault="00755B21" w:rsidP="00755B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材料成本：材料出库单明细表金额合计（根据项目汇总金额）</w:t>
      </w:r>
    </w:p>
    <w:p w:rsidR="00755B21" w:rsidRPr="00755B21" w:rsidRDefault="00755B21" w:rsidP="00755B2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3633CD" wp14:editId="77C3F21B">
            <wp:extent cx="5274310" cy="2021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21" w:rsidRDefault="00755B21" w:rsidP="00755B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付款：采购订单执行表：累计结款金额</w:t>
      </w:r>
    </w:p>
    <w:p w:rsidR="00755B21" w:rsidRDefault="00755B21" w:rsidP="00755B2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EF6D34" wp14:editId="6B56475D">
            <wp:extent cx="5274310" cy="14154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21" w:rsidRDefault="00FB65A9" w:rsidP="00860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到票金额：采购发票明细表（根据项目汇总开票金额）</w:t>
      </w:r>
    </w:p>
    <w:p w:rsidR="00FB65A9" w:rsidRDefault="00FB65A9" w:rsidP="00860CB9">
      <w:pPr>
        <w:pStyle w:val="a3"/>
        <w:numPr>
          <w:ilvl w:val="0"/>
          <w:numId w:val="1"/>
        </w:numPr>
        <w:ind w:firstLineChars="0"/>
      </w:pPr>
      <w:r>
        <w:t>应付金额</w:t>
      </w:r>
      <w:r>
        <w:rPr>
          <w:rFonts w:hint="eastAsia"/>
        </w:rPr>
        <w:t>：</w:t>
      </w:r>
      <w:r>
        <w:t>采购订单</w:t>
      </w:r>
      <w:r>
        <w:rPr>
          <w:rFonts w:hint="eastAsia"/>
        </w:rPr>
        <w:t>（根据项目名称合计总金额）</w:t>
      </w:r>
    </w:p>
    <w:p w:rsidR="00FB65A9" w:rsidRDefault="00FB65A9" w:rsidP="00FB65A9">
      <w:pPr>
        <w:rPr>
          <w:rFonts w:hint="eastAsia"/>
        </w:rPr>
      </w:pPr>
      <w:bookmarkStart w:id="0" w:name="_GoBack"/>
      <w:bookmarkEnd w:id="0"/>
    </w:p>
    <w:sectPr w:rsidR="00FB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15792"/>
    <w:multiLevelType w:val="hybridMultilevel"/>
    <w:tmpl w:val="F2CAF784"/>
    <w:lvl w:ilvl="0" w:tplc="B7220E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83"/>
    <w:rsid w:val="00755B21"/>
    <w:rsid w:val="00860CB9"/>
    <w:rsid w:val="00D15583"/>
    <w:rsid w:val="00D86251"/>
    <w:rsid w:val="00FB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43E97-C300-435A-BACB-7BFF2BA9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TaoH</dc:creator>
  <cp:keywords/>
  <dc:description/>
  <cp:lastModifiedBy>TaoH</cp:lastModifiedBy>
  <cp:revision>2</cp:revision>
  <dcterms:created xsi:type="dcterms:W3CDTF">2017-11-13T07:16:00Z</dcterms:created>
  <dcterms:modified xsi:type="dcterms:W3CDTF">2017-11-13T07:46:00Z</dcterms:modified>
</cp:coreProperties>
</file>