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110BA" w14:textId="10F5C67D" w:rsidR="006618A4" w:rsidRDefault="006618A4" w:rsidP="006618A4">
      <w:pPr>
        <w:pStyle w:val="FirstParagraph"/>
        <w:rPr>
          <w:rFonts w:hint="eastAsia"/>
        </w:rPr>
      </w:pPr>
      <w:r>
        <w:rPr>
          <w:noProof/>
        </w:rPr>
        <w:drawing>
          <wp:anchor distT="0" distB="0" distL="114300" distR="114300" simplePos="0" relativeHeight="251658240" behindDoc="1" locked="0" layoutInCell="1" allowOverlap="1" wp14:anchorId="2F7C3819" wp14:editId="67AD4DD4">
            <wp:simplePos x="0" y="0"/>
            <wp:positionH relativeFrom="margin">
              <wp:posOffset>135890</wp:posOffset>
            </wp:positionH>
            <wp:positionV relativeFrom="paragraph">
              <wp:posOffset>-31115</wp:posOffset>
            </wp:positionV>
            <wp:extent cx="5330825" cy="1429385"/>
            <wp:effectExtent l="0" t="0" r="0" b="0"/>
            <wp:wrapTight wrapText="bothSides">
              <wp:wrapPolygon edited="0">
                <wp:start x="0" y="0"/>
                <wp:lineTo x="0" y="21303"/>
                <wp:lineTo x="21536" y="21303"/>
                <wp:lineTo x="21536" y="0"/>
                <wp:lineTo x="0" y="0"/>
              </wp:wrapPolygon>
            </wp:wrapTight>
            <wp:docPr id="40783360" name="图片 1" descr="说明: http://www.zucc.edu.cn/picture/0/26968109da024cb992e6b30e46bca59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http://www.zucc.edu.cn/picture/0/26968109da024cb992e6b30e46bca59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0825" cy="1429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E1A19A" w14:textId="77777777" w:rsidR="006618A4" w:rsidRDefault="00000000" w:rsidP="006618A4">
      <w:pPr>
        <w:pStyle w:val="1"/>
        <w:jc w:val="center"/>
        <w:rPr>
          <w:color w:val="000000" w:themeColor="text1"/>
          <w:sz w:val="56"/>
          <w:szCs w:val="56"/>
        </w:rPr>
      </w:pPr>
      <w:bookmarkStart w:id="0" w:name="多端大模型统一平台用户测试与验收报告"/>
      <w:r w:rsidRPr="006618A4">
        <w:rPr>
          <w:rFonts w:hint="eastAsia"/>
          <w:color w:val="000000" w:themeColor="text1"/>
          <w:sz w:val="56"/>
          <w:szCs w:val="56"/>
        </w:rPr>
        <w:t>《多端大模型统一平台》</w:t>
      </w:r>
    </w:p>
    <w:p w14:paraId="2FA77865" w14:textId="43E01064" w:rsidR="00E66AB5" w:rsidRPr="006618A4" w:rsidRDefault="00000000" w:rsidP="006618A4">
      <w:pPr>
        <w:pStyle w:val="1"/>
        <w:jc w:val="center"/>
        <w:rPr>
          <w:color w:val="000000" w:themeColor="text1"/>
          <w:sz w:val="56"/>
          <w:szCs w:val="56"/>
        </w:rPr>
      </w:pPr>
      <w:r w:rsidRPr="006618A4">
        <w:rPr>
          <w:rFonts w:hint="eastAsia"/>
          <w:color w:val="000000" w:themeColor="text1"/>
          <w:sz w:val="56"/>
          <w:szCs w:val="56"/>
        </w:rPr>
        <w:t>用户测试与验收报告</w:t>
      </w:r>
    </w:p>
    <w:p w14:paraId="15FB884F" w14:textId="77777777" w:rsidR="006618A4" w:rsidRDefault="006618A4">
      <w:pPr>
        <w:pStyle w:val="FirstParagraph"/>
        <w:rPr>
          <w:b/>
          <w:bCs/>
        </w:rPr>
      </w:pPr>
    </w:p>
    <w:p w14:paraId="100D6292" w14:textId="77777777" w:rsidR="006618A4" w:rsidRDefault="006618A4" w:rsidP="006618A4">
      <w:pPr>
        <w:pStyle w:val="a0"/>
      </w:pPr>
    </w:p>
    <w:p w14:paraId="32E8EB1A" w14:textId="77777777" w:rsidR="006618A4" w:rsidRDefault="006618A4" w:rsidP="006618A4">
      <w:pPr>
        <w:pStyle w:val="a0"/>
      </w:pPr>
    </w:p>
    <w:p w14:paraId="4760CE02" w14:textId="77777777" w:rsidR="006618A4" w:rsidRPr="006618A4" w:rsidRDefault="006618A4" w:rsidP="006618A4">
      <w:pPr>
        <w:widowControl w:val="0"/>
        <w:spacing w:after="0"/>
        <w:ind w:firstLineChars="1000" w:firstLine="2400"/>
        <w:jc w:val="both"/>
        <w:rPr>
          <w:rFonts w:ascii="Times New Roman" w:eastAsia="宋体" w:hAnsi="Times New Roman" w:cs="Times New Roman"/>
          <w:bCs/>
          <w:kern w:val="2"/>
          <w:u w:val="single"/>
        </w:rPr>
      </w:pPr>
      <w:r w:rsidRPr="006618A4">
        <w:rPr>
          <w:rFonts w:ascii="Times New Roman" w:eastAsia="宋体" w:hAnsi="Times New Roman" w:cs="Times New Roman" w:hint="eastAsia"/>
          <w:bCs/>
          <w:kern w:val="2"/>
        </w:rPr>
        <w:t>项目名称</w:t>
      </w:r>
      <w:r w:rsidRPr="006618A4">
        <w:rPr>
          <w:rFonts w:ascii="Times New Roman" w:eastAsia="宋体" w:hAnsi="Times New Roman" w:cs="Times New Roman" w:hint="eastAsia"/>
          <w:bCs/>
          <w:kern w:val="2"/>
        </w:rPr>
        <w:t xml:space="preserve"> </w:t>
      </w:r>
      <w:r w:rsidRPr="006618A4">
        <w:rPr>
          <w:rFonts w:ascii="Times New Roman" w:eastAsia="宋体" w:hAnsi="Times New Roman" w:cs="Times New Roman"/>
          <w:bCs/>
          <w:kern w:val="2"/>
          <w:u w:val="single"/>
        </w:rPr>
        <w:t xml:space="preserve">     </w:t>
      </w:r>
      <w:r w:rsidRPr="006618A4">
        <w:rPr>
          <w:rFonts w:ascii="Times New Roman" w:eastAsia="宋体" w:hAnsi="Times New Roman" w:cs="Times New Roman" w:hint="eastAsia"/>
          <w:bCs/>
          <w:kern w:val="2"/>
          <w:u w:val="single"/>
        </w:rPr>
        <w:t>多端大模型统一平台</w:t>
      </w:r>
    </w:p>
    <w:p w14:paraId="67CBEB2E" w14:textId="77777777" w:rsidR="006618A4" w:rsidRPr="006618A4" w:rsidRDefault="006618A4" w:rsidP="006618A4">
      <w:pPr>
        <w:widowControl w:val="0"/>
        <w:spacing w:after="0"/>
        <w:jc w:val="both"/>
        <w:rPr>
          <w:rFonts w:ascii="Times New Roman" w:eastAsia="宋体" w:hAnsi="Times New Roman" w:cs="Times New Roman"/>
          <w:kern w:val="2"/>
          <w:sz w:val="21"/>
        </w:rPr>
      </w:pPr>
    </w:p>
    <w:p w14:paraId="150A365B" w14:textId="77777777" w:rsidR="006618A4" w:rsidRPr="006618A4" w:rsidRDefault="006618A4" w:rsidP="006618A4">
      <w:pPr>
        <w:widowControl w:val="0"/>
        <w:spacing w:after="0"/>
        <w:jc w:val="both"/>
        <w:rPr>
          <w:rFonts w:ascii="Times New Roman" w:eastAsia="宋体" w:hAnsi="Times New Roman" w:cs="Times New Roman" w:hint="eastAsia"/>
          <w:kern w:val="2"/>
          <w:sz w:val="21"/>
        </w:rPr>
      </w:pPr>
    </w:p>
    <w:p w14:paraId="43D3F116" w14:textId="77777777" w:rsidR="006618A4" w:rsidRPr="006618A4" w:rsidRDefault="006618A4" w:rsidP="006618A4">
      <w:pPr>
        <w:widowControl w:val="0"/>
        <w:spacing w:after="0"/>
        <w:ind w:firstLineChars="1000" w:firstLine="2400"/>
        <w:jc w:val="both"/>
        <w:rPr>
          <w:rFonts w:ascii="Times New Roman" w:eastAsia="宋体" w:hAnsi="Times New Roman" w:cs="Times New Roman"/>
          <w:bCs/>
          <w:kern w:val="2"/>
          <w:u w:val="single"/>
        </w:rPr>
      </w:pPr>
      <w:r w:rsidRPr="006618A4">
        <w:rPr>
          <w:rFonts w:ascii="Times New Roman" w:eastAsia="宋体" w:hAnsi="Times New Roman" w:cs="Times New Roman" w:hint="eastAsia"/>
          <w:bCs/>
          <w:kern w:val="2"/>
        </w:rPr>
        <w:t>提出者</w:t>
      </w:r>
      <w:r w:rsidRPr="006618A4">
        <w:rPr>
          <w:rFonts w:ascii="Times New Roman" w:eastAsia="宋体" w:hAnsi="Times New Roman" w:cs="Times New Roman" w:hint="eastAsia"/>
          <w:bCs/>
          <w:kern w:val="2"/>
        </w:rPr>
        <w:t xml:space="preserve"> </w:t>
      </w:r>
      <w:r w:rsidRPr="006618A4">
        <w:rPr>
          <w:rFonts w:ascii="Times New Roman" w:eastAsia="宋体" w:hAnsi="Times New Roman" w:cs="Times New Roman"/>
          <w:bCs/>
          <w:kern w:val="2"/>
          <w:u w:val="single"/>
        </w:rPr>
        <w:t xml:space="preserve">     </w:t>
      </w:r>
      <w:r w:rsidRPr="006618A4">
        <w:rPr>
          <w:rFonts w:ascii="Times New Roman" w:eastAsia="宋体" w:hAnsi="Times New Roman" w:cs="Times New Roman" w:hint="eastAsia"/>
          <w:bCs/>
          <w:kern w:val="2"/>
          <w:u w:val="single"/>
        </w:rPr>
        <w:t>《软件工程》课程小组</w:t>
      </w:r>
    </w:p>
    <w:p w14:paraId="34D4C364" w14:textId="77777777" w:rsidR="006618A4" w:rsidRPr="006618A4" w:rsidRDefault="006618A4" w:rsidP="006618A4">
      <w:pPr>
        <w:widowControl w:val="0"/>
        <w:spacing w:after="0"/>
        <w:jc w:val="both"/>
        <w:rPr>
          <w:rFonts w:ascii="Times New Roman" w:eastAsia="宋体" w:hAnsi="Times New Roman" w:cs="Times New Roman"/>
          <w:kern w:val="2"/>
          <w:sz w:val="21"/>
        </w:rPr>
      </w:pPr>
    </w:p>
    <w:p w14:paraId="6158AA78" w14:textId="77777777" w:rsidR="006618A4" w:rsidRPr="006618A4" w:rsidRDefault="006618A4" w:rsidP="006618A4">
      <w:pPr>
        <w:widowControl w:val="0"/>
        <w:spacing w:after="0"/>
        <w:jc w:val="both"/>
        <w:rPr>
          <w:rFonts w:ascii="Times New Roman" w:eastAsia="宋体" w:hAnsi="Times New Roman" w:cs="Times New Roman" w:hint="eastAsia"/>
          <w:kern w:val="2"/>
          <w:sz w:val="21"/>
        </w:rPr>
      </w:pPr>
    </w:p>
    <w:p w14:paraId="2190A0F3" w14:textId="77777777" w:rsidR="006618A4" w:rsidRPr="006618A4" w:rsidRDefault="006618A4" w:rsidP="006618A4">
      <w:pPr>
        <w:widowControl w:val="0"/>
        <w:spacing w:after="0"/>
        <w:ind w:firstLineChars="1000" w:firstLine="2400"/>
        <w:jc w:val="both"/>
        <w:rPr>
          <w:rFonts w:ascii="Times New Roman" w:eastAsia="宋体" w:hAnsi="Times New Roman" w:cs="Times New Roman"/>
          <w:bCs/>
          <w:kern w:val="2"/>
          <w:u w:val="single"/>
        </w:rPr>
      </w:pPr>
      <w:r w:rsidRPr="006618A4">
        <w:rPr>
          <w:rFonts w:ascii="Times New Roman" w:eastAsia="宋体" w:hAnsi="Times New Roman" w:cs="Times New Roman" w:hint="eastAsia"/>
          <w:bCs/>
          <w:kern w:val="2"/>
        </w:rPr>
        <w:t>开发者</w:t>
      </w:r>
      <w:r w:rsidRPr="006618A4">
        <w:rPr>
          <w:rFonts w:ascii="Times New Roman" w:eastAsia="宋体" w:hAnsi="Times New Roman" w:cs="Times New Roman" w:hint="eastAsia"/>
          <w:bCs/>
          <w:kern w:val="2"/>
        </w:rPr>
        <w:t xml:space="preserve">     </w:t>
      </w:r>
      <w:r w:rsidRPr="006618A4">
        <w:rPr>
          <w:rFonts w:ascii="Times New Roman" w:eastAsia="宋体" w:hAnsi="Times New Roman" w:cs="Times New Roman"/>
          <w:bCs/>
          <w:kern w:val="2"/>
          <w:u w:val="single"/>
        </w:rPr>
        <w:t xml:space="preserve">     </w:t>
      </w:r>
      <w:r w:rsidRPr="006618A4">
        <w:rPr>
          <w:rFonts w:ascii="Times New Roman" w:eastAsia="宋体" w:hAnsi="Times New Roman" w:cs="Times New Roman" w:hint="eastAsia"/>
          <w:bCs/>
          <w:kern w:val="2"/>
          <w:u w:val="single"/>
        </w:rPr>
        <w:t>黄飞扬、谷强</w:t>
      </w:r>
    </w:p>
    <w:p w14:paraId="447B5E92" w14:textId="77777777" w:rsidR="006618A4" w:rsidRPr="006618A4" w:rsidRDefault="006618A4" w:rsidP="006618A4">
      <w:pPr>
        <w:widowControl w:val="0"/>
        <w:spacing w:after="0"/>
        <w:jc w:val="both"/>
        <w:rPr>
          <w:rFonts w:ascii="Times New Roman" w:eastAsia="宋体" w:hAnsi="Times New Roman" w:cs="Times New Roman"/>
          <w:kern w:val="2"/>
          <w:sz w:val="21"/>
        </w:rPr>
      </w:pPr>
    </w:p>
    <w:p w14:paraId="4BE7EE24" w14:textId="77777777" w:rsidR="006618A4" w:rsidRPr="006618A4" w:rsidRDefault="006618A4" w:rsidP="006618A4">
      <w:pPr>
        <w:widowControl w:val="0"/>
        <w:spacing w:after="0"/>
        <w:jc w:val="both"/>
        <w:rPr>
          <w:rFonts w:ascii="Times New Roman" w:eastAsia="宋体" w:hAnsi="Times New Roman" w:cs="Times New Roman" w:hint="eastAsia"/>
          <w:kern w:val="2"/>
          <w:sz w:val="21"/>
        </w:rPr>
      </w:pPr>
    </w:p>
    <w:p w14:paraId="1BA7B286" w14:textId="77777777" w:rsidR="006618A4" w:rsidRPr="006618A4" w:rsidRDefault="006618A4" w:rsidP="006618A4">
      <w:pPr>
        <w:widowControl w:val="0"/>
        <w:spacing w:after="0"/>
        <w:ind w:firstLineChars="1000" w:firstLine="2400"/>
        <w:jc w:val="both"/>
        <w:rPr>
          <w:rFonts w:ascii="Times New Roman" w:eastAsia="宋体" w:hAnsi="Times New Roman" w:cs="Times New Roman"/>
          <w:bCs/>
          <w:kern w:val="2"/>
          <w:u w:val="single"/>
        </w:rPr>
      </w:pPr>
      <w:r w:rsidRPr="006618A4">
        <w:rPr>
          <w:rFonts w:ascii="Times New Roman" w:eastAsia="宋体" w:hAnsi="Times New Roman" w:cs="Times New Roman" w:hint="eastAsia"/>
          <w:bCs/>
          <w:kern w:val="2"/>
        </w:rPr>
        <w:t>用户</w:t>
      </w:r>
      <w:r w:rsidRPr="006618A4">
        <w:rPr>
          <w:rFonts w:ascii="Times New Roman" w:eastAsia="宋体" w:hAnsi="Times New Roman" w:cs="Times New Roman" w:hint="eastAsia"/>
          <w:bCs/>
          <w:kern w:val="2"/>
        </w:rPr>
        <w:t xml:space="preserve">        </w:t>
      </w:r>
      <w:r w:rsidRPr="006618A4">
        <w:rPr>
          <w:rFonts w:ascii="Times New Roman" w:eastAsia="宋体" w:hAnsi="Times New Roman" w:cs="Times New Roman"/>
          <w:bCs/>
          <w:kern w:val="2"/>
          <w:u w:val="single"/>
        </w:rPr>
        <w:t xml:space="preserve">     </w:t>
      </w:r>
      <w:r w:rsidRPr="006618A4">
        <w:rPr>
          <w:rFonts w:ascii="Times New Roman" w:eastAsia="宋体" w:hAnsi="Times New Roman" w:cs="Times New Roman" w:hint="eastAsia"/>
          <w:bCs/>
          <w:kern w:val="2"/>
          <w:u w:val="single"/>
        </w:rPr>
        <w:t>在校大学生</w:t>
      </w:r>
    </w:p>
    <w:p w14:paraId="0B78712F" w14:textId="77777777" w:rsidR="006618A4" w:rsidRPr="006618A4" w:rsidRDefault="006618A4" w:rsidP="006618A4">
      <w:pPr>
        <w:widowControl w:val="0"/>
        <w:spacing w:after="0"/>
        <w:jc w:val="both"/>
        <w:rPr>
          <w:rFonts w:ascii="Times New Roman" w:eastAsia="宋体" w:hAnsi="Times New Roman" w:cs="Times New Roman"/>
          <w:kern w:val="2"/>
          <w:sz w:val="21"/>
        </w:rPr>
      </w:pPr>
    </w:p>
    <w:p w14:paraId="269ADBE3" w14:textId="77777777" w:rsidR="006618A4" w:rsidRPr="006618A4" w:rsidRDefault="006618A4" w:rsidP="006618A4">
      <w:pPr>
        <w:widowControl w:val="0"/>
        <w:spacing w:after="0"/>
        <w:jc w:val="both"/>
        <w:rPr>
          <w:rFonts w:ascii="Times New Roman" w:eastAsia="宋体" w:hAnsi="Times New Roman" w:cs="Times New Roman" w:hint="eastAsia"/>
          <w:kern w:val="2"/>
          <w:sz w:val="21"/>
        </w:rPr>
      </w:pPr>
    </w:p>
    <w:p w14:paraId="1DF255B4" w14:textId="2490289A" w:rsidR="006618A4" w:rsidRPr="006618A4" w:rsidRDefault="006618A4" w:rsidP="006618A4">
      <w:pPr>
        <w:widowControl w:val="0"/>
        <w:spacing w:after="0"/>
        <w:ind w:firstLineChars="1000" w:firstLine="2400"/>
        <w:jc w:val="both"/>
        <w:rPr>
          <w:rFonts w:ascii="Times New Roman" w:eastAsia="宋体" w:hAnsi="Times New Roman" w:cs="Times New Roman"/>
          <w:bCs/>
          <w:kern w:val="2"/>
          <w:u w:val="single"/>
        </w:rPr>
      </w:pPr>
      <w:r w:rsidRPr="006618A4">
        <w:rPr>
          <w:rFonts w:ascii="Times New Roman" w:eastAsia="宋体" w:hAnsi="Times New Roman" w:cs="Times New Roman" w:hint="eastAsia"/>
          <w:bCs/>
          <w:kern w:val="2"/>
        </w:rPr>
        <w:t>完成日期</w:t>
      </w:r>
      <w:r w:rsidRPr="006618A4">
        <w:rPr>
          <w:rFonts w:ascii="Times New Roman" w:eastAsia="宋体" w:hAnsi="Times New Roman" w:cs="Times New Roman" w:hint="eastAsia"/>
          <w:bCs/>
          <w:kern w:val="2"/>
        </w:rPr>
        <w:t xml:space="preserve">  </w:t>
      </w:r>
      <w:r w:rsidRPr="006618A4">
        <w:rPr>
          <w:rFonts w:ascii="Times New Roman" w:eastAsia="宋体" w:hAnsi="Times New Roman" w:cs="Times New Roman"/>
          <w:bCs/>
          <w:kern w:val="2"/>
          <w:u w:val="single"/>
        </w:rPr>
        <w:t xml:space="preserve">     </w:t>
      </w:r>
      <w:r w:rsidRPr="006618A4">
        <w:rPr>
          <w:rFonts w:ascii="Times New Roman" w:eastAsia="宋体" w:hAnsi="Times New Roman" w:cs="Times New Roman" w:hint="eastAsia"/>
          <w:bCs/>
          <w:kern w:val="2"/>
          <w:u w:val="single"/>
        </w:rPr>
        <w:t>2025</w:t>
      </w:r>
      <w:r w:rsidRPr="006618A4">
        <w:rPr>
          <w:rFonts w:ascii="Times New Roman" w:eastAsia="宋体" w:hAnsi="Times New Roman" w:cs="Times New Roman" w:hint="eastAsia"/>
          <w:bCs/>
          <w:kern w:val="2"/>
          <w:u w:val="single"/>
        </w:rPr>
        <w:t>年</w:t>
      </w:r>
      <w:r w:rsidR="00DE1C8C">
        <w:rPr>
          <w:rFonts w:ascii="Times New Roman" w:eastAsia="宋体" w:hAnsi="Times New Roman" w:cs="Times New Roman" w:hint="eastAsia"/>
          <w:bCs/>
          <w:kern w:val="2"/>
          <w:u w:val="single"/>
        </w:rPr>
        <w:t>12</w:t>
      </w:r>
      <w:r w:rsidRPr="006618A4">
        <w:rPr>
          <w:rFonts w:ascii="Times New Roman" w:eastAsia="宋体" w:hAnsi="Times New Roman" w:cs="Times New Roman" w:hint="eastAsia"/>
          <w:bCs/>
          <w:kern w:val="2"/>
          <w:u w:val="single"/>
        </w:rPr>
        <w:t>月</w:t>
      </w:r>
      <w:r w:rsidR="00DE1C8C">
        <w:rPr>
          <w:rFonts w:ascii="Times New Roman" w:eastAsia="宋体" w:hAnsi="Times New Roman" w:cs="Times New Roman" w:hint="eastAsia"/>
          <w:bCs/>
          <w:kern w:val="2"/>
          <w:u w:val="single"/>
        </w:rPr>
        <w:t>31</w:t>
      </w:r>
      <w:r w:rsidRPr="006618A4">
        <w:rPr>
          <w:rFonts w:ascii="Times New Roman" w:eastAsia="宋体" w:hAnsi="Times New Roman" w:cs="Times New Roman" w:hint="eastAsia"/>
          <w:bCs/>
          <w:kern w:val="2"/>
          <w:u w:val="single"/>
        </w:rPr>
        <w:t>日</w:t>
      </w:r>
    </w:p>
    <w:p w14:paraId="74CEA3BE" w14:textId="77777777" w:rsidR="006618A4" w:rsidRPr="006618A4" w:rsidRDefault="006618A4" w:rsidP="006618A4">
      <w:pPr>
        <w:widowControl w:val="0"/>
        <w:spacing w:after="0"/>
        <w:jc w:val="both"/>
        <w:rPr>
          <w:rFonts w:ascii="Times New Roman" w:eastAsia="宋体" w:hAnsi="Times New Roman" w:cs="Times New Roman"/>
          <w:kern w:val="2"/>
          <w:sz w:val="21"/>
        </w:rPr>
      </w:pPr>
    </w:p>
    <w:p w14:paraId="366CA98F" w14:textId="77777777" w:rsidR="006618A4" w:rsidRPr="006618A4" w:rsidRDefault="006618A4" w:rsidP="006618A4">
      <w:pPr>
        <w:widowControl w:val="0"/>
        <w:spacing w:after="0"/>
        <w:jc w:val="both"/>
        <w:rPr>
          <w:rFonts w:ascii="Times New Roman" w:eastAsia="宋体" w:hAnsi="Times New Roman" w:cs="Times New Roman" w:hint="eastAsia"/>
          <w:kern w:val="2"/>
          <w:sz w:val="21"/>
        </w:rPr>
      </w:pPr>
    </w:p>
    <w:p w14:paraId="01B19E68" w14:textId="77777777" w:rsidR="006618A4" w:rsidRPr="006618A4" w:rsidRDefault="006618A4" w:rsidP="006618A4">
      <w:pPr>
        <w:widowControl w:val="0"/>
        <w:spacing w:after="0"/>
        <w:ind w:firstLineChars="1000" w:firstLine="2400"/>
        <w:jc w:val="both"/>
        <w:rPr>
          <w:rFonts w:ascii="Times New Roman" w:eastAsia="宋体" w:hAnsi="Times New Roman" w:cs="Times New Roman" w:hint="eastAsia"/>
          <w:bCs/>
          <w:kern w:val="2"/>
          <w:u w:val="single"/>
        </w:rPr>
      </w:pPr>
      <w:r w:rsidRPr="006618A4">
        <w:rPr>
          <w:rFonts w:ascii="Times New Roman" w:eastAsia="宋体" w:hAnsi="Times New Roman" w:cs="Times New Roman" w:hint="eastAsia"/>
          <w:bCs/>
          <w:kern w:val="2"/>
        </w:rPr>
        <w:t>组别</w:t>
      </w:r>
      <w:r w:rsidRPr="006618A4">
        <w:rPr>
          <w:rFonts w:ascii="Times New Roman" w:eastAsia="宋体" w:hAnsi="Times New Roman" w:cs="Times New Roman" w:hint="eastAsia"/>
          <w:bCs/>
          <w:kern w:val="2"/>
        </w:rPr>
        <w:t xml:space="preserve">           </w:t>
      </w:r>
      <w:r w:rsidRPr="006618A4">
        <w:rPr>
          <w:rFonts w:ascii="Times New Roman" w:eastAsia="宋体" w:hAnsi="Times New Roman" w:cs="Times New Roman"/>
          <w:bCs/>
          <w:kern w:val="2"/>
          <w:u w:val="single"/>
        </w:rPr>
        <w:t xml:space="preserve">     </w:t>
      </w:r>
      <w:r w:rsidRPr="006618A4">
        <w:rPr>
          <w:rFonts w:ascii="Times New Roman" w:eastAsia="宋体" w:hAnsi="Times New Roman" w:cs="Times New Roman" w:hint="eastAsia"/>
          <w:bCs/>
          <w:kern w:val="2"/>
          <w:u w:val="single"/>
        </w:rPr>
        <w:t>G10</w:t>
      </w:r>
      <w:r w:rsidRPr="006618A4">
        <w:rPr>
          <w:rFonts w:ascii="Times New Roman" w:eastAsia="宋体" w:hAnsi="Times New Roman" w:cs="Times New Roman" w:hint="eastAsia"/>
          <w:bCs/>
          <w:kern w:val="2"/>
          <w:u w:val="single"/>
        </w:rPr>
        <w:t>组</w:t>
      </w:r>
    </w:p>
    <w:p w14:paraId="2B7A1B26" w14:textId="77777777" w:rsidR="006618A4" w:rsidRPr="006618A4" w:rsidRDefault="006618A4" w:rsidP="006618A4">
      <w:pPr>
        <w:pStyle w:val="a0"/>
      </w:pPr>
    </w:p>
    <w:p w14:paraId="1B5E6B23" w14:textId="77777777" w:rsidR="006618A4" w:rsidRDefault="006618A4" w:rsidP="006618A4">
      <w:pPr>
        <w:pStyle w:val="a0"/>
      </w:pPr>
    </w:p>
    <w:p w14:paraId="05D0F578" w14:textId="77777777" w:rsidR="006618A4" w:rsidRPr="006618A4" w:rsidRDefault="006618A4" w:rsidP="006618A4">
      <w:pPr>
        <w:pStyle w:val="a0"/>
        <w:rPr>
          <w:rFonts w:hint="eastAsia"/>
        </w:rPr>
      </w:pPr>
    </w:p>
    <w:p w14:paraId="2DBE25A3" w14:textId="77777777" w:rsidR="00E66AB5" w:rsidRDefault="00000000">
      <w:r>
        <w:pict w14:anchorId="79FA5770">
          <v:rect id="_x0000_i1025" style="width:0;height:1.5pt" o:hralign="center" o:hrstd="t" o:hr="t"/>
        </w:pict>
      </w:r>
    </w:p>
    <w:p w14:paraId="72B6AB03" w14:textId="77777777" w:rsidR="00E66AB5" w:rsidRDefault="00000000">
      <w:pPr>
        <w:pStyle w:val="3"/>
      </w:pPr>
      <w:bookmarkStart w:id="1" w:name="X4123000e108c4fc3fa5f04f91d516b46716193f"/>
      <w:bookmarkEnd w:id="0"/>
      <w:r>
        <w:rPr>
          <w:b/>
          <w:bCs/>
        </w:rPr>
        <w:lastRenderedPageBreak/>
        <w:t xml:space="preserve">1. </w:t>
      </w:r>
      <w:r>
        <w:rPr>
          <w:rFonts w:hint="eastAsia"/>
          <w:b/>
          <w:bCs/>
        </w:rPr>
        <w:t>测试概述</w:t>
      </w:r>
    </w:p>
    <w:p w14:paraId="64CB9942" w14:textId="77777777" w:rsidR="00E66AB5" w:rsidRDefault="00000000">
      <w:pPr>
        <w:pStyle w:val="FirstParagraph"/>
      </w:pPr>
      <w:r>
        <w:rPr>
          <w:rFonts w:hint="eastAsia"/>
        </w:rPr>
        <w:t>为验证“多端大模型统一平台”是否满足用户真实需求、功能是否稳定可靠、用户体验是否友好，并根据课程评审要求，项目组于</w:t>
      </w:r>
      <w:r>
        <w:rPr>
          <w:rFonts w:hint="eastAsia"/>
        </w:rPr>
        <w:t>2025</w:t>
      </w:r>
      <w:r>
        <w:rPr>
          <w:rFonts w:hint="eastAsia"/>
        </w:rPr>
        <w:t>年</w:t>
      </w:r>
      <w:r>
        <w:rPr>
          <w:rFonts w:hint="eastAsia"/>
        </w:rPr>
        <w:t>12</w:t>
      </w:r>
      <w:r>
        <w:rPr>
          <w:rFonts w:hint="eastAsia"/>
        </w:rPr>
        <w:t>月下旬，邀请需求阶段确定的用户代表在其实践环境中对系统进行了为期一周的测试与验收。</w:t>
      </w:r>
    </w:p>
    <w:p w14:paraId="71C36CE3" w14:textId="77777777" w:rsidR="00E66AB5" w:rsidRDefault="00000000">
      <w:pPr>
        <w:pStyle w:val="a0"/>
      </w:pPr>
      <w:r>
        <w:rPr>
          <w:rFonts w:hint="eastAsia"/>
          <w:b/>
          <w:bCs/>
        </w:rPr>
        <w:t>测试目的：</w:t>
      </w:r>
    </w:p>
    <w:p w14:paraId="71354097" w14:textId="77777777" w:rsidR="00E66AB5" w:rsidRDefault="00000000">
      <w:pPr>
        <w:numPr>
          <w:ilvl w:val="0"/>
          <w:numId w:val="2"/>
        </w:numPr>
      </w:pPr>
      <w:r>
        <w:rPr>
          <w:rFonts w:hint="eastAsia"/>
        </w:rPr>
        <w:t>验证所有核心功能在真实用户场景下的正确性与可用性。</w:t>
      </w:r>
    </w:p>
    <w:p w14:paraId="22FBD213" w14:textId="77777777" w:rsidR="00E66AB5" w:rsidRDefault="00000000">
      <w:pPr>
        <w:numPr>
          <w:ilvl w:val="0"/>
          <w:numId w:val="2"/>
        </w:numPr>
      </w:pPr>
      <w:r>
        <w:rPr>
          <w:rFonts w:hint="eastAsia"/>
        </w:rPr>
        <w:t>收集最终用户对系统性能、界面、易用性的主观评价与改进建议。</w:t>
      </w:r>
    </w:p>
    <w:p w14:paraId="31B6E810" w14:textId="77777777" w:rsidR="00E66AB5" w:rsidRDefault="00000000">
      <w:pPr>
        <w:numPr>
          <w:ilvl w:val="0"/>
          <w:numId w:val="2"/>
        </w:numPr>
      </w:pPr>
      <w:r>
        <w:rPr>
          <w:rFonts w:hint="eastAsia"/>
        </w:rPr>
        <w:t>为项目最终交付提供用户认可的依据。</w:t>
      </w:r>
    </w:p>
    <w:p w14:paraId="50F17A63" w14:textId="77777777" w:rsidR="00E66AB5" w:rsidRDefault="00000000">
      <w:pPr>
        <w:pStyle w:val="FirstParagraph"/>
      </w:pPr>
      <w:r>
        <w:rPr>
          <w:rFonts w:hint="eastAsia"/>
          <w:b/>
          <w:bCs/>
        </w:rPr>
        <w:t>测试范围：</w:t>
      </w:r>
    </w:p>
    <w:p w14:paraId="5AF11A3B" w14:textId="77777777" w:rsidR="00E66AB5" w:rsidRDefault="00000000">
      <w:pPr>
        <w:numPr>
          <w:ilvl w:val="0"/>
          <w:numId w:val="3"/>
        </w:numPr>
      </w:pPr>
      <w:r>
        <w:rPr>
          <w:rFonts w:hint="eastAsia"/>
          <w:b/>
          <w:bCs/>
        </w:rPr>
        <w:t>功能范围：</w:t>
      </w:r>
      <w:r>
        <w:t xml:space="preserve"> </w:t>
      </w:r>
      <w:r>
        <w:rPr>
          <w:rFonts w:hint="eastAsia"/>
        </w:rPr>
        <w:t>涵盖《软件需求规格说明书》中定义的所有用户功能（用户注册</w:t>
      </w:r>
      <w:r>
        <w:rPr>
          <w:rFonts w:hint="eastAsia"/>
        </w:rPr>
        <w:t>/</w:t>
      </w:r>
      <w:r>
        <w:rPr>
          <w:rFonts w:hint="eastAsia"/>
        </w:rPr>
        <w:t>登录、模型配置、多模型对话、对话历史管理、对话菜单操作）及管理员后台功能（仪表盘、用户管理）。</w:t>
      </w:r>
    </w:p>
    <w:p w14:paraId="6E882358" w14:textId="77777777" w:rsidR="00E66AB5" w:rsidRDefault="00000000">
      <w:pPr>
        <w:numPr>
          <w:ilvl w:val="0"/>
          <w:numId w:val="3"/>
        </w:numPr>
      </w:pPr>
      <w:r>
        <w:rPr>
          <w:rFonts w:hint="eastAsia"/>
          <w:b/>
          <w:bCs/>
        </w:rPr>
        <w:t>用户范围：</w:t>
      </w:r>
      <w:r>
        <w:t xml:space="preserve"> </w:t>
      </w:r>
      <w:r>
        <w:rPr>
          <w:rFonts w:hint="eastAsia"/>
        </w:rPr>
        <w:t>在校大学生（学生用户）、系统管理员。</w:t>
      </w:r>
    </w:p>
    <w:p w14:paraId="77C0E5F8" w14:textId="5C345593" w:rsidR="00E66AB5" w:rsidRDefault="00000000">
      <w:pPr>
        <w:pStyle w:val="FirstParagraph"/>
      </w:pPr>
      <w:r>
        <w:rPr>
          <w:rFonts w:hint="eastAsia"/>
          <w:b/>
          <w:bCs/>
        </w:rPr>
        <w:t>测试方法：</w:t>
      </w:r>
      <w:r>
        <w:br/>
      </w:r>
      <w:r>
        <w:rPr>
          <w:rFonts w:hint="eastAsia"/>
        </w:rPr>
        <w:t>采用</w:t>
      </w:r>
      <w:r>
        <w:t xml:space="preserve"> </w:t>
      </w:r>
      <w:r>
        <w:rPr>
          <w:rFonts w:hint="eastAsia"/>
          <w:b/>
          <w:bCs/>
        </w:rPr>
        <w:t>“典型任务执行</w:t>
      </w:r>
      <w:r>
        <w:rPr>
          <w:b/>
          <w:bCs/>
        </w:rPr>
        <w:t xml:space="preserve"> + </w:t>
      </w:r>
      <w:r>
        <w:rPr>
          <w:rFonts w:hint="eastAsia"/>
          <w:b/>
          <w:bCs/>
        </w:rPr>
        <w:t>开放式体验</w:t>
      </w:r>
      <w:r>
        <w:rPr>
          <w:b/>
          <w:bCs/>
        </w:rPr>
        <w:t xml:space="preserve"> + </w:t>
      </w:r>
      <w:r w:rsidR="00B527BB">
        <w:rPr>
          <w:rFonts w:hint="eastAsia"/>
          <w:b/>
          <w:bCs/>
        </w:rPr>
        <w:t>口头</w:t>
      </w:r>
      <w:r>
        <w:rPr>
          <w:rFonts w:hint="eastAsia"/>
          <w:b/>
          <w:bCs/>
        </w:rPr>
        <w:t>反馈”</w:t>
      </w:r>
      <w:r>
        <w:t xml:space="preserve"> </w:t>
      </w:r>
      <w:r>
        <w:rPr>
          <w:rFonts w:hint="eastAsia"/>
        </w:rPr>
        <w:t>相结合的方式。</w:t>
      </w:r>
    </w:p>
    <w:p w14:paraId="3E4356CD" w14:textId="77777777" w:rsidR="00E66AB5" w:rsidRDefault="00000000">
      <w:pPr>
        <w:numPr>
          <w:ilvl w:val="0"/>
          <w:numId w:val="4"/>
        </w:numPr>
      </w:pPr>
      <w:r>
        <w:rPr>
          <w:rFonts w:hint="eastAsia"/>
        </w:rPr>
        <w:t>为两位用户代表提供已部署系统的访问地址、测试账号及简要使用指南。</w:t>
      </w:r>
    </w:p>
    <w:p w14:paraId="3865CC1E" w14:textId="77777777" w:rsidR="00E66AB5" w:rsidRDefault="00000000">
      <w:pPr>
        <w:numPr>
          <w:ilvl w:val="0"/>
          <w:numId w:val="4"/>
        </w:numPr>
      </w:pPr>
      <w:r>
        <w:rPr>
          <w:rFonts w:hint="eastAsia"/>
        </w:rPr>
        <w:t>要求用户在个人日常使用的电脑和网络环境中，完成一系列预设的典型任务。</w:t>
      </w:r>
    </w:p>
    <w:p w14:paraId="345465FA" w14:textId="78EC959B" w:rsidR="00E66AB5" w:rsidRDefault="00000000">
      <w:pPr>
        <w:numPr>
          <w:ilvl w:val="0"/>
          <w:numId w:val="4"/>
        </w:numPr>
      </w:pPr>
      <w:r>
        <w:rPr>
          <w:rFonts w:hint="eastAsia"/>
        </w:rPr>
        <w:t>用户在完成测试后，口头交流提供详细反馈。</w:t>
      </w:r>
    </w:p>
    <w:p w14:paraId="24D901D0" w14:textId="77777777" w:rsidR="00E66AB5" w:rsidRDefault="00000000">
      <w:pPr>
        <w:pStyle w:val="3"/>
      </w:pPr>
      <w:bookmarkStart w:id="2" w:name="X4a6c34ab8eebf6e2240bf1291ef2c61b223ad18"/>
      <w:bookmarkEnd w:id="1"/>
      <w:r>
        <w:rPr>
          <w:b/>
          <w:bCs/>
        </w:rPr>
        <w:t xml:space="preserve">2. </w:t>
      </w:r>
      <w:r>
        <w:rPr>
          <w:rFonts w:hint="eastAsia"/>
          <w:b/>
          <w:bCs/>
        </w:rPr>
        <w:t>测试环境</w:t>
      </w:r>
    </w:p>
    <w:p w14:paraId="342741CF" w14:textId="77777777" w:rsidR="00E66AB5" w:rsidRDefault="00000000">
      <w:pPr>
        <w:pStyle w:val="FirstParagraph"/>
      </w:pPr>
      <w:r>
        <w:rPr>
          <w:rFonts w:hint="eastAsia"/>
        </w:rPr>
        <w:t>测试在用户代表的实际个人环境中进行，以确保反馈的真实性。</w:t>
      </w:r>
    </w:p>
    <w:tbl>
      <w:tblPr>
        <w:tblStyle w:val="Table"/>
        <w:tblW w:w="0" w:type="auto"/>
        <w:tblLook w:val="0020" w:firstRow="1" w:lastRow="0" w:firstColumn="0" w:lastColumn="0" w:noHBand="0" w:noVBand="0"/>
      </w:tblPr>
      <w:tblGrid>
        <w:gridCol w:w="1671"/>
        <w:gridCol w:w="2947"/>
        <w:gridCol w:w="3064"/>
        <w:gridCol w:w="1174"/>
      </w:tblGrid>
      <w:tr w:rsidR="00E66AB5" w14:paraId="15540210" w14:textId="77777777" w:rsidTr="00E66AB5">
        <w:trPr>
          <w:cnfStyle w:val="100000000000" w:firstRow="1" w:lastRow="0" w:firstColumn="0" w:lastColumn="0" w:oddVBand="0" w:evenVBand="0" w:oddHBand="0" w:evenHBand="0" w:firstRowFirstColumn="0" w:firstRowLastColumn="0" w:lastRowFirstColumn="0" w:lastRowLastColumn="0"/>
          <w:tblHeader/>
        </w:trPr>
        <w:tc>
          <w:tcPr>
            <w:tcW w:w="0" w:type="auto"/>
          </w:tcPr>
          <w:p w14:paraId="61147358" w14:textId="77777777" w:rsidR="00E66AB5" w:rsidRDefault="00000000">
            <w:pPr>
              <w:pStyle w:val="Compact"/>
            </w:pPr>
            <w:r>
              <w:rPr>
                <w:rFonts w:hint="eastAsia"/>
              </w:rPr>
              <w:t>测试角色</w:t>
            </w:r>
          </w:p>
        </w:tc>
        <w:tc>
          <w:tcPr>
            <w:tcW w:w="0" w:type="auto"/>
          </w:tcPr>
          <w:p w14:paraId="6899EC4E" w14:textId="77777777" w:rsidR="00E66AB5" w:rsidRDefault="00000000">
            <w:pPr>
              <w:pStyle w:val="Compact"/>
            </w:pPr>
            <w:r>
              <w:rPr>
                <w:rFonts w:hint="eastAsia"/>
              </w:rPr>
              <w:t>硬件环境</w:t>
            </w:r>
          </w:p>
        </w:tc>
        <w:tc>
          <w:tcPr>
            <w:tcW w:w="0" w:type="auto"/>
          </w:tcPr>
          <w:p w14:paraId="740B5768" w14:textId="77777777" w:rsidR="00E66AB5" w:rsidRDefault="00000000">
            <w:pPr>
              <w:pStyle w:val="Compact"/>
            </w:pPr>
            <w:r>
              <w:rPr>
                <w:rFonts w:hint="eastAsia"/>
              </w:rPr>
              <w:t>软件环境</w:t>
            </w:r>
          </w:p>
        </w:tc>
        <w:tc>
          <w:tcPr>
            <w:tcW w:w="0" w:type="auto"/>
          </w:tcPr>
          <w:p w14:paraId="72252046" w14:textId="77777777" w:rsidR="00E66AB5" w:rsidRDefault="00000000">
            <w:pPr>
              <w:pStyle w:val="Compact"/>
            </w:pPr>
            <w:r>
              <w:rPr>
                <w:rFonts w:hint="eastAsia"/>
              </w:rPr>
              <w:t>网络环境</w:t>
            </w:r>
          </w:p>
        </w:tc>
      </w:tr>
      <w:tr w:rsidR="00E66AB5" w14:paraId="1BBDE5A7" w14:textId="77777777">
        <w:tc>
          <w:tcPr>
            <w:tcW w:w="0" w:type="auto"/>
          </w:tcPr>
          <w:p w14:paraId="52DFD130" w14:textId="77777777" w:rsidR="00E66AB5" w:rsidRDefault="00000000">
            <w:pPr>
              <w:pStyle w:val="Compact"/>
            </w:pPr>
            <w:r>
              <w:rPr>
                <w:rFonts w:hint="eastAsia"/>
                <w:b/>
                <w:bCs/>
              </w:rPr>
              <w:t>学生用户</w:t>
            </w:r>
            <w:r>
              <w:rPr>
                <w:b/>
                <w:bCs/>
              </w:rPr>
              <w:t xml:space="preserve"> </w:t>
            </w:r>
            <w:r>
              <w:rPr>
                <w:rFonts w:hint="eastAsia"/>
                <w:b/>
                <w:bCs/>
              </w:rPr>
              <w:t>(</w:t>
            </w:r>
            <w:r>
              <w:rPr>
                <w:rFonts w:hint="eastAsia"/>
                <w:b/>
                <w:bCs/>
              </w:rPr>
              <w:t>黄皓珣</w:t>
            </w:r>
            <w:r>
              <w:rPr>
                <w:rFonts w:hint="eastAsia"/>
                <w:b/>
                <w:bCs/>
              </w:rPr>
              <w:t>)</w:t>
            </w:r>
          </w:p>
        </w:tc>
        <w:tc>
          <w:tcPr>
            <w:tcW w:w="0" w:type="auto"/>
          </w:tcPr>
          <w:p w14:paraId="6F69132C" w14:textId="77777777" w:rsidR="00E66AB5" w:rsidRDefault="00000000">
            <w:pPr>
              <w:pStyle w:val="Compact"/>
            </w:pPr>
            <w:r>
              <w:rPr>
                <w:rFonts w:hint="eastAsia"/>
              </w:rPr>
              <w:t>个人笔记本电脑</w:t>
            </w:r>
            <w:r>
              <w:t xml:space="preserve"> (Intel i5, 16GB RAM)</w:t>
            </w:r>
          </w:p>
        </w:tc>
        <w:tc>
          <w:tcPr>
            <w:tcW w:w="0" w:type="auto"/>
          </w:tcPr>
          <w:p w14:paraId="2D117F0A" w14:textId="77777777" w:rsidR="00E66AB5" w:rsidRDefault="00000000">
            <w:pPr>
              <w:pStyle w:val="Compact"/>
            </w:pPr>
            <w:r>
              <w:t xml:space="preserve">Windows </w:t>
            </w:r>
            <w:r>
              <w:rPr>
                <w:rFonts w:hint="eastAsia"/>
              </w:rPr>
              <w:t>11</w:t>
            </w:r>
            <w:r>
              <w:rPr>
                <w:rFonts w:hint="eastAsia"/>
              </w:rPr>
              <w:t>，</w:t>
            </w:r>
            <w:r>
              <w:t xml:space="preserve"> Chrome </w:t>
            </w:r>
            <w:r>
              <w:rPr>
                <w:rFonts w:hint="eastAsia"/>
              </w:rPr>
              <w:t>浏览器</w:t>
            </w:r>
            <w:r>
              <w:t xml:space="preserve"> (v120)</w:t>
            </w:r>
          </w:p>
        </w:tc>
        <w:tc>
          <w:tcPr>
            <w:tcW w:w="0" w:type="auto"/>
          </w:tcPr>
          <w:p w14:paraId="13436672" w14:textId="77777777" w:rsidR="00E66AB5" w:rsidRDefault="00000000">
            <w:pPr>
              <w:pStyle w:val="Compact"/>
            </w:pPr>
            <w:r>
              <w:rPr>
                <w:rFonts w:hint="eastAsia"/>
              </w:rPr>
              <w:t>校园网</w:t>
            </w:r>
            <w:r>
              <w:t xml:space="preserve"> Wi-Fi</w:t>
            </w:r>
          </w:p>
        </w:tc>
      </w:tr>
      <w:tr w:rsidR="00E66AB5" w14:paraId="1F94D2A7" w14:textId="77777777">
        <w:tc>
          <w:tcPr>
            <w:tcW w:w="0" w:type="auto"/>
          </w:tcPr>
          <w:p w14:paraId="5F200105" w14:textId="583EB683" w:rsidR="00E66AB5" w:rsidRDefault="00000000">
            <w:pPr>
              <w:pStyle w:val="Compact"/>
            </w:pPr>
            <w:r>
              <w:rPr>
                <w:rFonts w:hint="eastAsia"/>
                <w:b/>
                <w:bCs/>
              </w:rPr>
              <w:t>系统管理员</w:t>
            </w:r>
            <w:r>
              <w:rPr>
                <w:b/>
                <w:bCs/>
              </w:rPr>
              <w:t xml:space="preserve"> </w:t>
            </w:r>
            <w:r>
              <w:rPr>
                <w:rFonts w:hint="eastAsia"/>
                <w:b/>
                <w:bCs/>
              </w:rPr>
              <w:t>(</w:t>
            </w:r>
            <w:r w:rsidR="00B527BB">
              <w:rPr>
                <w:rFonts w:hint="eastAsia"/>
                <w:b/>
                <w:bCs/>
              </w:rPr>
              <w:t>顾庆阳</w:t>
            </w:r>
            <w:r>
              <w:rPr>
                <w:rFonts w:hint="eastAsia"/>
                <w:b/>
                <w:bCs/>
              </w:rPr>
              <w:t>)</w:t>
            </w:r>
          </w:p>
        </w:tc>
        <w:tc>
          <w:tcPr>
            <w:tcW w:w="0" w:type="auto"/>
          </w:tcPr>
          <w:p w14:paraId="69D41659" w14:textId="77777777" w:rsidR="00E66AB5" w:rsidRDefault="00000000">
            <w:pPr>
              <w:pStyle w:val="Compact"/>
            </w:pPr>
            <w:r>
              <w:rPr>
                <w:rFonts w:hint="eastAsia"/>
              </w:rPr>
              <w:t>个人台式机</w:t>
            </w:r>
            <w:r>
              <w:t xml:space="preserve"> (AMD Ryzen 5, 32GB RAM)</w:t>
            </w:r>
          </w:p>
        </w:tc>
        <w:tc>
          <w:tcPr>
            <w:tcW w:w="0" w:type="auto"/>
          </w:tcPr>
          <w:p w14:paraId="086A4601" w14:textId="034D5F07" w:rsidR="00E66AB5" w:rsidRDefault="00000000">
            <w:pPr>
              <w:pStyle w:val="Compact"/>
            </w:pPr>
            <w:r>
              <w:t xml:space="preserve">macOS </w:t>
            </w:r>
            <w:r>
              <w:rPr>
                <w:rFonts w:hint="eastAsia"/>
              </w:rPr>
              <w:t>Sonoma</w:t>
            </w:r>
            <w:r>
              <w:rPr>
                <w:rFonts w:hint="eastAsia"/>
              </w:rPr>
              <w:t>，</w:t>
            </w:r>
            <w:r>
              <w:t xml:space="preserve"> </w:t>
            </w:r>
            <w:r w:rsidR="00B527BB">
              <w:rPr>
                <w:rFonts w:hint="eastAsia"/>
              </w:rPr>
              <w:t>Edge</w:t>
            </w:r>
            <w:r>
              <w:t xml:space="preserve"> </w:t>
            </w:r>
            <w:r>
              <w:rPr>
                <w:rFonts w:hint="eastAsia"/>
              </w:rPr>
              <w:t>浏览器</w:t>
            </w:r>
            <w:r>
              <w:t xml:space="preserve"> (v17)</w:t>
            </w:r>
          </w:p>
        </w:tc>
        <w:tc>
          <w:tcPr>
            <w:tcW w:w="0" w:type="auto"/>
          </w:tcPr>
          <w:p w14:paraId="700C3687" w14:textId="77777777" w:rsidR="00E66AB5" w:rsidRDefault="00000000">
            <w:pPr>
              <w:pStyle w:val="Compact"/>
            </w:pPr>
            <w:r>
              <w:rPr>
                <w:rFonts w:hint="eastAsia"/>
              </w:rPr>
              <w:t>家庭宽带</w:t>
            </w:r>
          </w:p>
        </w:tc>
      </w:tr>
    </w:tbl>
    <w:p w14:paraId="2B622304" w14:textId="77777777" w:rsidR="00E66AB5" w:rsidRDefault="00000000">
      <w:pPr>
        <w:pStyle w:val="a0"/>
      </w:pPr>
      <w:r>
        <w:rPr>
          <w:rFonts w:hint="eastAsia"/>
          <w:i/>
          <w:iCs/>
        </w:rPr>
        <w:t>注：系统在两种不同环境下的功能与显示均正常，验证了良好的跨平台兼容性。</w:t>
      </w:r>
    </w:p>
    <w:p w14:paraId="6EE61BD4" w14:textId="77777777" w:rsidR="00E66AB5" w:rsidRDefault="00000000">
      <w:pPr>
        <w:pStyle w:val="3"/>
      </w:pPr>
      <w:bookmarkStart w:id="3" w:name="X01fd76986e821f1be33691a7dfbddc96dff5191"/>
      <w:bookmarkEnd w:id="2"/>
      <w:r>
        <w:rPr>
          <w:b/>
          <w:bCs/>
        </w:rPr>
        <w:lastRenderedPageBreak/>
        <w:t xml:space="preserve">3. </w:t>
      </w:r>
      <w:r>
        <w:rPr>
          <w:rFonts w:hint="eastAsia"/>
          <w:b/>
          <w:bCs/>
        </w:rPr>
        <w:t>参与人员</w:t>
      </w:r>
    </w:p>
    <w:tbl>
      <w:tblPr>
        <w:tblStyle w:val="Table"/>
        <w:tblW w:w="0" w:type="auto"/>
        <w:tblLook w:val="0020" w:firstRow="1" w:lastRow="0" w:firstColumn="0" w:lastColumn="0" w:noHBand="0" w:noVBand="0"/>
      </w:tblPr>
      <w:tblGrid>
        <w:gridCol w:w="1098"/>
        <w:gridCol w:w="777"/>
        <w:gridCol w:w="1660"/>
        <w:gridCol w:w="1627"/>
        <w:gridCol w:w="3694"/>
      </w:tblGrid>
      <w:tr w:rsidR="00E66AB5" w14:paraId="7B9D1320" w14:textId="77777777" w:rsidTr="00E66AB5">
        <w:trPr>
          <w:cnfStyle w:val="100000000000" w:firstRow="1" w:lastRow="0" w:firstColumn="0" w:lastColumn="0" w:oddVBand="0" w:evenVBand="0" w:oddHBand="0" w:evenHBand="0" w:firstRowFirstColumn="0" w:firstRowLastColumn="0" w:lastRowFirstColumn="0" w:lastRowLastColumn="0"/>
          <w:tblHeader/>
        </w:trPr>
        <w:tc>
          <w:tcPr>
            <w:tcW w:w="0" w:type="auto"/>
          </w:tcPr>
          <w:p w14:paraId="0CC689E2" w14:textId="77777777" w:rsidR="00E66AB5" w:rsidRDefault="00000000">
            <w:pPr>
              <w:pStyle w:val="Compact"/>
            </w:pPr>
            <w:r>
              <w:rPr>
                <w:rFonts w:hint="eastAsia"/>
              </w:rPr>
              <w:t>角色</w:t>
            </w:r>
          </w:p>
        </w:tc>
        <w:tc>
          <w:tcPr>
            <w:tcW w:w="0" w:type="auto"/>
          </w:tcPr>
          <w:p w14:paraId="37A44BF0" w14:textId="77777777" w:rsidR="00E66AB5" w:rsidRDefault="00000000">
            <w:pPr>
              <w:pStyle w:val="Compact"/>
            </w:pPr>
            <w:r>
              <w:rPr>
                <w:rFonts w:hint="eastAsia"/>
              </w:rPr>
              <w:t>姓名</w:t>
            </w:r>
          </w:p>
        </w:tc>
        <w:tc>
          <w:tcPr>
            <w:tcW w:w="0" w:type="auto"/>
          </w:tcPr>
          <w:p w14:paraId="35020FCD" w14:textId="77777777" w:rsidR="00E66AB5" w:rsidRDefault="00000000">
            <w:pPr>
              <w:pStyle w:val="Compact"/>
            </w:pPr>
            <w:r>
              <w:rPr>
                <w:rFonts w:hint="eastAsia"/>
              </w:rPr>
              <w:t>身份</w:t>
            </w:r>
          </w:p>
        </w:tc>
        <w:tc>
          <w:tcPr>
            <w:tcW w:w="0" w:type="auto"/>
          </w:tcPr>
          <w:p w14:paraId="2B250E9B" w14:textId="77777777" w:rsidR="00E66AB5" w:rsidRDefault="00000000">
            <w:pPr>
              <w:pStyle w:val="Compact"/>
            </w:pPr>
            <w:r>
              <w:rPr>
                <w:rFonts w:hint="eastAsia"/>
              </w:rPr>
              <w:t>联系方式</w:t>
            </w:r>
          </w:p>
        </w:tc>
        <w:tc>
          <w:tcPr>
            <w:tcW w:w="0" w:type="auto"/>
          </w:tcPr>
          <w:p w14:paraId="47AE0FB3" w14:textId="77777777" w:rsidR="00E66AB5" w:rsidRDefault="00000000">
            <w:pPr>
              <w:pStyle w:val="Compact"/>
            </w:pPr>
            <w:r>
              <w:rPr>
                <w:rFonts w:hint="eastAsia"/>
              </w:rPr>
              <w:t>在测试中的职责</w:t>
            </w:r>
          </w:p>
        </w:tc>
      </w:tr>
      <w:tr w:rsidR="00E66AB5" w14:paraId="22A0CA8A" w14:textId="77777777">
        <w:tc>
          <w:tcPr>
            <w:tcW w:w="0" w:type="auto"/>
          </w:tcPr>
          <w:p w14:paraId="53F3AF4E" w14:textId="77777777" w:rsidR="00E66AB5" w:rsidRDefault="00000000">
            <w:pPr>
              <w:pStyle w:val="Compact"/>
            </w:pPr>
            <w:r>
              <w:rPr>
                <w:rFonts w:hint="eastAsia"/>
                <w:b/>
                <w:bCs/>
              </w:rPr>
              <w:t>学生用户代表</w:t>
            </w:r>
          </w:p>
        </w:tc>
        <w:tc>
          <w:tcPr>
            <w:tcW w:w="0" w:type="auto"/>
          </w:tcPr>
          <w:p w14:paraId="469926C4" w14:textId="77777777" w:rsidR="00E66AB5" w:rsidRDefault="00000000">
            <w:pPr>
              <w:pStyle w:val="Compact"/>
            </w:pPr>
            <w:r>
              <w:rPr>
                <w:rFonts w:hint="eastAsia"/>
              </w:rPr>
              <w:t>黄皓珣</w:t>
            </w:r>
          </w:p>
        </w:tc>
        <w:tc>
          <w:tcPr>
            <w:tcW w:w="0" w:type="auto"/>
          </w:tcPr>
          <w:p w14:paraId="7C710876" w14:textId="77777777" w:rsidR="00E66AB5" w:rsidRDefault="00000000">
            <w:pPr>
              <w:pStyle w:val="Compact"/>
            </w:pPr>
            <w:r>
              <w:rPr>
                <w:rFonts w:hint="eastAsia"/>
              </w:rPr>
              <w:t>计算机科学学院，本科生</w:t>
            </w:r>
          </w:p>
        </w:tc>
        <w:tc>
          <w:tcPr>
            <w:tcW w:w="0" w:type="auto"/>
          </w:tcPr>
          <w:p w14:paraId="175EA037" w14:textId="77777777" w:rsidR="00E66AB5" w:rsidRDefault="00000000">
            <w:pPr>
              <w:pStyle w:val="Compact"/>
            </w:pPr>
            <w:r>
              <w:t>13758808359</w:t>
            </w:r>
          </w:p>
        </w:tc>
        <w:tc>
          <w:tcPr>
            <w:tcW w:w="0" w:type="auto"/>
          </w:tcPr>
          <w:p w14:paraId="24350F83" w14:textId="77777777" w:rsidR="00E66AB5" w:rsidRDefault="00000000">
            <w:pPr>
              <w:pStyle w:val="Compact"/>
            </w:pPr>
            <w:r>
              <w:rPr>
                <w:rFonts w:hint="eastAsia"/>
              </w:rPr>
              <w:t>以普通学生身份，测试所有前台功能，评估学习辅助工具的实用性。</w:t>
            </w:r>
          </w:p>
        </w:tc>
      </w:tr>
      <w:tr w:rsidR="00E66AB5" w14:paraId="0A962702" w14:textId="77777777">
        <w:tc>
          <w:tcPr>
            <w:tcW w:w="0" w:type="auto"/>
          </w:tcPr>
          <w:p w14:paraId="0D86E195" w14:textId="77777777" w:rsidR="00E66AB5" w:rsidRDefault="00000000">
            <w:pPr>
              <w:pStyle w:val="Compact"/>
            </w:pPr>
            <w:r>
              <w:rPr>
                <w:rFonts w:hint="eastAsia"/>
                <w:b/>
                <w:bCs/>
              </w:rPr>
              <w:t>系统管理员代表</w:t>
            </w:r>
          </w:p>
        </w:tc>
        <w:tc>
          <w:tcPr>
            <w:tcW w:w="0" w:type="auto"/>
          </w:tcPr>
          <w:p w14:paraId="0A88D59E" w14:textId="6B852918" w:rsidR="00E66AB5" w:rsidRDefault="007620B0">
            <w:pPr>
              <w:pStyle w:val="Compact"/>
            </w:pPr>
            <w:r>
              <w:rPr>
                <w:rFonts w:hint="eastAsia"/>
              </w:rPr>
              <w:t>顾庆阳</w:t>
            </w:r>
          </w:p>
        </w:tc>
        <w:tc>
          <w:tcPr>
            <w:tcW w:w="0" w:type="auto"/>
          </w:tcPr>
          <w:p w14:paraId="3E77C2A0" w14:textId="77777777" w:rsidR="00E66AB5" w:rsidRDefault="00000000">
            <w:pPr>
              <w:pStyle w:val="Compact"/>
            </w:pPr>
            <w:r>
              <w:rPr>
                <w:rFonts w:hint="eastAsia"/>
              </w:rPr>
              <w:t>计算机科学学院，本科生</w:t>
            </w:r>
          </w:p>
        </w:tc>
        <w:tc>
          <w:tcPr>
            <w:tcW w:w="0" w:type="auto"/>
          </w:tcPr>
          <w:p w14:paraId="13723EC2" w14:textId="77777777" w:rsidR="00E66AB5" w:rsidRDefault="00000000">
            <w:pPr>
              <w:pStyle w:val="Compact"/>
            </w:pPr>
            <w:r>
              <w:t>18767892672</w:t>
            </w:r>
          </w:p>
        </w:tc>
        <w:tc>
          <w:tcPr>
            <w:tcW w:w="0" w:type="auto"/>
          </w:tcPr>
          <w:p w14:paraId="20DE48A8" w14:textId="77777777" w:rsidR="00E66AB5" w:rsidRDefault="00000000">
            <w:pPr>
              <w:pStyle w:val="Compact"/>
            </w:pPr>
            <w:r>
              <w:rPr>
                <w:rFonts w:hint="eastAsia"/>
              </w:rPr>
              <w:t>以平台维护者身份，测试后台管理功能，评估运维管理的效率。</w:t>
            </w:r>
          </w:p>
        </w:tc>
      </w:tr>
      <w:tr w:rsidR="00E66AB5" w14:paraId="4CEAFBCE" w14:textId="77777777">
        <w:tc>
          <w:tcPr>
            <w:tcW w:w="0" w:type="auto"/>
          </w:tcPr>
          <w:p w14:paraId="3D632043" w14:textId="77777777" w:rsidR="00E66AB5" w:rsidRDefault="00000000">
            <w:pPr>
              <w:pStyle w:val="Compact"/>
            </w:pPr>
            <w:r>
              <w:rPr>
                <w:rFonts w:hint="eastAsia"/>
                <w:b/>
                <w:bCs/>
              </w:rPr>
              <w:t>测试协调员</w:t>
            </w:r>
          </w:p>
        </w:tc>
        <w:tc>
          <w:tcPr>
            <w:tcW w:w="0" w:type="auto"/>
          </w:tcPr>
          <w:p w14:paraId="1ED98E72" w14:textId="612ADC84" w:rsidR="00E66AB5" w:rsidRDefault="007620B0">
            <w:pPr>
              <w:pStyle w:val="Compact"/>
            </w:pPr>
            <w:r>
              <w:rPr>
                <w:rFonts w:hint="eastAsia"/>
              </w:rPr>
              <w:t>小组成员</w:t>
            </w:r>
          </w:p>
        </w:tc>
        <w:tc>
          <w:tcPr>
            <w:tcW w:w="0" w:type="auto"/>
          </w:tcPr>
          <w:p w14:paraId="1B3A78AB" w14:textId="77777777" w:rsidR="00E66AB5" w:rsidRDefault="00000000">
            <w:pPr>
              <w:pStyle w:val="Compact"/>
            </w:pPr>
            <w:r>
              <w:rPr>
                <w:rFonts w:hint="eastAsia"/>
              </w:rPr>
              <w:t>项目开发成员</w:t>
            </w:r>
          </w:p>
        </w:tc>
        <w:tc>
          <w:tcPr>
            <w:tcW w:w="0" w:type="auto"/>
          </w:tcPr>
          <w:p w14:paraId="2D33F603" w14:textId="77777777" w:rsidR="00E66AB5" w:rsidRDefault="00000000">
            <w:pPr>
              <w:pStyle w:val="Compact"/>
            </w:pPr>
            <w:r>
              <w:t>-</w:t>
            </w:r>
          </w:p>
        </w:tc>
        <w:tc>
          <w:tcPr>
            <w:tcW w:w="0" w:type="auto"/>
          </w:tcPr>
          <w:p w14:paraId="3D71AC47" w14:textId="77777777" w:rsidR="00E66AB5" w:rsidRDefault="00000000">
            <w:pPr>
              <w:pStyle w:val="Compact"/>
            </w:pPr>
            <w:r>
              <w:rPr>
                <w:rFonts w:hint="eastAsia"/>
              </w:rPr>
              <w:t>准备测试材料，收集反馈，整理本报告。</w:t>
            </w:r>
          </w:p>
        </w:tc>
      </w:tr>
    </w:tbl>
    <w:p w14:paraId="6DCAE9C5" w14:textId="77777777" w:rsidR="00E66AB5" w:rsidRDefault="00000000">
      <w:pPr>
        <w:pStyle w:val="3"/>
      </w:pPr>
      <w:bookmarkStart w:id="4" w:name="Xc32261a1f98c148df01e71fc9c31abb0371284f"/>
      <w:bookmarkEnd w:id="3"/>
      <w:r>
        <w:rPr>
          <w:b/>
          <w:bCs/>
        </w:rPr>
        <w:t xml:space="preserve">4. </w:t>
      </w:r>
      <w:r>
        <w:rPr>
          <w:rFonts w:hint="eastAsia"/>
          <w:b/>
          <w:bCs/>
        </w:rPr>
        <w:t>测试过程与任务清单</w:t>
      </w:r>
    </w:p>
    <w:p w14:paraId="1C7725E7" w14:textId="77777777" w:rsidR="00E66AB5" w:rsidRDefault="00000000">
      <w:pPr>
        <w:pStyle w:val="FirstParagraph"/>
      </w:pPr>
      <w:r>
        <w:rPr>
          <w:rFonts w:hint="eastAsia"/>
        </w:rPr>
        <w:t>测试周期内，用户代表完成了以下预设核心任务，并进行了自由探索：</w:t>
      </w:r>
    </w:p>
    <w:p w14:paraId="21F5C1CC" w14:textId="77777777" w:rsidR="00E66AB5" w:rsidRDefault="00000000">
      <w:pPr>
        <w:pStyle w:val="a0"/>
      </w:pPr>
      <w:r>
        <w:rPr>
          <w:rFonts w:hint="eastAsia"/>
          <w:b/>
          <w:bCs/>
        </w:rPr>
        <w:t>学生用户测试任务清单：</w:t>
      </w:r>
    </w:p>
    <w:p w14:paraId="6C186F65" w14:textId="77777777" w:rsidR="00E66AB5" w:rsidRDefault="00000000">
      <w:pPr>
        <w:numPr>
          <w:ilvl w:val="0"/>
          <w:numId w:val="5"/>
        </w:numPr>
      </w:pPr>
      <w:r>
        <w:rPr>
          <w:rFonts w:hint="eastAsia"/>
          <w:b/>
          <w:bCs/>
        </w:rPr>
        <w:t>用户流程：</w:t>
      </w:r>
      <w:r>
        <w:t xml:space="preserve"> </w:t>
      </w:r>
      <w:r>
        <w:rPr>
          <w:rFonts w:hint="eastAsia"/>
        </w:rPr>
        <w:t>成功注册新账号并登录系统。</w:t>
      </w:r>
    </w:p>
    <w:p w14:paraId="0076700E" w14:textId="32784268" w:rsidR="00E66AB5" w:rsidRDefault="00000000">
      <w:pPr>
        <w:numPr>
          <w:ilvl w:val="0"/>
          <w:numId w:val="5"/>
        </w:numPr>
      </w:pPr>
      <w:r>
        <w:rPr>
          <w:rFonts w:hint="eastAsia"/>
          <w:b/>
          <w:bCs/>
        </w:rPr>
        <w:t>核心对话：</w:t>
      </w:r>
      <w:r>
        <w:t xml:space="preserve"> </w:t>
      </w:r>
      <w:r>
        <w:rPr>
          <w:rFonts w:hint="eastAsia"/>
        </w:rPr>
        <w:t>使用</w:t>
      </w:r>
      <w:r w:rsidR="0042447C" w:rsidRPr="0042447C">
        <w:t>DeepSeek</w:t>
      </w:r>
      <w:r>
        <w:rPr>
          <w:rFonts w:hint="eastAsia"/>
        </w:rPr>
        <w:t>模型进行多轮对话，测试问题回答质量。</w:t>
      </w:r>
    </w:p>
    <w:p w14:paraId="5AB56E06" w14:textId="173622E7" w:rsidR="00E66AB5" w:rsidRDefault="00000000">
      <w:pPr>
        <w:numPr>
          <w:ilvl w:val="0"/>
          <w:numId w:val="5"/>
        </w:numPr>
      </w:pPr>
      <w:r>
        <w:rPr>
          <w:rFonts w:hint="eastAsia"/>
          <w:b/>
          <w:bCs/>
        </w:rPr>
        <w:t>配置</w:t>
      </w:r>
      <w:r w:rsidR="003613B4">
        <w:rPr>
          <w:rFonts w:hint="eastAsia"/>
          <w:b/>
          <w:bCs/>
        </w:rPr>
        <w:t>API</w:t>
      </w:r>
      <w:r>
        <w:rPr>
          <w:rFonts w:hint="eastAsia"/>
          <w:b/>
          <w:bCs/>
        </w:rPr>
        <w:t>：</w:t>
      </w:r>
      <w:r>
        <w:t xml:space="preserve"> </w:t>
      </w:r>
      <w:r>
        <w:rPr>
          <w:rFonts w:hint="eastAsia"/>
        </w:rPr>
        <w:t>在设置页面成功配置个人的</w:t>
      </w:r>
      <w:r>
        <w:rPr>
          <w:rFonts w:hint="eastAsia"/>
        </w:rPr>
        <w:t>DeepSeek</w:t>
      </w:r>
      <w:r>
        <w:t xml:space="preserve"> </w:t>
      </w:r>
      <w:r>
        <w:rPr>
          <w:rFonts w:hint="eastAsia"/>
        </w:rPr>
        <w:t>API</w:t>
      </w:r>
      <w:r>
        <w:rPr>
          <w:rFonts w:hint="eastAsia"/>
        </w:rPr>
        <w:t>密钥，并使用该密钥完成一次对话。</w:t>
      </w:r>
    </w:p>
    <w:p w14:paraId="7D4ACB12" w14:textId="77777777" w:rsidR="00E66AB5" w:rsidRDefault="00000000">
      <w:pPr>
        <w:numPr>
          <w:ilvl w:val="0"/>
          <w:numId w:val="5"/>
        </w:numPr>
      </w:pPr>
      <w:r>
        <w:rPr>
          <w:rFonts w:hint="eastAsia"/>
          <w:b/>
          <w:bCs/>
        </w:rPr>
        <w:t>对话管理：</w:t>
      </w:r>
      <w:r>
        <w:t xml:space="preserve"> </w:t>
      </w:r>
      <w:r>
        <w:rPr>
          <w:rFonts w:hint="eastAsia"/>
        </w:rPr>
        <w:t>对历史对话执行重命名、查看详情、删除操作。</w:t>
      </w:r>
    </w:p>
    <w:p w14:paraId="395D769D" w14:textId="77777777" w:rsidR="00E66AB5" w:rsidRDefault="00000000">
      <w:pPr>
        <w:numPr>
          <w:ilvl w:val="0"/>
          <w:numId w:val="5"/>
        </w:numPr>
      </w:pPr>
      <w:r>
        <w:rPr>
          <w:rFonts w:hint="eastAsia"/>
          <w:b/>
          <w:bCs/>
        </w:rPr>
        <w:t>体验评估：</w:t>
      </w:r>
      <w:r>
        <w:t xml:space="preserve"> </w:t>
      </w:r>
      <w:r>
        <w:rPr>
          <w:rFonts w:hint="eastAsia"/>
        </w:rPr>
        <w:t>在自由使用中，评估界面响应速度、布局直观性及整体流畅度。</w:t>
      </w:r>
    </w:p>
    <w:p w14:paraId="519C2F4A" w14:textId="77777777" w:rsidR="00E66AB5" w:rsidRDefault="00000000">
      <w:pPr>
        <w:pStyle w:val="FirstParagraph"/>
      </w:pPr>
      <w:r>
        <w:rPr>
          <w:rFonts w:hint="eastAsia"/>
          <w:b/>
          <w:bCs/>
        </w:rPr>
        <w:t>系统管理员测试任务清单：</w:t>
      </w:r>
    </w:p>
    <w:p w14:paraId="6FCF03F2" w14:textId="77777777" w:rsidR="00E66AB5" w:rsidRDefault="00000000">
      <w:pPr>
        <w:numPr>
          <w:ilvl w:val="0"/>
          <w:numId w:val="6"/>
        </w:numPr>
      </w:pPr>
      <w:r>
        <w:rPr>
          <w:rFonts w:hint="eastAsia"/>
          <w:b/>
          <w:bCs/>
        </w:rPr>
        <w:t>后台登录：</w:t>
      </w:r>
      <w:r>
        <w:t xml:space="preserve"> </w:t>
      </w:r>
      <w:r>
        <w:rPr>
          <w:rFonts w:hint="eastAsia"/>
        </w:rPr>
        <w:t>使用管理员账号登录后台仪表盘。</w:t>
      </w:r>
    </w:p>
    <w:p w14:paraId="73D7417D" w14:textId="77777777" w:rsidR="00E66AB5" w:rsidRDefault="00000000">
      <w:pPr>
        <w:numPr>
          <w:ilvl w:val="0"/>
          <w:numId w:val="6"/>
        </w:numPr>
      </w:pPr>
      <w:r>
        <w:rPr>
          <w:rFonts w:hint="eastAsia"/>
          <w:b/>
          <w:bCs/>
        </w:rPr>
        <w:t>数据监控：</w:t>
      </w:r>
      <w:r>
        <w:t xml:space="preserve"> </w:t>
      </w:r>
      <w:r>
        <w:rPr>
          <w:rFonts w:hint="eastAsia"/>
        </w:rPr>
        <w:t>查看仪表盘，核实总用户数、</w:t>
      </w:r>
      <w:r>
        <w:rPr>
          <w:rFonts w:hint="eastAsia"/>
        </w:rPr>
        <w:t>API</w:t>
      </w:r>
      <w:r>
        <w:rPr>
          <w:rFonts w:hint="eastAsia"/>
        </w:rPr>
        <w:t>调用量等统计数据的准确性。</w:t>
      </w:r>
    </w:p>
    <w:p w14:paraId="23F84BE0" w14:textId="77777777" w:rsidR="00E66AB5" w:rsidRDefault="00000000">
      <w:pPr>
        <w:numPr>
          <w:ilvl w:val="0"/>
          <w:numId w:val="6"/>
        </w:numPr>
      </w:pPr>
      <w:r>
        <w:rPr>
          <w:rFonts w:hint="eastAsia"/>
          <w:b/>
          <w:bCs/>
        </w:rPr>
        <w:t>用户管理：</w:t>
      </w:r>
      <w:r>
        <w:t xml:space="preserve"> </w:t>
      </w:r>
      <w:r>
        <w:rPr>
          <w:rFonts w:hint="eastAsia"/>
        </w:rPr>
        <w:t>执行一次用户账户状态查询与“封禁</w:t>
      </w:r>
      <w:r>
        <w:rPr>
          <w:rFonts w:hint="eastAsia"/>
        </w:rPr>
        <w:t>/</w:t>
      </w:r>
      <w:r>
        <w:rPr>
          <w:rFonts w:hint="eastAsia"/>
        </w:rPr>
        <w:t>解封”操作。</w:t>
      </w:r>
    </w:p>
    <w:p w14:paraId="0783A6C5" w14:textId="77777777" w:rsidR="00E66AB5" w:rsidRDefault="00000000">
      <w:pPr>
        <w:numPr>
          <w:ilvl w:val="0"/>
          <w:numId w:val="6"/>
        </w:numPr>
      </w:pPr>
      <w:r>
        <w:rPr>
          <w:rFonts w:hint="eastAsia"/>
          <w:b/>
          <w:bCs/>
        </w:rPr>
        <w:t>内容审查：</w:t>
      </w:r>
      <w:r>
        <w:t xml:space="preserve"> </w:t>
      </w:r>
      <w:r>
        <w:rPr>
          <w:rFonts w:hint="eastAsia"/>
        </w:rPr>
        <w:t>查看指定用户的对话历史记录。</w:t>
      </w:r>
    </w:p>
    <w:p w14:paraId="60A1979A" w14:textId="77777777" w:rsidR="00E66AB5" w:rsidRDefault="00000000">
      <w:pPr>
        <w:numPr>
          <w:ilvl w:val="0"/>
          <w:numId w:val="6"/>
        </w:numPr>
      </w:pPr>
      <w:r>
        <w:rPr>
          <w:rFonts w:hint="eastAsia"/>
          <w:b/>
          <w:bCs/>
        </w:rPr>
        <w:t>管理效率评估：</w:t>
      </w:r>
      <w:r>
        <w:t xml:space="preserve"> </w:t>
      </w:r>
      <w:r>
        <w:rPr>
          <w:rFonts w:hint="eastAsia"/>
        </w:rPr>
        <w:t>评估后台操作流程的便捷性与信息呈现的清晰度。</w:t>
      </w:r>
    </w:p>
    <w:p w14:paraId="3241C617" w14:textId="77777777" w:rsidR="00E66AB5" w:rsidRDefault="00000000">
      <w:pPr>
        <w:pStyle w:val="3"/>
      </w:pPr>
      <w:bookmarkStart w:id="5" w:name="X4fecdbccfb9585452abccb86dbf15db97b1aec8"/>
      <w:bookmarkEnd w:id="4"/>
      <w:r>
        <w:rPr>
          <w:b/>
          <w:bCs/>
        </w:rPr>
        <w:lastRenderedPageBreak/>
        <w:t xml:space="preserve">5. </w:t>
      </w:r>
      <w:r>
        <w:rPr>
          <w:rFonts w:hint="eastAsia"/>
          <w:b/>
          <w:bCs/>
        </w:rPr>
        <w:t>用户反馈与评价</w:t>
      </w:r>
    </w:p>
    <w:p w14:paraId="20591D59" w14:textId="77777777" w:rsidR="00E66AB5" w:rsidRDefault="00000000">
      <w:pPr>
        <w:pStyle w:val="4"/>
      </w:pPr>
      <w:bookmarkStart w:id="6" w:name="X256baff33c9f4e5995512c40ede4a26352f9532"/>
      <w:r>
        <w:rPr>
          <w:b/>
          <w:bCs/>
        </w:rPr>
        <w:t xml:space="preserve">5.1 </w:t>
      </w:r>
      <w:r>
        <w:rPr>
          <w:rFonts w:hint="eastAsia"/>
          <w:b/>
          <w:bCs/>
        </w:rPr>
        <w:t>学生用户</w:t>
      </w:r>
      <w:r>
        <w:rPr>
          <w:b/>
          <w:bCs/>
        </w:rPr>
        <w:t xml:space="preserve"> </w:t>
      </w:r>
      <w:r>
        <w:rPr>
          <w:rFonts w:hint="eastAsia"/>
          <w:b/>
          <w:bCs/>
        </w:rPr>
        <w:t>(</w:t>
      </w:r>
      <w:r>
        <w:rPr>
          <w:rFonts w:hint="eastAsia"/>
          <w:b/>
          <w:bCs/>
        </w:rPr>
        <w:t>黄皓珣</w:t>
      </w:r>
      <w:r>
        <w:rPr>
          <w:rFonts w:hint="eastAsia"/>
          <w:b/>
          <w:bCs/>
        </w:rPr>
        <w:t>)</w:t>
      </w:r>
      <w:r>
        <w:rPr>
          <w:b/>
          <w:bCs/>
        </w:rPr>
        <w:t xml:space="preserve"> </w:t>
      </w:r>
      <w:r>
        <w:rPr>
          <w:rFonts w:hint="eastAsia"/>
          <w:b/>
          <w:bCs/>
        </w:rPr>
        <w:t>反馈</w:t>
      </w:r>
    </w:p>
    <w:p w14:paraId="15C7B3A1" w14:textId="77777777" w:rsidR="00E66AB5" w:rsidRDefault="00000000">
      <w:pPr>
        <w:pStyle w:val="FirstParagraph"/>
      </w:pPr>
      <w:r>
        <w:rPr>
          <w:rFonts w:hint="eastAsia"/>
          <w:b/>
          <w:bCs/>
        </w:rPr>
        <w:t>总体评价：</w:t>
      </w:r>
      <w:r>
        <w:t xml:space="preserve"> </w:t>
      </w:r>
      <w:r>
        <w:rPr>
          <w:rFonts w:hint="eastAsia"/>
        </w:rPr>
        <w:t>“平台完全满足了我用一个入口访问多个</w:t>
      </w:r>
      <w:r>
        <w:rPr>
          <w:rFonts w:hint="eastAsia"/>
        </w:rPr>
        <w:t>AI</w:t>
      </w:r>
      <w:r>
        <w:rPr>
          <w:rFonts w:hint="eastAsia"/>
        </w:rPr>
        <w:t>助手的核心需求，比在不同网站间切换方便太多了。”</w:t>
      </w:r>
    </w:p>
    <w:p w14:paraId="2942E83A" w14:textId="77777777" w:rsidR="00E66AB5" w:rsidRDefault="00000000">
      <w:pPr>
        <w:pStyle w:val="a0"/>
      </w:pPr>
      <w:r>
        <w:rPr>
          <w:rFonts w:hint="eastAsia"/>
          <w:b/>
          <w:bCs/>
        </w:rPr>
        <w:t>功能层面正面评价：</w:t>
      </w:r>
    </w:p>
    <w:p w14:paraId="06F30A75" w14:textId="5CBD7AC4" w:rsidR="00E66AB5" w:rsidRDefault="00000000">
      <w:pPr>
        <w:numPr>
          <w:ilvl w:val="0"/>
          <w:numId w:val="7"/>
        </w:numPr>
      </w:pPr>
      <w:r>
        <w:rPr>
          <w:rFonts w:hint="eastAsia"/>
          <w:b/>
          <w:bCs/>
        </w:rPr>
        <w:t>对话管理菜单实用：</w:t>
      </w:r>
      <w:r>
        <w:t xml:space="preserve"> </w:t>
      </w:r>
      <w:r>
        <w:rPr>
          <w:rFonts w:hint="eastAsia"/>
        </w:rPr>
        <w:t>“给对话重命名和查看详情的功能很贴心，终于能方便地整理我的聊天记录了。之前原型阶段建议的</w:t>
      </w:r>
      <w:r w:rsidR="003613B4">
        <w:rPr>
          <w:rFonts w:hint="eastAsia"/>
        </w:rPr>
        <w:t>重命名标题</w:t>
      </w:r>
      <w:r>
        <w:rPr>
          <w:rFonts w:hint="eastAsia"/>
        </w:rPr>
        <w:t>功能也实现了，很好用。”</w:t>
      </w:r>
    </w:p>
    <w:p w14:paraId="34E4EE51" w14:textId="77777777" w:rsidR="00E66AB5" w:rsidRDefault="00000000">
      <w:pPr>
        <w:numPr>
          <w:ilvl w:val="0"/>
          <w:numId w:val="7"/>
        </w:numPr>
      </w:pPr>
      <w:r>
        <w:rPr>
          <w:rFonts w:hint="eastAsia"/>
          <w:b/>
          <w:bCs/>
        </w:rPr>
        <w:t>配置流程顺畅：</w:t>
      </w:r>
      <w:r>
        <w:t xml:space="preserve"> </w:t>
      </w:r>
      <w:r>
        <w:rPr>
          <w:rFonts w:hint="eastAsia"/>
        </w:rPr>
        <w:t>“设置</w:t>
      </w:r>
      <w:r>
        <w:rPr>
          <w:rFonts w:hint="eastAsia"/>
        </w:rPr>
        <w:t>API</w:t>
      </w:r>
      <w:r>
        <w:rPr>
          <w:rFonts w:hint="eastAsia"/>
        </w:rPr>
        <w:t>密钥的页面很清晰，测试连接成功的提示让我很放心。”</w:t>
      </w:r>
    </w:p>
    <w:p w14:paraId="4D975BA9" w14:textId="77777777" w:rsidR="00E66AB5" w:rsidRDefault="00000000">
      <w:pPr>
        <w:numPr>
          <w:ilvl w:val="0"/>
          <w:numId w:val="7"/>
        </w:numPr>
      </w:pPr>
      <w:r>
        <w:rPr>
          <w:rFonts w:hint="eastAsia"/>
          <w:b/>
          <w:bCs/>
        </w:rPr>
        <w:t>界面简洁专注：</w:t>
      </w:r>
      <w:r>
        <w:t xml:space="preserve"> </w:t>
      </w:r>
      <w:r>
        <w:rPr>
          <w:rFonts w:hint="eastAsia"/>
        </w:rPr>
        <w:t>“界面和原型阶段一样干净，没有干扰信息，能让我专注在对话内容上。”</w:t>
      </w:r>
    </w:p>
    <w:p w14:paraId="42A4521D" w14:textId="77777777" w:rsidR="00E66AB5" w:rsidRDefault="00000000">
      <w:pPr>
        <w:pStyle w:val="FirstParagraph"/>
      </w:pPr>
      <w:r>
        <w:rPr>
          <w:rFonts w:hint="eastAsia"/>
          <w:b/>
          <w:bCs/>
        </w:rPr>
        <w:t>改进建议与问题反馈：</w:t>
      </w:r>
    </w:p>
    <w:p w14:paraId="4E54EC0E" w14:textId="77777777" w:rsidR="00E66AB5" w:rsidRDefault="00000000">
      <w:pPr>
        <w:numPr>
          <w:ilvl w:val="0"/>
          <w:numId w:val="8"/>
        </w:numPr>
      </w:pPr>
      <w:r>
        <w:rPr>
          <w:rFonts w:hint="eastAsia"/>
          <w:b/>
          <w:bCs/>
        </w:rPr>
        <w:t>对话历史搜索：</w:t>
      </w:r>
      <w:r>
        <w:t xml:space="preserve"> </w:t>
      </w:r>
      <w:r>
        <w:rPr>
          <w:rFonts w:hint="eastAsia"/>
        </w:rPr>
        <w:t>“如果未来能增加一个搜索框，根据内容关键词搜索历史对话，会更有助于回顾。”</w:t>
      </w:r>
    </w:p>
    <w:p w14:paraId="2AF0C3FB" w14:textId="6E2F0A79" w:rsidR="00E66AB5" w:rsidRDefault="00000000">
      <w:pPr>
        <w:numPr>
          <w:ilvl w:val="0"/>
          <w:numId w:val="8"/>
        </w:numPr>
      </w:pPr>
      <w:r>
        <w:rPr>
          <w:rFonts w:hint="eastAsia"/>
          <w:b/>
          <w:bCs/>
        </w:rPr>
        <w:t>网络状态提示：</w:t>
      </w:r>
      <w:r>
        <w:t xml:space="preserve"> </w:t>
      </w:r>
      <w:r>
        <w:rPr>
          <w:rFonts w:hint="eastAsia"/>
        </w:rPr>
        <w:t>“有一次校园网不太稳定，发送消息后转圈时间较长，如果能有一个更明显的‘网络连接中’或‘重试’提示会更好。”</w:t>
      </w:r>
    </w:p>
    <w:p w14:paraId="7E37CF1D" w14:textId="1AAB52A6" w:rsidR="00EC40FF" w:rsidRPr="00EC40FF" w:rsidRDefault="00EC40FF">
      <w:pPr>
        <w:numPr>
          <w:ilvl w:val="0"/>
          <w:numId w:val="8"/>
        </w:numPr>
      </w:pPr>
      <w:r>
        <w:rPr>
          <w:rFonts w:hint="eastAsia"/>
          <w:b/>
          <w:bCs/>
        </w:rPr>
        <w:t>对话框聚焦</w:t>
      </w:r>
      <w:r>
        <w:rPr>
          <w:rFonts w:hint="eastAsia"/>
          <w:b/>
          <w:bCs/>
        </w:rPr>
        <w:t xml:space="preserve">: </w:t>
      </w:r>
      <w:r w:rsidRPr="00EC40FF">
        <w:rPr>
          <w:rFonts w:hint="eastAsia"/>
        </w:rPr>
        <w:t>希望每发一次消息对话框自动聚焦</w:t>
      </w:r>
      <w:r w:rsidRPr="00EC40FF">
        <w:rPr>
          <w:rFonts w:hint="eastAsia"/>
        </w:rPr>
        <w:t>,</w:t>
      </w:r>
      <w:r w:rsidRPr="00EC40FF">
        <w:rPr>
          <w:rFonts w:hint="eastAsia"/>
        </w:rPr>
        <w:t>不用手动点击</w:t>
      </w:r>
      <w:r w:rsidRPr="00EC40FF">
        <w:rPr>
          <w:rFonts w:hint="eastAsia"/>
        </w:rPr>
        <w:t>,</w:t>
      </w:r>
      <w:r w:rsidRPr="00EC40FF">
        <w:rPr>
          <w:rFonts w:hint="eastAsia"/>
        </w:rPr>
        <w:t>更方便</w:t>
      </w:r>
    </w:p>
    <w:p w14:paraId="719B476D" w14:textId="4064133A" w:rsidR="00E66AB5" w:rsidRDefault="00000000">
      <w:pPr>
        <w:pStyle w:val="4"/>
      </w:pPr>
      <w:bookmarkStart w:id="7" w:name="Xfe586c7b5916bb975de01ce37cc05cd0e3f396e"/>
      <w:bookmarkEnd w:id="6"/>
      <w:r>
        <w:rPr>
          <w:b/>
          <w:bCs/>
        </w:rPr>
        <w:t xml:space="preserve">5.2 </w:t>
      </w:r>
      <w:r>
        <w:rPr>
          <w:rFonts w:hint="eastAsia"/>
          <w:b/>
          <w:bCs/>
        </w:rPr>
        <w:t>系统管理员</w:t>
      </w:r>
      <w:r>
        <w:rPr>
          <w:b/>
          <w:bCs/>
        </w:rPr>
        <w:t xml:space="preserve"> </w:t>
      </w:r>
      <w:r>
        <w:rPr>
          <w:rFonts w:hint="eastAsia"/>
          <w:b/>
          <w:bCs/>
        </w:rPr>
        <w:t>(</w:t>
      </w:r>
      <w:r w:rsidR="00485EC0">
        <w:rPr>
          <w:rFonts w:hint="eastAsia"/>
          <w:b/>
          <w:bCs/>
        </w:rPr>
        <w:t>顾庆阳</w:t>
      </w:r>
      <w:r>
        <w:rPr>
          <w:rFonts w:hint="eastAsia"/>
          <w:b/>
          <w:bCs/>
        </w:rPr>
        <w:t>)</w:t>
      </w:r>
      <w:r>
        <w:rPr>
          <w:b/>
          <w:bCs/>
        </w:rPr>
        <w:t xml:space="preserve"> </w:t>
      </w:r>
      <w:r>
        <w:rPr>
          <w:rFonts w:hint="eastAsia"/>
          <w:b/>
          <w:bCs/>
        </w:rPr>
        <w:t>反馈</w:t>
      </w:r>
    </w:p>
    <w:p w14:paraId="6D10193B" w14:textId="77777777" w:rsidR="00E66AB5" w:rsidRDefault="00000000">
      <w:pPr>
        <w:pStyle w:val="FirstParagraph"/>
      </w:pPr>
      <w:r>
        <w:rPr>
          <w:rFonts w:hint="eastAsia"/>
          <w:b/>
          <w:bCs/>
        </w:rPr>
        <w:t>总体评价：</w:t>
      </w:r>
      <w:r>
        <w:t xml:space="preserve"> </w:t>
      </w:r>
      <w:r>
        <w:rPr>
          <w:rFonts w:hint="eastAsia"/>
        </w:rPr>
        <w:t>“后台仪表盘数据全面，关键管理操作入口明确，基本满足了当前阶段的管理需求。”</w:t>
      </w:r>
    </w:p>
    <w:p w14:paraId="1DA4D75C" w14:textId="77777777" w:rsidR="00E66AB5" w:rsidRDefault="00000000">
      <w:pPr>
        <w:pStyle w:val="a0"/>
      </w:pPr>
      <w:r>
        <w:rPr>
          <w:rFonts w:hint="eastAsia"/>
          <w:b/>
          <w:bCs/>
        </w:rPr>
        <w:t>功能层面正面评价：</w:t>
      </w:r>
    </w:p>
    <w:p w14:paraId="57E69FB0" w14:textId="77777777" w:rsidR="00E66AB5" w:rsidRDefault="00000000">
      <w:pPr>
        <w:numPr>
          <w:ilvl w:val="0"/>
          <w:numId w:val="9"/>
        </w:numPr>
      </w:pPr>
      <w:r>
        <w:rPr>
          <w:rFonts w:hint="eastAsia"/>
          <w:b/>
          <w:bCs/>
        </w:rPr>
        <w:t>仪表盘信息直观：</w:t>
      </w:r>
      <w:r>
        <w:t xml:space="preserve"> </w:t>
      </w:r>
      <w:r>
        <w:rPr>
          <w:rFonts w:hint="eastAsia"/>
        </w:rPr>
        <w:t>“健康评分和核心指标一目了然，能快速掌握系统运行状态。”</w:t>
      </w:r>
    </w:p>
    <w:p w14:paraId="458916C7" w14:textId="6491EAD1" w:rsidR="00E66AB5" w:rsidRDefault="00000000">
      <w:pPr>
        <w:numPr>
          <w:ilvl w:val="0"/>
          <w:numId w:val="9"/>
        </w:numPr>
      </w:pPr>
      <w:r>
        <w:rPr>
          <w:rFonts w:hint="eastAsia"/>
          <w:b/>
          <w:bCs/>
        </w:rPr>
        <w:t>用户管理操作便捷：</w:t>
      </w:r>
      <w:r>
        <w:t xml:space="preserve"> </w:t>
      </w:r>
      <w:r>
        <w:rPr>
          <w:rFonts w:hint="eastAsia"/>
        </w:rPr>
        <w:t>“用户列表的</w:t>
      </w:r>
      <w:r w:rsidR="00485EC0">
        <w:rPr>
          <w:rFonts w:hint="eastAsia"/>
        </w:rPr>
        <w:t>搜索</w:t>
      </w:r>
      <w:r>
        <w:rPr>
          <w:rFonts w:hint="eastAsia"/>
        </w:rPr>
        <w:t>功能（原型阶段采纳的建议）非常实用，能快速</w:t>
      </w:r>
      <w:r w:rsidR="00485EC0">
        <w:rPr>
          <w:rFonts w:hint="eastAsia"/>
        </w:rPr>
        <w:t>检索</w:t>
      </w:r>
      <w:r>
        <w:rPr>
          <w:rFonts w:hint="eastAsia"/>
        </w:rPr>
        <w:t>用户。”</w:t>
      </w:r>
    </w:p>
    <w:p w14:paraId="373BA317" w14:textId="77777777" w:rsidR="00E66AB5" w:rsidRDefault="00000000">
      <w:pPr>
        <w:numPr>
          <w:ilvl w:val="0"/>
          <w:numId w:val="9"/>
        </w:numPr>
      </w:pPr>
      <w:r>
        <w:rPr>
          <w:rFonts w:hint="eastAsia"/>
          <w:b/>
          <w:bCs/>
        </w:rPr>
        <w:t>权限控制清晰：</w:t>
      </w:r>
      <w:r>
        <w:t xml:space="preserve"> </w:t>
      </w:r>
      <w:r>
        <w:rPr>
          <w:rFonts w:hint="eastAsia"/>
        </w:rPr>
        <w:t>“前后台权限分离彻底，普通用户无法通过</w:t>
      </w:r>
      <w:r>
        <w:rPr>
          <w:rFonts w:hint="eastAsia"/>
        </w:rPr>
        <w:t>URL</w:t>
      </w:r>
      <w:r>
        <w:rPr>
          <w:rFonts w:hint="eastAsia"/>
        </w:rPr>
        <w:t>跳转到管理界面，安全性设计到位。”</w:t>
      </w:r>
    </w:p>
    <w:p w14:paraId="05EC782F" w14:textId="77777777" w:rsidR="00E66AB5" w:rsidRDefault="00000000">
      <w:pPr>
        <w:pStyle w:val="FirstParagraph"/>
      </w:pPr>
      <w:r>
        <w:rPr>
          <w:rFonts w:hint="eastAsia"/>
          <w:b/>
          <w:bCs/>
        </w:rPr>
        <w:t>改进建议与问题反馈：</w:t>
      </w:r>
    </w:p>
    <w:p w14:paraId="5BCB59D8" w14:textId="77777777" w:rsidR="00E66AB5" w:rsidRDefault="00000000">
      <w:pPr>
        <w:numPr>
          <w:ilvl w:val="0"/>
          <w:numId w:val="10"/>
        </w:numPr>
      </w:pPr>
      <w:r>
        <w:rPr>
          <w:rFonts w:hint="eastAsia"/>
          <w:b/>
          <w:bCs/>
        </w:rPr>
        <w:lastRenderedPageBreak/>
        <w:t>操作日志细化：</w:t>
      </w:r>
      <w:r>
        <w:t xml:space="preserve"> </w:t>
      </w:r>
      <w:r>
        <w:rPr>
          <w:rFonts w:hint="eastAsia"/>
        </w:rPr>
        <w:t>“目前后台记录了关键操作，但建议能增加更细粒度的日志，比如‘哪个管理员在什么时间执行了用户封禁’。”</w:t>
      </w:r>
    </w:p>
    <w:p w14:paraId="2342AB35" w14:textId="77777777" w:rsidR="00E66AB5" w:rsidRDefault="00000000">
      <w:pPr>
        <w:numPr>
          <w:ilvl w:val="0"/>
          <w:numId w:val="10"/>
        </w:numPr>
      </w:pPr>
      <w:r>
        <w:rPr>
          <w:rFonts w:hint="eastAsia"/>
          <w:b/>
          <w:bCs/>
        </w:rPr>
        <w:t>数据导出功能：</w:t>
      </w:r>
      <w:r>
        <w:t xml:space="preserve"> </w:t>
      </w:r>
      <w:r>
        <w:rPr>
          <w:rFonts w:hint="eastAsia"/>
        </w:rPr>
        <w:t>“未来如果用户量增长，希望能支持将用户列表或统计报表导出为</w:t>
      </w:r>
      <w:r>
        <w:rPr>
          <w:rFonts w:hint="eastAsia"/>
        </w:rPr>
        <w:t>CSV</w:t>
      </w:r>
      <w:r>
        <w:rPr>
          <w:rFonts w:hint="eastAsia"/>
        </w:rPr>
        <w:t>文件，方便线下分析。”</w:t>
      </w:r>
    </w:p>
    <w:p w14:paraId="4FAECDC5" w14:textId="77777777" w:rsidR="00E66AB5" w:rsidRDefault="00000000">
      <w:pPr>
        <w:numPr>
          <w:ilvl w:val="0"/>
          <w:numId w:val="10"/>
        </w:numPr>
      </w:pPr>
      <w:r>
        <w:rPr>
          <w:rFonts w:hint="eastAsia"/>
          <w:b/>
          <w:bCs/>
        </w:rPr>
        <w:t>模型配置界面：</w:t>
      </w:r>
      <w:r>
        <w:t xml:space="preserve"> </w:t>
      </w:r>
      <w:r>
        <w:rPr>
          <w:rFonts w:hint="eastAsia"/>
        </w:rPr>
        <w:t>“全局模型配置界面可以增加一个‘测试所有可用模型连接’的批量功能，方便一次性检查所有第三方服务状态。”</w:t>
      </w:r>
    </w:p>
    <w:p w14:paraId="0018DD48" w14:textId="77777777" w:rsidR="00E66AB5" w:rsidRDefault="00000000">
      <w:pPr>
        <w:pStyle w:val="3"/>
      </w:pPr>
      <w:bookmarkStart w:id="8" w:name="X6c8944dfbeac3d7113f1a3ea5247fe07beb69ff"/>
      <w:bookmarkEnd w:id="5"/>
      <w:bookmarkEnd w:id="7"/>
      <w:r>
        <w:rPr>
          <w:b/>
          <w:bCs/>
        </w:rPr>
        <w:t xml:space="preserve">6. </w:t>
      </w:r>
      <w:r>
        <w:rPr>
          <w:rFonts w:hint="eastAsia"/>
          <w:b/>
          <w:bCs/>
        </w:rPr>
        <w:t>用户满意度调查摘要</w:t>
      </w:r>
    </w:p>
    <w:p w14:paraId="54EDB70C" w14:textId="77777777" w:rsidR="00E66AB5" w:rsidRDefault="00000000">
      <w:pPr>
        <w:pStyle w:val="FirstParagraph"/>
      </w:pPr>
      <w:r>
        <w:rPr>
          <w:rFonts w:hint="eastAsia"/>
        </w:rPr>
        <w:t>在测试结束后，我们邀请用户代表对系统核心维度进行了</w:t>
      </w:r>
      <w:r>
        <w:rPr>
          <w:rFonts w:hint="eastAsia"/>
        </w:rPr>
        <w:t>5</w:t>
      </w:r>
      <w:r>
        <w:rPr>
          <w:rFonts w:hint="eastAsia"/>
        </w:rPr>
        <w:t>分制评分（</w:t>
      </w:r>
      <w:r>
        <w:rPr>
          <w:rFonts w:hint="eastAsia"/>
        </w:rPr>
        <w:t>1</w:t>
      </w:r>
      <w:r>
        <w:rPr>
          <w:rFonts w:hint="eastAsia"/>
        </w:rPr>
        <w:t>分最低，</w:t>
      </w:r>
      <w:r>
        <w:rPr>
          <w:rFonts w:hint="eastAsia"/>
        </w:rPr>
        <w:t>5</w:t>
      </w:r>
      <w:r>
        <w:rPr>
          <w:rFonts w:hint="eastAsia"/>
        </w:rPr>
        <w:t>分最高），结果如下：</w:t>
      </w:r>
    </w:p>
    <w:tbl>
      <w:tblPr>
        <w:tblStyle w:val="Table"/>
        <w:tblW w:w="0" w:type="auto"/>
        <w:tblLook w:val="0020" w:firstRow="1" w:lastRow="0" w:firstColumn="0" w:lastColumn="0" w:noHBand="0" w:noVBand="0"/>
      </w:tblPr>
      <w:tblGrid>
        <w:gridCol w:w="1164"/>
        <w:gridCol w:w="1199"/>
        <w:gridCol w:w="1341"/>
        <w:gridCol w:w="774"/>
        <w:gridCol w:w="4378"/>
      </w:tblGrid>
      <w:tr w:rsidR="00E66AB5" w14:paraId="28160B19" w14:textId="77777777" w:rsidTr="00E66AB5">
        <w:trPr>
          <w:cnfStyle w:val="100000000000" w:firstRow="1" w:lastRow="0" w:firstColumn="0" w:lastColumn="0" w:oddVBand="0" w:evenVBand="0" w:oddHBand="0" w:evenHBand="0" w:firstRowFirstColumn="0" w:firstRowLastColumn="0" w:lastRowFirstColumn="0" w:lastRowLastColumn="0"/>
          <w:tblHeader/>
        </w:trPr>
        <w:tc>
          <w:tcPr>
            <w:tcW w:w="0" w:type="auto"/>
          </w:tcPr>
          <w:p w14:paraId="3E94216D" w14:textId="77777777" w:rsidR="00E66AB5" w:rsidRDefault="00000000">
            <w:pPr>
              <w:pStyle w:val="Compact"/>
            </w:pPr>
            <w:r>
              <w:rPr>
                <w:rFonts w:hint="eastAsia"/>
              </w:rPr>
              <w:t>评价维度</w:t>
            </w:r>
          </w:p>
        </w:tc>
        <w:tc>
          <w:tcPr>
            <w:tcW w:w="0" w:type="auto"/>
          </w:tcPr>
          <w:p w14:paraId="53D32073" w14:textId="77777777" w:rsidR="00E66AB5" w:rsidRDefault="00000000">
            <w:pPr>
              <w:pStyle w:val="Compact"/>
            </w:pPr>
            <w:r>
              <w:rPr>
                <w:rFonts w:hint="eastAsia"/>
              </w:rPr>
              <w:t>学生用户评分</w:t>
            </w:r>
          </w:p>
        </w:tc>
        <w:tc>
          <w:tcPr>
            <w:tcW w:w="0" w:type="auto"/>
          </w:tcPr>
          <w:p w14:paraId="6590AB0D" w14:textId="77777777" w:rsidR="00E66AB5" w:rsidRDefault="00000000">
            <w:pPr>
              <w:pStyle w:val="Compact"/>
            </w:pPr>
            <w:r>
              <w:rPr>
                <w:rFonts w:hint="eastAsia"/>
              </w:rPr>
              <w:t>管理员用户评分</w:t>
            </w:r>
          </w:p>
        </w:tc>
        <w:tc>
          <w:tcPr>
            <w:tcW w:w="0" w:type="auto"/>
          </w:tcPr>
          <w:p w14:paraId="79FEF24D" w14:textId="77777777" w:rsidR="00E66AB5" w:rsidRDefault="00000000">
            <w:pPr>
              <w:pStyle w:val="Compact"/>
            </w:pPr>
            <w:r>
              <w:rPr>
                <w:rFonts w:hint="eastAsia"/>
              </w:rPr>
              <w:t>平均分</w:t>
            </w:r>
          </w:p>
        </w:tc>
        <w:tc>
          <w:tcPr>
            <w:tcW w:w="0" w:type="auto"/>
          </w:tcPr>
          <w:p w14:paraId="44A27958" w14:textId="77777777" w:rsidR="00E66AB5" w:rsidRDefault="00000000">
            <w:pPr>
              <w:pStyle w:val="Compact"/>
            </w:pPr>
            <w:r>
              <w:rPr>
                <w:rFonts w:hint="eastAsia"/>
              </w:rPr>
              <w:t>备注</w:t>
            </w:r>
          </w:p>
        </w:tc>
      </w:tr>
      <w:tr w:rsidR="00E66AB5" w14:paraId="272383FF" w14:textId="77777777">
        <w:tc>
          <w:tcPr>
            <w:tcW w:w="0" w:type="auto"/>
          </w:tcPr>
          <w:p w14:paraId="70B487A9" w14:textId="77777777" w:rsidR="00E66AB5" w:rsidRDefault="00000000">
            <w:pPr>
              <w:pStyle w:val="Compact"/>
            </w:pPr>
            <w:r>
              <w:rPr>
                <w:rFonts w:hint="eastAsia"/>
                <w:b/>
                <w:bCs/>
              </w:rPr>
              <w:t>功能完整性</w:t>
            </w:r>
          </w:p>
        </w:tc>
        <w:tc>
          <w:tcPr>
            <w:tcW w:w="0" w:type="auto"/>
          </w:tcPr>
          <w:p w14:paraId="58C54678" w14:textId="0A940E6C" w:rsidR="00E66AB5" w:rsidRDefault="00EB3C68">
            <w:pPr>
              <w:pStyle w:val="Compact"/>
            </w:pPr>
            <w:r>
              <w:rPr>
                <w:rFonts w:hint="eastAsia"/>
              </w:rPr>
              <w:t>4.5</w:t>
            </w:r>
          </w:p>
        </w:tc>
        <w:tc>
          <w:tcPr>
            <w:tcW w:w="0" w:type="auto"/>
          </w:tcPr>
          <w:p w14:paraId="232D4EF9" w14:textId="6510F8D9" w:rsidR="00E66AB5" w:rsidRDefault="00EB3C68">
            <w:pPr>
              <w:pStyle w:val="Compact"/>
            </w:pPr>
            <w:r>
              <w:rPr>
                <w:rFonts w:hint="eastAsia"/>
              </w:rPr>
              <w:t>4.5</w:t>
            </w:r>
          </w:p>
        </w:tc>
        <w:tc>
          <w:tcPr>
            <w:tcW w:w="0" w:type="auto"/>
          </w:tcPr>
          <w:p w14:paraId="1C3B7715" w14:textId="2CC1388F" w:rsidR="00E66AB5" w:rsidRDefault="00EB3C68">
            <w:pPr>
              <w:pStyle w:val="Compact"/>
            </w:pPr>
            <w:r>
              <w:rPr>
                <w:rFonts w:hint="eastAsia"/>
              </w:rPr>
              <w:t>4.5</w:t>
            </w:r>
          </w:p>
        </w:tc>
        <w:tc>
          <w:tcPr>
            <w:tcW w:w="0" w:type="auto"/>
          </w:tcPr>
          <w:p w14:paraId="30542531" w14:textId="6C134A1D" w:rsidR="00E66AB5" w:rsidRDefault="00000000">
            <w:pPr>
              <w:pStyle w:val="Compact"/>
            </w:pPr>
            <w:r>
              <w:rPr>
                <w:rFonts w:hint="eastAsia"/>
              </w:rPr>
              <w:t>需求功能</w:t>
            </w:r>
            <w:r w:rsidR="00EB3C68">
              <w:rPr>
                <w:rFonts w:hint="eastAsia"/>
              </w:rPr>
              <w:t>基本</w:t>
            </w:r>
            <w:r>
              <w:rPr>
                <w:rFonts w:hint="eastAsia"/>
              </w:rPr>
              <w:t>实现且可用。</w:t>
            </w:r>
          </w:p>
        </w:tc>
      </w:tr>
      <w:tr w:rsidR="00E66AB5" w14:paraId="7D802B16" w14:textId="77777777">
        <w:tc>
          <w:tcPr>
            <w:tcW w:w="0" w:type="auto"/>
          </w:tcPr>
          <w:p w14:paraId="188B9426" w14:textId="77777777" w:rsidR="00E66AB5" w:rsidRDefault="00000000">
            <w:pPr>
              <w:pStyle w:val="Compact"/>
            </w:pPr>
            <w:r>
              <w:rPr>
                <w:rFonts w:hint="eastAsia"/>
                <w:b/>
                <w:bCs/>
              </w:rPr>
              <w:t>系统稳定性</w:t>
            </w:r>
          </w:p>
        </w:tc>
        <w:tc>
          <w:tcPr>
            <w:tcW w:w="0" w:type="auto"/>
          </w:tcPr>
          <w:p w14:paraId="3DBF265C" w14:textId="77777777" w:rsidR="00E66AB5" w:rsidRDefault="00000000">
            <w:pPr>
              <w:pStyle w:val="Compact"/>
            </w:pPr>
            <w:r>
              <w:t>4</w:t>
            </w:r>
          </w:p>
        </w:tc>
        <w:tc>
          <w:tcPr>
            <w:tcW w:w="0" w:type="auto"/>
          </w:tcPr>
          <w:p w14:paraId="692F65DF" w14:textId="77777777" w:rsidR="00E66AB5" w:rsidRDefault="00000000">
            <w:pPr>
              <w:pStyle w:val="Compact"/>
            </w:pPr>
            <w:r>
              <w:t>5</w:t>
            </w:r>
          </w:p>
        </w:tc>
        <w:tc>
          <w:tcPr>
            <w:tcW w:w="0" w:type="auto"/>
          </w:tcPr>
          <w:p w14:paraId="5A63FCAB" w14:textId="77777777" w:rsidR="00E66AB5" w:rsidRDefault="00000000">
            <w:pPr>
              <w:pStyle w:val="Compact"/>
            </w:pPr>
            <w:r>
              <w:t>4.5</w:t>
            </w:r>
          </w:p>
        </w:tc>
        <w:tc>
          <w:tcPr>
            <w:tcW w:w="0" w:type="auto"/>
          </w:tcPr>
          <w:p w14:paraId="48E11219" w14:textId="77777777" w:rsidR="00E66AB5" w:rsidRDefault="00000000">
            <w:pPr>
              <w:pStyle w:val="Compact"/>
            </w:pPr>
            <w:r>
              <w:rPr>
                <w:rFonts w:hint="eastAsia"/>
              </w:rPr>
              <w:t>学生用户因网络波动有一次响应延迟体验。</w:t>
            </w:r>
          </w:p>
        </w:tc>
      </w:tr>
      <w:tr w:rsidR="00E66AB5" w14:paraId="2CC8D980" w14:textId="77777777">
        <w:tc>
          <w:tcPr>
            <w:tcW w:w="0" w:type="auto"/>
          </w:tcPr>
          <w:p w14:paraId="3901DB4F" w14:textId="77777777" w:rsidR="00E66AB5" w:rsidRDefault="00000000">
            <w:pPr>
              <w:pStyle w:val="Compact"/>
            </w:pPr>
            <w:r>
              <w:rPr>
                <w:rFonts w:hint="eastAsia"/>
                <w:b/>
                <w:bCs/>
              </w:rPr>
              <w:t>界面易用性</w:t>
            </w:r>
          </w:p>
        </w:tc>
        <w:tc>
          <w:tcPr>
            <w:tcW w:w="0" w:type="auto"/>
          </w:tcPr>
          <w:p w14:paraId="17474A55" w14:textId="77777777" w:rsidR="00E66AB5" w:rsidRDefault="00000000">
            <w:pPr>
              <w:pStyle w:val="Compact"/>
            </w:pPr>
            <w:r>
              <w:t>5</w:t>
            </w:r>
          </w:p>
        </w:tc>
        <w:tc>
          <w:tcPr>
            <w:tcW w:w="0" w:type="auto"/>
          </w:tcPr>
          <w:p w14:paraId="24FB502F" w14:textId="77777777" w:rsidR="00E66AB5" w:rsidRDefault="00000000">
            <w:pPr>
              <w:pStyle w:val="Compact"/>
            </w:pPr>
            <w:r>
              <w:t>4</w:t>
            </w:r>
          </w:p>
        </w:tc>
        <w:tc>
          <w:tcPr>
            <w:tcW w:w="0" w:type="auto"/>
          </w:tcPr>
          <w:p w14:paraId="583FE27B" w14:textId="77777777" w:rsidR="00E66AB5" w:rsidRDefault="00000000">
            <w:pPr>
              <w:pStyle w:val="Compact"/>
            </w:pPr>
            <w:r>
              <w:t>4.5</w:t>
            </w:r>
          </w:p>
        </w:tc>
        <w:tc>
          <w:tcPr>
            <w:tcW w:w="0" w:type="auto"/>
          </w:tcPr>
          <w:p w14:paraId="25E0667F" w14:textId="77777777" w:rsidR="00E66AB5" w:rsidRDefault="00000000">
            <w:pPr>
              <w:pStyle w:val="Compact"/>
            </w:pPr>
            <w:r>
              <w:rPr>
                <w:rFonts w:hint="eastAsia"/>
              </w:rPr>
              <w:t>学生用户对前台界面非常满意；管理员认为后台尚有优化空间。</w:t>
            </w:r>
          </w:p>
        </w:tc>
      </w:tr>
      <w:tr w:rsidR="00E66AB5" w14:paraId="76FE6952" w14:textId="77777777">
        <w:tc>
          <w:tcPr>
            <w:tcW w:w="0" w:type="auto"/>
          </w:tcPr>
          <w:p w14:paraId="304CC24B" w14:textId="77777777" w:rsidR="00E66AB5" w:rsidRDefault="00000000">
            <w:pPr>
              <w:pStyle w:val="Compact"/>
            </w:pPr>
            <w:r>
              <w:rPr>
                <w:rFonts w:hint="eastAsia"/>
                <w:b/>
                <w:bCs/>
              </w:rPr>
              <w:t>操作响应速度</w:t>
            </w:r>
          </w:p>
        </w:tc>
        <w:tc>
          <w:tcPr>
            <w:tcW w:w="0" w:type="auto"/>
          </w:tcPr>
          <w:p w14:paraId="0BC672F8" w14:textId="77777777" w:rsidR="00E66AB5" w:rsidRDefault="00000000">
            <w:pPr>
              <w:pStyle w:val="Compact"/>
            </w:pPr>
            <w:r>
              <w:t>4</w:t>
            </w:r>
          </w:p>
        </w:tc>
        <w:tc>
          <w:tcPr>
            <w:tcW w:w="0" w:type="auto"/>
          </w:tcPr>
          <w:p w14:paraId="57353EA7" w14:textId="77777777" w:rsidR="00E66AB5" w:rsidRDefault="00000000">
            <w:pPr>
              <w:pStyle w:val="Compact"/>
            </w:pPr>
            <w:r>
              <w:t>5</w:t>
            </w:r>
          </w:p>
        </w:tc>
        <w:tc>
          <w:tcPr>
            <w:tcW w:w="0" w:type="auto"/>
          </w:tcPr>
          <w:p w14:paraId="30B16D1A" w14:textId="77777777" w:rsidR="00E66AB5" w:rsidRDefault="00000000">
            <w:pPr>
              <w:pStyle w:val="Compact"/>
            </w:pPr>
            <w:r>
              <w:t>4.5</w:t>
            </w:r>
          </w:p>
        </w:tc>
        <w:tc>
          <w:tcPr>
            <w:tcW w:w="0" w:type="auto"/>
          </w:tcPr>
          <w:p w14:paraId="21B34F85" w14:textId="77777777" w:rsidR="00E66AB5" w:rsidRDefault="00000000">
            <w:pPr>
              <w:pStyle w:val="Compact"/>
            </w:pPr>
            <w:r>
              <w:rPr>
                <w:rFonts w:hint="eastAsia"/>
              </w:rPr>
              <w:t>在良好网络下响应迅速。</w:t>
            </w:r>
          </w:p>
        </w:tc>
      </w:tr>
      <w:tr w:rsidR="00E66AB5" w14:paraId="7D3AEA63" w14:textId="77777777">
        <w:tc>
          <w:tcPr>
            <w:tcW w:w="0" w:type="auto"/>
          </w:tcPr>
          <w:p w14:paraId="191B5DFC" w14:textId="77777777" w:rsidR="00E66AB5" w:rsidRDefault="00000000">
            <w:pPr>
              <w:pStyle w:val="Compact"/>
            </w:pPr>
            <w:r>
              <w:rPr>
                <w:rFonts w:hint="eastAsia"/>
                <w:b/>
                <w:bCs/>
              </w:rPr>
              <w:t>总体满意度</w:t>
            </w:r>
          </w:p>
        </w:tc>
        <w:tc>
          <w:tcPr>
            <w:tcW w:w="0" w:type="auto"/>
          </w:tcPr>
          <w:p w14:paraId="49F1554D" w14:textId="77777777" w:rsidR="00E66AB5" w:rsidRDefault="00000000">
            <w:pPr>
              <w:pStyle w:val="Compact"/>
            </w:pPr>
            <w:r>
              <w:t>5</w:t>
            </w:r>
          </w:p>
        </w:tc>
        <w:tc>
          <w:tcPr>
            <w:tcW w:w="0" w:type="auto"/>
          </w:tcPr>
          <w:p w14:paraId="4A62531F" w14:textId="77777777" w:rsidR="00E66AB5" w:rsidRDefault="00000000">
            <w:pPr>
              <w:pStyle w:val="Compact"/>
            </w:pPr>
            <w:r>
              <w:t>4</w:t>
            </w:r>
          </w:p>
        </w:tc>
        <w:tc>
          <w:tcPr>
            <w:tcW w:w="0" w:type="auto"/>
          </w:tcPr>
          <w:p w14:paraId="391BB889" w14:textId="77777777" w:rsidR="00E66AB5" w:rsidRDefault="00000000">
            <w:pPr>
              <w:pStyle w:val="Compact"/>
            </w:pPr>
            <w:r>
              <w:t>4.5</w:t>
            </w:r>
          </w:p>
        </w:tc>
        <w:tc>
          <w:tcPr>
            <w:tcW w:w="0" w:type="auto"/>
          </w:tcPr>
          <w:p w14:paraId="7783254D" w14:textId="77777777" w:rsidR="00E66AB5" w:rsidRDefault="00000000">
            <w:pPr>
              <w:pStyle w:val="Compact"/>
            </w:pPr>
            <w:r>
              <w:rPr>
                <w:rFonts w:hint="eastAsia"/>
              </w:rPr>
              <w:t>用户均认为平台解决了核心痛点，愿意持续使用。</w:t>
            </w:r>
          </w:p>
        </w:tc>
      </w:tr>
    </w:tbl>
    <w:p w14:paraId="583EDC10" w14:textId="77777777" w:rsidR="00E66AB5" w:rsidRDefault="00000000">
      <w:pPr>
        <w:pStyle w:val="3"/>
      </w:pPr>
      <w:bookmarkStart w:id="9" w:name="X730efb089d227be459b73c82921b98c614ec513"/>
      <w:bookmarkEnd w:id="8"/>
      <w:r>
        <w:rPr>
          <w:b/>
          <w:bCs/>
        </w:rPr>
        <w:t xml:space="preserve">7. </w:t>
      </w:r>
      <w:r>
        <w:rPr>
          <w:rFonts w:hint="eastAsia"/>
          <w:b/>
          <w:bCs/>
        </w:rPr>
        <w:t>测试结论</w:t>
      </w:r>
    </w:p>
    <w:p w14:paraId="7379E5EF" w14:textId="1DD729D6" w:rsidR="00E66AB5" w:rsidRDefault="00000000" w:rsidP="00EB3C68">
      <w:r>
        <w:rPr>
          <w:rFonts w:hint="eastAsia"/>
          <w:b/>
          <w:bCs/>
        </w:rPr>
        <w:t>最终验收意见：</w:t>
      </w:r>
      <w:r>
        <w:br/>
      </w:r>
      <w:r>
        <w:rPr>
          <w:rFonts w:hint="eastAsia"/>
        </w:rPr>
        <w:t>综合用户测试反馈与满意度调查结果，“多端大模型统一平台”</w:t>
      </w:r>
      <w:r>
        <w:rPr>
          <w:rFonts w:hint="eastAsia"/>
          <w:b/>
          <w:bCs/>
        </w:rPr>
        <w:t>功能完备、运行稳定、用户体验良好</w:t>
      </w:r>
      <w:r>
        <w:rPr>
          <w:rFonts w:hint="eastAsia"/>
        </w:rPr>
        <w:t>，成功获得了最终用户的认可。用户代表</w:t>
      </w:r>
      <w:r>
        <w:rPr>
          <w:rFonts w:hint="eastAsia"/>
          <w:b/>
          <w:bCs/>
        </w:rPr>
        <w:t>同意</w:t>
      </w:r>
      <w:r>
        <w:rPr>
          <w:rFonts w:hint="eastAsia"/>
        </w:rPr>
        <w:t>本项目通过验收，并准予作为课程最终成果提交。</w:t>
      </w:r>
    </w:p>
    <w:bookmarkEnd w:id="9"/>
    <w:p w14:paraId="1381E9FD" w14:textId="626CADD0" w:rsidR="00E66AB5" w:rsidRDefault="00E66AB5">
      <w:pPr>
        <w:pStyle w:val="FirstParagraph"/>
      </w:pPr>
    </w:p>
    <w:sectPr w:rsidR="00E66AB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E0B7F" w14:textId="77777777" w:rsidR="00A660FF" w:rsidRDefault="00A660FF" w:rsidP="006618A4">
      <w:pPr>
        <w:spacing w:after="0"/>
      </w:pPr>
      <w:r>
        <w:separator/>
      </w:r>
    </w:p>
  </w:endnote>
  <w:endnote w:type="continuationSeparator" w:id="0">
    <w:p w14:paraId="6D7DD71B" w14:textId="77777777" w:rsidR="00A660FF" w:rsidRDefault="00A660FF" w:rsidP="006618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0B6F5" w14:textId="77777777" w:rsidR="00A660FF" w:rsidRDefault="00A660FF" w:rsidP="006618A4">
      <w:pPr>
        <w:spacing w:after="0"/>
      </w:pPr>
      <w:r>
        <w:separator/>
      </w:r>
    </w:p>
  </w:footnote>
  <w:footnote w:type="continuationSeparator" w:id="0">
    <w:p w14:paraId="3486B3F7" w14:textId="77777777" w:rsidR="00A660FF" w:rsidRDefault="00A660FF" w:rsidP="006618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6099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EABD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FAC46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0545392">
    <w:abstractNumId w:val="0"/>
  </w:num>
  <w:num w:numId="2" w16cid:durableId="302857786">
    <w:abstractNumId w:val="1"/>
  </w:num>
  <w:num w:numId="3" w16cid:durableId="698050805">
    <w:abstractNumId w:val="1"/>
  </w:num>
  <w:num w:numId="4" w16cid:durableId="472336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21201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9603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0376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00919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727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30310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60996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270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66AB5"/>
    <w:rsid w:val="003613B4"/>
    <w:rsid w:val="0042447C"/>
    <w:rsid w:val="00485EC0"/>
    <w:rsid w:val="006618A4"/>
    <w:rsid w:val="007620B0"/>
    <w:rsid w:val="00A660FF"/>
    <w:rsid w:val="00B527BB"/>
    <w:rsid w:val="00C62C7A"/>
    <w:rsid w:val="00DE1C8C"/>
    <w:rsid w:val="00E66AB5"/>
    <w:rsid w:val="00EB3C68"/>
    <w:rsid w:val="00EC4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50320"/>
  <w15:docId w15:val="{6C4DD056-FCA7-4C2D-AAC6-5361D1152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6618A4"/>
    <w:pPr>
      <w:tabs>
        <w:tab w:val="center" w:pos="4153"/>
        <w:tab w:val="right" w:pos="8306"/>
      </w:tabs>
      <w:snapToGrid w:val="0"/>
      <w:jc w:val="center"/>
    </w:pPr>
    <w:rPr>
      <w:sz w:val="18"/>
      <w:szCs w:val="18"/>
    </w:rPr>
  </w:style>
  <w:style w:type="character" w:customStyle="1" w:styleId="af1">
    <w:name w:val="页眉 字符"/>
    <w:basedOn w:val="a1"/>
    <w:link w:val="af0"/>
    <w:rsid w:val="006618A4"/>
    <w:rPr>
      <w:sz w:val="18"/>
      <w:szCs w:val="18"/>
    </w:rPr>
  </w:style>
  <w:style w:type="paragraph" w:styleId="af2">
    <w:name w:val="footer"/>
    <w:basedOn w:val="a"/>
    <w:link w:val="af3"/>
    <w:rsid w:val="006618A4"/>
    <w:pPr>
      <w:tabs>
        <w:tab w:val="center" w:pos="4153"/>
        <w:tab w:val="right" w:pos="8306"/>
      </w:tabs>
      <w:snapToGrid w:val="0"/>
    </w:pPr>
    <w:rPr>
      <w:sz w:val="18"/>
      <w:szCs w:val="18"/>
    </w:rPr>
  </w:style>
  <w:style w:type="character" w:customStyle="1" w:styleId="af3">
    <w:name w:val="页脚 字符"/>
    <w:basedOn w:val="a1"/>
    <w:link w:val="af2"/>
    <w:rsid w:val="006618A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强 谷</cp:lastModifiedBy>
  <cp:revision>10</cp:revision>
  <dcterms:created xsi:type="dcterms:W3CDTF">2026-01-07T04:31:00Z</dcterms:created>
  <dcterms:modified xsi:type="dcterms:W3CDTF">2026-01-07T04:41:00Z</dcterms:modified>
</cp:coreProperties>
</file>