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45EBC" w14:textId="77777777" w:rsidR="00A669BC" w:rsidRDefault="00A669BC" w:rsidP="00A669BC">
      <w:pPr>
        <w:ind w:leftChars="-1" w:left="-2" w:firstLineChars="1150" w:firstLine="2760"/>
      </w:pPr>
      <w:r>
        <w:rPr>
          <w:bCs/>
          <w:u w:val="single"/>
        </w:rPr>
        <w:t xml:space="preserve">2025 </w:t>
      </w: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D92CB0" wp14:editId="359442BD">
                <wp:simplePos x="0" y="0"/>
                <wp:positionH relativeFrom="column">
                  <wp:posOffset>228600</wp:posOffset>
                </wp:positionH>
                <wp:positionV relativeFrom="paragraph">
                  <wp:posOffset>0</wp:posOffset>
                </wp:positionV>
                <wp:extent cx="1133475" cy="297180"/>
                <wp:effectExtent l="8255" t="8255" r="10795" b="889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3475" cy="2971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3F134E7" w14:textId="77777777" w:rsidR="00A669BC" w:rsidRDefault="00A669BC" w:rsidP="00A669BC">
                            <w:r>
                              <w:rPr>
                                <w:rFonts w:hint="eastAsia"/>
                              </w:rPr>
                              <w:t>编号：</w:t>
                            </w:r>
                          </w:p>
                          <w:p w14:paraId="778736E4" w14:textId="77777777" w:rsidR="00A669BC" w:rsidRDefault="00A669BC" w:rsidP="00A669B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BD92CB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8pt;margin-top:0;width:89.25pt;height:23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" filled="f">
                <v:textbox>
                  <w:txbxContent>
                    <w:p w14:paraId="23F134E7" w14:textId="77777777" w:rsidR="00A669BC" w:rsidRDefault="00A669BC" w:rsidP="00A669BC">
                      <w:r>
                        <w:rPr>
                          <w:rFonts w:hint="eastAsia"/>
                        </w:rPr>
                        <w:t>编号：</w:t>
                      </w:r>
                    </w:p>
                    <w:p w14:paraId="778736E4" w14:textId="77777777" w:rsidR="00A669BC" w:rsidRDefault="00A669BC" w:rsidP="00A669BC"/>
                  </w:txbxContent>
                </v:textbox>
              </v:shape>
            </w:pict>
          </mc:Fallback>
        </mc:AlternateContent>
      </w:r>
      <w:r>
        <w:rPr>
          <w:rFonts w:hint="eastAsia"/>
        </w:rPr>
        <w:t>－</w:t>
      </w:r>
      <w:r>
        <w:rPr>
          <w:bCs/>
          <w:u w:val="single"/>
        </w:rPr>
        <w:t xml:space="preserve"> 2026  </w:t>
      </w: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学年第</w:t>
      </w:r>
      <w:proofErr w:type="gramEnd"/>
      <w:r>
        <w:rPr>
          <w:bCs/>
          <w:u w:val="single"/>
        </w:rPr>
        <w:t xml:space="preserve"> 2  </w:t>
      </w:r>
      <w:r>
        <w:rPr>
          <w:rFonts w:hint="eastAsia"/>
        </w:rPr>
        <w:t>学期</w:t>
      </w:r>
    </w:p>
    <w:p w14:paraId="60430998" w14:textId="77777777" w:rsidR="00A669BC" w:rsidRDefault="00A669BC" w:rsidP="00A669BC">
      <w:pPr>
        <w:ind w:leftChars="-1" w:left="-2" w:firstLineChars="950" w:firstLine="2280"/>
      </w:pPr>
    </w:p>
    <w:p w14:paraId="06D3E802" w14:textId="77777777" w:rsidR="00A669BC" w:rsidRDefault="00A669BC" w:rsidP="00A669BC">
      <w:pPr>
        <w:rPr>
          <w:b/>
          <w:sz w:val="18"/>
          <w:szCs w:val="20"/>
        </w:rPr>
      </w:pPr>
    </w:p>
    <w:p w14:paraId="0A785BC3" w14:textId="77777777" w:rsidR="00A669BC" w:rsidRDefault="00A669BC" w:rsidP="00A669BC">
      <w:pPr>
        <w:tabs>
          <w:tab w:val="left" w:pos="3465"/>
          <w:tab w:val="left" w:pos="3675"/>
          <w:tab w:val="left" w:pos="4515"/>
        </w:tabs>
        <w:jc w:val="center"/>
        <w:rPr>
          <w:rFonts w:eastAsia="黑体"/>
          <w:b/>
          <w:sz w:val="28"/>
        </w:rPr>
      </w:pPr>
      <w:r>
        <w:rPr>
          <w:rFonts w:eastAsia="黑体"/>
          <w:b/>
          <w:noProof/>
          <w:sz w:val="28"/>
        </w:rPr>
        <w:drawing>
          <wp:inline distT="0" distB="0" distL="0" distR="0" wp14:anchorId="13D12E98" wp14:editId="5AF54034">
            <wp:extent cx="3817620" cy="1184275"/>
            <wp:effectExtent l="0" t="0" r="11430" b="158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7620" cy="1184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6502CF" w14:textId="77777777" w:rsidR="00A669BC" w:rsidRDefault="00A669BC" w:rsidP="00A669BC">
      <w:pPr>
        <w:pStyle w:val="3"/>
        <w:spacing w:before="0" w:after="0" w:line="240" w:lineRule="auto"/>
        <w:jc w:val="center"/>
        <w:rPr>
          <w:rFonts w:ascii="华文新魏" w:eastAsia="华文新魏" w:hint="eastAsia"/>
          <w:sz w:val="72"/>
          <w:szCs w:val="72"/>
        </w:rPr>
      </w:pPr>
      <w:r>
        <w:rPr>
          <w:rFonts w:ascii="华文新魏" w:eastAsia="华文新魏" w:hint="eastAsia"/>
          <w:sz w:val="72"/>
          <w:szCs w:val="72"/>
        </w:rPr>
        <w:t>期中作业</w:t>
      </w:r>
    </w:p>
    <w:p w14:paraId="2C29972B" w14:textId="77777777" w:rsidR="00A669BC" w:rsidRDefault="00A669BC" w:rsidP="00A669BC"/>
    <w:p w14:paraId="52990989" w14:textId="77777777" w:rsidR="00A669BC" w:rsidRDefault="00A669BC" w:rsidP="00A669BC">
      <w:pPr>
        <w:tabs>
          <w:tab w:val="left" w:pos="4410"/>
        </w:tabs>
        <w:jc w:val="center"/>
        <w:rPr>
          <w:b/>
          <w:sz w:val="28"/>
          <w:szCs w:val="20"/>
        </w:rPr>
      </w:pPr>
      <w:r>
        <w:rPr>
          <w:noProof/>
        </w:rPr>
        <w:drawing>
          <wp:inline distT="0" distB="0" distL="0" distR="0" wp14:anchorId="0DACF392" wp14:editId="3F08D200">
            <wp:extent cx="1096645" cy="1096645"/>
            <wp:effectExtent l="0" t="0" r="8255" b="8255"/>
            <wp:docPr id="6" name="图片 5" descr="0321-MA-改标志及标志组合cc-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 descr="0321-MA-改标志及标志组合cc-03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96645" cy="109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FC075" w14:textId="77777777" w:rsidR="00A669BC" w:rsidRDefault="00A669BC" w:rsidP="00A669BC">
      <w:pPr>
        <w:tabs>
          <w:tab w:val="left" w:pos="4410"/>
        </w:tabs>
        <w:jc w:val="center"/>
        <w:rPr>
          <w:b/>
          <w:sz w:val="28"/>
          <w:szCs w:val="20"/>
        </w:rPr>
      </w:pPr>
    </w:p>
    <w:p w14:paraId="7B5733B9" w14:textId="77777777" w:rsidR="00A669BC" w:rsidRDefault="00A669BC" w:rsidP="00A669BC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rightChars="867" w:right="2081" w:firstLineChars="787" w:firstLine="1889"/>
        <w:rPr>
          <w:bCs/>
          <w:u w:val="single"/>
        </w:rPr>
      </w:pPr>
      <w:r>
        <w:rPr>
          <w:rFonts w:hint="eastAsia"/>
          <w:bCs/>
        </w:rPr>
        <w:t>课</w:t>
      </w:r>
      <w:r>
        <w:rPr>
          <w:rFonts w:hint="eastAsia"/>
          <w:bCs/>
        </w:rPr>
        <w:t xml:space="preserve">   </w:t>
      </w:r>
      <w:r>
        <w:rPr>
          <w:rFonts w:hint="eastAsia"/>
          <w:bCs/>
        </w:rPr>
        <w:t>程</w:t>
      </w:r>
      <w:r>
        <w:rPr>
          <w:rFonts w:hint="eastAsia"/>
          <w:bCs/>
        </w:rPr>
        <w:t xml:space="preserve">   </w:t>
      </w:r>
      <w:r>
        <w:rPr>
          <w:bCs/>
        </w:rPr>
        <w:t>名</w:t>
      </w:r>
      <w:r>
        <w:rPr>
          <w:rFonts w:hint="eastAsia"/>
          <w:bCs/>
        </w:rPr>
        <w:t xml:space="preserve"> </w:t>
      </w:r>
      <w:r>
        <w:rPr>
          <w:bCs/>
          <w:u w:val="single"/>
        </w:rPr>
        <w:t xml:space="preserve">  </w:t>
      </w:r>
      <w:r>
        <w:rPr>
          <w:rFonts w:hint="eastAsia"/>
          <w:bCs/>
          <w:u w:val="single"/>
        </w:rPr>
        <w:t>分布式系统架构</w:t>
      </w:r>
      <w:r>
        <w:rPr>
          <w:bCs/>
          <w:u w:val="single"/>
        </w:rPr>
        <w:t xml:space="preserve">                </w:t>
      </w:r>
      <w:r>
        <w:rPr>
          <w:rFonts w:hint="eastAsia"/>
          <w:bCs/>
          <w:u w:val="single"/>
        </w:rPr>
        <w:t xml:space="preserve"> </w:t>
      </w:r>
      <w:r>
        <w:rPr>
          <w:bCs/>
          <w:u w:val="single"/>
        </w:rPr>
        <w:t xml:space="preserve">       </w:t>
      </w:r>
    </w:p>
    <w:p w14:paraId="5B683DA3" w14:textId="77777777" w:rsidR="00A669BC" w:rsidRDefault="00A669BC" w:rsidP="00A669BC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rightChars="867" w:right="2081" w:firstLineChars="787" w:firstLine="1889"/>
        <w:rPr>
          <w:bCs/>
        </w:rPr>
      </w:pPr>
      <w:r>
        <w:rPr>
          <w:rFonts w:hint="eastAsia"/>
          <w:bCs/>
        </w:rPr>
        <w:t>课</w:t>
      </w:r>
      <w:r>
        <w:rPr>
          <w:rFonts w:hint="eastAsia"/>
          <w:bCs/>
        </w:rPr>
        <w:t xml:space="preserve">   </w:t>
      </w:r>
      <w:r>
        <w:rPr>
          <w:rFonts w:hint="eastAsia"/>
          <w:bCs/>
        </w:rPr>
        <w:t>程</w:t>
      </w:r>
      <w:r>
        <w:rPr>
          <w:rFonts w:hint="eastAsia"/>
          <w:bCs/>
        </w:rPr>
        <w:t xml:space="preserve">   </w:t>
      </w:r>
      <w:r>
        <w:rPr>
          <w:rFonts w:hint="eastAsia"/>
          <w:bCs/>
        </w:rPr>
        <w:t>号</w:t>
      </w:r>
      <w:r>
        <w:rPr>
          <w:rFonts w:hint="eastAsia"/>
          <w:bCs/>
        </w:rPr>
        <w:t xml:space="preserve"> </w:t>
      </w:r>
      <w:r>
        <w:rPr>
          <w:bCs/>
          <w:u w:val="single"/>
        </w:rPr>
        <w:t xml:space="preserve">  </w:t>
      </w:r>
      <w:r w:rsidR="006702D9" w:rsidRPr="006702D9">
        <w:rPr>
          <w:bCs/>
          <w:u w:val="single"/>
        </w:rPr>
        <w:t>C01189</w:t>
      </w:r>
      <w:r>
        <w:rPr>
          <w:bCs/>
          <w:u w:val="single"/>
        </w:rPr>
        <w:t xml:space="preserve">                </w:t>
      </w:r>
      <w:r>
        <w:rPr>
          <w:rFonts w:hint="eastAsia"/>
          <w:bCs/>
          <w:u w:val="single"/>
        </w:rPr>
        <w:t xml:space="preserve"> </w:t>
      </w:r>
      <w:r>
        <w:rPr>
          <w:bCs/>
          <w:u w:val="single"/>
        </w:rPr>
        <w:t xml:space="preserve">       </w:t>
      </w:r>
    </w:p>
    <w:p w14:paraId="491172C0" w14:textId="77777777" w:rsidR="00A669BC" w:rsidRDefault="00A669BC" w:rsidP="00A669BC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rightChars="867" w:right="2081" w:firstLineChars="787" w:firstLine="1889"/>
        <w:rPr>
          <w:rFonts w:ascii="宋体" w:hAnsi="宋体" w:hint="eastAsia"/>
          <w:bCs/>
          <w:spacing w:val="8"/>
          <w:u w:val="single"/>
        </w:rPr>
      </w:pPr>
      <w:r>
        <w:rPr>
          <w:rFonts w:ascii="宋体" w:hAnsi="宋体" w:hint="eastAsia"/>
          <w:bCs/>
        </w:rPr>
        <w:t>学 生 姓  名</w:t>
      </w:r>
      <w:r>
        <w:rPr>
          <w:rFonts w:ascii="宋体" w:hAnsi="宋体"/>
          <w:bCs/>
        </w:rPr>
        <w:t xml:space="preserve"> </w:t>
      </w:r>
      <w:r>
        <w:rPr>
          <w:rFonts w:ascii="宋体" w:hAnsi="宋体"/>
          <w:bCs/>
          <w:spacing w:val="8"/>
          <w:u w:val="single"/>
        </w:rPr>
        <w:t xml:space="preserve">   </w:t>
      </w:r>
      <w:r w:rsidR="006702D9">
        <w:rPr>
          <w:rFonts w:ascii="宋体" w:hAnsi="宋体" w:hint="eastAsia"/>
          <w:bCs/>
          <w:spacing w:val="8"/>
          <w:u w:val="single"/>
        </w:rPr>
        <w:t>黄飞扬</w:t>
      </w:r>
      <w:r>
        <w:rPr>
          <w:rFonts w:ascii="宋体" w:hAnsi="宋体"/>
          <w:bCs/>
          <w:spacing w:val="8"/>
          <w:u w:val="single"/>
        </w:rPr>
        <w:t xml:space="preserve">               </w:t>
      </w:r>
      <w:r>
        <w:rPr>
          <w:rFonts w:ascii="宋体" w:hAnsi="宋体" w:hint="eastAsia"/>
          <w:bCs/>
          <w:spacing w:val="8"/>
          <w:u w:val="single"/>
        </w:rPr>
        <w:t xml:space="preserve"> </w:t>
      </w:r>
      <w:r>
        <w:rPr>
          <w:rFonts w:ascii="宋体" w:hAnsi="宋体"/>
          <w:bCs/>
          <w:spacing w:val="8"/>
          <w:u w:val="single"/>
        </w:rPr>
        <w:t xml:space="preserve">    </w:t>
      </w:r>
    </w:p>
    <w:p w14:paraId="3D6C161A" w14:textId="77777777" w:rsidR="00A669BC" w:rsidRDefault="00A669BC" w:rsidP="00A669BC">
      <w:pPr>
        <w:tabs>
          <w:tab w:val="left" w:pos="3465"/>
          <w:tab w:val="left" w:pos="6510"/>
          <w:tab w:val="left" w:pos="6615"/>
        </w:tabs>
        <w:adjustRightInd w:val="0"/>
        <w:snapToGrid w:val="0"/>
        <w:spacing w:line="600" w:lineRule="auto"/>
        <w:ind w:rightChars="867" w:right="2081" w:firstLineChars="738" w:firstLine="1889"/>
        <w:rPr>
          <w:bCs/>
          <w:spacing w:val="8"/>
          <w:u w:val="single"/>
        </w:rPr>
      </w:pPr>
      <w:r>
        <w:rPr>
          <w:rFonts w:hint="eastAsia"/>
          <w:bCs/>
          <w:spacing w:val="8"/>
        </w:rPr>
        <w:t>学</w:t>
      </w:r>
      <w:r>
        <w:rPr>
          <w:rFonts w:hint="eastAsia"/>
          <w:bCs/>
          <w:color w:val="FFFFFF"/>
          <w:spacing w:val="8"/>
        </w:rPr>
        <w:t xml:space="preserve"> </w:t>
      </w:r>
      <w:r>
        <w:rPr>
          <w:rFonts w:hint="eastAsia"/>
          <w:bCs/>
          <w:color w:val="FFFFFF"/>
          <w:spacing w:val="8"/>
        </w:rPr>
        <w:t>生</w:t>
      </w:r>
      <w:r>
        <w:rPr>
          <w:rFonts w:hint="eastAsia"/>
          <w:bCs/>
          <w:color w:val="FFFFFF"/>
          <w:spacing w:val="8"/>
        </w:rPr>
        <w:t xml:space="preserve"> </w:t>
      </w:r>
      <w:r>
        <w:rPr>
          <w:rFonts w:hint="eastAsia"/>
          <w:bCs/>
          <w:color w:val="FFFFFF"/>
          <w:spacing w:val="8"/>
        </w:rPr>
        <w:t>姓</w:t>
      </w:r>
      <w:r>
        <w:rPr>
          <w:rFonts w:hint="eastAsia"/>
          <w:bCs/>
          <w:color w:val="FFFFFF"/>
          <w:spacing w:val="8"/>
        </w:rPr>
        <w:t xml:space="preserve"> </w:t>
      </w:r>
      <w:r>
        <w:rPr>
          <w:rFonts w:hint="eastAsia"/>
          <w:bCs/>
          <w:spacing w:val="8"/>
        </w:rPr>
        <w:t>号</w:t>
      </w:r>
      <w:r>
        <w:rPr>
          <w:bCs/>
          <w:spacing w:val="8"/>
        </w:rPr>
        <w:t xml:space="preserve"> </w:t>
      </w:r>
      <w:r>
        <w:rPr>
          <w:bCs/>
          <w:spacing w:val="8"/>
          <w:u w:val="single"/>
        </w:rPr>
        <w:t xml:space="preserve">   </w:t>
      </w:r>
      <w:r w:rsidR="006702D9">
        <w:rPr>
          <w:rFonts w:hint="eastAsia"/>
          <w:bCs/>
          <w:spacing w:val="8"/>
          <w:u w:val="single"/>
        </w:rPr>
        <w:t>32301205</w:t>
      </w:r>
      <w:r>
        <w:rPr>
          <w:bCs/>
          <w:spacing w:val="8"/>
          <w:u w:val="single"/>
        </w:rPr>
        <w:t xml:space="preserve">        </w:t>
      </w:r>
      <w:r>
        <w:rPr>
          <w:rFonts w:hint="eastAsia"/>
          <w:bCs/>
          <w:spacing w:val="8"/>
          <w:u w:val="single"/>
        </w:rPr>
        <w:t xml:space="preserve"> </w:t>
      </w:r>
      <w:r>
        <w:rPr>
          <w:bCs/>
          <w:spacing w:val="8"/>
          <w:u w:val="single"/>
        </w:rPr>
        <w:t xml:space="preserve">    </w:t>
      </w:r>
    </w:p>
    <w:p w14:paraId="7698C1ED" w14:textId="77777777" w:rsidR="00A669BC" w:rsidRDefault="00A669BC" w:rsidP="00A669BC">
      <w:pPr>
        <w:tabs>
          <w:tab w:val="left" w:pos="2940"/>
          <w:tab w:val="left" w:pos="3465"/>
          <w:tab w:val="left" w:pos="6510"/>
          <w:tab w:val="left" w:pos="6615"/>
        </w:tabs>
        <w:adjustRightInd w:val="0"/>
        <w:snapToGrid w:val="0"/>
        <w:spacing w:line="600" w:lineRule="auto"/>
        <w:ind w:rightChars="867" w:right="2081" w:firstLineChars="738" w:firstLine="1889"/>
        <w:rPr>
          <w:bCs/>
          <w:spacing w:val="8"/>
          <w:u w:val="single"/>
        </w:rPr>
      </w:pPr>
      <w:r>
        <w:rPr>
          <w:rFonts w:hint="eastAsia"/>
          <w:bCs/>
          <w:spacing w:val="8"/>
        </w:rPr>
        <w:t>专</w:t>
      </w:r>
      <w:r>
        <w:rPr>
          <w:rFonts w:hint="eastAsia"/>
          <w:bCs/>
          <w:spacing w:val="8"/>
        </w:rPr>
        <w:t xml:space="preserve"> </w:t>
      </w:r>
      <w:r>
        <w:rPr>
          <w:rFonts w:hint="eastAsia"/>
          <w:bCs/>
          <w:spacing w:val="8"/>
        </w:rPr>
        <w:t>业</w:t>
      </w:r>
      <w:r>
        <w:rPr>
          <w:rFonts w:hint="eastAsia"/>
          <w:bCs/>
          <w:spacing w:val="8"/>
        </w:rPr>
        <w:t xml:space="preserve"> </w:t>
      </w:r>
      <w:r>
        <w:rPr>
          <w:rFonts w:hint="eastAsia"/>
          <w:bCs/>
          <w:spacing w:val="8"/>
        </w:rPr>
        <w:t>班</w:t>
      </w:r>
      <w:r>
        <w:rPr>
          <w:rFonts w:hint="eastAsia"/>
          <w:bCs/>
          <w:spacing w:val="8"/>
        </w:rPr>
        <w:t xml:space="preserve"> </w:t>
      </w:r>
      <w:r>
        <w:rPr>
          <w:rFonts w:hint="eastAsia"/>
          <w:bCs/>
          <w:spacing w:val="8"/>
        </w:rPr>
        <w:t>级</w:t>
      </w:r>
      <w:r>
        <w:rPr>
          <w:bCs/>
          <w:spacing w:val="8"/>
        </w:rPr>
        <w:t xml:space="preserve"> </w:t>
      </w:r>
      <w:r>
        <w:rPr>
          <w:bCs/>
          <w:spacing w:val="8"/>
          <w:u w:val="single"/>
        </w:rPr>
        <w:t xml:space="preserve">   </w:t>
      </w:r>
      <w:r w:rsidR="006702D9">
        <w:rPr>
          <w:rFonts w:hint="eastAsia"/>
          <w:bCs/>
          <w:spacing w:val="8"/>
          <w:u w:val="single"/>
        </w:rPr>
        <w:t>软件工程</w:t>
      </w:r>
      <w:r w:rsidR="006702D9">
        <w:rPr>
          <w:rFonts w:hint="eastAsia"/>
          <w:bCs/>
          <w:spacing w:val="8"/>
          <w:u w:val="single"/>
        </w:rPr>
        <w:t>2301</w:t>
      </w:r>
      <w:r>
        <w:rPr>
          <w:bCs/>
          <w:spacing w:val="8"/>
          <w:u w:val="single"/>
        </w:rPr>
        <w:t xml:space="preserve">      </w:t>
      </w:r>
      <w:r>
        <w:rPr>
          <w:rFonts w:hint="eastAsia"/>
          <w:bCs/>
          <w:spacing w:val="8"/>
          <w:u w:val="single"/>
        </w:rPr>
        <w:t xml:space="preserve"> </w:t>
      </w:r>
      <w:r>
        <w:rPr>
          <w:bCs/>
          <w:spacing w:val="8"/>
          <w:u w:val="single"/>
        </w:rPr>
        <w:t xml:space="preserve">    </w:t>
      </w:r>
    </w:p>
    <w:p w14:paraId="5D54A32C" w14:textId="77777777" w:rsidR="00A669BC" w:rsidRDefault="00A669BC" w:rsidP="00A669BC">
      <w:pPr>
        <w:tabs>
          <w:tab w:val="left" w:pos="2940"/>
          <w:tab w:val="left" w:pos="3465"/>
          <w:tab w:val="left" w:pos="6510"/>
          <w:tab w:val="left" w:pos="6615"/>
        </w:tabs>
        <w:adjustRightInd w:val="0"/>
        <w:snapToGrid w:val="0"/>
        <w:spacing w:line="600" w:lineRule="auto"/>
        <w:ind w:rightChars="867" w:right="2081" w:firstLineChars="738" w:firstLine="1889"/>
        <w:rPr>
          <w:bCs/>
          <w:spacing w:val="8"/>
          <w:u w:val="single"/>
        </w:rPr>
      </w:pPr>
      <w:r>
        <w:rPr>
          <w:rFonts w:hint="eastAsia"/>
          <w:bCs/>
          <w:spacing w:val="8"/>
        </w:rPr>
        <w:t>所</w:t>
      </w:r>
      <w:r>
        <w:rPr>
          <w:rFonts w:hint="eastAsia"/>
          <w:bCs/>
          <w:spacing w:val="8"/>
        </w:rPr>
        <w:t xml:space="preserve"> </w:t>
      </w:r>
      <w:r>
        <w:rPr>
          <w:rFonts w:hint="eastAsia"/>
          <w:bCs/>
          <w:spacing w:val="8"/>
        </w:rPr>
        <w:t>在</w:t>
      </w:r>
      <w:r>
        <w:rPr>
          <w:rFonts w:hint="eastAsia"/>
          <w:bCs/>
          <w:spacing w:val="8"/>
        </w:rPr>
        <w:t xml:space="preserve"> </w:t>
      </w:r>
      <w:r>
        <w:rPr>
          <w:rFonts w:hint="eastAsia"/>
          <w:bCs/>
          <w:spacing w:val="8"/>
        </w:rPr>
        <w:t>学</w:t>
      </w:r>
      <w:r>
        <w:rPr>
          <w:rFonts w:hint="eastAsia"/>
          <w:bCs/>
          <w:spacing w:val="8"/>
        </w:rPr>
        <w:t xml:space="preserve"> </w:t>
      </w:r>
      <w:r>
        <w:rPr>
          <w:rFonts w:hint="eastAsia"/>
          <w:bCs/>
          <w:spacing w:val="8"/>
        </w:rPr>
        <w:t>院</w:t>
      </w:r>
      <w:r>
        <w:rPr>
          <w:bCs/>
          <w:spacing w:val="8"/>
        </w:rPr>
        <w:t xml:space="preserve"> </w:t>
      </w:r>
      <w:r>
        <w:rPr>
          <w:bCs/>
          <w:spacing w:val="8"/>
          <w:u w:val="single"/>
        </w:rPr>
        <w:t xml:space="preserve">   </w:t>
      </w:r>
      <w:r w:rsidR="006702D9">
        <w:rPr>
          <w:rFonts w:hint="eastAsia"/>
          <w:bCs/>
          <w:spacing w:val="8"/>
          <w:u w:val="single"/>
        </w:rPr>
        <w:t>计算与计算机学院</w:t>
      </w:r>
      <w:r>
        <w:rPr>
          <w:bCs/>
          <w:spacing w:val="8"/>
          <w:u w:val="single"/>
        </w:rPr>
        <w:t xml:space="preserve">     </w:t>
      </w:r>
      <w:r>
        <w:rPr>
          <w:rFonts w:hint="eastAsia"/>
          <w:bCs/>
          <w:spacing w:val="8"/>
          <w:u w:val="single"/>
        </w:rPr>
        <w:t xml:space="preserve"> </w:t>
      </w:r>
      <w:r>
        <w:rPr>
          <w:bCs/>
          <w:spacing w:val="8"/>
          <w:u w:val="single"/>
        </w:rPr>
        <w:t xml:space="preserve">    </w:t>
      </w:r>
    </w:p>
    <w:p w14:paraId="1304B56A" w14:textId="77777777" w:rsidR="00DD58C1" w:rsidRDefault="00DD58C1"/>
    <w:p w14:paraId="36B06299" w14:textId="77777777" w:rsidR="00F36636" w:rsidRDefault="00000000">
      <w:r>
        <w:br w:type="page"/>
      </w:r>
    </w:p>
    <w:tbl>
      <w:tblPr>
        <w:tblW w:w="0" w:type="auto"/>
        <w:jc w:val="center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53"/>
        <w:gridCol w:w="4153"/>
      </w:tblGrid>
      <w:tr w:rsidR="00F36636" w14:paraId="2C7C5DF4" w14:textId="77777777" w:rsidTr="005D50BB">
        <w:trPr>
          <w:jc w:val="center"/>
        </w:trPr>
        <w:tc>
          <w:tcPr>
            <w:tcW w:w="4153" w:type="dxa"/>
          </w:tcPr>
          <w:p w14:paraId="27C35F2D" w14:textId="77777777" w:rsidR="00F36636" w:rsidRDefault="00000000">
            <w:r>
              <w:rPr>
                <w:b/>
              </w:rPr>
              <w:lastRenderedPageBreak/>
              <w:t>项目</w:t>
            </w:r>
          </w:p>
        </w:tc>
        <w:tc>
          <w:tcPr>
            <w:tcW w:w="4153" w:type="dxa"/>
          </w:tcPr>
          <w:p w14:paraId="0D2701CA" w14:textId="77777777" w:rsidR="00F36636" w:rsidRDefault="00000000">
            <w:r>
              <w:rPr>
                <w:b/>
              </w:rPr>
              <w:t>内容</w:t>
            </w:r>
          </w:p>
        </w:tc>
      </w:tr>
      <w:tr w:rsidR="00F36636" w14:paraId="50349ECC" w14:textId="77777777" w:rsidTr="005D50BB">
        <w:trPr>
          <w:jc w:val="center"/>
        </w:trPr>
        <w:tc>
          <w:tcPr>
            <w:tcW w:w="4153" w:type="dxa"/>
          </w:tcPr>
          <w:p w14:paraId="3A2D1CA1" w14:textId="77777777" w:rsidR="00F36636" w:rsidRDefault="00000000">
            <w:r>
              <w:t>项目名称</w:t>
            </w:r>
          </w:p>
        </w:tc>
        <w:tc>
          <w:tcPr>
            <w:tcW w:w="4153" w:type="dxa"/>
          </w:tcPr>
          <w:p w14:paraId="6FB00ECC" w14:textId="77777777" w:rsidR="00F36636" w:rsidRDefault="00000000">
            <w:r>
              <w:t>智能食堂点餐与</w:t>
            </w:r>
            <w:proofErr w:type="gramStart"/>
            <w:r>
              <w:t>取餐微服务系统</w:t>
            </w:r>
            <w:proofErr w:type="gramEnd"/>
            <w:r>
              <w:t>（</w:t>
            </w:r>
            <w:r>
              <w:t>smart-canteen</w:t>
            </w:r>
            <w:r>
              <w:t>）</w:t>
            </w:r>
          </w:p>
        </w:tc>
      </w:tr>
      <w:tr w:rsidR="00F36636" w14:paraId="61C73B69" w14:textId="77777777" w:rsidTr="005D50BB">
        <w:trPr>
          <w:jc w:val="center"/>
        </w:trPr>
        <w:tc>
          <w:tcPr>
            <w:tcW w:w="4153" w:type="dxa"/>
          </w:tcPr>
          <w:p w14:paraId="0DBCC72A" w14:textId="77777777" w:rsidR="00F36636" w:rsidRDefault="00000000">
            <w:r>
              <w:t>文档类型</w:t>
            </w:r>
          </w:p>
        </w:tc>
        <w:tc>
          <w:tcPr>
            <w:tcW w:w="4153" w:type="dxa"/>
          </w:tcPr>
          <w:p w14:paraId="1E313B93" w14:textId="77777777" w:rsidR="00F36636" w:rsidRDefault="00000000">
            <w:r>
              <w:t>架构设计文档</w:t>
            </w:r>
          </w:p>
        </w:tc>
      </w:tr>
      <w:tr w:rsidR="00F36636" w14:paraId="6BFD2471" w14:textId="77777777" w:rsidTr="005D50BB">
        <w:trPr>
          <w:jc w:val="center"/>
        </w:trPr>
        <w:tc>
          <w:tcPr>
            <w:tcW w:w="4153" w:type="dxa"/>
          </w:tcPr>
          <w:p w14:paraId="333F1026" w14:textId="77777777" w:rsidR="00F36636" w:rsidRDefault="00000000">
            <w:r>
              <w:t>文档版本</w:t>
            </w:r>
          </w:p>
        </w:tc>
        <w:tc>
          <w:tcPr>
            <w:tcW w:w="4153" w:type="dxa"/>
          </w:tcPr>
          <w:p w14:paraId="155B55F4" w14:textId="77777777" w:rsidR="00F36636" w:rsidRDefault="00000000">
            <w:r>
              <w:t>v1.0</w:t>
            </w:r>
          </w:p>
        </w:tc>
      </w:tr>
      <w:tr w:rsidR="00F36636" w14:paraId="192C733C" w14:textId="77777777" w:rsidTr="005D50BB">
        <w:trPr>
          <w:jc w:val="center"/>
        </w:trPr>
        <w:tc>
          <w:tcPr>
            <w:tcW w:w="4153" w:type="dxa"/>
          </w:tcPr>
          <w:p w14:paraId="696BE2BB" w14:textId="77777777" w:rsidR="00F36636" w:rsidRDefault="00000000">
            <w:r>
              <w:t>评分映射</w:t>
            </w:r>
          </w:p>
        </w:tc>
        <w:tc>
          <w:tcPr>
            <w:tcW w:w="4153" w:type="dxa"/>
          </w:tcPr>
          <w:p w14:paraId="6AE61E7C" w14:textId="77777777" w:rsidR="00F36636" w:rsidRDefault="00000000">
            <w:r>
              <w:t>课程评分细则</w:t>
            </w:r>
            <w:r>
              <w:t>·</w:t>
            </w:r>
            <w:r>
              <w:t>文档部分</w:t>
            </w:r>
            <w:r>
              <w:t>·</w:t>
            </w:r>
            <w:r>
              <w:t>架构设计（</w:t>
            </w:r>
            <w:r>
              <w:t xml:space="preserve">10 </w:t>
            </w:r>
            <w:r>
              <w:t>分）</w:t>
            </w:r>
          </w:p>
        </w:tc>
      </w:tr>
      <w:tr w:rsidR="00F36636" w14:paraId="49301E27" w14:textId="77777777" w:rsidTr="005D50BB">
        <w:trPr>
          <w:trHeight w:val="640"/>
          <w:jc w:val="center"/>
        </w:trPr>
        <w:tc>
          <w:tcPr>
            <w:tcW w:w="4153" w:type="dxa"/>
          </w:tcPr>
          <w:p w14:paraId="594D85C2" w14:textId="77777777" w:rsidR="00F36636" w:rsidRDefault="00000000">
            <w:r>
              <w:t>适用范围</w:t>
            </w:r>
          </w:p>
        </w:tc>
        <w:tc>
          <w:tcPr>
            <w:tcW w:w="4153" w:type="dxa"/>
          </w:tcPr>
          <w:p w14:paraId="0E114FD4" w14:textId="77777777" w:rsidR="00F36636" w:rsidRDefault="00000000">
            <w:r>
              <w:t>全部源码与部署交付物</w:t>
            </w:r>
          </w:p>
        </w:tc>
      </w:tr>
    </w:tbl>
    <w:p w14:paraId="5601A977" w14:textId="77777777" w:rsidR="00F36636" w:rsidRDefault="00F36636"/>
    <w:p w14:paraId="18CF1845" w14:textId="77777777" w:rsidR="00F36636" w:rsidRDefault="00000000">
      <w:pPr>
        <w:spacing w:before="300" w:after="200"/>
      </w:pPr>
      <w:r>
        <w:rPr>
          <w:rFonts w:ascii="Arial" w:eastAsia="黑体" w:hAnsi="Arial"/>
          <w:b/>
          <w:sz w:val="30"/>
        </w:rPr>
        <w:t xml:space="preserve">1. </w:t>
      </w:r>
      <w:r>
        <w:rPr>
          <w:rFonts w:ascii="Arial" w:eastAsia="黑体" w:hAnsi="Arial"/>
          <w:b/>
          <w:sz w:val="30"/>
        </w:rPr>
        <w:t>系统定位与目标</w:t>
      </w:r>
    </w:p>
    <w:p w14:paraId="5BE2C0F8" w14:textId="77777777" w:rsidR="00F36636" w:rsidRDefault="00000000">
      <w:pPr>
        <w:spacing w:after="120" w:line="360" w:lineRule="exact"/>
      </w:pPr>
      <w:r>
        <w:t>本系统面向校园</w:t>
      </w:r>
      <w:r>
        <w:t xml:space="preserve"> / </w:t>
      </w:r>
      <w:r>
        <w:t>园区食堂场景，提供</w:t>
      </w:r>
      <w:r>
        <w:t>"</w:t>
      </w:r>
      <w:r>
        <w:t>在线点餐</w:t>
      </w:r>
      <w:r>
        <w:t xml:space="preserve"> → </w:t>
      </w:r>
      <w:r>
        <w:t>商家接单备餐</w:t>
      </w:r>
      <w:r>
        <w:t xml:space="preserve"> → </w:t>
      </w:r>
      <w:r>
        <w:t>用户取餐</w:t>
      </w:r>
      <w:r>
        <w:t xml:space="preserve"> → </w:t>
      </w:r>
      <w:r>
        <w:t>大屏排队</w:t>
      </w:r>
      <w:r>
        <w:t>"</w:t>
      </w:r>
      <w:r>
        <w:t>的完整线上闭环。系统采用</w:t>
      </w:r>
      <w:r>
        <w:t xml:space="preserve"> </w:t>
      </w:r>
      <w:r>
        <w:rPr>
          <w:b/>
        </w:rPr>
        <w:t>Spring Cloud Alibaba</w:t>
      </w:r>
      <w:r>
        <w:t xml:space="preserve"> </w:t>
      </w:r>
      <w:proofErr w:type="gramStart"/>
      <w:r>
        <w:t>微服务</w:t>
      </w:r>
      <w:proofErr w:type="gramEnd"/>
      <w:r>
        <w:t>架构、</w:t>
      </w:r>
      <w:r>
        <w:rPr>
          <w:b/>
        </w:rPr>
        <w:t>K3S</w:t>
      </w:r>
      <w:r>
        <w:rPr>
          <w:b/>
        </w:rPr>
        <w:t>（</w:t>
      </w:r>
      <w:r>
        <w:rPr>
          <w:b/>
        </w:rPr>
        <w:t>k3d</w:t>
      </w:r>
      <w:r>
        <w:rPr>
          <w:b/>
        </w:rPr>
        <w:t>）容器编排</w:t>
      </w:r>
      <w:r>
        <w:t>、</w:t>
      </w:r>
      <w:r>
        <w:rPr>
          <w:b/>
        </w:rPr>
        <w:t>Vue 3 + TypeScript</w:t>
      </w:r>
      <w:r>
        <w:t xml:space="preserve"> </w:t>
      </w:r>
      <w:r>
        <w:t>前端，演示分布式架构下的服务拆分、统一鉴权、远程调用、容器</w:t>
      </w:r>
      <w:proofErr w:type="gramStart"/>
      <w:r>
        <w:t>化部署</w:t>
      </w:r>
      <w:proofErr w:type="gramEnd"/>
      <w:r>
        <w:t>等核心能力。</w:t>
      </w:r>
    </w:p>
    <w:p w14:paraId="2511C2E3" w14:textId="77777777" w:rsidR="00F36636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1.1 </w:t>
      </w:r>
      <w:r>
        <w:rPr>
          <w:rFonts w:ascii="Arial" w:eastAsia="黑体" w:hAnsi="Arial"/>
          <w:b/>
          <w:sz w:val="26"/>
        </w:rPr>
        <w:t>用户角色</w:t>
      </w:r>
    </w:p>
    <w:tbl>
      <w:tblPr>
        <w:tblW w:w="86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69"/>
        <w:gridCol w:w="2768"/>
        <w:gridCol w:w="3110"/>
      </w:tblGrid>
      <w:tr w:rsidR="00F36636" w14:paraId="0A3EA6A8" w14:textId="77777777" w:rsidTr="005D50BB">
        <w:trPr>
          <w:jc w:val="center"/>
        </w:trPr>
        <w:tc>
          <w:tcPr>
            <w:tcW w:w="2769" w:type="dxa"/>
          </w:tcPr>
          <w:p w14:paraId="356E3B4F" w14:textId="77777777" w:rsidR="00F36636" w:rsidRDefault="00000000">
            <w:r>
              <w:rPr>
                <w:b/>
              </w:rPr>
              <w:t>角色</w:t>
            </w:r>
          </w:p>
        </w:tc>
        <w:tc>
          <w:tcPr>
            <w:tcW w:w="2768" w:type="dxa"/>
          </w:tcPr>
          <w:p w14:paraId="60E60C0E" w14:textId="77777777" w:rsidR="00F36636" w:rsidRDefault="00000000">
            <w:r>
              <w:rPr>
                <w:b/>
              </w:rPr>
              <w:t>关键权限</w:t>
            </w:r>
          </w:p>
        </w:tc>
        <w:tc>
          <w:tcPr>
            <w:tcW w:w="3110" w:type="dxa"/>
          </w:tcPr>
          <w:p w14:paraId="7469646D" w14:textId="77777777" w:rsidR="00F36636" w:rsidRDefault="00000000">
            <w:r>
              <w:rPr>
                <w:b/>
              </w:rPr>
              <w:t>关键页面</w:t>
            </w:r>
          </w:p>
        </w:tc>
      </w:tr>
      <w:tr w:rsidR="00F36636" w14:paraId="78D764C3" w14:textId="77777777" w:rsidTr="005D50BB">
        <w:trPr>
          <w:jc w:val="center"/>
        </w:trPr>
        <w:tc>
          <w:tcPr>
            <w:tcW w:w="2769" w:type="dxa"/>
          </w:tcPr>
          <w:p w14:paraId="208C34A7" w14:textId="77777777" w:rsidR="00F36636" w:rsidRDefault="00000000">
            <w:r>
              <w:t>学生（</w:t>
            </w:r>
            <w:r>
              <w:t>USER</w:t>
            </w:r>
            <w:r>
              <w:t>）</w:t>
            </w:r>
          </w:p>
        </w:tc>
        <w:tc>
          <w:tcPr>
            <w:tcW w:w="2768" w:type="dxa"/>
          </w:tcPr>
          <w:p w14:paraId="3DCCB84B" w14:textId="77777777" w:rsidR="00F36636" w:rsidRDefault="00000000">
            <w:r>
              <w:t>浏览菜单、下单、查看自己的订单、按</w:t>
            </w:r>
            <w:proofErr w:type="gramStart"/>
            <w:r>
              <w:t>取餐码核对</w:t>
            </w:r>
            <w:proofErr w:type="gramEnd"/>
          </w:p>
        </w:tc>
        <w:tc>
          <w:tcPr>
            <w:tcW w:w="3110" w:type="dxa"/>
          </w:tcPr>
          <w:p w14:paraId="71C6F5FA" w14:textId="77777777" w:rsidR="00F36636" w:rsidRDefault="00000000">
            <w:proofErr w:type="spellStart"/>
            <w:r>
              <w:t>HomeView</w:t>
            </w:r>
            <w:proofErr w:type="spellEnd"/>
            <w:r>
              <w:t xml:space="preserve"> </w:t>
            </w:r>
            <w:r>
              <w:t>学生端、</w:t>
            </w:r>
            <w:proofErr w:type="spellStart"/>
            <w:r>
              <w:t>ProfileView</w:t>
            </w:r>
            <w:proofErr w:type="spellEnd"/>
          </w:p>
        </w:tc>
      </w:tr>
      <w:tr w:rsidR="00F36636" w14:paraId="5AB169EE" w14:textId="77777777" w:rsidTr="005D50BB">
        <w:trPr>
          <w:jc w:val="center"/>
        </w:trPr>
        <w:tc>
          <w:tcPr>
            <w:tcW w:w="2769" w:type="dxa"/>
          </w:tcPr>
          <w:p w14:paraId="7A41913C" w14:textId="77777777" w:rsidR="00F36636" w:rsidRDefault="00000000">
            <w:r>
              <w:t>商家（</w:t>
            </w:r>
            <w:r>
              <w:t>MERCHANT</w:t>
            </w:r>
            <w:r>
              <w:t>）</w:t>
            </w:r>
          </w:p>
        </w:tc>
        <w:tc>
          <w:tcPr>
            <w:tcW w:w="2768" w:type="dxa"/>
          </w:tcPr>
          <w:p w14:paraId="406DA980" w14:textId="77777777" w:rsidR="00F36636" w:rsidRDefault="00000000">
            <w:r>
              <w:t>创建</w:t>
            </w:r>
            <w:r>
              <w:t>/</w:t>
            </w:r>
            <w:r>
              <w:t>编辑菜品、发布每日菜单、接单</w:t>
            </w:r>
            <w:r>
              <w:t>/</w:t>
            </w:r>
            <w:r>
              <w:t>制作</w:t>
            </w:r>
            <w:r>
              <w:t>/</w:t>
            </w:r>
            <w:r>
              <w:t>完成、叫号</w:t>
            </w:r>
            <w:r>
              <w:t>/</w:t>
            </w:r>
            <w:r>
              <w:t>核销</w:t>
            </w:r>
          </w:p>
        </w:tc>
        <w:tc>
          <w:tcPr>
            <w:tcW w:w="3110" w:type="dxa"/>
          </w:tcPr>
          <w:p w14:paraId="4A0C7355" w14:textId="77777777" w:rsidR="00F36636" w:rsidRDefault="00000000">
            <w:proofErr w:type="spellStart"/>
            <w:r>
              <w:t>HomeView</w:t>
            </w:r>
            <w:proofErr w:type="spellEnd"/>
            <w:r>
              <w:t xml:space="preserve"> </w:t>
            </w:r>
            <w:r>
              <w:t>商家工作台、</w:t>
            </w:r>
            <w:proofErr w:type="spellStart"/>
            <w:r>
              <w:t>MerchantStockView</w:t>
            </w:r>
            <w:proofErr w:type="spellEnd"/>
          </w:p>
        </w:tc>
      </w:tr>
      <w:tr w:rsidR="00F36636" w14:paraId="133FFB11" w14:textId="77777777" w:rsidTr="005D50BB">
        <w:trPr>
          <w:jc w:val="center"/>
        </w:trPr>
        <w:tc>
          <w:tcPr>
            <w:tcW w:w="2769" w:type="dxa"/>
          </w:tcPr>
          <w:p w14:paraId="6339B86F" w14:textId="77777777" w:rsidR="00F36636" w:rsidRDefault="00000000">
            <w:r>
              <w:t>管理员（</w:t>
            </w:r>
            <w:r>
              <w:t>ADMIN</w:t>
            </w:r>
            <w:r>
              <w:t>）</w:t>
            </w:r>
          </w:p>
        </w:tc>
        <w:tc>
          <w:tcPr>
            <w:tcW w:w="2768" w:type="dxa"/>
          </w:tcPr>
          <w:p w14:paraId="38656685" w14:textId="77777777" w:rsidR="00F36636" w:rsidRDefault="00000000">
            <w:r>
              <w:t>用户管理、窗口管理、全局订单查询、库存全局管控、统计大盘</w:t>
            </w:r>
          </w:p>
        </w:tc>
        <w:tc>
          <w:tcPr>
            <w:tcW w:w="3110" w:type="dxa"/>
          </w:tcPr>
          <w:p w14:paraId="251AE13F" w14:textId="77777777" w:rsidR="00F36636" w:rsidRDefault="00000000">
            <w:proofErr w:type="spellStart"/>
            <w:r>
              <w:t>HomeView</w:t>
            </w:r>
            <w:proofErr w:type="spellEnd"/>
            <w:r>
              <w:t xml:space="preserve"> </w:t>
            </w:r>
            <w:r>
              <w:t>管理员端、</w:t>
            </w:r>
            <w:proofErr w:type="spellStart"/>
            <w:r>
              <w:t>AdminStockView</w:t>
            </w:r>
            <w:proofErr w:type="spellEnd"/>
          </w:p>
        </w:tc>
      </w:tr>
      <w:tr w:rsidR="00F36636" w14:paraId="7EC84630" w14:textId="77777777" w:rsidTr="005D50BB">
        <w:trPr>
          <w:trHeight w:val="902"/>
          <w:jc w:val="center"/>
        </w:trPr>
        <w:tc>
          <w:tcPr>
            <w:tcW w:w="2769" w:type="dxa"/>
          </w:tcPr>
          <w:p w14:paraId="188F721A" w14:textId="77777777" w:rsidR="00F36636" w:rsidRDefault="00000000">
            <w:r>
              <w:t>大屏（</w:t>
            </w:r>
            <w:r>
              <w:t>DISPLAY</w:t>
            </w:r>
            <w:r>
              <w:t>）</w:t>
            </w:r>
          </w:p>
        </w:tc>
        <w:tc>
          <w:tcPr>
            <w:tcW w:w="2768" w:type="dxa"/>
          </w:tcPr>
          <w:p w14:paraId="52190864" w14:textId="77777777" w:rsidR="00F36636" w:rsidRDefault="00000000">
            <w:r>
              <w:t>实时显示当前叫号与等待队列（无需登录）</w:t>
            </w:r>
          </w:p>
        </w:tc>
        <w:tc>
          <w:tcPr>
            <w:tcW w:w="3110" w:type="dxa"/>
          </w:tcPr>
          <w:p w14:paraId="2563BFF8" w14:textId="77777777" w:rsidR="00F36636" w:rsidRDefault="00000000">
            <w:proofErr w:type="spellStart"/>
            <w:r>
              <w:t>PickupDisplayView</w:t>
            </w:r>
            <w:proofErr w:type="spellEnd"/>
          </w:p>
        </w:tc>
      </w:tr>
    </w:tbl>
    <w:p w14:paraId="64398902" w14:textId="77777777" w:rsidR="00F36636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1.2 </w:t>
      </w:r>
      <w:r>
        <w:rPr>
          <w:rFonts w:ascii="Arial" w:eastAsia="黑体" w:hAnsi="Arial"/>
          <w:b/>
          <w:sz w:val="26"/>
        </w:rPr>
        <w:t>核心设计目标</w:t>
      </w:r>
    </w:p>
    <w:p w14:paraId="0E4A0F62" w14:textId="77777777" w:rsidR="00F36636" w:rsidRDefault="00000000">
      <w:pPr>
        <w:ind w:left="567"/>
      </w:pPr>
      <w:r>
        <w:t xml:space="preserve">• </w:t>
      </w:r>
      <w:r>
        <w:t>业务领域清晰：按</w:t>
      </w:r>
      <w:r>
        <w:t xml:space="preserve"> DDD </w:t>
      </w:r>
      <w:r>
        <w:t>限界上下文拆分</w:t>
      </w:r>
      <w:r>
        <w:t xml:space="preserve"> 5 </w:t>
      </w:r>
      <w:proofErr w:type="gramStart"/>
      <w:r>
        <w:t>个</w:t>
      </w:r>
      <w:proofErr w:type="gramEnd"/>
      <w:r>
        <w:t>微服务，单一职责、独立部署。</w:t>
      </w:r>
    </w:p>
    <w:p w14:paraId="4A3CED88" w14:textId="77777777" w:rsidR="00F36636" w:rsidRDefault="00000000">
      <w:pPr>
        <w:ind w:left="567"/>
      </w:pPr>
      <w:r>
        <w:t xml:space="preserve">• </w:t>
      </w:r>
      <w:r>
        <w:t>统一入口与鉴权：所有流量经</w:t>
      </w:r>
      <w:r>
        <w:t xml:space="preserve"> Gateway </w:t>
      </w:r>
      <w:r>
        <w:t>进入，由</w:t>
      </w:r>
      <w:r>
        <w:t xml:space="preserve"> Gateway </w:t>
      </w:r>
      <w:r>
        <w:t>进行</w:t>
      </w:r>
      <w:r>
        <w:t xml:space="preserve"> JWT </w:t>
      </w:r>
      <w:r>
        <w:t>校验，下游服务直接信任</w:t>
      </w:r>
      <w:r>
        <w:t xml:space="preserve"> X-User-Id / X-Role / X-Username </w:t>
      </w:r>
      <w:r>
        <w:t>三个</w:t>
      </w:r>
      <w:r>
        <w:t xml:space="preserve"> Header</w:t>
      </w:r>
      <w:r>
        <w:t>。</w:t>
      </w:r>
    </w:p>
    <w:p w14:paraId="1E714676" w14:textId="77777777" w:rsidR="00F36636" w:rsidRDefault="00000000">
      <w:pPr>
        <w:ind w:left="567"/>
      </w:pPr>
      <w:r>
        <w:t xml:space="preserve">• </w:t>
      </w:r>
      <w:r>
        <w:t>运行时可观测：所有服务注册到</w:t>
      </w:r>
      <w:r>
        <w:t xml:space="preserve"> </w:t>
      </w:r>
      <w:proofErr w:type="spellStart"/>
      <w:r>
        <w:t>Nacos</w:t>
      </w:r>
      <w:proofErr w:type="spellEnd"/>
      <w:r>
        <w:t>，配置由</w:t>
      </w:r>
      <w:r>
        <w:t xml:space="preserve"> </w:t>
      </w:r>
      <w:proofErr w:type="spellStart"/>
      <w:r>
        <w:t>Nacos</w:t>
      </w:r>
      <w:proofErr w:type="spellEnd"/>
      <w:r>
        <w:t xml:space="preserve"> Config </w:t>
      </w:r>
      <w:r>
        <w:t>集中管理（</w:t>
      </w:r>
      <w:proofErr w:type="spellStart"/>
      <w:r>
        <w:t>spring.config.import</w:t>
      </w:r>
      <w:proofErr w:type="spellEnd"/>
      <w:r>
        <w:t xml:space="preserve"> </w:t>
      </w:r>
      <w:r>
        <w:t>启用刷新）。</w:t>
      </w:r>
    </w:p>
    <w:p w14:paraId="7AA8DE5A" w14:textId="77777777" w:rsidR="00F36636" w:rsidRDefault="00000000">
      <w:pPr>
        <w:ind w:left="567"/>
      </w:pPr>
      <w:r>
        <w:t xml:space="preserve">• </w:t>
      </w:r>
      <w:r>
        <w:t>可离线部署：通过</w:t>
      </w:r>
      <w:r>
        <w:t xml:space="preserve"> k3s-version/ </w:t>
      </w:r>
      <w:r>
        <w:t>离线包脚本，将后端</w:t>
      </w:r>
      <w:r>
        <w:t xml:space="preserve"> JAR + </w:t>
      </w:r>
      <w:r>
        <w:t>前端</w:t>
      </w:r>
      <w:r>
        <w:t xml:space="preserve"> </w:t>
      </w:r>
      <w:proofErr w:type="spellStart"/>
      <w:r>
        <w:t>dist</w:t>
      </w:r>
      <w:proofErr w:type="spellEnd"/>
      <w:r>
        <w:t xml:space="preserve"> </w:t>
      </w:r>
      <w:r>
        <w:t>一</w:t>
      </w:r>
      <w:r>
        <w:lastRenderedPageBreak/>
        <w:t>键打成镜像并导入</w:t>
      </w:r>
      <w:r>
        <w:t xml:space="preserve"> k3d </w:t>
      </w:r>
      <w:r>
        <w:t>集群。</w:t>
      </w:r>
    </w:p>
    <w:p w14:paraId="3B671975" w14:textId="77777777" w:rsidR="00F36636" w:rsidRDefault="00F36636"/>
    <w:p w14:paraId="7D487398" w14:textId="77777777" w:rsidR="00F36636" w:rsidRDefault="00000000">
      <w:pPr>
        <w:spacing w:before="300" w:after="200"/>
      </w:pPr>
      <w:r>
        <w:rPr>
          <w:rFonts w:ascii="Arial" w:eastAsia="黑体" w:hAnsi="Arial"/>
          <w:b/>
          <w:sz w:val="30"/>
        </w:rPr>
        <w:t xml:space="preserve">2. </w:t>
      </w:r>
      <w:r>
        <w:rPr>
          <w:rFonts w:ascii="Arial" w:eastAsia="黑体" w:hAnsi="Arial"/>
          <w:b/>
          <w:sz w:val="30"/>
        </w:rPr>
        <w:t>架构风格与技术选型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63"/>
        <w:gridCol w:w="2767"/>
        <w:gridCol w:w="2766"/>
      </w:tblGrid>
      <w:tr w:rsidR="00F36636" w14:paraId="1C18153F" w14:textId="77777777" w:rsidTr="00A41754">
        <w:trPr>
          <w:jc w:val="center"/>
        </w:trPr>
        <w:tc>
          <w:tcPr>
            <w:tcW w:w="2769" w:type="dxa"/>
          </w:tcPr>
          <w:p w14:paraId="5F87831B" w14:textId="77777777" w:rsidR="00F36636" w:rsidRDefault="00000000">
            <w:r>
              <w:rPr>
                <w:b/>
              </w:rPr>
              <w:t>维度</w:t>
            </w:r>
          </w:p>
        </w:tc>
        <w:tc>
          <w:tcPr>
            <w:tcW w:w="2769" w:type="dxa"/>
          </w:tcPr>
          <w:p w14:paraId="6CBD8A6F" w14:textId="77777777" w:rsidR="00F36636" w:rsidRDefault="00000000">
            <w:r>
              <w:rPr>
                <w:b/>
              </w:rPr>
              <w:t>选型</w:t>
            </w:r>
          </w:p>
        </w:tc>
        <w:tc>
          <w:tcPr>
            <w:tcW w:w="2769" w:type="dxa"/>
          </w:tcPr>
          <w:p w14:paraId="3E74A62E" w14:textId="77777777" w:rsidR="00F36636" w:rsidRDefault="00000000">
            <w:r>
              <w:rPr>
                <w:b/>
              </w:rPr>
              <w:t>理由</w:t>
            </w:r>
          </w:p>
        </w:tc>
      </w:tr>
      <w:tr w:rsidR="00F36636" w14:paraId="4E04DF9D" w14:textId="77777777" w:rsidTr="00A41754">
        <w:trPr>
          <w:jc w:val="center"/>
        </w:trPr>
        <w:tc>
          <w:tcPr>
            <w:tcW w:w="2769" w:type="dxa"/>
          </w:tcPr>
          <w:p w14:paraId="62F3BFE4" w14:textId="77777777" w:rsidR="00F36636" w:rsidRDefault="00000000">
            <w:r>
              <w:t>架构模式</w:t>
            </w:r>
          </w:p>
        </w:tc>
        <w:tc>
          <w:tcPr>
            <w:tcW w:w="2769" w:type="dxa"/>
          </w:tcPr>
          <w:p w14:paraId="3C157BE6" w14:textId="77777777" w:rsidR="00F36636" w:rsidRDefault="00000000">
            <w:r>
              <w:t>微服务（</w:t>
            </w:r>
            <w:r>
              <w:t>Microservices</w:t>
            </w:r>
            <w:r>
              <w:t>）</w:t>
            </w:r>
          </w:p>
        </w:tc>
        <w:tc>
          <w:tcPr>
            <w:tcW w:w="2769" w:type="dxa"/>
          </w:tcPr>
          <w:p w14:paraId="1F3EF9E1" w14:textId="77777777" w:rsidR="00F36636" w:rsidRDefault="00000000">
            <w:r>
              <w:t>满足课程评分要求，便于</w:t>
            </w:r>
            <w:proofErr w:type="gramStart"/>
            <w:r>
              <w:t>按域独立</w:t>
            </w:r>
            <w:proofErr w:type="gramEnd"/>
            <w:r>
              <w:t>扩展</w:t>
            </w:r>
          </w:p>
        </w:tc>
      </w:tr>
      <w:tr w:rsidR="00F36636" w14:paraId="5DDEC1A6" w14:textId="77777777" w:rsidTr="00A41754">
        <w:trPr>
          <w:jc w:val="center"/>
        </w:trPr>
        <w:tc>
          <w:tcPr>
            <w:tcW w:w="2769" w:type="dxa"/>
          </w:tcPr>
          <w:p w14:paraId="2C0370B0" w14:textId="77777777" w:rsidR="00F36636" w:rsidRDefault="00000000">
            <w:r>
              <w:t>拆分策略</w:t>
            </w:r>
          </w:p>
        </w:tc>
        <w:tc>
          <w:tcPr>
            <w:tcW w:w="2769" w:type="dxa"/>
          </w:tcPr>
          <w:p w14:paraId="1B06E3EF" w14:textId="77777777" w:rsidR="00F36636" w:rsidRDefault="00000000">
            <w:r>
              <w:t xml:space="preserve">DDD </w:t>
            </w:r>
            <w:r>
              <w:t>限界上下文</w:t>
            </w:r>
          </w:p>
        </w:tc>
        <w:tc>
          <w:tcPr>
            <w:tcW w:w="2769" w:type="dxa"/>
          </w:tcPr>
          <w:p w14:paraId="7263130D" w14:textId="77777777" w:rsidR="00F36636" w:rsidRDefault="00000000">
            <w:r>
              <w:t>用户</w:t>
            </w:r>
            <w:r>
              <w:t>/</w:t>
            </w:r>
            <w:r>
              <w:t>菜单</w:t>
            </w:r>
            <w:r>
              <w:t>/</w:t>
            </w:r>
            <w:r>
              <w:t>订单</w:t>
            </w:r>
            <w:r>
              <w:t>/</w:t>
            </w:r>
            <w:r>
              <w:t>取餐</w:t>
            </w:r>
            <w:r>
              <w:t xml:space="preserve"> 4 </w:t>
            </w:r>
            <w:proofErr w:type="gramStart"/>
            <w:r>
              <w:t>个</w:t>
            </w:r>
            <w:proofErr w:type="gramEnd"/>
            <w:r>
              <w:t>稳定的业务边界</w:t>
            </w:r>
            <w:r>
              <w:t xml:space="preserve"> + </w:t>
            </w:r>
            <w:r>
              <w:t>网关</w:t>
            </w:r>
          </w:p>
        </w:tc>
      </w:tr>
      <w:tr w:rsidR="00F36636" w14:paraId="78CE50D5" w14:textId="77777777" w:rsidTr="00A41754">
        <w:trPr>
          <w:jc w:val="center"/>
        </w:trPr>
        <w:tc>
          <w:tcPr>
            <w:tcW w:w="2769" w:type="dxa"/>
          </w:tcPr>
          <w:p w14:paraId="45B7D4BF" w14:textId="77777777" w:rsidR="00F36636" w:rsidRDefault="00000000">
            <w:r>
              <w:t>服务间通信</w:t>
            </w:r>
          </w:p>
        </w:tc>
        <w:tc>
          <w:tcPr>
            <w:tcW w:w="2769" w:type="dxa"/>
          </w:tcPr>
          <w:p w14:paraId="38697C41" w14:textId="77777777" w:rsidR="00F36636" w:rsidRDefault="00000000">
            <w:r>
              <w:t>同步</w:t>
            </w:r>
            <w:r>
              <w:t xml:space="preserve"> HTTP + Spring Cloud </w:t>
            </w:r>
            <w:proofErr w:type="spellStart"/>
            <w:r>
              <w:t>OpenFeign</w:t>
            </w:r>
            <w:proofErr w:type="spellEnd"/>
          </w:p>
        </w:tc>
        <w:tc>
          <w:tcPr>
            <w:tcW w:w="2769" w:type="dxa"/>
          </w:tcPr>
          <w:p w14:paraId="41D08D6C" w14:textId="77777777" w:rsidR="00F36636" w:rsidRDefault="00000000">
            <w:r>
              <w:t>食堂场景调用链短、并发量有限，无需引入</w:t>
            </w:r>
            <w:r>
              <w:t xml:space="preserve"> MQ</w:t>
            </w:r>
          </w:p>
        </w:tc>
      </w:tr>
      <w:tr w:rsidR="00F36636" w14:paraId="593A0AF1" w14:textId="77777777" w:rsidTr="00A41754">
        <w:trPr>
          <w:jc w:val="center"/>
        </w:trPr>
        <w:tc>
          <w:tcPr>
            <w:tcW w:w="2769" w:type="dxa"/>
          </w:tcPr>
          <w:p w14:paraId="1DFFEB19" w14:textId="77777777" w:rsidR="00F36636" w:rsidRDefault="00000000">
            <w:r>
              <w:t>大屏推送</w:t>
            </w:r>
          </w:p>
        </w:tc>
        <w:tc>
          <w:tcPr>
            <w:tcW w:w="2769" w:type="dxa"/>
          </w:tcPr>
          <w:p w14:paraId="7DEAF153" w14:textId="77777777" w:rsidR="00F36636" w:rsidRDefault="00000000">
            <w:r>
              <w:t>WebSocket</w:t>
            </w:r>
            <w:r>
              <w:t>（</w:t>
            </w:r>
            <w:r>
              <w:t>/</w:t>
            </w:r>
            <w:proofErr w:type="spellStart"/>
            <w:r>
              <w:t>ws</w:t>
            </w:r>
            <w:proofErr w:type="spellEnd"/>
            <w:r>
              <w:t>/pickup</w:t>
            </w:r>
            <w:r>
              <w:t>）</w:t>
            </w:r>
          </w:p>
        </w:tc>
        <w:tc>
          <w:tcPr>
            <w:tcW w:w="2769" w:type="dxa"/>
          </w:tcPr>
          <w:p w14:paraId="3938F5CA" w14:textId="77777777" w:rsidR="00F36636" w:rsidRDefault="00000000">
            <w:r>
              <w:t>商家叫号</w:t>
            </w:r>
            <w:r>
              <w:t xml:space="preserve"> → </w:t>
            </w:r>
            <w:r>
              <w:t>大屏端低延迟接收</w:t>
            </w:r>
          </w:p>
        </w:tc>
      </w:tr>
      <w:tr w:rsidR="00F36636" w14:paraId="7CF09F6F" w14:textId="77777777" w:rsidTr="00A41754">
        <w:trPr>
          <w:jc w:val="center"/>
        </w:trPr>
        <w:tc>
          <w:tcPr>
            <w:tcW w:w="2769" w:type="dxa"/>
          </w:tcPr>
          <w:p w14:paraId="22C2A11C" w14:textId="77777777" w:rsidR="00F36636" w:rsidRDefault="00000000">
            <w:r>
              <w:t>服务治理</w:t>
            </w:r>
          </w:p>
        </w:tc>
        <w:tc>
          <w:tcPr>
            <w:tcW w:w="2769" w:type="dxa"/>
          </w:tcPr>
          <w:p w14:paraId="1FAB75AF" w14:textId="77777777" w:rsidR="00F36636" w:rsidRDefault="00000000">
            <w:r>
              <w:t xml:space="preserve">Spring Cloud Alibaba + </w:t>
            </w:r>
            <w:proofErr w:type="spellStart"/>
            <w:r>
              <w:t>Nacos</w:t>
            </w:r>
            <w:proofErr w:type="spellEnd"/>
            <w:r>
              <w:t xml:space="preserve"> 2.2.3</w:t>
            </w:r>
          </w:p>
        </w:tc>
        <w:tc>
          <w:tcPr>
            <w:tcW w:w="2769" w:type="dxa"/>
          </w:tcPr>
          <w:p w14:paraId="0FCE6B22" w14:textId="77777777" w:rsidR="00F36636" w:rsidRDefault="00000000">
            <w:r>
              <w:t>注册发现</w:t>
            </w:r>
            <w:r>
              <w:t xml:space="preserve"> + </w:t>
            </w:r>
            <w:r>
              <w:t>配置中心一体化</w:t>
            </w:r>
          </w:p>
        </w:tc>
      </w:tr>
      <w:tr w:rsidR="00F36636" w14:paraId="07180579" w14:textId="77777777" w:rsidTr="00A41754">
        <w:trPr>
          <w:jc w:val="center"/>
        </w:trPr>
        <w:tc>
          <w:tcPr>
            <w:tcW w:w="2769" w:type="dxa"/>
          </w:tcPr>
          <w:p w14:paraId="36216C59" w14:textId="77777777" w:rsidR="00F36636" w:rsidRDefault="00000000">
            <w:r>
              <w:t>数据存储</w:t>
            </w:r>
          </w:p>
        </w:tc>
        <w:tc>
          <w:tcPr>
            <w:tcW w:w="2769" w:type="dxa"/>
          </w:tcPr>
          <w:p w14:paraId="3B465219" w14:textId="77777777" w:rsidR="00F36636" w:rsidRDefault="00000000">
            <w:r>
              <w:t xml:space="preserve">MySQL 8 </w:t>
            </w:r>
            <w:r>
              <w:t>多库物理隔离</w:t>
            </w:r>
          </w:p>
        </w:tc>
        <w:tc>
          <w:tcPr>
            <w:tcW w:w="2769" w:type="dxa"/>
          </w:tcPr>
          <w:p w14:paraId="13C852AA" w14:textId="77777777" w:rsidR="00F36636" w:rsidRDefault="00000000">
            <w:r>
              <w:t xml:space="preserve">4 </w:t>
            </w:r>
            <w:r>
              <w:t>库分别为</w:t>
            </w:r>
            <w:r>
              <w:t xml:space="preserve"> </w:t>
            </w:r>
            <w:proofErr w:type="spellStart"/>
            <w:r>
              <w:t>canteen_user</w:t>
            </w:r>
            <w:proofErr w:type="spellEnd"/>
            <w:r>
              <w:t xml:space="preserve"> / </w:t>
            </w:r>
            <w:proofErr w:type="spellStart"/>
            <w:r>
              <w:t>canteen_menu</w:t>
            </w:r>
            <w:proofErr w:type="spellEnd"/>
            <w:r>
              <w:t xml:space="preserve"> / </w:t>
            </w:r>
            <w:proofErr w:type="spellStart"/>
            <w:r>
              <w:t>canteen_order</w:t>
            </w:r>
            <w:proofErr w:type="spellEnd"/>
            <w:r>
              <w:t xml:space="preserve"> / </w:t>
            </w:r>
            <w:proofErr w:type="spellStart"/>
            <w:r>
              <w:t>canteen_pickup</w:t>
            </w:r>
            <w:proofErr w:type="spellEnd"/>
          </w:p>
        </w:tc>
      </w:tr>
      <w:tr w:rsidR="00F36636" w14:paraId="203E22CB" w14:textId="77777777" w:rsidTr="00A41754">
        <w:trPr>
          <w:jc w:val="center"/>
        </w:trPr>
        <w:tc>
          <w:tcPr>
            <w:tcW w:w="2769" w:type="dxa"/>
          </w:tcPr>
          <w:p w14:paraId="3F96B1E6" w14:textId="77777777" w:rsidR="00F36636" w:rsidRDefault="00000000">
            <w:r>
              <w:t>缓存与队列</w:t>
            </w:r>
          </w:p>
        </w:tc>
        <w:tc>
          <w:tcPr>
            <w:tcW w:w="2769" w:type="dxa"/>
          </w:tcPr>
          <w:p w14:paraId="13338E36" w14:textId="77777777" w:rsidR="00F36636" w:rsidRDefault="00000000">
            <w:r>
              <w:t>Redis 7</w:t>
            </w:r>
          </w:p>
        </w:tc>
        <w:tc>
          <w:tcPr>
            <w:tcW w:w="2769" w:type="dxa"/>
          </w:tcPr>
          <w:p w14:paraId="3BE3764C" w14:textId="77777777" w:rsidR="00F36636" w:rsidRDefault="00000000">
            <w:r>
              <w:t>取餐窗口</w:t>
            </w:r>
            <w:r>
              <w:t xml:space="preserve"> FIFO </w:t>
            </w:r>
            <w:r>
              <w:t>队列、当前叫号、近期叫号历史</w:t>
            </w:r>
          </w:p>
        </w:tc>
      </w:tr>
      <w:tr w:rsidR="00F36636" w14:paraId="69866EE5" w14:textId="77777777" w:rsidTr="00A41754">
        <w:trPr>
          <w:jc w:val="center"/>
        </w:trPr>
        <w:tc>
          <w:tcPr>
            <w:tcW w:w="2769" w:type="dxa"/>
          </w:tcPr>
          <w:p w14:paraId="0AC98FC7" w14:textId="77777777" w:rsidR="00F36636" w:rsidRDefault="00000000">
            <w:r>
              <w:t>鉴权</w:t>
            </w:r>
          </w:p>
        </w:tc>
        <w:tc>
          <w:tcPr>
            <w:tcW w:w="2769" w:type="dxa"/>
          </w:tcPr>
          <w:p w14:paraId="719D8A73" w14:textId="77777777" w:rsidR="00F36636" w:rsidRDefault="00000000">
            <w:r>
              <w:t>JJWT 0.12.5</w:t>
            </w:r>
            <w:r>
              <w:t>（</w:t>
            </w:r>
            <w:r>
              <w:t>HS256</w:t>
            </w:r>
            <w:r>
              <w:t>）</w:t>
            </w:r>
          </w:p>
        </w:tc>
        <w:tc>
          <w:tcPr>
            <w:tcW w:w="2769" w:type="dxa"/>
          </w:tcPr>
          <w:p w14:paraId="43D550B8" w14:textId="77777777" w:rsidR="00F36636" w:rsidRDefault="00000000">
            <w:r>
              <w:t>无状态，便于多实例水平扩展</w:t>
            </w:r>
          </w:p>
        </w:tc>
      </w:tr>
      <w:tr w:rsidR="00F36636" w14:paraId="750FB6AC" w14:textId="77777777" w:rsidTr="00A41754">
        <w:trPr>
          <w:jc w:val="center"/>
        </w:trPr>
        <w:tc>
          <w:tcPr>
            <w:tcW w:w="2769" w:type="dxa"/>
          </w:tcPr>
          <w:p w14:paraId="65592F0A" w14:textId="77777777" w:rsidR="00F36636" w:rsidRDefault="00000000">
            <w:r>
              <w:t>容器编排</w:t>
            </w:r>
          </w:p>
        </w:tc>
        <w:tc>
          <w:tcPr>
            <w:tcW w:w="2769" w:type="dxa"/>
          </w:tcPr>
          <w:p w14:paraId="296E8965" w14:textId="77777777" w:rsidR="00F36636" w:rsidRDefault="00000000">
            <w:r>
              <w:t>K3S</w:t>
            </w:r>
            <w:r>
              <w:t>（</w:t>
            </w:r>
            <w:r>
              <w:t>k3d v1.31.5-k3s1</w:t>
            </w:r>
            <w:r>
              <w:t>）</w:t>
            </w:r>
          </w:p>
        </w:tc>
        <w:tc>
          <w:tcPr>
            <w:tcW w:w="2769" w:type="dxa"/>
          </w:tcPr>
          <w:p w14:paraId="1099BDB6" w14:textId="77777777" w:rsidR="00F36636" w:rsidRDefault="00000000">
            <w:r>
              <w:t>满足课程评分要求，本地一键起</w:t>
            </w:r>
          </w:p>
        </w:tc>
      </w:tr>
      <w:tr w:rsidR="00F36636" w14:paraId="28745F57" w14:textId="77777777" w:rsidTr="00A41754">
        <w:trPr>
          <w:jc w:val="center"/>
        </w:trPr>
        <w:tc>
          <w:tcPr>
            <w:tcW w:w="2769" w:type="dxa"/>
          </w:tcPr>
          <w:p w14:paraId="76DFD03A" w14:textId="77777777" w:rsidR="00F36636" w:rsidRDefault="00000000">
            <w:r>
              <w:t>前端</w:t>
            </w:r>
          </w:p>
        </w:tc>
        <w:tc>
          <w:tcPr>
            <w:tcW w:w="2769" w:type="dxa"/>
          </w:tcPr>
          <w:p w14:paraId="03444912" w14:textId="77777777" w:rsidR="00F36636" w:rsidRDefault="00000000">
            <w:r>
              <w:t xml:space="preserve">Vue 3.5 + Vite 5 + TS 5 + </w:t>
            </w:r>
            <w:proofErr w:type="spellStart"/>
            <w:r>
              <w:t>Pinia</w:t>
            </w:r>
            <w:proofErr w:type="spellEnd"/>
            <w:r>
              <w:t xml:space="preserve"> + Element Plus</w:t>
            </w:r>
          </w:p>
        </w:tc>
        <w:tc>
          <w:tcPr>
            <w:tcW w:w="2769" w:type="dxa"/>
          </w:tcPr>
          <w:p w14:paraId="6DB3DEB9" w14:textId="77777777" w:rsidR="00F36636" w:rsidRDefault="00000000">
            <w:r>
              <w:t>学生</w:t>
            </w:r>
            <w:r>
              <w:t xml:space="preserve"> / </w:t>
            </w:r>
            <w:r>
              <w:t>商家</w:t>
            </w:r>
            <w:r>
              <w:t xml:space="preserve"> / </w:t>
            </w:r>
            <w:r>
              <w:t>管理员</w:t>
            </w:r>
            <w:r>
              <w:t xml:space="preserve"> / </w:t>
            </w:r>
            <w:r>
              <w:t>大屏一套代码四类视图</w:t>
            </w:r>
          </w:p>
        </w:tc>
      </w:tr>
    </w:tbl>
    <w:p w14:paraId="137A4807" w14:textId="77777777" w:rsidR="00F36636" w:rsidRDefault="00000000">
      <w:pPr>
        <w:spacing w:after="120" w:line="360" w:lineRule="exact"/>
      </w:pPr>
      <w:r>
        <w:t>依据：版本与端口清单见仓库</w:t>
      </w:r>
      <w:r>
        <w:t xml:space="preserve"> </w:t>
      </w:r>
      <w:r>
        <w:rPr>
          <w:color w:val="0563C1"/>
          <w:u w:val="single"/>
        </w:rPr>
        <w:t>README.md</w:t>
      </w:r>
      <w:r>
        <w:t xml:space="preserve"> </w:t>
      </w:r>
      <w:r>
        <w:t>第</w:t>
      </w:r>
      <w:r>
        <w:t xml:space="preserve"> 23–46 </w:t>
      </w:r>
      <w:r>
        <w:t>行；后端</w:t>
      </w:r>
      <w:proofErr w:type="gramStart"/>
      <w:r>
        <w:t>依赖见</w:t>
      </w:r>
      <w:proofErr w:type="gramEnd"/>
      <w:r>
        <w:t xml:space="preserve"> </w:t>
      </w:r>
      <w:r>
        <w:rPr>
          <w:color w:val="0563C1"/>
          <w:u w:val="single"/>
        </w:rPr>
        <w:t>smart-canteen/pom.xml</w:t>
      </w:r>
      <w:r>
        <w:t>。</w:t>
      </w:r>
    </w:p>
    <w:p w14:paraId="5529E997" w14:textId="77777777" w:rsidR="00F36636" w:rsidRDefault="00F36636"/>
    <w:p w14:paraId="43F336C6" w14:textId="77777777" w:rsidR="00F36636" w:rsidRDefault="00000000">
      <w:pPr>
        <w:spacing w:before="300" w:after="200"/>
      </w:pPr>
      <w:r>
        <w:rPr>
          <w:rFonts w:ascii="Arial" w:eastAsia="黑体" w:hAnsi="Arial"/>
          <w:b/>
          <w:sz w:val="30"/>
        </w:rPr>
        <w:t xml:space="preserve">3. </w:t>
      </w:r>
      <w:r>
        <w:rPr>
          <w:rFonts w:ascii="Arial" w:eastAsia="黑体" w:hAnsi="Arial"/>
          <w:b/>
          <w:sz w:val="30"/>
        </w:rPr>
        <w:t>总体架构图（</w:t>
      </w:r>
      <w:r>
        <w:rPr>
          <w:rFonts w:ascii="Arial" w:eastAsia="黑体" w:hAnsi="Arial"/>
          <w:b/>
          <w:sz w:val="30"/>
        </w:rPr>
        <w:t xml:space="preserve">C4 — Container </w:t>
      </w:r>
      <w:r>
        <w:rPr>
          <w:rFonts w:ascii="Arial" w:eastAsia="黑体" w:hAnsi="Arial"/>
          <w:b/>
          <w:sz w:val="30"/>
        </w:rPr>
        <w:t>视图）</w:t>
      </w:r>
    </w:p>
    <w:p w14:paraId="64891980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flowchart TB</w:t>
      </w:r>
    </w:p>
    <w:p w14:paraId="7AA43FF4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subgraph Browser [浏览器]</w:t>
      </w:r>
    </w:p>
    <w:p w14:paraId="0A366888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  Student[学生端 UI]</w:t>
      </w:r>
    </w:p>
    <w:p w14:paraId="6454EAAB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  Merchant[商家工作台 UI]</w:t>
      </w:r>
    </w:p>
    <w:p w14:paraId="28BB83FB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  Admin[管理员后台 UI]</w:t>
      </w:r>
    </w:p>
    <w:p w14:paraId="3CC2F034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  Display[大屏 UI]</w:t>
      </w:r>
    </w:p>
    <w:p w14:paraId="1D85C153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lastRenderedPageBreak/>
        <w:t xml:space="preserve">    end</w:t>
      </w:r>
    </w:p>
    <w:p w14:paraId="2F565D1A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1F3E8105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subgraph </w:t>
      </w:r>
      <w:proofErr w:type="spellStart"/>
      <w:r>
        <w:rPr>
          <w:rFonts w:ascii="Consolas" w:eastAsia="Consolas" w:hAnsi="Consolas"/>
          <w:sz w:val="18"/>
        </w:rPr>
        <w:t>WebTier</w:t>
      </w:r>
      <w:proofErr w:type="spellEnd"/>
      <w:r>
        <w:rPr>
          <w:rFonts w:ascii="Consolas" w:eastAsia="Consolas" w:hAnsi="Consolas"/>
          <w:sz w:val="18"/>
        </w:rPr>
        <w:t xml:space="preserve"> [前端容器 smart-canteen-web nginx 80]</w:t>
      </w:r>
    </w:p>
    <w:p w14:paraId="3BE856BD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  Web[Vue3 + Vite 静态产物 + nginx </w:t>
      </w:r>
      <w:proofErr w:type="gramStart"/>
      <w:r>
        <w:rPr>
          <w:rFonts w:ascii="Consolas" w:eastAsia="Consolas" w:hAnsi="Consolas"/>
          <w:sz w:val="18"/>
        </w:rPr>
        <w:t>反代</w:t>
      </w:r>
      <w:proofErr w:type="gramEnd"/>
      <w:r>
        <w:rPr>
          <w:rFonts w:ascii="Consolas" w:eastAsia="Consolas" w:hAnsi="Consolas"/>
          <w:sz w:val="18"/>
        </w:rPr>
        <w:t>]</w:t>
      </w:r>
    </w:p>
    <w:p w14:paraId="5B5453CB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end</w:t>
      </w:r>
    </w:p>
    <w:p w14:paraId="4D1F895B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4DE55681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subgraph K3S [K3S 集群 namespace canteen-offline]</w:t>
      </w:r>
    </w:p>
    <w:p w14:paraId="723462A9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  Gateway["canteen-gateway 8080 JWT 校验 + 路由"]</w:t>
      </w:r>
    </w:p>
    <w:p w14:paraId="5EB9D864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  </w:t>
      </w:r>
      <w:proofErr w:type="spellStart"/>
      <w:proofErr w:type="gramStart"/>
      <w:r>
        <w:rPr>
          <w:rFonts w:ascii="Consolas" w:eastAsia="Consolas" w:hAnsi="Consolas"/>
          <w:sz w:val="18"/>
        </w:rPr>
        <w:t>UserSvc</w:t>
      </w:r>
      <w:proofErr w:type="spellEnd"/>
      <w:r>
        <w:rPr>
          <w:rFonts w:ascii="Consolas" w:eastAsia="Consolas" w:hAnsi="Consolas"/>
          <w:sz w:val="18"/>
        </w:rPr>
        <w:t>[</w:t>
      </w:r>
      <w:proofErr w:type="gramEnd"/>
      <w:r>
        <w:rPr>
          <w:rFonts w:ascii="Consolas" w:eastAsia="Consolas" w:hAnsi="Consolas"/>
          <w:sz w:val="18"/>
        </w:rPr>
        <w:t>canteen-user-service 8081]</w:t>
      </w:r>
    </w:p>
    <w:p w14:paraId="1AAF5CDB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  </w:t>
      </w:r>
      <w:proofErr w:type="spellStart"/>
      <w:proofErr w:type="gramStart"/>
      <w:r>
        <w:rPr>
          <w:rFonts w:ascii="Consolas" w:eastAsia="Consolas" w:hAnsi="Consolas"/>
          <w:sz w:val="18"/>
        </w:rPr>
        <w:t>MenuSvc</w:t>
      </w:r>
      <w:proofErr w:type="spellEnd"/>
      <w:r>
        <w:rPr>
          <w:rFonts w:ascii="Consolas" w:eastAsia="Consolas" w:hAnsi="Consolas"/>
          <w:sz w:val="18"/>
        </w:rPr>
        <w:t>[</w:t>
      </w:r>
      <w:proofErr w:type="gramEnd"/>
      <w:r>
        <w:rPr>
          <w:rFonts w:ascii="Consolas" w:eastAsia="Consolas" w:hAnsi="Consolas"/>
          <w:sz w:val="18"/>
        </w:rPr>
        <w:t>canteen-menu-service 8082]</w:t>
      </w:r>
    </w:p>
    <w:p w14:paraId="5489FFF2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  </w:t>
      </w:r>
      <w:proofErr w:type="spellStart"/>
      <w:proofErr w:type="gramStart"/>
      <w:r>
        <w:rPr>
          <w:rFonts w:ascii="Consolas" w:eastAsia="Consolas" w:hAnsi="Consolas"/>
          <w:sz w:val="18"/>
        </w:rPr>
        <w:t>OrderSvc</w:t>
      </w:r>
      <w:proofErr w:type="spellEnd"/>
      <w:r>
        <w:rPr>
          <w:rFonts w:ascii="Consolas" w:eastAsia="Consolas" w:hAnsi="Consolas"/>
          <w:sz w:val="18"/>
        </w:rPr>
        <w:t>[</w:t>
      </w:r>
      <w:proofErr w:type="gramEnd"/>
      <w:r>
        <w:rPr>
          <w:rFonts w:ascii="Consolas" w:eastAsia="Consolas" w:hAnsi="Consolas"/>
          <w:sz w:val="18"/>
        </w:rPr>
        <w:t>canteen-order-service 8083]</w:t>
      </w:r>
    </w:p>
    <w:p w14:paraId="4D2CBE34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  </w:t>
      </w:r>
      <w:proofErr w:type="spellStart"/>
      <w:proofErr w:type="gramStart"/>
      <w:r>
        <w:rPr>
          <w:rFonts w:ascii="Consolas" w:eastAsia="Consolas" w:hAnsi="Consolas"/>
          <w:sz w:val="18"/>
        </w:rPr>
        <w:t>PickupSvc</w:t>
      </w:r>
      <w:proofErr w:type="spellEnd"/>
      <w:r>
        <w:rPr>
          <w:rFonts w:ascii="Consolas" w:eastAsia="Consolas" w:hAnsi="Consolas"/>
          <w:sz w:val="18"/>
        </w:rPr>
        <w:t>[</w:t>
      </w:r>
      <w:proofErr w:type="gramEnd"/>
      <w:r>
        <w:rPr>
          <w:rFonts w:ascii="Consolas" w:eastAsia="Consolas" w:hAnsi="Consolas"/>
          <w:sz w:val="18"/>
        </w:rPr>
        <w:t>"canteen-pickup-service 8084 WebSocket"]</w:t>
      </w:r>
    </w:p>
    <w:p w14:paraId="4889C22F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end</w:t>
      </w:r>
    </w:p>
    <w:p w14:paraId="67EB5120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4994207A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subgraph </w:t>
      </w:r>
      <w:proofErr w:type="spellStart"/>
      <w:r>
        <w:rPr>
          <w:rFonts w:ascii="Consolas" w:eastAsia="Consolas" w:hAnsi="Consolas"/>
          <w:sz w:val="18"/>
        </w:rPr>
        <w:t>HostInfra</w:t>
      </w:r>
      <w:proofErr w:type="spellEnd"/>
      <w:r>
        <w:rPr>
          <w:rFonts w:ascii="Consolas" w:eastAsia="Consolas" w:hAnsi="Consolas"/>
          <w:sz w:val="18"/>
        </w:rPr>
        <w:t xml:space="preserve"> [宿主机基础设施 host.k3d.internal]</w:t>
      </w:r>
    </w:p>
    <w:p w14:paraId="52AEB8B8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  </w:t>
      </w:r>
      <w:proofErr w:type="spellStart"/>
      <w:proofErr w:type="gramStart"/>
      <w:r>
        <w:rPr>
          <w:rFonts w:ascii="Consolas" w:eastAsia="Consolas" w:hAnsi="Consolas"/>
          <w:sz w:val="18"/>
        </w:rPr>
        <w:t>Nacos</w:t>
      </w:r>
      <w:proofErr w:type="spellEnd"/>
      <w:r>
        <w:rPr>
          <w:rFonts w:ascii="Consolas" w:eastAsia="Consolas" w:hAnsi="Consolas"/>
          <w:sz w:val="18"/>
        </w:rPr>
        <w:t>[</w:t>
      </w:r>
      <w:proofErr w:type="spellStart"/>
      <w:proofErr w:type="gramEnd"/>
      <w:r>
        <w:rPr>
          <w:rFonts w:ascii="Consolas" w:eastAsia="Consolas" w:hAnsi="Consolas"/>
          <w:sz w:val="18"/>
        </w:rPr>
        <w:t>Nacos</w:t>
      </w:r>
      <w:proofErr w:type="spellEnd"/>
      <w:r>
        <w:rPr>
          <w:rFonts w:ascii="Consolas" w:eastAsia="Consolas" w:hAnsi="Consolas"/>
          <w:sz w:val="18"/>
        </w:rPr>
        <w:t xml:space="preserve"> 2.2.3 8848 / 9848]</w:t>
      </w:r>
    </w:p>
    <w:p w14:paraId="13F140DD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  MySQL[(MySQL 8 3320 多库)]</w:t>
      </w:r>
    </w:p>
    <w:p w14:paraId="295225D8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  </w:t>
      </w:r>
      <w:proofErr w:type="gramStart"/>
      <w:r>
        <w:rPr>
          <w:rFonts w:ascii="Consolas" w:eastAsia="Consolas" w:hAnsi="Consolas"/>
          <w:sz w:val="18"/>
        </w:rPr>
        <w:t>Redis[</w:t>
      </w:r>
      <w:proofErr w:type="gramEnd"/>
      <w:r>
        <w:rPr>
          <w:rFonts w:ascii="Consolas" w:eastAsia="Consolas" w:hAnsi="Consolas"/>
          <w:sz w:val="18"/>
        </w:rPr>
        <w:t>(Redis 7 6379)]</w:t>
      </w:r>
    </w:p>
    <w:p w14:paraId="4F8294DA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end</w:t>
      </w:r>
    </w:p>
    <w:p w14:paraId="5F9550AD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7E44E2BF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Student --&gt; Web</w:t>
      </w:r>
    </w:p>
    <w:p w14:paraId="33BBBACA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Merchant --&gt; Web</w:t>
      </w:r>
    </w:p>
    <w:p w14:paraId="43F9A588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Admin --&gt; Web</w:t>
      </w:r>
    </w:p>
    <w:p w14:paraId="5B503D8D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Display --&gt; Web</w:t>
      </w:r>
    </w:p>
    <w:p w14:paraId="305640B0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77FC5A14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Web --&gt;|"/</w:t>
      </w:r>
      <w:proofErr w:type="spellStart"/>
      <w:r>
        <w:rPr>
          <w:rFonts w:ascii="Consolas" w:eastAsia="Consolas" w:hAnsi="Consolas"/>
          <w:sz w:val="18"/>
        </w:rPr>
        <w:t>api</w:t>
      </w:r>
      <w:proofErr w:type="spellEnd"/>
      <w:r>
        <w:rPr>
          <w:rFonts w:ascii="Consolas" w:eastAsia="Consolas" w:hAnsi="Consolas"/>
          <w:sz w:val="18"/>
        </w:rPr>
        <w:t>/*"| Gateway</w:t>
      </w:r>
    </w:p>
    <w:p w14:paraId="2718AFAC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Web --&gt;|"/</w:t>
      </w:r>
      <w:proofErr w:type="spellStart"/>
      <w:r>
        <w:rPr>
          <w:rFonts w:ascii="Consolas" w:eastAsia="Consolas" w:hAnsi="Consolas"/>
          <w:sz w:val="18"/>
        </w:rPr>
        <w:t>ws</w:t>
      </w:r>
      <w:proofErr w:type="spellEnd"/>
      <w:r>
        <w:rPr>
          <w:rFonts w:ascii="Consolas" w:eastAsia="Consolas" w:hAnsi="Consolas"/>
          <w:sz w:val="18"/>
        </w:rPr>
        <w:t>/pickup"| Gateway</w:t>
      </w:r>
    </w:p>
    <w:p w14:paraId="79181D71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2D2E6E97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Gateway --&gt;|HTTP 路由| </w:t>
      </w:r>
      <w:proofErr w:type="spellStart"/>
      <w:r>
        <w:rPr>
          <w:rFonts w:ascii="Consolas" w:eastAsia="Consolas" w:hAnsi="Consolas"/>
          <w:sz w:val="18"/>
        </w:rPr>
        <w:t>UserSvc</w:t>
      </w:r>
      <w:proofErr w:type="spellEnd"/>
    </w:p>
    <w:p w14:paraId="6955581E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Gateway --&gt;|HTTP 路由| </w:t>
      </w:r>
      <w:proofErr w:type="spellStart"/>
      <w:r>
        <w:rPr>
          <w:rFonts w:ascii="Consolas" w:eastAsia="Consolas" w:hAnsi="Consolas"/>
          <w:sz w:val="18"/>
        </w:rPr>
        <w:t>MenuSvc</w:t>
      </w:r>
      <w:proofErr w:type="spellEnd"/>
    </w:p>
    <w:p w14:paraId="0A2258C2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Gateway --&gt;|HTTP 路由| </w:t>
      </w:r>
      <w:proofErr w:type="spellStart"/>
      <w:r>
        <w:rPr>
          <w:rFonts w:ascii="Consolas" w:eastAsia="Consolas" w:hAnsi="Consolas"/>
          <w:sz w:val="18"/>
        </w:rPr>
        <w:t>OrderSvc</w:t>
      </w:r>
      <w:proofErr w:type="spellEnd"/>
    </w:p>
    <w:p w14:paraId="62B3C67E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Gateway --&gt;|HTTP 路由| </w:t>
      </w:r>
      <w:proofErr w:type="spellStart"/>
      <w:r>
        <w:rPr>
          <w:rFonts w:ascii="Consolas" w:eastAsia="Consolas" w:hAnsi="Consolas"/>
          <w:sz w:val="18"/>
        </w:rPr>
        <w:t>PickupSvc</w:t>
      </w:r>
      <w:proofErr w:type="spellEnd"/>
    </w:p>
    <w:p w14:paraId="25D2BC92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Gateway --&gt;|"WebSocket </w:t>
      </w:r>
      <w:proofErr w:type="spellStart"/>
      <w:r>
        <w:rPr>
          <w:rFonts w:ascii="Consolas" w:eastAsia="Consolas" w:hAnsi="Consolas"/>
          <w:sz w:val="18"/>
        </w:rPr>
        <w:t>lb:ws</w:t>
      </w:r>
      <w:proofErr w:type="spellEnd"/>
      <w:r>
        <w:rPr>
          <w:rFonts w:ascii="Consolas" w:eastAsia="Consolas" w:hAnsi="Consolas"/>
          <w:sz w:val="18"/>
        </w:rPr>
        <w:t xml:space="preserve">"| </w:t>
      </w:r>
      <w:proofErr w:type="spellStart"/>
      <w:r>
        <w:rPr>
          <w:rFonts w:ascii="Consolas" w:eastAsia="Consolas" w:hAnsi="Consolas"/>
          <w:sz w:val="18"/>
        </w:rPr>
        <w:t>PickupSvc</w:t>
      </w:r>
      <w:proofErr w:type="spellEnd"/>
    </w:p>
    <w:p w14:paraId="2098FCFD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282E487C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OrderSvc</w:t>
      </w:r>
      <w:proofErr w:type="spellEnd"/>
      <w:r>
        <w:rPr>
          <w:rFonts w:ascii="Consolas" w:eastAsia="Consolas" w:hAnsi="Consolas"/>
          <w:sz w:val="18"/>
        </w:rPr>
        <w:t xml:space="preserve"> --&gt;|"Feign </w:t>
      </w:r>
      <w:proofErr w:type="spellStart"/>
      <w:r>
        <w:rPr>
          <w:rFonts w:ascii="Consolas" w:eastAsia="Consolas" w:hAnsi="Consolas"/>
          <w:sz w:val="18"/>
        </w:rPr>
        <w:t>menuClient</w:t>
      </w:r>
      <w:proofErr w:type="spellEnd"/>
      <w:r>
        <w:rPr>
          <w:rFonts w:ascii="Consolas" w:eastAsia="Consolas" w:hAnsi="Consolas"/>
          <w:sz w:val="18"/>
        </w:rPr>
        <w:t xml:space="preserve">"| </w:t>
      </w:r>
      <w:proofErr w:type="spellStart"/>
      <w:r>
        <w:rPr>
          <w:rFonts w:ascii="Consolas" w:eastAsia="Consolas" w:hAnsi="Consolas"/>
          <w:sz w:val="18"/>
        </w:rPr>
        <w:t>MenuSvc</w:t>
      </w:r>
      <w:proofErr w:type="spellEnd"/>
    </w:p>
    <w:p w14:paraId="129F76F8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OrderSvc</w:t>
      </w:r>
      <w:proofErr w:type="spellEnd"/>
      <w:r>
        <w:rPr>
          <w:rFonts w:ascii="Consolas" w:eastAsia="Consolas" w:hAnsi="Consolas"/>
          <w:sz w:val="18"/>
        </w:rPr>
        <w:t xml:space="preserve"> --&gt;|"Feign </w:t>
      </w:r>
      <w:proofErr w:type="spellStart"/>
      <w:r>
        <w:rPr>
          <w:rFonts w:ascii="Consolas" w:eastAsia="Consolas" w:hAnsi="Consolas"/>
          <w:sz w:val="18"/>
        </w:rPr>
        <w:t>pickupClient</w:t>
      </w:r>
      <w:proofErr w:type="spellEnd"/>
      <w:r>
        <w:rPr>
          <w:rFonts w:ascii="Consolas" w:eastAsia="Consolas" w:hAnsi="Consolas"/>
          <w:sz w:val="18"/>
        </w:rPr>
        <w:t xml:space="preserve">"| </w:t>
      </w:r>
      <w:proofErr w:type="spellStart"/>
      <w:r>
        <w:rPr>
          <w:rFonts w:ascii="Consolas" w:eastAsia="Consolas" w:hAnsi="Consolas"/>
          <w:sz w:val="18"/>
        </w:rPr>
        <w:t>PickupSvc</w:t>
      </w:r>
      <w:proofErr w:type="spellEnd"/>
    </w:p>
    <w:p w14:paraId="0AA3CB3C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PickupSvc</w:t>
      </w:r>
      <w:proofErr w:type="spellEnd"/>
      <w:r>
        <w:rPr>
          <w:rFonts w:ascii="Consolas" w:eastAsia="Consolas" w:hAnsi="Consolas"/>
          <w:sz w:val="18"/>
        </w:rPr>
        <w:t xml:space="preserve"> --&gt;|"Feign </w:t>
      </w:r>
      <w:proofErr w:type="spellStart"/>
      <w:r>
        <w:rPr>
          <w:rFonts w:ascii="Consolas" w:eastAsia="Consolas" w:hAnsi="Consolas"/>
          <w:sz w:val="18"/>
        </w:rPr>
        <w:t>orderRemoteClient</w:t>
      </w:r>
      <w:proofErr w:type="spellEnd"/>
      <w:r>
        <w:rPr>
          <w:rFonts w:ascii="Consolas" w:eastAsia="Consolas" w:hAnsi="Consolas"/>
          <w:sz w:val="18"/>
        </w:rPr>
        <w:t xml:space="preserve">"| </w:t>
      </w:r>
      <w:proofErr w:type="spellStart"/>
      <w:r>
        <w:rPr>
          <w:rFonts w:ascii="Consolas" w:eastAsia="Consolas" w:hAnsi="Consolas"/>
          <w:sz w:val="18"/>
        </w:rPr>
        <w:t>OrderSvc</w:t>
      </w:r>
      <w:proofErr w:type="spellEnd"/>
    </w:p>
    <w:p w14:paraId="48B866AE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65480FA7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Gateway -.注册/配置.-&gt; </w:t>
      </w:r>
      <w:proofErr w:type="spellStart"/>
      <w:r>
        <w:rPr>
          <w:rFonts w:ascii="Consolas" w:eastAsia="Consolas" w:hAnsi="Consolas"/>
          <w:sz w:val="18"/>
        </w:rPr>
        <w:t>Nacos</w:t>
      </w:r>
      <w:proofErr w:type="spellEnd"/>
    </w:p>
    <w:p w14:paraId="188D6FD5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UserSvc</w:t>
      </w:r>
      <w:proofErr w:type="spellEnd"/>
      <w:r>
        <w:rPr>
          <w:rFonts w:ascii="Consolas" w:eastAsia="Consolas" w:hAnsi="Consolas"/>
          <w:sz w:val="18"/>
        </w:rPr>
        <w:t xml:space="preserve"> -.注册/配置.-&gt; </w:t>
      </w:r>
      <w:proofErr w:type="spellStart"/>
      <w:r>
        <w:rPr>
          <w:rFonts w:ascii="Consolas" w:eastAsia="Consolas" w:hAnsi="Consolas"/>
          <w:sz w:val="18"/>
        </w:rPr>
        <w:t>Nacos</w:t>
      </w:r>
      <w:proofErr w:type="spellEnd"/>
    </w:p>
    <w:p w14:paraId="05080304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MenuSvc</w:t>
      </w:r>
      <w:proofErr w:type="spellEnd"/>
      <w:r>
        <w:rPr>
          <w:rFonts w:ascii="Consolas" w:eastAsia="Consolas" w:hAnsi="Consolas"/>
          <w:sz w:val="18"/>
        </w:rPr>
        <w:t xml:space="preserve"> -.注册/配置.-&gt; </w:t>
      </w:r>
      <w:proofErr w:type="spellStart"/>
      <w:r>
        <w:rPr>
          <w:rFonts w:ascii="Consolas" w:eastAsia="Consolas" w:hAnsi="Consolas"/>
          <w:sz w:val="18"/>
        </w:rPr>
        <w:t>Nacos</w:t>
      </w:r>
      <w:proofErr w:type="spellEnd"/>
    </w:p>
    <w:p w14:paraId="1F68729E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OrderSvc</w:t>
      </w:r>
      <w:proofErr w:type="spellEnd"/>
      <w:r>
        <w:rPr>
          <w:rFonts w:ascii="Consolas" w:eastAsia="Consolas" w:hAnsi="Consolas"/>
          <w:sz w:val="18"/>
        </w:rPr>
        <w:t xml:space="preserve"> -.注册/配置.-&gt; </w:t>
      </w:r>
      <w:proofErr w:type="spellStart"/>
      <w:r>
        <w:rPr>
          <w:rFonts w:ascii="Consolas" w:eastAsia="Consolas" w:hAnsi="Consolas"/>
          <w:sz w:val="18"/>
        </w:rPr>
        <w:t>Nacos</w:t>
      </w:r>
      <w:proofErr w:type="spellEnd"/>
    </w:p>
    <w:p w14:paraId="0501D9CA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lastRenderedPageBreak/>
        <w:t xml:space="preserve">    </w:t>
      </w:r>
      <w:proofErr w:type="spellStart"/>
      <w:r>
        <w:rPr>
          <w:rFonts w:ascii="Consolas" w:eastAsia="Consolas" w:hAnsi="Consolas"/>
          <w:sz w:val="18"/>
        </w:rPr>
        <w:t>PickupSvc</w:t>
      </w:r>
      <w:proofErr w:type="spellEnd"/>
      <w:r>
        <w:rPr>
          <w:rFonts w:ascii="Consolas" w:eastAsia="Consolas" w:hAnsi="Consolas"/>
          <w:sz w:val="18"/>
        </w:rPr>
        <w:t xml:space="preserve"> -.注册/配置.-&gt; </w:t>
      </w:r>
      <w:proofErr w:type="spellStart"/>
      <w:r>
        <w:rPr>
          <w:rFonts w:ascii="Consolas" w:eastAsia="Consolas" w:hAnsi="Consolas"/>
          <w:sz w:val="18"/>
        </w:rPr>
        <w:t>Nacos</w:t>
      </w:r>
      <w:proofErr w:type="spellEnd"/>
    </w:p>
    <w:p w14:paraId="330CCB50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0CE086FF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UserSvc</w:t>
      </w:r>
      <w:proofErr w:type="spellEnd"/>
      <w:r>
        <w:rPr>
          <w:rFonts w:ascii="Consolas" w:eastAsia="Consolas" w:hAnsi="Consolas"/>
          <w:sz w:val="18"/>
        </w:rPr>
        <w:t xml:space="preserve"> --&gt; MySQL</w:t>
      </w:r>
    </w:p>
    <w:p w14:paraId="1CA78A54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MenuSvc</w:t>
      </w:r>
      <w:proofErr w:type="spellEnd"/>
      <w:r>
        <w:rPr>
          <w:rFonts w:ascii="Consolas" w:eastAsia="Consolas" w:hAnsi="Consolas"/>
          <w:sz w:val="18"/>
        </w:rPr>
        <w:t xml:space="preserve"> --&gt; MySQL</w:t>
      </w:r>
    </w:p>
    <w:p w14:paraId="62727A00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OrderSvc</w:t>
      </w:r>
      <w:proofErr w:type="spellEnd"/>
      <w:r>
        <w:rPr>
          <w:rFonts w:ascii="Consolas" w:eastAsia="Consolas" w:hAnsi="Consolas"/>
          <w:sz w:val="18"/>
        </w:rPr>
        <w:t xml:space="preserve"> --&gt; MySQL</w:t>
      </w:r>
    </w:p>
    <w:p w14:paraId="5CBF48C3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PickupSvc</w:t>
      </w:r>
      <w:proofErr w:type="spellEnd"/>
      <w:r>
        <w:rPr>
          <w:rFonts w:ascii="Consolas" w:eastAsia="Consolas" w:hAnsi="Consolas"/>
          <w:sz w:val="18"/>
        </w:rPr>
        <w:t xml:space="preserve"> --&gt; MySQL</w:t>
      </w:r>
    </w:p>
    <w:p w14:paraId="315736DC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PickupSvc</w:t>
      </w:r>
      <w:proofErr w:type="spellEnd"/>
      <w:r>
        <w:rPr>
          <w:rFonts w:ascii="Consolas" w:eastAsia="Consolas" w:hAnsi="Consolas"/>
          <w:sz w:val="18"/>
        </w:rPr>
        <w:t xml:space="preserve"> --&gt; Redis</w:t>
      </w:r>
    </w:p>
    <w:p w14:paraId="79E05D7A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Gateway --&gt; Redis</w:t>
      </w:r>
    </w:p>
    <w:p w14:paraId="2F6EFD12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4FEF56CF" w14:textId="77777777" w:rsidR="00F36636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3.1 </w:t>
      </w:r>
      <w:r>
        <w:rPr>
          <w:rFonts w:ascii="Arial" w:eastAsia="黑体" w:hAnsi="Arial"/>
          <w:b/>
          <w:sz w:val="26"/>
        </w:rPr>
        <w:t>路由与转发规则</w:t>
      </w:r>
    </w:p>
    <w:p w14:paraId="2BE210AD" w14:textId="77777777" w:rsidR="00F36636" w:rsidRDefault="00000000">
      <w:pPr>
        <w:spacing w:after="120" w:line="360" w:lineRule="exact"/>
      </w:pPr>
      <w:r>
        <w:t xml:space="preserve">Gateway </w:t>
      </w:r>
      <w:r>
        <w:t>路由</w:t>
      </w:r>
      <w:proofErr w:type="gramStart"/>
      <w:r>
        <w:t>表来自</w:t>
      </w:r>
      <w:proofErr w:type="gramEnd"/>
      <w:r>
        <w:t xml:space="preserve"> </w:t>
      </w:r>
      <w:r>
        <w:rPr>
          <w:color w:val="0563C1"/>
          <w:u w:val="single"/>
        </w:rPr>
        <w:t>canteen-gateway/</w:t>
      </w:r>
      <w:proofErr w:type="spellStart"/>
      <w:r>
        <w:rPr>
          <w:color w:val="0563C1"/>
          <w:u w:val="single"/>
        </w:rPr>
        <w:t>application.yml</w:t>
      </w:r>
      <w:proofErr w:type="spellEnd"/>
      <w:r>
        <w:t xml:space="preserve"> </w:t>
      </w:r>
      <w:r>
        <w:t>第</w:t>
      </w:r>
      <w:r>
        <w:t xml:space="preserve"> 28–68 </w:t>
      </w:r>
      <w:r>
        <w:t>行：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768"/>
        <w:gridCol w:w="2769"/>
        <w:gridCol w:w="2769"/>
      </w:tblGrid>
      <w:tr w:rsidR="00F36636" w14:paraId="3E3239FB" w14:textId="77777777" w:rsidTr="00A417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769" w:type="dxa"/>
          </w:tcPr>
          <w:p w14:paraId="1AA68FA5" w14:textId="77777777" w:rsidR="00F36636" w:rsidRDefault="00000000">
            <w:r>
              <w:t>入口</w:t>
            </w:r>
            <w:r>
              <w:t xml:space="preserve"> Path</w:t>
            </w:r>
          </w:p>
        </w:tc>
        <w:tc>
          <w:tcPr>
            <w:tcW w:w="2769" w:type="dxa"/>
          </w:tcPr>
          <w:p w14:paraId="02E17BC5" w14:textId="77777777" w:rsidR="00F3663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转发到</w:t>
            </w:r>
          </w:p>
        </w:tc>
        <w:tc>
          <w:tcPr>
            <w:tcW w:w="2769" w:type="dxa"/>
          </w:tcPr>
          <w:p w14:paraId="1F55EB57" w14:textId="77777777" w:rsidR="00F3663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StripPrefix</w:t>
            </w:r>
            <w:proofErr w:type="spellEnd"/>
          </w:p>
        </w:tc>
      </w:tr>
      <w:tr w:rsidR="00F36636" w14:paraId="5EDD8952" w14:textId="77777777" w:rsidTr="00A417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27E726B4" w14:textId="77777777" w:rsidR="00F36636" w:rsidRDefault="00000000"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/user/**</w:t>
            </w:r>
          </w:p>
        </w:tc>
        <w:tc>
          <w:tcPr>
            <w:tcW w:w="2769" w:type="dxa"/>
          </w:tcPr>
          <w:p w14:paraId="69C49D08" w14:textId="77777777" w:rsidR="00F366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lb://canteen-user-service</w:t>
            </w:r>
          </w:p>
        </w:tc>
        <w:tc>
          <w:tcPr>
            <w:tcW w:w="2769" w:type="dxa"/>
          </w:tcPr>
          <w:p w14:paraId="36C92D59" w14:textId="77777777" w:rsidR="00F366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F36636" w14:paraId="1E268E4E" w14:textId="77777777" w:rsidTr="00A417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73E9EE65" w14:textId="77777777" w:rsidR="00F36636" w:rsidRDefault="00000000"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/dish/**</w:t>
            </w:r>
          </w:p>
        </w:tc>
        <w:tc>
          <w:tcPr>
            <w:tcW w:w="2769" w:type="dxa"/>
          </w:tcPr>
          <w:p w14:paraId="706B9033" w14:textId="77777777" w:rsidR="00F3663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lb://canteen-menu-service</w:t>
            </w:r>
          </w:p>
        </w:tc>
        <w:tc>
          <w:tcPr>
            <w:tcW w:w="2769" w:type="dxa"/>
          </w:tcPr>
          <w:p w14:paraId="6987E9F0" w14:textId="77777777" w:rsidR="00F3663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F36636" w14:paraId="07280EF9" w14:textId="77777777" w:rsidTr="00A417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482E1250" w14:textId="77777777" w:rsidR="00F36636" w:rsidRDefault="00000000"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/menu/**</w:t>
            </w:r>
          </w:p>
        </w:tc>
        <w:tc>
          <w:tcPr>
            <w:tcW w:w="2769" w:type="dxa"/>
          </w:tcPr>
          <w:p w14:paraId="2A8167F2" w14:textId="77777777" w:rsidR="00F366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lb://canteen-menu-service</w:t>
            </w:r>
          </w:p>
        </w:tc>
        <w:tc>
          <w:tcPr>
            <w:tcW w:w="2769" w:type="dxa"/>
          </w:tcPr>
          <w:p w14:paraId="417D836F" w14:textId="77777777" w:rsidR="00F366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F36636" w14:paraId="0ED2BD54" w14:textId="77777777" w:rsidTr="00A417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26D30B2C" w14:textId="77777777" w:rsidR="00F36636" w:rsidRDefault="00000000"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/order/**</w:t>
            </w:r>
          </w:p>
        </w:tc>
        <w:tc>
          <w:tcPr>
            <w:tcW w:w="2769" w:type="dxa"/>
          </w:tcPr>
          <w:p w14:paraId="096070FA" w14:textId="77777777" w:rsidR="00F3663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lb://canteen-order-service</w:t>
            </w:r>
          </w:p>
        </w:tc>
        <w:tc>
          <w:tcPr>
            <w:tcW w:w="2769" w:type="dxa"/>
          </w:tcPr>
          <w:p w14:paraId="53DAE011" w14:textId="77777777" w:rsidR="00F3663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F36636" w14:paraId="29B1FD29" w14:textId="77777777" w:rsidTr="00A417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45B5E820" w14:textId="77777777" w:rsidR="00F36636" w:rsidRDefault="00000000"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/stat/**</w:t>
            </w:r>
          </w:p>
        </w:tc>
        <w:tc>
          <w:tcPr>
            <w:tcW w:w="2769" w:type="dxa"/>
          </w:tcPr>
          <w:p w14:paraId="6E96FEB2" w14:textId="77777777" w:rsidR="00F366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lb://canteen-order-service</w:t>
            </w:r>
          </w:p>
        </w:tc>
        <w:tc>
          <w:tcPr>
            <w:tcW w:w="2769" w:type="dxa"/>
          </w:tcPr>
          <w:p w14:paraId="31B5E229" w14:textId="77777777" w:rsidR="00F366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F36636" w14:paraId="60F88C64" w14:textId="77777777" w:rsidTr="00A417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2C49E590" w14:textId="77777777" w:rsidR="00F36636" w:rsidRDefault="00000000"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/pickup/**</w:t>
            </w:r>
          </w:p>
        </w:tc>
        <w:tc>
          <w:tcPr>
            <w:tcW w:w="2769" w:type="dxa"/>
          </w:tcPr>
          <w:p w14:paraId="29F88CB9" w14:textId="77777777" w:rsidR="00F3663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lb://canteen-pickup-service</w:t>
            </w:r>
          </w:p>
        </w:tc>
        <w:tc>
          <w:tcPr>
            <w:tcW w:w="2769" w:type="dxa"/>
          </w:tcPr>
          <w:p w14:paraId="3F3B4CA8" w14:textId="77777777" w:rsidR="00F3663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F36636" w14:paraId="43BC9D0F" w14:textId="77777777" w:rsidTr="00A417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3A2EBD7B" w14:textId="77777777" w:rsidR="00F36636" w:rsidRDefault="00000000">
            <w:r>
              <w:t>/</w:t>
            </w:r>
            <w:proofErr w:type="spellStart"/>
            <w:proofErr w:type="gramStart"/>
            <w:r>
              <w:t>ws</w:t>
            </w:r>
            <w:proofErr w:type="spellEnd"/>
            <w:proofErr w:type="gramEnd"/>
            <w:r>
              <w:t>/pickup/**</w:t>
            </w:r>
          </w:p>
        </w:tc>
        <w:tc>
          <w:tcPr>
            <w:tcW w:w="2769" w:type="dxa"/>
          </w:tcPr>
          <w:p w14:paraId="2E1B4F05" w14:textId="77777777" w:rsidR="00E2614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>
              <w:t>lb:ws</w:t>
            </w:r>
            <w:proofErr w:type="spellEnd"/>
            <w:r>
              <w:t>://canteen-pickup-service</w:t>
            </w:r>
            <w:proofErr w:type="gramEnd"/>
          </w:p>
          <w:p w14:paraId="2E27F9C4" w14:textId="2A920381" w:rsidR="00E26147" w:rsidRDefault="00E26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2769" w:type="dxa"/>
          </w:tcPr>
          <w:p w14:paraId="4EA5A520" w14:textId="77777777" w:rsidR="00F366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</w:tr>
    </w:tbl>
    <w:p w14:paraId="35E21986" w14:textId="77777777" w:rsidR="00F36636" w:rsidRDefault="00000000">
      <w:pPr>
        <w:spacing w:after="120" w:line="360" w:lineRule="exact"/>
      </w:pPr>
      <w:proofErr w:type="spellStart"/>
      <w:r>
        <w:rPr>
          <w:rFonts w:ascii="Consolas" w:eastAsia="Consolas" w:hAnsi="Consolas"/>
          <w:sz w:val="20"/>
        </w:rPr>
        <w:t>StripPrefix</w:t>
      </w:r>
      <w:proofErr w:type="spellEnd"/>
      <w:r>
        <w:rPr>
          <w:rFonts w:ascii="Consolas" w:eastAsia="Consolas" w:hAnsi="Consolas"/>
          <w:sz w:val="20"/>
        </w:rPr>
        <w:t>=1</w:t>
      </w:r>
      <w:r>
        <w:t xml:space="preserve"> </w:t>
      </w:r>
      <w:r>
        <w:t>表示在转发前去掉首段</w:t>
      </w:r>
      <w:r>
        <w:t xml:space="preserve"> </w:t>
      </w:r>
      <w:r>
        <w:rPr>
          <w:rFonts w:ascii="Consolas" w:eastAsia="Consolas" w:hAnsi="Consolas"/>
          <w:sz w:val="20"/>
        </w:rPr>
        <w:t>/</w:t>
      </w:r>
      <w:proofErr w:type="spellStart"/>
      <w:r>
        <w:rPr>
          <w:rFonts w:ascii="Consolas" w:eastAsia="Consolas" w:hAnsi="Consolas"/>
          <w:sz w:val="20"/>
        </w:rPr>
        <w:t>api</w:t>
      </w:r>
      <w:proofErr w:type="spellEnd"/>
      <w:r>
        <w:t>，所以下游</w:t>
      </w:r>
      <w:r>
        <w:t xml:space="preserve"> controller </w:t>
      </w:r>
      <w:r>
        <w:t>用</w:t>
      </w:r>
      <w:r>
        <w:t xml:space="preserve"> </w:t>
      </w:r>
      <w:r>
        <w:rPr>
          <w:rFonts w:ascii="Consolas" w:eastAsia="Consolas" w:hAnsi="Consolas"/>
          <w:sz w:val="20"/>
        </w:rPr>
        <w:t>/user</w:t>
      </w:r>
      <w:r>
        <w:t>、</w:t>
      </w:r>
      <w:r>
        <w:rPr>
          <w:rFonts w:ascii="Consolas" w:eastAsia="Consolas" w:hAnsi="Consolas"/>
          <w:sz w:val="20"/>
        </w:rPr>
        <w:t>/menu</w:t>
      </w:r>
      <w:r>
        <w:t>、</w:t>
      </w:r>
      <w:r>
        <w:rPr>
          <w:rFonts w:ascii="Consolas" w:eastAsia="Consolas" w:hAnsi="Consolas"/>
          <w:sz w:val="20"/>
        </w:rPr>
        <w:t>/dish</w:t>
      </w:r>
      <w:r>
        <w:t>、</w:t>
      </w:r>
      <w:r>
        <w:rPr>
          <w:rFonts w:ascii="Consolas" w:eastAsia="Consolas" w:hAnsi="Consolas"/>
          <w:sz w:val="20"/>
        </w:rPr>
        <w:t>/order</w:t>
      </w:r>
      <w:r>
        <w:t>、</w:t>
      </w:r>
      <w:r>
        <w:rPr>
          <w:rFonts w:ascii="Consolas" w:eastAsia="Consolas" w:hAnsi="Consolas"/>
          <w:sz w:val="20"/>
        </w:rPr>
        <w:t>/pickup</w:t>
      </w:r>
      <w:r>
        <w:t>、</w:t>
      </w:r>
      <w:r>
        <w:rPr>
          <w:rFonts w:ascii="Consolas" w:eastAsia="Consolas" w:hAnsi="Consolas"/>
          <w:sz w:val="20"/>
        </w:rPr>
        <w:t>/stat</w:t>
      </w:r>
      <w:r>
        <w:t xml:space="preserve"> </w:t>
      </w:r>
      <w:r>
        <w:t>作为</w:t>
      </w:r>
      <w:r>
        <w:t xml:space="preserve"> </w:t>
      </w:r>
      <w:r>
        <w:rPr>
          <w:rFonts w:ascii="Consolas" w:eastAsia="Consolas" w:hAnsi="Consolas"/>
          <w:sz w:val="20"/>
        </w:rPr>
        <w:t>@RequestMapping</w:t>
      </w:r>
      <w:r>
        <w:t>。</w:t>
      </w:r>
    </w:p>
    <w:p w14:paraId="3DF9F1B0" w14:textId="77777777" w:rsidR="00F36636" w:rsidRDefault="00F36636"/>
    <w:p w14:paraId="38B9B5C5" w14:textId="77777777" w:rsidR="00F36636" w:rsidRDefault="00000000">
      <w:pPr>
        <w:spacing w:before="300" w:after="200"/>
      </w:pPr>
      <w:r>
        <w:rPr>
          <w:rFonts w:ascii="Arial" w:eastAsia="黑体" w:hAnsi="Arial"/>
          <w:b/>
          <w:sz w:val="30"/>
        </w:rPr>
        <w:t xml:space="preserve">4. </w:t>
      </w:r>
      <w:r>
        <w:rPr>
          <w:rFonts w:ascii="Arial" w:eastAsia="黑体" w:hAnsi="Arial"/>
          <w:b/>
          <w:sz w:val="30"/>
        </w:rPr>
        <w:t>核心调用链路</w:t>
      </w:r>
    </w:p>
    <w:p w14:paraId="477F0F52" w14:textId="77777777" w:rsidR="00F36636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4.1 </w:t>
      </w:r>
      <w:r>
        <w:rPr>
          <w:rFonts w:ascii="Arial" w:eastAsia="黑体" w:hAnsi="Arial"/>
          <w:b/>
          <w:sz w:val="26"/>
        </w:rPr>
        <w:t>下单</w:t>
      </w:r>
      <w:r>
        <w:rPr>
          <w:rFonts w:ascii="Arial" w:eastAsia="黑体" w:hAnsi="Arial"/>
          <w:b/>
          <w:sz w:val="26"/>
        </w:rPr>
        <w:t xml:space="preserve"> → </w:t>
      </w:r>
      <w:r>
        <w:rPr>
          <w:rFonts w:ascii="Arial" w:eastAsia="黑体" w:hAnsi="Arial"/>
          <w:b/>
          <w:sz w:val="26"/>
        </w:rPr>
        <w:t>制作</w:t>
      </w:r>
      <w:r>
        <w:rPr>
          <w:rFonts w:ascii="Arial" w:eastAsia="黑体" w:hAnsi="Arial"/>
          <w:b/>
          <w:sz w:val="26"/>
        </w:rPr>
        <w:t xml:space="preserve"> → </w:t>
      </w:r>
      <w:proofErr w:type="gramStart"/>
      <w:r>
        <w:rPr>
          <w:rFonts w:ascii="Arial" w:eastAsia="黑体" w:hAnsi="Arial"/>
          <w:b/>
          <w:sz w:val="26"/>
        </w:rPr>
        <w:t>取餐全流程</w:t>
      </w:r>
      <w:proofErr w:type="gramEnd"/>
      <w:r>
        <w:rPr>
          <w:rFonts w:ascii="Arial" w:eastAsia="黑体" w:hAnsi="Arial"/>
          <w:b/>
          <w:sz w:val="26"/>
        </w:rPr>
        <w:t>时序</w:t>
      </w:r>
    </w:p>
    <w:p w14:paraId="707BA4F0" w14:textId="77777777" w:rsidR="00F36636" w:rsidRDefault="00000000">
      <w:pPr>
        <w:spacing w:before="20" w:after="20"/>
        <w:ind w:left="567"/>
      </w:pPr>
      <w:proofErr w:type="spellStart"/>
      <w:r>
        <w:rPr>
          <w:rFonts w:ascii="Consolas" w:eastAsia="Consolas" w:hAnsi="Consolas"/>
          <w:sz w:val="18"/>
        </w:rPr>
        <w:t>sequenceDiagram</w:t>
      </w:r>
      <w:proofErr w:type="spellEnd"/>
    </w:p>
    <w:p w14:paraId="52737775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autonumber</w:t>
      </w:r>
      <w:proofErr w:type="spellEnd"/>
    </w:p>
    <w:p w14:paraId="32BAAF7A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participant U as 学生</w:t>
      </w:r>
    </w:p>
    <w:p w14:paraId="3EEAAB58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participant FE as Web (Vue)</w:t>
      </w:r>
    </w:p>
    <w:p w14:paraId="4BBC2882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participant GW as Gateway</w:t>
      </w:r>
    </w:p>
    <w:p w14:paraId="0C6ADF64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participant US as User Service</w:t>
      </w:r>
    </w:p>
    <w:p w14:paraId="7B08C2D6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participant MS as Menu Service</w:t>
      </w:r>
    </w:p>
    <w:p w14:paraId="1A277ED6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participant OS as Order Service</w:t>
      </w:r>
    </w:p>
    <w:p w14:paraId="78398B37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participant PS as Pickup Service</w:t>
      </w:r>
    </w:p>
    <w:p w14:paraId="529EB504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lastRenderedPageBreak/>
        <w:t xml:space="preserve">    participant DS as 大屏 (WS Client)</w:t>
      </w:r>
    </w:p>
    <w:p w14:paraId="2D9333FE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033E7370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U-&gt;&gt;FE: 登录</w:t>
      </w:r>
    </w:p>
    <w:p w14:paraId="0DDF5334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FE-&gt;&gt;GW: POST /</w:t>
      </w:r>
      <w:proofErr w:type="spellStart"/>
      <w:r>
        <w:rPr>
          <w:rFonts w:ascii="Consolas" w:eastAsia="Consolas" w:hAnsi="Consolas"/>
          <w:sz w:val="18"/>
        </w:rPr>
        <w:t>api</w:t>
      </w:r>
      <w:proofErr w:type="spellEnd"/>
      <w:r>
        <w:rPr>
          <w:rFonts w:ascii="Consolas" w:eastAsia="Consolas" w:hAnsi="Consolas"/>
          <w:sz w:val="18"/>
        </w:rPr>
        <w:t>/user/login</w:t>
      </w:r>
    </w:p>
    <w:p w14:paraId="4B879842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GW-&gt;&gt;US: 转发（白名单，跳过 JWT）</w:t>
      </w:r>
    </w:p>
    <w:p w14:paraId="2BE8E675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US--&gt;&gt;FE: </w:t>
      </w:r>
      <w:proofErr w:type="spellStart"/>
      <w:r>
        <w:rPr>
          <w:rFonts w:ascii="Consolas" w:eastAsia="Consolas" w:hAnsi="Consolas"/>
          <w:sz w:val="18"/>
        </w:rPr>
        <w:t>accessToken</w:t>
      </w:r>
      <w:proofErr w:type="spellEnd"/>
      <w:r>
        <w:rPr>
          <w:rFonts w:ascii="Consolas" w:eastAsia="Consolas" w:hAnsi="Consolas"/>
          <w:sz w:val="18"/>
        </w:rPr>
        <w:t xml:space="preserve"> (JWT)</w:t>
      </w:r>
    </w:p>
    <w:p w14:paraId="20DDDF1D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7AC50F62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U-&gt;&gt;FE: 浏览今日菜单 + 下单</w:t>
      </w:r>
    </w:p>
    <w:p w14:paraId="74EC171D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FE-&gt;&gt;GW: GET /</w:t>
      </w:r>
      <w:proofErr w:type="spellStart"/>
      <w:r>
        <w:rPr>
          <w:rFonts w:ascii="Consolas" w:eastAsia="Consolas" w:hAnsi="Consolas"/>
          <w:sz w:val="18"/>
        </w:rPr>
        <w:t>api</w:t>
      </w:r>
      <w:proofErr w:type="spellEnd"/>
      <w:r>
        <w:rPr>
          <w:rFonts w:ascii="Consolas" w:eastAsia="Consolas" w:hAnsi="Consolas"/>
          <w:sz w:val="18"/>
        </w:rPr>
        <w:t>/menu/today (Bearer token)</w:t>
      </w:r>
    </w:p>
    <w:p w14:paraId="203F9EC3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GW-&gt;&gt;GW: </w:t>
      </w:r>
      <w:proofErr w:type="spellStart"/>
      <w:r>
        <w:rPr>
          <w:rFonts w:ascii="Consolas" w:eastAsia="Consolas" w:hAnsi="Consolas"/>
          <w:sz w:val="18"/>
        </w:rPr>
        <w:t>JwtAuthGlobalFilter</w:t>
      </w:r>
      <w:proofErr w:type="spellEnd"/>
      <w:r>
        <w:rPr>
          <w:rFonts w:ascii="Consolas" w:eastAsia="Consolas" w:hAnsi="Consolas"/>
          <w:sz w:val="18"/>
        </w:rPr>
        <w:t xml:space="preserve"> 校验 + 注入 X-User-Id/X-Role</w:t>
      </w:r>
    </w:p>
    <w:p w14:paraId="43BA4F9E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GW-&gt;&gt;MS: /menu/today</w:t>
      </w:r>
    </w:p>
    <w:p w14:paraId="5D8D43C0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MS--&gt;&gt;FE: 菜单 + </w:t>
      </w:r>
      <w:proofErr w:type="spellStart"/>
      <w:r>
        <w:rPr>
          <w:rFonts w:ascii="Consolas" w:eastAsia="Consolas" w:hAnsi="Consolas"/>
          <w:sz w:val="18"/>
        </w:rPr>
        <w:t>menuDishId</w:t>
      </w:r>
      <w:proofErr w:type="spellEnd"/>
    </w:p>
    <w:p w14:paraId="0F6D1769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6727D7E1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FE-&gt;&gt;GW: POST /</w:t>
      </w:r>
      <w:proofErr w:type="spellStart"/>
      <w:r>
        <w:rPr>
          <w:rFonts w:ascii="Consolas" w:eastAsia="Consolas" w:hAnsi="Consolas"/>
          <w:sz w:val="18"/>
        </w:rPr>
        <w:t>api</w:t>
      </w:r>
      <w:proofErr w:type="spellEnd"/>
      <w:r>
        <w:rPr>
          <w:rFonts w:ascii="Consolas" w:eastAsia="Consolas" w:hAnsi="Consolas"/>
          <w:sz w:val="18"/>
        </w:rPr>
        <w:t>/order</w:t>
      </w:r>
    </w:p>
    <w:p w14:paraId="7E91D08A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GW-&gt;&gt;OS: /order</w:t>
      </w:r>
    </w:p>
    <w:p w14:paraId="3AFA3D5D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OS-&gt;&gt;MS: Feign /menu/dish/{id} 取价格</w:t>
      </w:r>
    </w:p>
    <w:p w14:paraId="2D10DCBF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OS-&gt;&gt;MS: Feign /menu/deduct 扣库存（乐观锁）</w:t>
      </w:r>
    </w:p>
    <w:p w14:paraId="7AF15B8F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OS-&gt;&gt;OS: 生成 </w:t>
      </w:r>
      <w:proofErr w:type="spellStart"/>
      <w:r>
        <w:rPr>
          <w:rFonts w:ascii="Consolas" w:eastAsia="Consolas" w:hAnsi="Consolas"/>
          <w:sz w:val="18"/>
        </w:rPr>
        <w:t>orderNo</w:t>
      </w:r>
      <w:proofErr w:type="spellEnd"/>
      <w:r>
        <w:rPr>
          <w:rFonts w:ascii="Consolas" w:eastAsia="Consolas" w:hAnsi="Consolas"/>
          <w:sz w:val="18"/>
        </w:rPr>
        <w:t xml:space="preserve"> / </w:t>
      </w:r>
      <w:proofErr w:type="spellStart"/>
      <w:r>
        <w:rPr>
          <w:rFonts w:ascii="Consolas" w:eastAsia="Consolas" w:hAnsi="Consolas"/>
          <w:sz w:val="18"/>
        </w:rPr>
        <w:t>pickupCode</w:t>
      </w:r>
      <w:proofErr w:type="spellEnd"/>
      <w:r>
        <w:rPr>
          <w:rFonts w:ascii="Consolas" w:eastAsia="Consolas" w:hAnsi="Consolas"/>
          <w:sz w:val="18"/>
        </w:rPr>
        <w:t xml:space="preserve"> / </w:t>
      </w:r>
      <w:proofErr w:type="spellStart"/>
      <w:r>
        <w:rPr>
          <w:rFonts w:ascii="Consolas" w:eastAsia="Consolas" w:hAnsi="Consolas"/>
          <w:sz w:val="18"/>
        </w:rPr>
        <w:t>payDeadline</w:t>
      </w:r>
      <w:proofErr w:type="spellEnd"/>
      <w:r>
        <w:rPr>
          <w:rFonts w:ascii="Consolas" w:eastAsia="Consolas" w:hAnsi="Consolas"/>
          <w:sz w:val="18"/>
        </w:rPr>
        <w:t xml:space="preserve"> / </w:t>
      </w:r>
      <w:proofErr w:type="spellStart"/>
      <w:r>
        <w:rPr>
          <w:rFonts w:ascii="Consolas" w:eastAsia="Consolas" w:hAnsi="Consolas"/>
          <w:sz w:val="18"/>
        </w:rPr>
        <w:t>acceptDeadline</w:t>
      </w:r>
      <w:proofErr w:type="spellEnd"/>
    </w:p>
    <w:p w14:paraId="1852646E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OS--&gt;&gt;FE: </w:t>
      </w:r>
      <w:proofErr w:type="spellStart"/>
      <w:r>
        <w:rPr>
          <w:rFonts w:ascii="Consolas" w:eastAsia="Consolas" w:hAnsi="Consolas"/>
          <w:sz w:val="18"/>
        </w:rPr>
        <w:t>OrderVO</w:t>
      </w:r>
      <w:proofErr w:type="spellEnd"/>
    </w:p>
    <w:p w14:paraId="2BE37D98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5155FB72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Note over OS: 商家流转 PLACED→ACCEPTED→COOKING→READY</w:t>
      </w:r>
    </w:p>
    <w:p w14:paraId="6A9C2C56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FE-&gt;&gt;GW: PUT /</w:t>
      </w:r>
      <w:proofErr w:type="spellStart"/>
      <w:r>
        <w:rPr>
          <w:rFonts w:ascii="Consolas" w:eastAsia="Consolas" w:hAnsi="Consolas"/>
          <w:sz w:val="18"/>
        </w:rPr>
        <w:t>api</w:t>
      </w:r>
      <w:proofErr w:type="spellEnd"/>
      <w:r>
        <w:rPr>
          <w:rFonts w:ascii="Consolas" w:eastAsia="Consolas" w:hAnsi="Consolas"/>
          <w:sz w:val="18"/>
        </w:rPr>
        <w:t>/order/{id}/ready</w:t>
      </w:r>
    </w:p>
    <w:p w14:paraId="045DDCFA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GW-&gt;&gt;OS: /order/{id}/ready</w:t>
      </w:r>
    </w:p>
    <w:p w14:paraId="1FF30E5B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OS-&gt;&gt;PS: Feign /pickup/enqueue 入队</w:t>
      </w:r>
    </w:p>
    <w:p w14:paraId="4A7A80FD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PS-&gt;&gt;PS: Redis LPUSH window:{</w:t>
      </w:r>
      <w:proofErr w:type="spellStart"/>
      <w:r>
        <w:rPr>
          <w:rFonts w:ascii="Consolas" w:eastAsia="Consolas" w:hAnsi="Consolas"/>
          <w:sz w:val="18"/>
        </w:rPr>
        <w:t>wid</w:t>
      </w:r>
      <w:proofErr w:type="spellEnd"/>
      <w:r>
        <w:rPr>
          <w:rFonts w:ascii="Consolas" w:eastAsia="Consolas" w:hAnsi="Consolas"/>
          <w:sz w:val="18"/>
        </w:rPr>
        <w:t xml:space="preserve">}:queue + 生成 </w:t>
      </w:r>
      <w:proofErr w:type="spellStart"/>
      <w:r>
        <w:rPr>
          <w:rFonts w:ascii="Consolas" w:eastAsia="Consolas" w:hAnsi="Consolas"/>
          <w:sz w:val="18"/>
        </w:rPr>
        <w:t>pickupNo</w:t>
      </w:r>
      <w:proofErr w:type="spellEnd"/>
    </w:p>
    <w:p w14:paraId="58B35222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PS--&gt;&gt;OS: </w:t>
      </w:r>
      <w:proofErr w:type="gramStart"/>
      <w:r>
        <w:rPr>
          <w:rFonts w:ascii="Consolas" w:eastAsia="Consolas" w:hAnsi="Consolas"/>
          <w:sz w:val="18"/>
        </w:rPr>
        <w:t xml:space="preserve">{ </w:t>
      </w:r>
      <w:proofErr w:type="spellStart"/>
      <w:r>
        <w:rPr>
          <w:rFonts w:ascii="Consolas" w:eastAsia="Consolas" w:hAnsi="Consolas"/>
          <w:sz w:val="18"/>
        </w:rPr>
        <w:t>pickupNo</w:t>
      </w:r>
      <w:proofErr w:type="spellEnd"/>
      <w:proofErr w:type="gramEnd"/>
      <w:r>
        <w:rPr>
          <w:rFonts w:ascii="Consolas" w:eastAsia="Consolas" w:hAnsi="Consolas"/>
          <w:sz w:val="18"/>
        </w:rPr>
        <w:t>: A</w:t>
      </w:r>
      <w:proofErr w:type="gramStart"/>
      <w:r>
        <w:rPr>
          <w:rFonts w:ascii="Consolas" w:eastAsia="Consolas" w:hAnsi="Consolas"/>
          <w:sz w:val="18"/>
        </w:rPr>
        <w:t>001 }</w:t>
      </w:r>
      <w:proofErr w:type="gramEnd"/>
    </w:p>
    <w:p w14:paraId="7262D597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54A8E9A1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FE-&gt;&gt;GW: POST /</w:t>
      </w:r>
      <w:proofErr w:type="spellStart"/>
      <w:r>
        <w:rPr>
          <w:rFonts w:ascii="Consolas" w:eastAsia="Consolas" w:hAnsi="Consolas"/>
          <w:sz w:val="18"/>
        </w:rPr>
        <w:t>api</w:t>
      </w:r>
      <w:proofErr w:type="spellEnd"/>
      <w:r>
        <w:rPr>
          <w:rFonts w:ascii="Consolas" w:eastAsia="Consolas" w:hAnsi="Consolas"/>
          <w:sz w:val="18"/>
        </w:rPr>
        <w:t>/pickup/{</w:t>
      </w:r>
      <w:proofErr w:type="spellStart"/>
      <w:r>
        <w:rPr>
          <w:rFonts w:ascii="Consolas" w:eastAsia="Consolas" w:hAnsi="Consolas"/>
          <w:sz w:val="18"/>
        </w:rPr>
        <w:t>wid</w:t>
      </w:r>
      <w:proofErr w:type="spellEnd"/>
      <w:r>
        <w:rPr>
          <w:rFonts w:ascii="Consolas" w:eastAsia="Consolas" w:hAnsi="Consolas"/>
          <w:sz w:val="18"/>
        </w:rPr>
        <w:t>}/call (商家叫号)</w:t>
      </w:r>
    </w:p>
    <w:p w14:paraId="6F17B55B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GW-&gt;&gt;PS: /pickup/{</w:t>
      </w:r>
      <w:proofErr w:type="spellStart"/>
      <w:r>
        <w:rPr>
          <w:rFonts w:ascii="Consolas" w:eastAsia="Consolas" w:hAnsi="Consolas"/>
          <w:sz w:val="18"/>
        </w:rPr>
        <w:t>wid</w:t>
      </w:r>
      <w:proofErr w:type="spellEnd"/>
      <w:r>
        <w:rPr>
          <w:rFonts w:ascii="Consolas" w:eastAsia="Consolas" w:hAnsi="Consolas"/>
          <w:sz w:val="18"/>
        </w:rPr>
        <w:t>}/call</w:t>
      </w:r>
    </w:p>
    <w:p w14:paraId="7B95452A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PS-&gt;&gt;PS: Redis RPOP + 写 </w:t>
      </w:r>
      <w:proofErr w:type="spellStart"/>
      <w:r>
        <w:rPr>
          <w:rFonts w:ascii="Consolas" w:eastAsia="Consolas" w:hAnsi="Consolas"/>
          <w:sz w:val="18"/>
        </w:rPr>
        <w:t>currentKey</w:t>
      </w:r>
      <w:proofErr w:type="spellEnd"/>
      <w:r>
        <w:rPr>
          <w:rFonts w:ascii="Consolas" w:eastAsia="Consolas" w:hAnsi="Consolas"/>
          <w:sz w:val="18"/>
        </w:rPr>
        <w:t xml:space="preserve"> + 推 WebSocket</w:t>
      </w:r>
    </w:p>
    <w:p w14:paraId="288B45AF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PS--&gt;&gt;DS: WS msg {</w:t>
      </w:r>
      <w:proofErr w:type="spellStart"/>
      <w:proofErr w:type="gramStart"/>
      <w:r>
        <w:rPr>
          <w:rFonts w:ascii="Consolas" w:eastAsia="Consolas" w:hAnsi="Consolas"/>
          <w:sz w:val="18"/>
        </w:rPr>
        <w:t>type:CALL</w:t>
      </w:r>
      <w:proofErr w:type="spellEnd"/>
      <w:proofErr w:type="gram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windowId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orderId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pickupNo</w:t>
      </w:r>
      <w:proofErr w:type="spellEnd"/>
      <w:r>
        <w:rPr>
          <w:rFonts w:ascii="Consolas" w:eastAsia="Consolas" w:hAnsi="Consolas"/>
          <w:sz w:val="18"/>
        </w:rPr>
        <w:t>}</w:t>
      </w:r>
    </w:p>
    <w:p w14:paraId="01FD13EF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64F264A1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U-&gt;&gt;FE: 出示取餐码</w:t>
      </w:r>
    </w:p>
    <w:p w14:paraId="420B6628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FE-&gt;&gt;GW: POST /</w:t>
      </w:r>
      <w:proofErr w:type="spellStart"/>
      <w:r>
        <w:rPr>
          <w:rFonts w:ascii="Consolas" w:eastAsia="Consolas" w:hAnsi="Consolas"/>
          <w:sz w:val="18"/>
        </w:rPr>
        <w:t>api</w:t>
      </w:r>
      <w:proofErr w:type="spellEnd"/>
      <w:r>
        <w:rPr>
          <w:rFonts w:ascii="Consolas" w:eastAsia="Consolas" w:hAnsi="Consolas"/>
          <w:sz w:val="18"/>
        </w:rPr>
        <w:t>/pickup/verify {</w:t>
      </w:r>
      <w:proofErr w:type="spellStart"/>
      <w:r>
        <w:rPr>
          <w:rFonts w:ascii="Consolas" w:eastAsia="Consolas" w:hAnsi="Consolas"/>
          <w:sz w:val="18"/>
        </w:rPr>
        <w:t>pickupCode</w:t>
      </w:r>
      <w:proofErr w:type="spellEnd"/>
      <w:r>
        <w:rPr>
          <w:rFonts w:ascii="Consolas" w:eastAsia="Consolas" w:hAnsi="Consolas"/>
          <w:sz w:val="18"/>
        </w:rPr>
        <w:t>}</w:t>
      </w:r>
    </w:p>
    <w:p w14:paraId="4A5AEC11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GW-&gt;&gt;PS: /pickup/verify</w:t>
      </w:r>
    </w:p>
    <w:p w14:paraId="1D1F125B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PS-&gt;&gt;OS: Feign /order/pickup-code/{code}</w:t>
      </w:r>
    </w:p>
    <w:p w14:paraId="4C100027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OS--&gt;&gt;PS: </w:t>
      </w:r>
      <w:proofErr w:type="spellStart"/>
      <w:r>
        <w:rPr>
          <w:rFonts w:ascii="Consolas" w:eastAsia="Consolas" w:hAnsi="Consolas"/>
          <w:sz w:val="18"/>
        </w:rPr>
        <w:t>OrderBriefVO</w:t>
      </w:r>
      <w:proofErr w:type="spellEnd"/>
    </w:p>
    <w:p w14:paraId="1CE2C2DE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PS-&gt;&gt;OS: Feign /order/{id}/pickup 状态置 PICKED</w:t>
      </w:r>
    </w:p>
    <w:p w14:paraId="425A8B4D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PS--&gt;&gt;DS: WS msg {</w:t>
      </w:r>
      <w:proofErr w:type="spellStart"/>
      <w:proofErr w:type="gramStart"/>
      <w:r>
        <w:rPr>
          <w:rFonts w:ascii="Consolas" w:eastAsia="Consolas" w:hAnsi="Consolas"/>
          <w:sz w:val="18"/>
        </w:rPr>
        <w:t>type:PICKED</w:t>
      </w:r>
      <w:proofErr w:type="spellEnd"/>
      <w:proofErr w:type="gram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orderId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pickupNo</w:t>
      </w:r>
      <w:proofErr w:type="spellEnd"/>
      <w:r>
        <w:rPr>
          <w:rFonts w:ascii="Consolas" w:eastAsia="Consolas" w:hAnsi="Consolas"/>
          <w:sz w:val="18"/>
        </w:rPr>
        <w:t>}</w:t>
      </w:r>
    </w:p>
    <w:p w14:paraId="269EDBD8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PS--&gt;&gt;FE: 200 OK</w:t>
      </w:r>
    </w:p>
    <w:p w14:paraId="3764C343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2FA3BA5B" w14:textId="77777777" w:rsidR="00F36636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lastRenderedPageBreak/>
        <w:t xml:space="preserve">4.2 </w:t>
      </w:r>
      <w:r>
        <w:rPr>
          <w:rFonts w:ascii="Arial" w:eastAsia="黑体" w:hAnsi="Arial"/>
          <w:b/>
          <w:sz w:val="26"/>
        </w:rPr>
        <w:t>订单状态机</w:t>
      </w:r>
    </w:p>
    <w:p w14:paraId="373106CE" w14:textId="77777777" w:rsidR="00F36636" w:rsidRDefault="00000000">
      <w:pPr>
        <w:spacing w:after="120" w:line="360" w:lineRule="exact"/>
      </w:pPr>
      <w:r>
        <w:t>订单状态由</w:t>
      </w:r>
      <w:r>
        <w:t xml:space="preserve"> </w:t>
      </w:r>
      <w:r>
        <w:rPr>
          <w:color w:val="0563C1"/>
          <w:u w:val="single"/>
        </w:rPr>
        <w:t>OrderStatus.java</w:t>
      </w:r>
      <w:r>
        <w:t xml:space="preserve"> </w:t>
      </w:r>
      <w:r>
        <w:t>定义，整型常量</w:t>
      </w:r>
      <w:r>
        <w:t xml:space="preserve"> 0~5</w:t>
      </w:r>
      <w:r>
        <w:t>：</w:t>
      </w:r>
    </w:p>
    <w:p w14:paraId="6EDEED31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stateDiagram-v2</w:t>
      </w:r>
    </w:p>
    <w:p w14:paraId="793E6144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[*] --&gt; PLACED: POST /</w:t>
      </w:r>
      <w:proofErr w:type="spellStart"/>
      <w:r>
        <w:rPr>
          <w:rFonts w:ascii="Consolas" w:eastAsia="Consolas" w:hAnsi="Consolas"/>
          <w:sz w:val="18"/>
        </w:rPr>
        <w:t>api</w:t>
      </w:r>
      <w:proofErr w:type="spellEnd"/>
      <w:r>
        <w:rPr>
          <w:rFonts w:ascii="Consolas" w:eastAsia="Consolas" w:hAnsi="Consolas"/>
          <w:sz w:val="18"/>
        </w:rPr>
        <w:t>/order</w:t>
      </w:r>
    </w:p>
    <w:p w14:paraId="69266044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PLACED --&gt; ACCEPTED: 商家 PUT /accept</w:t>
      </w:r>
    </w:p>
    <w:p w14:paraId="00480692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ACCEPTED --&gt; COOKING: 商家 PUT /cook</w:t>
      </w:r>
    </w:p>
    <w:p w14:paraId="6630B7CC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COOKING --&gt; READY: 商家 PUT /ready 同时入队 Pickup</w:t>
      </w:r>
    </w:p>
    <w:p w14:paraId="7608061E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READY --&gt; PICKED: Pickup verify 回调 PUT /pickup</w:t>
      </w:r>
    </w:p>
    <w:p w14:paraId="2CDFA28A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PLACED --&gt; CANCELLED: 用户 PUT /cancel</w:t>
      </w:r>
    </w:p>
    <w:p w14:paraId="1A6B4281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PLACED --&gt; CANCELLED: 定时任务超时 </w:t>
      </w:r>
      <w:proofErr w:type="spellStart"/>
      <w:r>
        <w:rPr>
          <w:rFonts w:ascii="Consolas" w:eastAsia="Consolas" w:hAnsi="Consolas"/>
          <w:sz w:val="18"/>
        </w:rPr>
        <w:t>cancelType</w:t>
      </w:r>
      <w:proofErr w:type="spellEnd"/>
      <w:r>
        <w:rPr>
          <w:rFonts w:ascii="Consolas" w:eastAsia="Consolas" w:hAnsi="Consolas"/>
          <w:sz w:val="18"/>
        </w:rPr>
        <w:t>=2</w:t>
      </w:r>
    </w:p>
    <w:p w14:paraId="1FE31573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PICKED --&gt; [*]</w:t>
      </w:r>
    </w:p>
    <w:p w14:paraId="65BA944C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CANCELLED --&gt; [*]</w:t>
      </w:r>
    </w:p>
    <w:p w14:paraId="41D8184D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1A292302" w14:textId="77777777" w:rsidR="00F36636" w:rsidRDefault="00000000">
      <w:pPr>
        <w:spacing w:after="120" w:line="360" w:lineRule="exact"/>
      </w:pPr>
      <w:r>
        <w:t>超时逻辑由</w:t>
      </w:r>
      <w:r>
        <w:t xml:space="preserve"> </w:t>
      </w:r>
      <w:r>
        <w:rPr>
          <w:color w:val="0563C1"/>
          <w:u w:val="single"/>
        </w:rPr>
        <w:t>OrderTimeoutScheduler.java</w:t>
      </w:r>
      <w:r>
        <w:t xml:space="preserve"> </w:t>
      </w:r>
      <w:r>
        <w:t>每</w:t>
      </w:r>
      <w:r>
        <w:t xml:space="preserve"> 30 </w:t>
      </w:r>
      <w:r>
        <w:t>秒扫描一次，命中</w:t>
      </w:r>
      <w:r>
        <w:t xml:space="preserve"> </w:t>
      </w:r>
      <w:proofErr w:type="spellStart"/>
      <w:r>
        <w:rPr>
          <w:rFonts w:ascii="Consolas" w:eastAsia="Consolas" w:hAnsi="Consolas"/>
          <w:sz w:val="20"/>
        </w:rPr>
        <w:t>payDeadline</w:t>
      </w:r>
      <w:proofErr w:type="spellEnd"/>
      <w:r>
        <w:rPr>
          <w:rFonts w:ascii="Consolas" w:eastAsia="Consolas" w:hAnsi="Consolas"/>
          <w:sz w:val="20"/>
        </w:rPr>
        <w:t xml:space="preserve"> &lt; now</w:t>
      </w:r>
      <w:r>
        <w:t xml:space="preserve"> </w:t>
      </w:r>
      <w:r>
        <w:t>或</w:t>
      </w:r>
      <w:r>
        <w:t xml:space="preserve"> </w:t>
      </w:r>
      <w:proofErr w:type="spellStart"/>
      <w:r>
        <w:rPr>
          <w:rFonts w:ascii="Consolas" w:eastAsia="Consolas" w:hAnsi="Consolas"/>
          <w:sz w:val="20"/>
        </w:rPr>
        <w:t>acceptDeadline</w:t>
      </w:r>
      <w:proofErr w:type="spellEnd"/>
      <w:r>
        <w:rPr>
          <w:rFonts w:ascii="Consolas" w:eastAsia="Consolas" w:hAnsi="Consolas"/>
          <w:sz w:val="20"/>
        </w:rPr>
        <w:t xml:space="preserve"> &lt; now</w:t>
      </w:r>
      <w:r>
        <w:t xml:space="preserve"> </w:t>
      </w:r>
      <w:r>
        <w:t>的</w:t>
      </w:r>
      <w:r>
        <w:t xml:space="preserve"> PLACED </w:t>
      </w:r>
      <w:r>
        <w:t>订单批量取消并通过</w:t>
      </w:r>
      <w:r>
        <w:t xml:space="preserve"> </w:t>
      </w:r>
      <w:proofErr w:type="spellStart"/>
      <w:r>
        <w:rPr>
          <w:rFonts w:ascii="Consolas" w:eastAsia="Consolas" w:hAnsi="Consolas"/>
          <w:sz w:val="20"/>
        </w:rPr>
        <w:t>MenuClient.restore</w:t>
      </w:r>
      <w:proofErr w:type="spellEnd"/>
      <w:r>
        <w:t xml:space="preserve"> </w:t>
      </w:r>
      <w:r>
        <w:t>还原库存。</w:t>
      </w:r>
    </w:p>
    <w:p w14:paraId="3730BFD2" w14:textId="77777777" w:rsidR="00F36636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4.3 </w:t>
      </w:r>
      <w:r>
        <w:rPr>
          <w:rFonts w:ascii="Arial" w:eastAsia="黑体" w:hAnsi="Arial"/>
          <w:b/>
          <w:sz w:val="26"/>
        </w:rPr>
        <w:t>取餐队列结构（</w:t>
      </w:r>
      <w:r>
        <w:rPr>
          <w:rFonts w:ascii="Arial" w:eastAsia="黑体" w:hAnsi="Arial"/>
          <w:b/>
          <w:sz w:val="26"/>
        </w:rPr>
        <w:t>Redis</w:t>
      </w:r>
      <w:r>
        <w:rPr>
          <w:rFonts w:ascii="Arial" w:eastAsia="黑体" w:hAnsi="Arial"/>
          <w:b/>
          <w:sz w:val="26"/>
        </w:rPr>
        <w:t>）</w:t>
      </w:r>
    </w:p>
    <w:p w14:paraId="643BA8B0" w14:textId="77777777" w:rsidR="00F36636" w:rsidRDefault="00000000">
      <w:pPr>
        <w:spacing w:after="120" w:line="360" w:lineRule="exact"/>
      </w:pPr>
      <w:r>
        <w:t>每个窗口在</w:t>
      </w:r>
      <w:r>
        <w:t xml:space="preserve"> Redis </w:t>
      </w:r>
      <w:r>
        <w:t>中维护</w:t>
      </w:r>
      <w:r>
        <w:t xml:space="preserve"> 3 </w:t>
      </w:r>
      <w:proofErr w:type="gramStart"/>
      <w:r>
        <w:t>个</w:t>
      </w:r>
      <w:proofErr w:type="gramEnd"/>
      <w:r>
        <w:t xml:space="preserve"> key</w:t>
      </w:r>
      <w:r>
        <w:t>（</w:t>
      </w:r>
      <w:r>
        <w:rPr>
          <w:color w:val="0563C1"/>
          <w:u w:val="single"/>
        </w:rPr>
        <w:t>PickupQueueService.java:279–289</w:t>
      </w:r>
      <w:r>
        <w:t>）：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68"/>
        <w:gridCol w:w="2764"/>
        <w:gridCol w:w="2764"/>
      </w:tblGrid>
      <w:tr w:rsidR="00F36636" w14:paraId="7B47CE62" w14:textId="77777777" w:rsidTr="00A41754">
        <w:trPr>
          <w:jc w:val="center"/>
        </w:trPr>
        <w:tc>
          <w:tcPr>
            <w:tcW w:w="2769" w:type="dxa"/>
          </w:tcPr>
          <w:p w14:paraId="5FC35A20" w14:textId="77777777" w:rsidR="00F36636" w:rsidRDefault="00000000">
            <w:r>
              <w:rPr>
                <w:b/>
              </w:rPr>
              <w:t xml:space="preserve">Key </w:t>
            </w:r>
            <w:r>
              <w:rPr>
                <w:b/>
              </w:rPr>
              <w:t>模板</w:t>
            </w:r>
          </w:p>
        </w:tc>
        <w:tc>
          <w:tcPr>
            <w:tcW w:w="2769" w:type="dxa"/>
          </w:tcPr>
          <w:p w14:paraId="646576EF" w14:textId="77777777" w:rsidR="00F36636" w:rsidRDefault="00000000">
            <w:r>
              <w:rPr>
                <w:b/>
              </w:rPr>
              <w:t>类型</w:t>
            </w:r>
          </w:p>
        </w:tc>
        <w:tc>
          <w:tcPr>
            <w:tcW w:w="2769" w:type="dxa"/>
          </w:tcPr>
          <w:p w14:paraId="23908B96" w14:textId="77777777" w:rsidR="00F36636" w:rsidRDefault="00000000">
            <w:r>
              <w:rPr>
                <w:b/>
              </w:rPr>
              <w:t>用途</w:t>
            </w:r>
          </w:p>
        </w:tc>
      </w:tr>
      <w:tr w:rsidR="00F36636" w14:paraId="03A783BE" w14:textId="77777777" w:rsidTr="00A41754">
        <w:trPr>
          <w:jc w:val="center"/>
        </w:trPr>
        <w:tc>
          <w:tcPr>
            <w:tcW w:w="2769" w:type="dxa"/>
          </w:tcPr>
          <w:p w14:paraId="0CC57E17" w14:textId="77777777" w:rsidR="00F36636" w:rsidRDefault="00000000">
            <w:proofErr w:type="gramStart"/>
            <w:r>
              <w:t>window:{</w:t>
            </w:r>
            <w:proofErr w:type="spellStart"/>
            <w:proofErr w:type="gramEnd"/>
            <w:r>
              <w:t>wid</w:t>
            </w:r>
            <w:proofErr w:type="spellEnd"/>
            <w:proofErr w:type="gramStart"/>
            <w:r>
              <w:t>}:queue</w:t>
            </w:r>
            <w:proofErr w:type="gramEnd"/>
          </w:p>
        </w:tc>
        <w:tc>
          <w:tcPr>
            <w:tcW w:w="2769" w:type="dxa"/>
          </w:tcPr>
          <w:p w14:paraId="0F82EED5" w14:textId="77777777" w:rsidR="00F36636" w:rsidRDefault="00000000">
            <w:r>
              <w:t>List</w:t>
            </w:r>
          </w:p>
        </w:tc>
        <w:tc>
          <w:tcPr>
            <w:tcW w:w="2769" w:type="dxa"/>
          </w:tcPr>
          <w:p w14:paraId="2D1116E1" w14:textId="77777777" w:rsidR="00F36636" w:rsidRDefault="00000000">
            <w:r>
              <w:t>等待叫号队列；</w:t>
            </w:r>
            <w:r>
              <w:t xml:space="preserve">LPUSH </w:t>
            </w:r>
            <w:r>
              <w:t>入队，</w:t>
            </w:r>
            <w:r>
              <w:t xml:space="preserve">RPOP </w:t>
            </w:r>
            <w:r>
              <w:t>出队（</w:t>
            </w:r>
            <w:r>
              <w:t>FIFO</w:t>
            </w:r>
            <w:r>
              <w:t>）</w:t>
            </w:r>
          </w:p>
        </w:tc>
      </w:tr>
      <w:tr w:rsidR="00F36636" w14:paraId="0C20263A" w14:textId="77777777" w:rsidTr="00A41754">
        <w:trPr>
          <w:jc w:val="center"/>
        </w:trPr>
        <w:tc>
          <w:tcPr>
            <w:tcW w:w="2769" w:type="dxa"/>
          </w:tcPr>
          <w:p w14:paraId="4C75C6DF" w14:textId="77777777" w:rsidR="00F36636" w:rsidRDefault="00000000">
            <w:proofErr w:type="gramStart"/>
            <w:r>
              <w:t>window:{</w:t>
            </w:r>
            <w:proofErr w:type="spellStart"/>
            <w:proofErr w:type="gramEnd"/>
            <w:r>
              <w:t>wid</w:t>
            </w:r>
            <w:proofErr w:type="spellEnd"/>
            <w:proofErr w:type="gramStart"/>
            <w:r>
              <w:t>}:current</w:t>
            </w:r>
            <w:proofErr w:type="gramEnd"/>
          </w:p>
        </w:tc>
        <w:tc>
          <w:tcPr>
            <w:tcW w:w="2769" w:type="dxa"/>
          </w:tcPr>
          <w:p w14:paraId="5D5B315A" w14:textId="77777777" w:rsidR="00F36636" w:rsidRDefault="00000000">
            <w:r>
              <w:t>String</w:t>
            </w:r>
          </w:p>
        </w:tc>
        <w:tc>
          <w:tcPr>
            <w:tcW w:w="2769" w:type="dxa"/>
          </w:tcPr>
          <w:p w14:paraId="0E812975" w14:textId="77777777" w:rsidR="00F36636" w:rsidRDefault="00000000">
            <w:r>
              <w:t>当前正在叫号的</w:t>
            </w:r>
            <w:r>
              <w:t xml:space="preserve"> </w:t>
            </w:r>
            <w:proofErr w:type="spellStart"/>
            <w:r>
              <w:t>orderId</w:t>
            </w:r>
            <w:proofErr w:type="spellEnd"/>
          </w:p>
        </w:tc>
      </w:tr>
      <w:tr w:rsidR="00F36636" w14:paraId="68AF1C71" w14:textId="77777777" w:rsidTr="00A41754">
        <w:trPr>
          <w:jc w:val="center"/>
        </w:trPr>
        <w:tc>
          <w:tcPr>
            <w:tcW w:w="2769" w:type="dxa"/>
          </w:tcPr>
          <w:p w14:paraId="486745CD" w14:textId="77777777" w:rsidR="00F36636" w:rsidRDefault="00000000">
            <w:proofErr w:type="gramStart"/>
            <w:r>
              <w:t>window:{</w:t>
            </w:r>
            <w:proofErr w:type="spellStart"/>
            <w:proofErr w:type="gramEnd"/>
            <w:r>
              <w:t>wid</w:t>
            </w:r>
            <w:proofErr w:type="spellEnd"/>
            <w:proofErr w:type="gramStart"/>
            <w:r>
              <w:t>}:history</w:t>
            </w:r>
            <w:proofErr w:type="gramEnd"/>
          </w:p>
        </w:tc>
        <w:tc>
          <w:tcPr>
            <w:tcW w:w="2769" w:type="dxa"/>
          </w:tcPr>
          <w:p w14:paraId="3CEDB54C" w14:textId="77777777" w:rsidR="00F36636" w:rsidRDefault="00000000">
            <w:r>
              <w:t>List</w:t>
            </w:r>
          </w:p>
        </w:tc>
        <w:tc>
          <w:tcPr>
            <w:tcW w:w="2769" w:type="dxa"/>
          </w:tcPr>
          <w:p w14:paraId="0650E6B3" w14:textId="77777777" w:rsidR="00F36636" w:rsidRDefault="00000000">
            <w:r>
              <w:t>最近</w:t>
            </w:r>
            <w:r>
              <w:t xml:space="preserve"> 20 </w:t>
            </w:r>
            <w:r>
              <w:t>条叫号</w:t>
            </w:r>
            <w:r>
              <w:t xml:space="preserve"> </w:t>
            </w:r>
            <w:proofErr w:type="spellStart"/>
            <w:r>
              <w:t>pickupNo</w:t>
            </w:r>
            <w:proofErr w:type="spellEnd"/>
            <w:r>
              <w:t>（</w:t>
            </w:r>
            <w:r>
              <w:t>LTRIM 0 19</w:t>
            </w:r>
            <w:r>
              <w:t>）</w:t>
            </w:r>
          </w:p>
        </w:tc>
      </w:tr>
      <w:tr w:rsidR="00F36636" w14:paraId="2FBD2021" w14:textId="77777777" w:rsidTr="00A41754">
        <w:trPr>
          <w:jc w:val="center"/>
        </w:trPr>
        <w:tc>
          <w:tcPr>
            <w:tcW w:w="2769" w:type="dxa"/>
          </w:tcPr>
          <w:p w14:paraId="20E31CD4" w14:textId="77777777" w:rsidR="00F36636" w:rsidRDefault="00000000">
            <w:proofErr w:type="gramStart"/>
            <w:r>
              <w:t>window:{</w:t>
            </w:r>
            <w:proofErr w:type="spellStart"/>
            <w:proofErr w:type="gramEnd"/>
            <w:r>
              <w:t>wid</w:t>
            </w:r>
            <w:proofErr w:type="spellEnd"/>
            <w:proofErr w:type="gramStart"/>
            <w:r>
              <w:t>}:seq</w:t>
            </w:r>
            <w:proofErr w:type="gramEnd"/>
          </w:p>
        </w:tc>
        <w:tc>
          <w:tcPr>
            <w:tcW w:w="2769" w:type="dxa"/>
          </w:tcPr>
          <w:p w14:paraId="43D5BB92" w14:textId="77777777" w:rsidR="00F36636" w:rsidRDefault="00000000">
            <w:r>
              <w:t>Counter</w:t>
            </w:r>
          </w:p>
        </w:tc>
        <w:tc>
          <w:tcPr>
            <w:tcW w:w="2769" w:type="dxa"/>
          </w:tcPr>
          <w:p w14:paraId="79899F9C" w14:textId="77777777" w:rsidR="00F36636" w:rsidRDefault="00000000">
            <w:r>
              <w:t>取</w:t>
            </w:r>
            <w:proofErr w:type="gramStart"/>
            <w:r>
              <w:t>餐号自</w:t>
            </w:r>
            <w:proofErr w:type="gramEnd"/>
            <w:r>
              <w:t>增序列，</w:t>
            </w:r>
            <w:proofErr w:type="spellStart"/>
            <w:r>
              <w:t>pickupNo</w:t>
            </w:r>
            <w:proofErr w:type="spellEnd"/>
            <w:r>
              <w:t xml:space="preserve"> = prefix + seq%1000</w:t>
            </w:r>
            <w:r>
              <w:t>（如</w:t>
            </w:r>
            <w:r>
              <w:t xml:space="preserve"> A001</w:t>
            </w:r>
            <w:r>
              <w:t>）</w:t>
            </w:r>
          </w:p>
        </w:tc>
      </w:tr>
    </w:tbl>
    <w:p w14:paraId="05866098" w14:textId="77777777" w:rsidR="00F36636" w:rsidRDefault="00F36636"/>
    <w:p w14:paraId="0F344917" w14:textId="77777777" w:rsidR="00F36636" w:rsidRDefault="00000000">
      <w:pPr>
        <w:spacing w:before="300" w:after="200"/>
      </w:pPr>
      <w:r>
        <w:rPr>
          <w:rFonts w:ascii="Arial" w:eastAsia="黑体" w:hAnsi="Arial"/>
          <w:b/>
          <w:sz w:val="30"/>
        </w:rPr>
        <w:t xml:space="preserve">5. </w:t>
      </w:r>
      <w:r>
        <w:rPr>
          <w:rFonts w:ascii="Arial" w:eastAsia="黑体" w:hAnsi="Arial"/>
          <w:b/>
          <w:sz w:val="30"/>
        </w:rPr>
        <w:t>关键技术决策</w:t>
      </w:r>
    </w:p>
    <w:p w14:paraId="63E4AEBA" w14:textId="77777777" w:rsidR="00F36636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5.1 Gateway </w:t>
      </w:r>
      <w:r>
        <w:rPr>
          <w:rFonts w:ascii="Arial" w:eastAsia="黑体" w:hAnsi="Arial"/>
          <w:b/>
          <w:sz w:val="26"/>
        </w:rPr>
        <w:t>统一</w:t>
      </w:r>
      <w:r>
        <w:rPr>
          <w:rFonts w:ascii="Arial" w:eastAsia="黑体" w:hAnsi="Arial"/>
          <w:b/>
          <w:sz w:val="26"/>
        </w:rPr>
        <w:t xml:space="preserve"> JWT </w:t>
      </w:r>
      <w:r>
        <w:rPr>
          <w:rFonts w:ascii="Arial" w:eastAsia="黑体" w:hAnsi="Arial"/>
          <w:b/>
          <w:sz w:val="26"/>
        </w:rPr>
        <w:t>鉴权</w:t>
      </w:r>
    </w:p>
    <w:p w14:paraId="570FF853" w14:textId="77777777" w:rsidR="00F36636" w:rsidRDefault="00000000">
      <w:pPr>
        <w:spacing w:after="120" w:line="360" w:lineRule="exact"/>
      </w:pPr>
      <w:r>
        <w:t>实现在</w:t>
      </w:r>
      <w:r>
        <w:t xml:space="preserve"> </w:t>
      </w:r>
      <w:r>
        <w:rPr>
          <w:color w:val="0563C1"/>
          <w:u w:val="single"/>
        </w:rPr>
        <w:t>JwtAuthGlobalFilter.java</w:t>
      </w:r>
      <w:r>
        <w:t>：</w:t>
      </w:r>
    </w:p>
    <w:p w14:paraId="1AB6716E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private static final List&lt;String&gt; WHITELIST = </w:t>
      </w:r>
      <w:proofErr w:type="spellStart"/>
      <w:r>
        <w:rPr>
          <w:rFonts w:ascii="Consolas" w:eastAsia="Consolas" w:hAnsi="Consolas"/>
          <w:sz w:val="18"/>
        </w:rPr>
        <w:t>List.of</w:t>
      </w:r>
      <w:proofErr w:type="spellEnd"/>
      <w:r>
        <w:rPr>
          <w:rFonts w:ascii="Consolas" w:eastAsia="Consolas" w:hAnsi="Consolas"/>
          <w:sz w:val="18"/>
        </w:rPr>
        <w:t>(</w:t>
      </w:r>
    </w:p>
    <w:p w14:paraId="642A444D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lastRenderedPageBreak/>
        <w:t xml:space="preserve">        "/</w:t>
      </w:r>
      <w:proofErr w:type="spellStart"/>
      <w:r>
        <w:rPr>
          <w:rFonts w:ascii="Consolas" w:eastAsia="Consolas" w:hAnsi="Consolas"/>
          <w:sz w:val="18"/>
        </w:rPr>
        <w:t>api</w:t>
      </w:r>
      <w:proofErr w:type="spellEnd"/>
      <w:r>
        <w:rPr>
          <w:rFonts w:ascii="Consolas" w:eastAsia="Consolas" w:hAnsi="Consolas"/>
          <w:sz w:val="18"/>
        </w:rPr>
        <w:t>/user/register",</w:t>
      </w:r>
    </w:p>
    <w:p w14:paraId="448B38C8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  "/</w:t>
      </w:r>
      <w:proofErr w:type="spellStart"/>
      <w:r>
        <w:rPr>
          <w:rFonts w:ascii="Consolas" w:eastAsia="Consolas" w:hAnsi="Consolas"/>
          <w:sz w:val="18"/>
        </w:rPr>
        <w:t>api</w:t>
      </w:r>
      <w:proofErr w:type="spellEnd"/>
      <w:r>
        <w:rPr>
          <w:rFonts w:ascii="Consolas" w:eastAsia="Consolas" w:hAnsi="Consolas"/>
          <w:sz w:val="18"/>
        </w:rPr>
        <w:t>/user/login",</w:t>
      </w:r>
    </w:p>
    <w:p w14:paraId="2C0E1F55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  "/</w:t>
      </w:r>
      <w:proofErr w:type="spellStart"/>
      <w:r>
        <w:rPr>
          <w:rFonts w:ascii="Consolas" w:eastAsia="Consolas" w:hAnsi="Consolas"/>
          <w:sz w:val="18"/>
        </w:rPr>
        <w:t>api</w:t>
      </w:r>
      <w:proofErr w:type="spellEnd"/>
      <w:r>
        <w:rPr>
          <w:rFonts w:ascii="Consolas" w:eastAsia="Consolas" w:hAnsi="Consolas"/>
          <w:sz w:val="18"/>
        </w:rPr>
        <w:t>/user/refresh"</w:t>
      </w:r>
    </w:p>
    <w:p w14:paraId="34D4CF14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);</w:t>
      </w:r>
    </w:p>
    <w:p w14:paraId="63190BE1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// ...</w:t>
      </w:r>
    </w:p>
    <w:p w14:paraId="52E999DE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if </w:t>
      </w:r>
      <w:proofErr w:type="gramStart"/>
      <w:r>
        <w:rPr>
          <w:rFonts w:ascii="Consolas" w:eastAsia="Consolas" w:hAnsi="Consolas"/>
          <w:sz w:val="18"/>
        </w:rPr>
        <w:t>(!</w:t>
      </w:r>
      <w:proofErr w:type="spellStart"/>
      <w:r>
        <w:rPr>
          <w:rFonts w:ascii="Consolas" w:eastAsia="Consolas" w:hAnsi="Consolas"/>
          <w:sz w:val="18"/>
        </w:rPr>
        <w:t>JwtUtil.validateToken</w:t>
      </w:r>
      <w:proofErr w:type="spellEnd"/>
      <w:proofErr w:type="gram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jwtSecret</w:t>
      </w:r>
      <w:proofErr w:type="spellEnd"/>
      <w:r>
        <w:rPr>
          <w:rFonts w:ascii="Consolas" w:eastAsia="Consolas" w:hAnsi="Consolas"/>
          <w:sz w:val="18"/>
        </w:rPr>
        <w:t>, token)) {</w:t>
      </w:r>
    </w:p>
    <w:p w14:paraId="66C0BF66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return unauthorized(exchange, "Token无效或已过期");</w:t>
      </w:r>
    </w:p>
    <w:p w14:paraId="0B7B9F86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}</w:t>
      </w:r>
    </w:p>
    <w:p w14:paraId="20A387A3" w14:textId="77777777" w:rsidR="00F36636" w:rsidRDefault="00000000">
      <w:pPr>
        <w:spacing w:before="20" w:after="20"/>
        <w:ind w:left="567"/>
      </w:pPr>
      <w:proofErr w:type="spellStart"/>
      <w:r>
        <w:rPr>
          <w:rFonts w:ascii="Consolas" w:eastAsia="Consolas" w:hAnsi="Consolas"/>
          <w:sz w:val="18"/>
        </w:rPr>
        <w:t>ServerHttpRequest</w:t>
      </w:r>
      <w:proofErr w:type="spellEnd"/>
      <w:r>
        <w:rPr>
          <w:rFonts w:ascii="Consolas" w:eastAsia="Consolas" w:hAnsi="Consolas"/>
          <w:sz w:val="18"/>
        </w:rPr>
        <w:t xml:space="preserve"> mutated = </w:t>
      </w:r>
      <w:proofErr w:type="spellStart"/>
      <w:proofErr w:type="gramStart"/>
      <w:r>
        <w:rPr>
          <w:rFonts w:ascii="Consolas" w:eastAsia="Consolas" w:hAnsi="Consolas"/>
          <w:sz w:val="18"/>
        </w:rPr>
        <w:t>exchange.getRequest</w:t>
      </w:r>
      <w:proofErr w:type="spellEnd"/>
      <w:proofErr w:type="gramEnd"/>
      <w:r>
        <w:rPr>
          <w:rFonts w:ascii="Consolas" w:eastAsia="Consolas" w:hAnsi="Consolas"/>
          <w:sz w:val="18"/>
        </w:rPr>
        <w:t>(</w:t>
      </w:r>
      <w:proofErr w:type="gramStart"/>
      <w:r>
        <w:rPr>
          <w:rFonts w:ascii="Consolas" w:eastAsia="Consolas" w:hAnsi="Consolas"/>
          <w:sz w:val="18"/>
        </w:rPr>
        <w:t>).mutate</w:t>
      </w:r>
      <w:proofErr w:type="gramEnd"/>
      <w:r>
        <w:rPr>
          <w:rFonts w:ascii="Consolas" w:eastAsia="Consolas" w:hAnsi="Consolas"/>
          <w:sz w:val="18"/>
        </w:rPr>
        <w:t>()</w:t>
      </w:r>
    </w:p>
    <w:p w14:paraId="3C973548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  </w:t>
      </w:r>
      <w:proofErr w:type="gramStart"/>
      <w:r>
        <w:rPr>
          <w:rFonts w:ascii="Consolas" w:eastAsia="Consolas" w:hAnsi="Consolas"/>
          <w:sz w:val="18"/>
        </w:rPr>
        <w:t>.header</w:t>
      </w:r>
      <w:proofErr w:type="gram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UserHeaders.USER_ID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String.valueOf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userId</w:t>
      </w:r>
      <w:proofErr w:type="spellEnd"/>
      <w:r>
        <w:rPr>
          <w:rFonts w:ascii="Consolas" w:eastAsia="Consolas" w:hAnsi="Consolas"/>
          <w:sz w:val="18"/>
        </w:rPr>
        <w:t>))</w:t>
      </w:r>
    </w:p>
    <w:p w14:paraId="0FE3E66C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  </w:t>
      </w:r>
      <w:proofErr w:type="gramStart"/>
      <w:r>
        <w:rPr>
          <w:rFonts w:ascii="Consolas" w:eastAsia="Consolas" w:hAnsi="Consolas"/>
          <w:sz w:val="18"/>
        </w:rPr>
        <w:t>.header</w:t>
      </w:r>
      <w:proofErr w:type="gram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UserHeaders.USERNAME</w:t>
      </w:r>
      <w:proofErr w:type="spellEnd"/>
      <w:r>
        <w:rPr>
          <w:rFonts w:ascii="Consolas" w:eastAsia="Consolas" w:hAnsi="Consolas"/>
          <w:sz w:val="18"/>
        </w:rPr>
        <w:t>, username)</w:t>
      </w:r>
    </w:p>
    <w:p w14:paraId="350B79DA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  </w:t>
      </w:r>
      <w:proofErr w:type="gramStart"/>
      <w:r>
        <w:rPr>
          <w:rFonts w:ascii="Consolas" w:eastAsia="Consolas" w:hAnsi="Consolas"/>
          <w:sz w:val="18"/>
        </w:rPr>
        <w:t>.header</w:t>
      </w:r>
      <w:proofErr w:type="gram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UserHeaders.ROLE</w:t>
      </w:r>
      <w:proofErr w:type="spellEnd"/>
      <w:r>
        <w:rPr>
          <w:rFonts w:ascii="Consolas" w:eastAsia="Consolas" w:hAnsi="Consolas"/>
          <w:sz w:val="18"/>
        </w:rPr>
        <w:t>, role)</w:t>
      </w:r>
    </w:p>
    <w:p w14:paraId="144E7804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  </w:t>
      </w:r>
      <w:proofErr w:type="gramStart"/>
      <w:r>
        <w:rPr>
          <w:rFonts w:ascii="Consolas" w:eastAsia="Consolas" w:hAnsi="Consolas"/>
          <w:sz w:val="18"/>
        </w:rPr>
        <w:t>.build</w:t>
      </w:r>
      <w:proofErr w:type="gramEnd"/>
      <w:r>
        <w:rPr>
          <w:rFonts w:ascii="Consolas" w:eastAsia="Consolas" w:hAnsi="Consolas"/>
          <w:sz w:val="18"/>
        </w:rPr>
        <w:t>();</w:t>
      </w:r>
    </w:p>
    <w:p w14:paraId="215EE06F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4FD4D7E4" w14:textId="77777777" w:rsidR="00F36636" w:rsidRDefault="00000000">
      <w:pPr>
        <w:spacing w:after="120" w:line="360" w:lineRule="exact"/>
      </w:pPr>
      <w:r>
        <w:t>要点：</w:t>
      </w:r>
    </w:p>
    <w:p w14:paraId="336B304D" w14:textId="77777777" w:rsidR="00F36636" w:rsidRDefault="00000000">
      <w:pPr>
        <w:ind w:left="567"/>
      </w:pPr>
      <w:r>
        <w:t xml:space="preserve">• </w:t>
      </w:r>
      <w:r>
        <w:t>白名单：注册</w:t>
      </w:r>
      <w:r>
        <w:t xml:space="preserve"> / </w:t>
      </w:r>
      <w:r>
        <w:t>登录</w:t>
      </w:r>
      <w:r>
        <w:t xml:space="preserve"> / </w:t>
      </w:r>
      <w:r>
        <w:t>刷新接口免校验；</w:t>
      </w:r>
      <w:r>
        <w:t>/</w:t>
      </w:r>
      <w:proofErr w:type="spellStart"/>
      <w:r>
        <w:t>ws</w:t>
      </w:r>
      <w:proofErr w:type="spellEnd"/>
      <w:r>
        <w:t xml:space="preserve">/* </w:t>
      </w:r>
      <w:r>
        <w:t>路径直接放行（</w:t>
      </w:r>
      <w:r>
        <w:t xml:space="preserve">WebSocket </w:t>
      </w:r>
      <w:r>
        <w:t>由前端在握手时自带</w:t>
      </w:r>
      <w:r>
        <w:t xml:space="preserve"> token</w:t>
      </w:r>
      <w:r>
        <w:t>，业务</w:t>
      </w:r>
      <w:proofErr w:type="gramStart"/>
      <w:r>
        <w:t>层独立</w:t>
      </w:r>
      <w:proofErr w:type="gramEnd"/>
      <w:r>
        <w:t>校验）。</w:t>
      </w:r>
    </w:p>
    <w:p w14:paraId="3228D815" w14:textId="77777777" w:rsidR="00F36636" w:rsidRDefault="00000000">
      <w:pPr>
        <w:ind w:left="567"/>
      </w:pPr>
      <w:r>
        <w:t xml:space="preserve">• Token </w:t>
      </w:r>
      <w:r>
        <w:t>失败统一响应：返回</w:t>
      </w:r>
      <w:r>
        <w:t xml:space="preserve"> Result{code:401,msg:"Token</w:t>
      </w:r>
      <w:r>
        <w:t>无效或已过期</w:t>
      </w:r>
      <w:r>
        <w:t>"}</w:t>
      </w:r>
      <w:r>
        <w:t>，</w:t>
      </w:r>
      <w:r>
        <w:t xml:space="preserve">HTTP </w:t>
      </w:r>
      <w:r>
        <w:t>状态</w:t>
      </w:r>
      <w:r>
        <w:t xml:space="preserve"> 401</w:t>
      </w:r>
      <w:r>
        <w:t>。</w:t>
      </w:r>
    </w:p>
    <w:p w14:paraId="63F67CDC" w14:textId="77777777" w:rsidR="00F36636" w:rsidRDefault="00000000">
      <w:pPr>
        <w:ind w:left="567"/>
      </w:pPr>
      <w:r>
        <w:t xml:space="preserve">• </w:t>
      </w:r>
      <w:r>
        <w:t>下游服务零重复鉴权：所有下游</w:t>
      </w:r>
      <w:r>
        <w:t xml:space="preserve"> controller </w:t>
      </w:r>
      <w:r>
        <w:t>直接</w:t>
      </w:r>
      <w:r>
        <w:t xml:space="preserve"> </w:t>
      </w:r>
      <w:proofErr w:type="spellStart"/>
      <w:r>
        <w:t>request.getHeader</w:t>
      </w:r>
      <w:proofErr w:type="spellEnd"/>
      <w:r>
        <w:t xml:space="preserve">("X-User-Id") </w:t>
      </w:r>
      <w:r>
        <w:t>即可拿到用户身份；角色判断使用</w:t>
      </w:r>
      <w:r>
        <w:t xml:space="preserve"> </w:t>
      </w:r>
      <w:proofErr w:type="spellStart"/>
      <w:r>
        <w:t>RoleNames</w:t>
      </w:r>
      <w:proofErr w:type="spellEnd"/>
      <w:r>
        <w:t xml:space="preserve"> </w:t>
      </w:r>
      <w:r>
        <w:t>字符串常量（</w:t>
      </w:r>
      <w:r>
        <w:t>USER / MERCHANT / ADMIN</w:t>
      </w:r>
      <w:r>
        <w:t>）。</w:t>
      </w:r>
    </w:p>
    <w:p w14:paraId="0220FEF5" w14:textId="77777777" w:rsidR="00F36636" w:rsidRDefault="00000000">
      <w:pPr>
        <w:ind w:left="567"/>
      </w:pPr>
      <w:r>
        <w:t xml:space="preserve">• </w:t>
      </w:r>
      <w:proofErr w:type="spellStart"/>
      <w:r>
        <w:t>GlobalFilter</w:t>
      </w:r>
      <w:proofErr w:type="spellEnd"/>
      <w:r>
        <w:t xml:space="preserve"> </w:t>
      </w:r>
      <w:r>
        <w:t>优先级：</w:t>
      </w:r>
      <w:proofErr w:type="spellStart"/>
      <w:r>
        <w:t>getOrder</w:t>
      </w:r>
      <w:proofErr w:type="spellEnd"/>
      <w:r>
        <w:t xml:space="preserve">() </w:t>
      </w:r>
      <w:r>
        <w:t>返回</w:t>
      </w:r>
      <w:r>
        <w:t xml:space="preserve"> -100</w:t>
      </w:r>
      <w:r>
        <w:t>，确保比内置过滤器更早执行。</w:t>
      </w:r>
    </w:p>
    <w:p w14:paraId="46E1BA38" w14:textId="77777777" w:rsidR="00F36636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5.2 </w:t>
      </w:r>
      <w:r>
        <w:rPr>
          <w:rFonts w:ascii="Arial" w:eastAsia="黑体" w:hAnsi="Arial"/>
          <w:b/>
          <w:sz w:val="26"/>
        </w:rPr>
        <w:t>库存扣减并发控制</w:t>
      </w:r>
      <w:r>
        <w:rPr>
          <w:rFonts w:ascii="Arial" w:eastAsia="黑体" w:hAnsi="Arial"/>
          <w:b/>
          <w:sz w:val="26"/>
        </w:rPr>
        <w:t xml:space="preserve"> —— </w:t>
      </w:r>
      <w:r>
        <w:rPr>
          <w:rFonts w:ascii="Arial" w:eastAsia="黑体" w:hAnsi="Arial"/>
          <w:b/>
          <w:sz w:val="26"/>
        </w:rPr>
        <w:t>数据库乐观锁</w:t>
      </w:r>
    </w:p>
    <w:p w14:paraId="5CB1DF8B" w14:textId="77777777" w:rsidR="00F36636" w:rsidRDefault="00000000">
      <w:pPr>
        <w:spacing w:after="120" w:line="360" w:lineRule="exact"/>
      </w:pPr>
      <w:r>
        <w:t>未引入分布式锁。在</w:t>
      </w:r>
      <w:r>
        <w:t xml:space="preserve"> </w:t>
      </w:r>
      <w:r>
        <w:rPr>
          <w:color w:val="0563C1"/>
          <w:u w:val="single"/>
        </w:rPr>
        <w:t>MenuDishMapper.java:15</w:t>
      </w:r>
      <w:r>
        <w:t xml:space="preserve"> </w:t>
      </w:r>
      <w:r>
        <w:t>直接通过</w:t>
      </w:r>
      <w:r>
        <w:t xml:space="preserve"> SQL </w:t>
      </w:r>
      <w:r>
        <w:t>条件保证不超卖：</w:t>
      </w:r>
    </w:p>
    <w:p w14:paraId="2ED9C93D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UPDATE </w:t>
      </w:r>
      <w:proofErr w:type="spellStart"/>
      <w:r>
        <w:rPr>
          <w:rFonts w:ascii="Consolas" w:eastAsia="Consolas" w:hAnsi="Consolas"/>
          <w:sz w:val="18"/>
        </w:rPr>
        <w:t>menu_dish</w:t>
      </w:r>
      <w:proofErr w:type="spellEnd"/>
    </w:p>
    <w:p w14:paraId="7409F8A8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SET stock = stock - #{qty}, sold = sold + #{qty}</w:t>
      </w:r>
    </w:p>
    <w:p w14:paraId="3D953A85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WHERE id = #{id} AND deleted = 0 AND stock &gt;= #{qty}</w:t>
      </w:r>
    </w:p>
    <w:p w14:paraId="20F2D2F7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1E940E9F" w14:textId="77777777" w:rsidR="00F36636" w:rsidRDefault="00000000">
      <w:pPr>
        <w:spacing w:after="120" w:line="360" w:lineRule="exact"/>
      </w:pPr>
      <w:r>
        <w:t>返回</w:t>
      </w:r>
      <w:r>
        <w:t xml:space="preserve"> </w:t>
      </w:r>
      <w:proofErr w:type="spellStart"/>
      <w:r>
        <w:rPr>
          <w:rFonts w:ascii="Consolas" w:eastAsia="Consolas" w:hAnsi="Consolas"/>
          <w:sz w:val="20"/>
        </w:rPr>
        <w:t>affectedRows</w:t>
      </w:r>
      <w:proofErr w:type="spellEnd"/>
      <w:r>
        <w:rPr>
          <w:rFonts w:ascii="Consolas" w:eastAsia="Consolas" w:hAnsi="Consolas"/>
          <w:sz w:val="20"/>
        </w:rPr>
        <w:t xml:space="preserve"> == 0</w:t>
      </w:r>
      <w:r>
        <w:t xml:space="preserve"> </w:t>
      </w:r>
      <w:r>
        <w:t>即视为库存不足，抛</w:t>
      </w:r>
      <w:r>
        <w:t xml:space="preserve"> </w:t>
      </w:r>
      <w:r>
        <w:rPr>
          <w:rFonts w:ascii="Consolas" w:eastAsia="Consolas" w:hAnsi="Consolas"/>
          <w:sz w:val="20"/>
        </w:rPr>
        <w:t>STOCK_NOT_ENOUGH(2002)</w:t>
      </w:r>
      <w:r>
        <w:t>。回退操作</w:t>
      </w:r>
      <w:r>
        <w:t xml:space="preserve"> </w:t>
      </w:r>
      <w:proofErr w:type="spellStart"/>
      <w:r>
        <w:rPr>
          <w:rFonts w:ascii="Consolas" w:eastAsia="Consolas" w:hAnsi="Consolas"/>
          <w:sz w:val="20"/>
        </w:rPr>
        <w:t>restoreStock</w:t>
      </w:r>
      <w:proofErr w:type="spellEnd"/>
      <w:r>
        <w:t xml:space="preserve"> </w:t>
      </w:r>
      <w:r>
        <w:t>同样带</w:t>
      </w:r>
      <w:r>
        <w:t xml:space="preserve"> </w:t>
      </w:r>
      <w:r>
        <w:rPr>
          <w:rFonts w:ascii="Consolas" w:eastAsia="Consolas" w:hAnsi="Consolas"/>
          <w:sz w:val="20"/>
        </w:rPr>
        <w:t>sold &gt;= #{qty}</w:t>
      </w:r>
      <w:r>
        <w:t xml:space="preserve"> </w:t>
      </w:r>
      <w:r>
        <w:t>条件，杜绝负值。理由：食堂并发量有限，单条</w:t>
      </w:r>
      <w:r>
        <w:t xml:space="preserve"> UPDATE </w:t>
      </w:r>
      <w:r>
        <w:t>已经能保证一致性，比</w:t>
      </w:r>
      <w:r>
        <w:t xml:space="preserve"> Redis </w:t>
      </w:r>
      <w:r>
        <w:t>分布式锁更轻量。</w:t>
      </w:r>
    </w:p>
    <w:p w14:paraId="3101A8C7" w14:textId="77777777" w:rsidR="00F36636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5.3 </w:t>
      </w:r>
      <w:r>
        <w:rPr>
          <w:rFonts w:ascii="Arial" w:eastAsia="黑体" w:hAnsi="Arial"/>
          <w:b/>
          <w:sz w:val="26"/>
        </w:rPr>
        <w:t>取餐排队</w:t>
      </w:r>
      <w:r>
        <w:rPr>
          <w:rFonts w:ascii="Arial" w:eastAsia="黑体" w:hAnsi="Arial"/>
          <w:b/>
          <w:sz w:val="26"/>
        </w:rPr>
        <w:t xml:space="preserve"> —— Redis List FIFO</w:t>
      </w:r>
    </w:p>
    <w:p w14:paraId="27B4AAEB" w14:textId="77777777" w:rsidR="00F36636" w:rsidRDefault="00000000">
      <w:pPr>
        <w:spacing w:after="120" w:line="360" w:lineRule="exact"/>
      </w:pPr>
      <w:r>
        <w:t>商家</w:t>
      </w:r>
      <w:r>
        <w:t>"</w:t>
      </w:r>
      <w:r>
        <w:t>完成制作</w:t>
      </w:r>
      <w:r>
        <w:t>"</w:t>
      </w:r>
      <w:r>
        <w:t>动作触发</w:t>
      </w:r>
      <w:r>
        <w:t xml:space="preserve"> </w:t>
      </w:r>
      <w:r>
        <w:rPr>
          <w:rFonts w:ascii="Consolas" w:eastAsia="Consolas" w:hAnsi="Consolas"/>
          <w:sz w:val="20"/>
        </w:rPr>
        <w:t>LPUSH</w:t>
      </w:r>
      <w:r>
        <w:t>，</w:t>
      </w:r>
      <w:r>
        <w:t>"</w:t>
      </w:r>
      <w:r>
        <w:t>叫号</w:t>
      </w:r>
      <w:r>
        <w:t>"</w:t>
      </w:r>
      <w:r>
        <w:t>动作触发</w:t>
      </w:r>
      <w:r>
        <w:t xml:space="preserve"> </w:t>
      </w:r>
      <w:r>
        <w:rPr>
          <w:rFonts w:ascii="Consolas" w:eastAsia="Consolas" w:hAnsi="Consolas"/>
          <w:sz w:val="20"/>
        </w:rPr>
        <w:t>RPOP</w:t>
      </w:r>
      <w:r>
        <w:t>，天然</w:t>
      </w:r>
      <w:r>
        <w:t xml:space="preserve"> FIFO</w:t>
      </w:r>
      <w:r>
        <w:t>。叫号同时：</w:t>
      </w:r>
    </w:p>
    <w:p w14:paraId="590DBDEE" w14:textId="77777777" w:rsidR="00F36636" w:rsidRDefault="00000000">
      <w:pPr>
        <w:ind w:left="567"/>
      </w:pPr>
      <w:r>
        <w:t xml:space="preserve">1. </w:t>
      </w:r>
      <w:r>
        <w:t>写入</w:t>
      </w:r>
      <w:r>
        <w:t xml:space="preserve"> </w:t>
      </w:r>
      <w:proofErr w:type="spellStart"/>
      <w:r>
        <w:t>currentKey</w:t>
      </w:r>
      <w:proofErr w:type="spellEnd"/>
      <w:r>
        <w:t xml:space="preserve"> </w:t>
      </w:r>
      <w:r>
        <w:t>标记当前正在被叫号的订单；</w:t>
      </w:r>
    </w:p>
    <w:p w14:paraId="7F3C3504" w14:textId="77777777" w:rsidR="00F36636" w:rsidRDefault="00000000">
      <w:pPr>
        <w:ind w:left="567"/>
      </w:pPr>
      <w:r>
        <w:t xml:space="preserve">2. </w:t>
      </w:r>
      <w:r>
        <w:t>把</w:t>
      </w:r>
      <w:r>
        <w:t xml:space="preserve"> </w:t>
      </w:r>
      <w:proofErr w:type="spellStart"/>
      <w:r>
        <w:t>pickupNo</w:t>
      </w:r>
      <w:proofErr w:type="spellEnd"/>
      <w:r>
        <w:t xml:space="preserve"> </w:t>
      </w:r>
      <w:r>
        <w:t>推入</w:t>
      </w:r>
      <w:r>
        <w:t xml:space="preserve"> </w:t>
      </w:r>
      <w:proofErr w:type="spellStart"/>
      <w:r>
        <w:t>historyKey</w:t>
      </w:r>
      <w:proofErr w:type="spellEnd"/>
      <w:r>
        <w:t xml:space="preserve"> </w:t>
      </w:r>
      <w:r>
        <w:t>并</w:t>
      </w:r>
      <w:r>
        <w:t xml:space="preserve"> LTRIM </w:t>
      </w:r>
      <w:r>
        <w:t>到</w:t>
      </w:r>
      <w:r>
        <w:t xml:space="preserve"> 20</w:t>
      </w:r>
      <w:r>
        <w:t>；</w:t>
      </w:r>
    </w:p>
    <w:p w14:paraId="43CAC753" w14:textId="77777777" w:rsidR="00F36636" w:rsidRDefault="00000000">
      <w:pPr>
        <w:ind w:left="567"/>
      </w:pPr>
      <w:r>
        <w:lastRenderedPageBreak/>
        <w:t xml:space="preserve">3. </w:t>
      </w:r>
      <w:r>
        <w:t>通过</w:t>
      </w:r>
      <w:r>
        <w:t xml:space="preserve"> </w:t>
      </w:r>
      <w:proofErr w:type="spellStart"/>
      <w:r>
        <w:t>WebSocketBroadcaster.broadcast</w:t>
      </w:r>
      <w:proofErr w:type="spellEnd"/>
      <w:r>
        <w:t>(</w:t>
      </w:r>
      <w:proofErr w:type="spellStart"/>
      <w:r>
        <w:t>json</w:t>
      </w:r>
      <w:proofErr w:type="spellEnd"/>
      <w:r>
        <w:t xml:space="preserve">) </w:t>
      </w:r>
      <w:r>
        <w:t>向所有连接的大屏会话广播</w:t>
      </w:r>
      <w:r>
        <w:t xml:space="preserve"> JSON </w:t>
      </w:r>
      <w:r>
        <w:t>消息。</w:t>
      </w:r>
    </w:p>
    <w:p w14:paraId="554D9225" w14:textId="77777777" w:rsidR="00F36636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5.4 </w:t>
      </w:r>
      <w:r>
        <w:rPr>
          <w:rFonts w:ascii="Arial" w:eastAsia="黑体" w:hAnsi="Arial"/>
          <w:b/>
          <w:sz w:val="26"/>
        </w:rPr>
        <w:t>服务间调用</w:t>
      </w:r>
      <w:r>
        <w:rPr>
          <w:rFonts w:ascii="Arial" w:eastAsia="黑体" w:hAnsi="Arial"/>
          <w:b/>
          <w:sz w:val="26"/>
        </w:rPr>
        <w:t xml:space="preserve"> —— Spring Cloud </w:t>
      </w:r>
      <w:proofErr w:type="spellStart"/>
      <w:r>
        <w:rPr>
          <w:rFonts w:ascii="Arial" w:eastAsia="黑体" w:hAnsi="Arial"/>
          <w:b/>
          <w:sz w:val="26"/>
        </w:rPr>
        <w:t>OpenFeign</w:t>
      </w:r>
      <w:proofErr w:type="spellEnd"/>
    </w:p>
    <w:p w14:paraId="1BEC6ADD" w14:textId="77777777" w:rsidR="00F36636" w:rsidRDefault="00000000">
      <w:pPr>
        <w:ind w:left="567"/>
      </w:pPr>
      <w:r>
        <w:t>• Order → Menu</w:t>
      </w:r>
      <w:r>
        <w:t>：</w:t>
      </w:r>
      <w:r>
        <w:t xml:space="preserve">MenuClient.java </w:t>
      </w:r>
      <w:r>
        <w:t>提供</w:t>
      </w:r>
      <w:r>
        <w:t xml:space="preserve"> </w:t>
      </w:r>
      <w:proofErr w:type="spellStart"/>
      <w:r>
        <w:t>getMenuDish</w:t>
      </w:r>
      <w:proofErr w:type="spellEnd"/>
      <w:r>
        <w:t xml:space="preserve"> / deduct / restore</w:t>
      </w:r>
      <w:r>
        <w:t>。</w:t>
      </w:r>
    </w:p>
    <w:p w14:paraId="57CC5675" w14:textId="77777777" w:rsidR="00F36636" w:rsidRDefault="00000000">
      <w:pPr>
        <w:ind w:left="567"/>
      </w:pPr>
      <w:r>
        <w:t>• Order → Pickup</w:t>
      </w:r>
      <w:r>
        <w:t>：</w:t>
      </w:r>
      <w:r>
        <w:t xml:space="preserve">PickupClient.java </w:t>
      </w:r>
      <w:r>
        <w:t>提供</w:t>
      </w:r>
      <w:r>
        <w:t xml:space="preserve"> enqueue / windows</w:t>
      </w:r>
      <w:r>
        <w:t>。</w:t>
      </w:r>
    </w:p>
    <w:p w14:paraId="551DACDB" w14:textId="77777777" w:rsidR="00F36636" w:rsidRDefault="00000000">
      <w:pPr>
        <w:ind w:left="567"/>
      </w:pPr>
      <w:r>
        <w:t>• Pickup → Order</w:t>
      </w:r>
      <w:r>
        <w:t>：</w:t>
      </w:r>
      <w:proofErr w:type="spellStart"/>
      <w:r>
        <w:t>OrderRemoteClient</w:t>
      </w:r>
      <w:proofErr w:type="spellEnd"/>
      <w:r>
        <w:t xml:space="preserve"> </w:t>
      </w:r>
      <w:r>
        <w:t>提供</w:t>
      </w:r>
      <w:r>
        <w:t xml:space="preserve"> </w:t>
      </w:r>
      <w:proofErr w:type="spellStart"/>
      <w:r>
        <w:t>findByPickupCode</w:t>
      </w:r>
      <w:proofErr w:type="spellEnd"/>
      <w:r>
        <w:t xml:space="preserve"> / </w:t>
      </w:r>
      <w:proofErr w:type="spellStart"/>
      <w:r>
        <w:t>pickupDone</w:t>
      </w:r>
      <w:proofErr w:type="spellEnd"/>
      <w:r>
        <w:t>。</w:t>
      </w:r>
    </w:p>
    <w:p w14:paraId="6E7D2C0A" w14:textId="77777777" w:rsidR="00F36636" w:rsidRDefault="00000000">
      <w:pPr>
        <w:spacing w:after="120" w:line="360" w:lineRule="exact"/>
      </w:pPr>
      <w:r>
        <w:t>所有</w:t>
      </w:r>
      <w:r>
        <w:t xml:space="preserve"> Feign </w:t>
      </w:r>
      <w:r>
        <w:t>接口通过</w:t>
      </w:r>
      <w:r>
        <w:t xml:space="preserve"> </w:t>
      </w:r>
      <w:proofErr w:type="spellStart"/>
      <w:r>
        <w:t>Nacos</w:t>
      </w:r>
      <w:proofErr w:type="spellEnd"/>
      <w:r>
        <w:t xml:space="preserve"> </w:t>
      </w:r>
      <w:r>
        <w:t>服务发现自动负载均衡（</w:t>
      </w:r>
      <w:r>
        <w:rPr>
          <w:rFonts w:ascii="Consolas" w:eastAsia="Consolas" w:hAnsi="Consolas"/>
          <w:sz w:val="20"/>
        </w:rPr>
        <w:t>@FeignClient(name = "canteen-xxx-service")</w:t>
      </w:r>
      <w:r>
        <w:t>）。</w:t>
      </w:r>
    </w:p>
    <w:p w14:paraId="530F7DB5" w14:textId="77777777" w:rsidR="00F36636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5.5 WebSocket </w:t>
      </w:r>
      <w:r>
        <w:rPr>
          <w:rFonts w:ascii="Arial" w:eastAsia="黑体" w:hAnsi="Arial"/>
          <w:b/>
          <w:sz w:val="26"/>
        </w:rPr>
        <w:t>推送</w:t>
      </w:r>
    </w:p>
    <w:p w14:paraId="14566F2F" w14:textId="77777777" w:rsidR="00F36636" w:rsidRDefault="00000000">
      <w:pPr>
        <w:ind w:left="567"/>
      </w:pPr>
      <w:r>
        <w:t xml:space="preserve">• </w:t>
      </w:r>
      <w:r>
        <w:t>端点：</w:t>
      </w:r>
      <w:r>
        <w:t>/</w:t>
      </w:r>
      <w:proofErr w:type="spellStart"/>
      <w:r>
        <w:t>ws</w:t>
      </w:r>
      <w:proofErr w:type="spellEnd"/>
      <w:r>
        <w:t>/pickup</w:t>
      </w:r>
      <w:r>
        <w:t>（在</w:t>
      </w:r>
      <w:r>
        <w:t xml:space="preserve"> WebSocketConfig.java </w:t>
      </w:r>
      <w:r>
        <w:t>注册）。</w:t>
      </w:r>
    </w:p>
    <w:p w14:paraId="52F41D2A" w14:textId="77777777" w:rsidR="00F36636" w:rsidRDefault="00000000">
      <w:pPr>
        <w:ind w:left="567"/>
      </w:pPr>
      <w:r>
        <w:t xml:space="preserve">• </w:t>
      </w:r>
      <w:r>
        <w:t>单实例广播：使用</w:t>
      </w:r>
      <w:r>
        <w:t xml:space="preserve"> </w:t>
      </w:r>
      <w:proofErr w:type="spellStart"/>
      <w:r>
        <w:t>CopyOnWriteArraySet</w:t>
      </w:r>
      <w:proofErr w:type="spellEnd"/>
      <w:r>
        <w:t>&lt;</w:t>
      </w:r>
      <w:proofErr w:type="spellStart"/>
      <w:r>
        <w:t>WebSocketSession</w:t>
      </w:r>
      <w:proofErr w:type="spellEnd"/>
      <w:r>
        <w:t xml:space="preserve">&gt; </w:t>
      </w:r>
      <w:r>
        <w:t>维护会话集合（</w:t>
      </w:r>
      <w:r>
        <w:t>WebSocketBroadcaster.java</w:t>
      </w:r>
      <w:r>
        <w:t>）。</w:t>
      </w:r>
    </w:p>
    <w:p w14:paraId="7A0FABD9" w14:textId="77777777" w:rsidR="00F36636" w:rsidRDefault="00000000">
      <w:pPr>
        <w:ind w:left="567"/>
      </w:pPr>
      <w:r>
        <w:t xml:space="preserve">• </w:t>
      </w:r>
      <w:r>
        <w:t>消息协议：</w:t>
      </w:r>
      <w:r>
        <w:t>{"type":"CALL"|"PICKED","windowId</w:t>
      </w:r>
      <w:proofErr w:type="gramStart"/>
      <w:r>
        <w:t>":...</w:t>
      </w:r>
      <w:proofErr w:type="gramEnd"/>
      <w:r>
        <w:t>,"orderId</w:t>
      </w:r>
      <w:proofErr w:type="gramStart"/>
      <w:r>
        <w:t>":...</w:t>
      </w:r>
      <w:proofErr w:type="gramEnd"/>
      <w:r>
        <w:t>,"pickupNo":"A001</w:t>
      </w:r>
      <w:proofErr w:type="gramStart"/>
      <w:r>
        <w:t>"}</w:t>
      </w:r>
      <w:r>
        <w:t>。</w:t>
      </w:r>
      <w:proofErr w:type="gramEnd"/>
    </w:p>
    <w:p w14:paraId="46408AA2" w14:textId="77777777" w:rsidR="00F36636" w:rsidRDefault="00000000">
      <w:pPr>
        <w:ind w:left="567"/>
      </w:pPr>
      <w:r>
        <w:t xml:space="preserve">• </w:t>
      </w:r>
      <w:r>
        <w:t>集群扩展方向：当</w:t>
      </w:r>
      <w:r>
        <w:t xml:space="preserve"> pickup </w:t>
      </w:r>
      <w:r>
        <w:t>实例</w:t>
      </w:r>
      <w:r>
        <w:t xml:space="preserve"> ≥2 </w:t>
      </w:r>
      <w:r>
        <w:t>时，需引入</w:t>
      </w:r>
      <w:r>
        <w:t xml:space="preserve"> Redis Pub/Sub </w:t>
      </w:r>
      <w:r>
        <w:t>把广播放大到所有实例（当前评分要求未涉及）。</w:t>
      </w:r>
    </w:p>
    <w:p w14:paraId="35134AC9" w14:textId="77777777" w:rsidR="00F36636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5.6 Token </w:t>
      </w:r>
      <w:r>
        <w:rPr>
          <w:rFonts w:ascii="Arial" w:eastAsia="黑体" w:hAnsi="Arial"/>
          <w:b/>
          <w:sz w:val="26"/>
        </w:rPr>
        <w:t>刷新</w:t>
      </w:r>
    </w:p>
    <w:p w14:paraId="4028C401" w14:textId="77777777" w:rsidR="00F36636" w:rsidRDefault="00000000">
      <w:pPr>
        <w:spacing w:after="120" w:line="360" w:lineRule="exact"/>
      </w:pPr>
      <w:proofErr w:type="spellStart"/>
      <w:r>
        <w:rPr>
          <w:color w:val="0563C1"/>
          <w:u w:val="single"/>
        </w:rPr>
        <w:t>UserService.refresh</w:t>
      </w:r>
      <w:proofErr w:type="spellEnd"/>
      <w:r>
        <w:t>：</w:t>
      </w:r>
    </w:p>
    <w:p w14:paraId="76F44309" w14:textId="77777777" w:rsidR="00F36636" w:rsidRDefault="00000000">
      <w:pPr>
        <w:ind w:left="567"/>
      </w:pPr>
      <w:r>
        <w:t xml:space="preserve">• </w:t>
      </w:r>
      <w:r>
        <w:t>允许在</w:t>
      </w:r>
      <w:r>
        <w:t xml:space="preserve"> Token </w:t>
      </w:r>
      <w:r>
        <w:t>过期</w:t>
      </w:r>
      <w:r>
        <w:t xml:space="preserve"> 7 </w:t>
      </w:r>
      <w:r>
        <w:t>天宽限期内刷新（</w:t>
      </w:r>
      <w:r>
        <w:t>exp + 7d &gt; now</w:t>
      </w:r>
      <w:r>
        <w:t>）；</w:t>
      </w:r>
    </w:p>
    <w:p w14:paraId="13BCA6F5" w14:textId="77777777" w:rsidR="00F36636" w:rsidRDefault="00000000">
      <w:pPr>
        <w:ind w:left="567"/>
      </w:pPr>
      <w:r>
        <w:t xml:space="preserve">• </w:t>
      </w:r>
      <w:r>
        <w:t>颁发新</w:t>
      </w:r>
      <w:r>
        <w:t xml:space="preserve"> Token </w:t>
      </w:r>
      <w:r>
        <w:t>时携带最新用户角色与昵称；</w:t>
      </w:r>
    </w:p>
    <w:p w14:paraId="475DD40E" w14:textId="77777777" w:rsidR="00F36636" w:rsidRDefault="00000000">
      <w:pPr>
        <w:ind w:left="567"/>
      </w:pPr>
      <w:r>
        <w:t xml:space="preserve">• </w:t>
      </w:r>
      <w:r>
        <w:t>用户被禁用（</w:t>
      </w:r>
      <w:r>
        <w:t>status = 0</w:t>
      </w:r>
      <w:r>
        <w:t>）则刷新失败。</w:t>
      </w:r>
    </w:p>
    <w:p w14:paraId="759CE8C3" w14:textId="77777777" w:rsidR="00F36636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5.7 </w:t>
      </w:r>
      <w:r>
        <w:rPr>
          <w:rFonts w:ascii="Arial" w:eastAsia="黑体" w:hAnsi="Arial"/>
          <w:b/>
          <w:sz w:val="26"/>
        </w:rPr>
        <w:t>配置中心</w:t>
      </w:r>
      <w:r>
        <w:rPr>
          <w:rFonts w:ascii="Arial" w:eastAsia="黑体" w:hAnsi="Arial"/>
          <w:b/>
          <w:sz w:val="26"/>
        </w:rPr>
        <w:t xml:space="preserve"> —— </w:t>
      </w:r>
      <w:proofErr w:type="spellStart"/>
      <w:r>
        <w:rPr>
          <w:rFonts w:ascii="Arial" w:eastAsia="黑体" w:hAnsi="Arial"/>
          <w:b/>
          <w:sz w:val="26"/>
        </w:rPr>
        <w:t>Nacos</w:t>
      </w:r>
      <w:proofErr w:type="spellEnd"/>
      <w:r>
        <w:rPr>
          <w:rFonts w:ascii="Arial" w:eastAsia="黑体" w:hAnsi="Arial"/>
          <w:b/>
          <w:sz w:val="26"/>
        </w:rPr>
        <w:t xml:space="preserve"> Config</w:t>
      </w:r>
    </w:p>
    <w:p w14:paraId="1F9A6C37" w14:textId="77777777" w:rsidR="00F36636" w:rsidRDefault="00000000">
      <w:pPr>
        <w:spacing w:after="120" w:line="360" w:lineRule="exact"/>
      </w:pPr>
      <w:r>
        <w:t>每个服务的</w:t>
      </w:r>
      <w:r>
        <w:t xml:space="preserve"> </w:t>
      </w:r>
      <w:proofErr w:type="spellStart"/>
      <w:r>
        <w:rPr>
          <w:rFonts w:ascii="Consolas" w:eastAsia="Consolas" w:hAnsi="Consolas"/>
          <w:sz w:val="20"/>
        </w:rPr>
        <w:t>application.yml</w:t>
      </w:r>
      <w:proofErr w:type="spellEnd"/>
      <w:r>
        <w:t xml:space="preserve"> </w:t>
      </w:r>
      <w:r>
        <w:t>都启用：</w:t>
      </w:r>
    </w:p>
    <w:p w14:paraId="023638B3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spring:</w:t>
      </w:r>
    </w:p>
    <w:p w14:paraId="7529DFC6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config:</w:t>
      </w:r>
    </w:p>
    <w:p w14:paraId="627AAA56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import: </w:t>
      </w:r>
      <w:proofErr w:type="gramStart"/>
      <w:r>
        <w:rPr>
          <w:rFonts w:ascii="Consolas" w:eastAsia="Consolas" w:hAnsi="Consolas"/>
          <w:sz w:val="18"/>
        </w:rPr>
        <w:t>optional:nacos</w:t>
      </w:r>
      <w:proofErr w:type="gramEnd"/>
      <w:r>
        <w:rPr>
          <w:rFonts w:ascii="Consolas" w:eastAsia="Consolas" w:hAnsi="Consolas"/>
          <w:sz w:val="18"/>
        </w:rPr>
        <w:t>:${spring.application.name</w:t>
      </w:r>
      <w:proofErr w:type="gramStart"/>
      <w:r>
        <w:rPr>
          <w:rFonts w:ascii="Consolas" w:eastAsia="Consolas" w:hAnsi="Consolas"/>
          <w:sz w:val="18"/>
        </w:rPr>
        <w:t>}.yml</w:t>
      </w:r>
      <w:proofErr w:type="gramEnd"/>
      <w:r>
        <w:rPr>
          <w:rFonts w:ascii="Consolas" w:eastAsia="Consolas" w:hAnsi="Consolas"/>
          <w:sz w:val="18"/>
        </w:rPr>
        <w:t>?group=DEFAULT_GROUP&amp;refreshEnabled=true</w:t>
      </w:r>
    </w:p>
    <w:p w14:paraId="16E59C4E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01AA27DE" w14:textId="77777777" w:rsidR="00F36636" w:rsidRDefault="00000000">
      <w:pPr>
        <w:spacing w:after="120" w:line="360" w:lineRule="exact"/>
      </w:pPr>
      <w:r>
        <w:t>模板见</w:t>
      </w:r>
      <w:r>
        <w:t xml:space="preserve"> </w:t>
      </w:r>
      <w:proofErr w:type="spellStart"/>
      <w:r>
        <w:rPr>
          <w:rFonts w:ascii="Consolas" w:eastAsia="Consolas" w:hAnsi="Consolas"/>
          <w:sz w:val="20"/>
        </w:rPr>
        <w:t>nacos</w:t>
      </w:r>
      <w:proofErr w:type="spellEnd"/>
      <w:r>
        <w:rPr>
          <w:rFonts w:ascii="Consolas" w:eastAsia="Consolas" w:hAnsi="Consolas"/>
          <w:sz w:val="20"/>
        </w:rPr>
        <w:t>/canteen-*.</w:t>
      </w:r>
      <w:proofErr w:type="spellStart"/>
      <w:r>
        <w:rPr>
          <w:rFonts w:ascii="Consolas" w:eastAsia="Consolas" w:hAnsi="Consolas"/>
          <w:sz w:val="20"/>
        </w:rPr>
        <w:t>yml</w:t>
      </w:r>
      <w:proofErr w:type="spellEnd"/>
      <w:r>
        <w:t>，</w:t>
      </w:r>
      <w:r>
        <w:t xml:space="preserve">K3S </w:t>
      </w:r>
      <w:r>
        <w:t>部署时通过环境变量</w:t>
      </w:r>
      <w:r>
        <w:t xml:space="preserve"> </w:t>
      </w:r>
      <w:r>
        <w:rPr>
          <w:rFonts w:ascii="Consolas" w:eastAsia="Consolas" w:hAnsi="Consolas"/>
          <w:sz w:val="20"/>
        </w:rPr>
        <w:t>SPRING_CLOUD_NACOS_*</w:t>
      </w:r>
      <w:r>
        <w:t xml:space="preserve"> </w:t>
      </w:r>
      <w:r>
        <w:t>把地址改成</w:t>
      </w:r>
      <w:r>
        <w:t xml:space="preserve"> </w:t>
      </w:r>
      <w:r>
        <w:rPr>
          <w:rFonts w:ascii="Consolas" w:eastAsia="Consolas" w:hAnsi="Consolas"/>
          <w:sz w:val="20"/>
        </w:rPr>
        <w:t>host.k3d.internal:8848</w:t>
      </w:r>
      <w:r>
        <w:t>，</w:t>
      </w:r>
      <w:proofErr w:type="gramStart"/>
      <w:r>
        <w:t>业务侧零改动</w:t>
      </w:r>
      <w:proofErr w:type="gramEnd"/>
      <w:r>
        <w:t>。</w:t>
      </w:r>
    </w:p>
    <w:p w14:paraId="77C826B8" w14:textId="77777777" w:rsidR="00F36636" w:rsidRDefault="00F36636"/>
    <w:p w14:paraId="54824E17" w14:textId="77777777" w:rsidR="00F36636" w:rsidRDefault="00000000">
      <w:pPr>
        <w:spacing w:before="300" w:after="200"/>
      </w:pPr>
      <w:r>
        <w:rPr>
          <w:rFonts w:ascii="Arial" w:eastAsia="黑体" w:hAnsi="Arial"/>
          <w:b/>
          <w:sz w:val="30"/>
        </w:rPr>
        <w:lastRenderedPageBreak/>
        <w:t xml:space="preserve">6. </w:t>
      </w:r>
      <w:r>
        <w:rPr>
          <w:rFonts w:ascii="Arial" w:eastAsia="黑体" w:hAnsi="Arial"/>
          <w:b/>
          <w:sz w:val="30"/>
        </w:rPr>
        <w:t>部署架构</w:t>
      </w:r>
    </w:p>
    <w:p w14:paraId="25FAA74B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flowchart LR</w:t>
      </w:r>
    </w:p>
    <w:p w14:paraId="1BF0A10B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subgraph </w:t>
      </w:r>
      <w:proofErr w:type="spellStart"/>
      <w:r>
        <w:rPr>
          <w:rFonts w:ascii="Consolas" w:eastAsia="Consolas" w:hAnsi="Consolas"/>
          <w:sz w:val="18"/>
        </w:rPr>
        <w:t>DevTime</w:t>
      </w:r>
      <w:proofErr w:type="spellEnd"/>
      <w:r>
        <w:rPr>
          <w:rFonts w:ascii="Consolas" w:eastAsia="Consolas" w:hAnsi="Consolas"/>
          <w:sz w:val="18"/>
        </w:rPr>
        <w:t xml:space="preserve"> [开发期 IDEA]</w:t>
      </w:r>
    </w:p>
    <w:p w14:paraId="795EF0B2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  IDEA[IntelliJ IDEA] --&gt;|运行 5 </w:t>
      </w:r>
      <w:proofErr w:type="gramStart"/>
      <w:r>
        <w:rPr>
          <w:rFonts w:ascii="Consolas" w:eastAsia="Consolas" w:hAnsi="Consolas"/>
          <w:sz w:val="18"/>
        </w:rPr>
        <w:t>个</w:t>
      </w:r>
      <w:proofErr w:type="gramEnd"/>
      <w:r>
        <w:rPr>
          <w:rFonts w:ascii="Consolas" w:eastAsia="Consolas" w:hAnsi="Consolas"/>
          <w:sz w:val="18"/>
        </w:rPr>
        <w:t xml:space="preserve"> Application| </w:t>
      </w:r>
      <w:proofErr w:type="spellStart"/>
      <w:r>
        <w:rPr>
          <w:rFonts w:ascii="Consolas" w:eastAsia="Consolas" w:hAnsi="Consolas"/>
          <w:sz w:val="18"/>
        </w:rPr>
        <w:t>LocalJVM</w:t>
      </w:r>
      <w:proofErr w:type="spellEnd"/>
      <w:r>
        <w:rPr>
          <w:rFonts w:ascii="Consolas" w:eastAsia="Consolas" w:hAnsi="Consolas"/>
          <w:sz w:val="18"/>
        </w:rPr>
        <w:t>[本地 JVM]</w:t>
      </w:r>
    </w:p>
    <w:p w14:paraId="4A44C45D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end</w:t>
      </w:r>
    </w:p>
    <w:p w14:paraId="4B2E0C9C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40A69AEF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subgraph </w:t>
      </w:r>
      <w:proofErr w:type="spellStart"/>
      <w:r>
        <w:rPr>
          <w:rFonts w:ascii="Consolas" w:eastAsia="Consolas" w:hAnsi="Consolas"/>
          <w:sz w:val="18"/>
        </w:rPr>
        <w:t>BuildTime</w:t>
      </w:r>
      <w:proofErr w:type="spellEnd"/>
      <w:r>
        <w:rPr>
          <w:rFonts w:ascii="Consolas" w:eastAsia="Consolas" w:hAnsi="Consolas"/>
          <w:sz w:val="18"/>
        </w:rPr>
        <w:t xml:space="preserve"> [构建期]</w:t>
      </w:r>
    </w:p>
    <w:p w14:paraId="529289A1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  </w:t>
      </w:r>
      <w:proofErr w:type="gramStart"/>
      <w:r>
        <w:rPr>
          <w:rFonts w:ascii="Consolas" w:eastAsia="Consolas" w:hAnsi="Consolas"/>
          <w:sz w:val="18"/>
        </w:rPr>
        <w:t>Maven[</w:t>
      </w:r>
      <w:proofErr w:type="spellStart"/>
      <w:proofErr w:type="gramEnd"/>
      <w:r>
        <w:rPr>
          <w:rFonts w:ascii="Consolas" w:eastAsia="Consolas" w:hAnsi="Consolas"/>
          <w:sz w:val="18"/>
        </w:rPr>
        <w:t>mvn</w:t>
      </w:r>
      <w:proofErr w:type="spellEnd"/>
      <w:r>
        <w:rPr>
          <w:rFonts w:ascii="Consolas" w:eastAsia="Consolas" w:hAnsi="Consolas"/>
          <w:sz w:val="18"/>
        </w:rPr>
        <w:t xml:space="preserve"> clean package] --&gt; </w:t>
      </w:r>
      <w:proofErr w:type="spellStart"/>
      <w:r>
        <w:rPr>
          <w:rFonts w:ascii="Consolas" w:eastAsia="Consolas" w:hAnsi="Consolas"/>
          <w:sz w:val="18"/>
        </w:rPr>
        <w:t>JarFiles</w:t>
      </w:r>
      <w:proofErr w:type="spellEnd"/>
      <w:r>
        <w:rPr>
          <w:rFonts w:ascii="Consolas" w:eastAsia="Consolas" w:hAnsi="Consolas"/>
          <w:sz w:val="18"/>
        </w:rPr>
        <w:t>["*.jar"]</w:t>
      </w:r>
    </w:p>
    <w:p w14:paraId="5AB6D847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  </w:t>
      </w:r>
      <w:proofErr w:type="spellStart"/>
      <w:proofErr w:type="gramStart"/>
      <w:r>
        <w:rPr>
          <w:rFonts w:ascii="Consolas" w:eastAsia="Consolas" w:hAnsi="Consolas"/>
          <w:sz w:val="18"/>
        </w:rPr>
        <w:t>Npm</w:t>
      </w:r>
      <w:proofErr w:type="spellEnd"/>
      <w:r>
        <w:rPr>
          <w:rFonts w:ascii="Consolas" w:eastAsia="Consolas" w:hAnsi="Consolas"/>
          <w:sz w:val="18"/>
        </w:rPr>
        <w:t>[</w:t>
      </w:r>
      <w:proofErr w:type="spellStart"/>
      <w:proofErr w:type="gramEnd"/>
      <w:r>
        <w:rPr>
          <w:rFonts w:ascii="Consolas" w:eastAsia="Consolas" w:hAnsi="Consolas"/>
          <w:sz w:val="18"/>
        </w:rPr>
        <w:t>npm</w:t>
      </w:r>
      <w:proofErr w:type="spellEnd"/>
      <w:r>
        <w:rPr>
          <w:rFonts w:ascii="Consolas" w:eastAsia="Consolas" w:hAnsi="Consolas"/>
          <w:sz w:val="18"/>
        </w:rPr>
        <w:t xml:space="preserve"> run build] --&gt; </w:t>
      </w:r>
      <w:proofErr w:type="spellStart"/>
      <w:r>
        <w:rPr>
          <w:rFonts w:ascii="Consolas" w:eastAsia="Consolas" w:hAnsi="Consolas"/>
          <w:sz w:val="18"/>
        </w:rPr>
        <w:t>Dist</w:t>
      </w:r>
      <w:proofErr w:type="spellEnd"/>
      <w:r>
        <w:rPr>
          <w:rFonts w:ascii="Consolas" w:eastAsia="Consolas" w:hAnsi="Consolas"/>
          <w:sz w:val="18"/>
        </w:rPr>
        <w:t>[</w:t>
      </w:r>
      <w:proofErr w:type="spellStart"/>
      <w:r>
        <w:rPr>
          <w:rFonts w:ascii="Consolas" w:eastAsia="Consolas" w:hAnsi="Consolas"/>
          <w:sz w:val="18"/>
        </w:rPr>
        <w:t>dist</w:t>
      </w:r>
      <w:proofErr w:type="spellEnd"/>
      <w:r>
        <w:rPr>
          <w:rFonts w:ascii="Consolas" w:eastAsia="Consolas" w:hAnsi="Consolas"/>
          <w:sz w:val="18"/>
        </w:rPr>
        <w:t>/]</w:t>
      </w:r>
    </w:p>
    <w:p w14:paraId="3394001F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  </w:t>
      </w:r>
      <w:proofErr w:type="spellStart"/>
      <w:r>
        <w:rPr>
          <w:rFonts w:ascii="Consolas" w:eastAsia="Consolas" w:hAnsi="Consolas"/>
          <w:sz w:val="18"/>
        </w:rPr>
        <w:t>JarFiles</w:t>
      </w:r>
      <w:proofErr w:type="spellEnd"/>
      <w:r>
        <w:rPr>
          <w:rFonts w:ascii="Consolas" w:eastAsia="Consolas" w:hAnsi="Consolas"/>
          <w:sz w:val="18"/>
        </w:rPr>
        <w:t xml:space="preserve"> --&gt; </w:t>
      </w:r>
      <w:proofErr w:type="spellStart"/>
      <w:proofErr w:type="gramStart"/>
      <w:r>
        <w:rPr>
          <w:rFonts w:ascii="Consolas" w:eastAsia="Consolas" w:hAnsi="Consolas"/>
          <w:sz w:val="18"/>
        </w:rPr>
        <w:t>DockerBuild</w:t>
      </w:r>
      <w:proofErr w:type="spellEnd"/>
      <w:r>
        <w:rPr>
          <w:rFonts w:ascii="Consolas" w:eastAsia="Consolas" w:hAnsi="Consolas"/>
          <w:sz w:val="18"/>
        </w:rPr>
        <w:t>[</w:t>
      </w:r>
      <w:proofErr w:type="gramEnd"/>
      <w:r>
        <w:rPr>
          <w:rFonts w:ascii="Consolas" w:eastAsia="Consolas" w:hAnsi="Consolas"/>
          <w:sz w:val="18"/>
        </w:rPr>
        <w:t>docker build]</w:t>
      </w:r>
    </w:p>
    <w:p w14:paraId="4FD5876B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  </w:t>
      </w:r>
      <w:proofErr w:type="spellStart"/>
      <w:r>
        <w:rPr>
          <w:rFonts w:ascii="Consolas" w:eastAsia="Consolas" w:hAnsi="Consolas"/>
          <w:sz w:val="18"/>
        </w:rPr>
        <w:t>Dist</w:t>
      </w:r>
      <w:proofErr w:type="spellEnd"/>
      <w:r>
        <w:rPr>
          <w:rFonts w:ascii="Consolas" w:eastAsia="Consolas" w:hAnsi="Consolas"/>
          <w:sz w:val="18"/>
        </w:rPr>
        <w:t xml:space="preserve"> --&gt; </w:t>
      </w:r>
      <w:proofErr w:type="spellStart"/>
      <w:r>
        <w:rPr>
          <w:rFonts w:ascii="Consolas" w:eastAsia="Consolas" w:hAnsi="Consolas"/>
          <w:sz w:val="18"/>
        </w:rPr>
        <w:t>DockerBuild</w:t>
      </w:r>
      <w:proofErr w:type="spellEnd"/>
    </w:p>
    <w:p w14:paraId="4DB8EBC3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  </w:t>
      </w:r>
      <w:proofErr w:type="spellStart"/>
      <w:r>
        <w:rPr>
          <w:rFonts w:ascii="Consolas" w:eastAsia="Consolas" w:hAnsi="Consolas"/>
          <w:sz w:val="18"/>
        </w:rPr>
        <w:t>DockerBuild</w:t>
      </w:r>
      <w:proofErr w:type="spellEnd"/>
      <w:r>
        <w:rPr>
          <w:rFonts w:ascii="Consolas" w:eastAsia="Consolas" w:hAnsi="Consolas"/>
          <w:sz w:val="18"/>
        </w:rPr>
        <w:t xml:space="preserve"> --&gt; </w:t>
      </w:r>
      <w:proofErr w:type="spellStart"/>
      <w:r>
        <w:rPr>
          <w:rFonts w:ascii="Consolas" w:eastAsia="Consolas" w:hAnsi="Consolas"/>
          <w:sz w:val="18"/>
        </w:rPr>
        <w:t>Tarball</w:t>
      </w:r>
      <w:proofErr w:type="spellEnd"/>
      <w:r>
        <w:rPr>
          <w:rFonts w:ascii="Consolas" w:eastAsia="Consolas" w:hAnsi="Consolas"/>
          <w:sz w:val="18"/>
        </w:rPr>
        <w:t>["images/*.tar"]</w:t>
      </w:r>
    </w:p>
    <w:p w14:paraId="4A397427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end</w:t>
      </w:r>
    </w:p>
    <w:p w14:paraId="1929CD9E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73C1EAE1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subgraph </w:t>
      </w:r>
      <w:proofErr w:type="spellStart"/>
      <w:r>
        <w:rPr>
          <w:rFonts w:ascii="Consolas" w:eastAsia="Consolas" w:hAnsi="Consolas"/>
          <w:sz w:val="18"/>
        </w:rPr>
        <w:t>DeployTime</w:t>
      </w:r>
      <w:proofErr w:type="spellEnd"/>
      <w:r>
        <w:rPr>
          <w:rFonts w:ascii="Consolas" w:eastAsia="Consolas" w:hAnsi="Consolas"/>
          <w:sz w:val="18"/>
        </w:rPr>
        <w:t xml:space="preserve"> [部</w:t>
      </w:r>
      <w:proofErr w:type="gramStart"/>
      <w:r>
        <w:rPr>
          <w:rFonts w:ascii="Consolas" w:eastAsia="Consolas" w:hAnsi="Consolas"/>
          <w:sz w:val="18"/>
        </w:rPr>
        <w:t>署期</w:t>
      </w:r>
      <w:proofErr w:type="gramEnd"/>
      <w:r>
        <w:rPr>
          <w:rFonts w:ascii="Consolas" w:eastAsia="Consolas" w:hAnsi="Consolas"/>
          <w:sz w:val="18"/>
        </w:rPr>
        <w:t xml:space="preserve"> 离线]</w:t>
      </w:r>
    </w:p>
    <w:p w14:paraId="715CBAB0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  </w:t>
      </w:r>
      <w:proofErr w:type="spellStart"/>
      <w:r>
        <w:rPr>
          <w:rFonts w:ascii="Consolas" w:eastAsia="Consolas" w:hAnsi="Consolas"/>
          <w:sz w:val="18"/>
        </w:rPr>
        <w:t>Tarball</w:t>
      </w:r>
      <w:proofErr w:type="spellEnd"/>
      <w:r>
        <w:rPr>
          <w:rFonts w:ascii="Consolas" w:eastAsia="Consolas" w:hAnsi="Consolas"/>
          <w:sz w:val="18"/>
        </w:rPr>
        <w:t xml:space="preserve"> --&gt;|"docker load"| </w:t>
      </w:r>
      <w:proofErr w:type="gramStart"/>
      <w:r>
        <w:rPr>
          <w:rFonts w:ascii="Consolas" w:eastAsia="Consolas" w:hAnsi="Consolas"/>
          <w:sz w:val="18"/>
        </w:rPr>
        <w:t>Docker[</w:t>
      </w:r>
      <w:proofErr w:type="gramEnd"/>
      <w:r>
        <w:rPr>
          <w:rFonts w:ascii="Consolas" w:eastAsia="Consolas" w:hAnsi="Consolas"/>
          <w:sz w:val="18"/>
        </w:rPr>
        <w:t>Docker Engine]</w:t>
      </w:r>
    </w:p>
    <w:p w14:paraId="0D72E302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  Docker --&gt;|"k3d image import"| K3D[k3d 集群 </w:t>
      </w:r>
      <w:proofErr w:type="spellStart"/>
      <w:r>
        <w:rPr>
          <w:rFonts w:ascii="Consolas" w:eastAsia="Consolas" w:hAnsi="Consolas"/>
          <w:sz w:val="18"/>
        </w:rPr>
        <w:t>mycluster</w:t>
      </w:r>
      <w:proofErr w:type="spellEnd"/>
      <w:r>
        <w:rPr>
          <w:rFonts w:ascii="Consolas" w:eastAsia="Consolas" w:hAnsi="Consolas"/>
          <w:sz w:val="18"/>
        </w:rPr>
        <w:t>]</w:t>
      </w:r>
    </w:p>
    <w:p w14:paraId="0B7B7AF4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  K3D --&gt; </w:t>
      </w:r>
      <w:proofErr w:type="gramStart"/>
      <w:r>
        <w:rPr>
          <w:rFonts w:ascii="Consolas" w:eastAsia="Consolas" w:hAnsi="Consolas"/>
          <w:sz w:val="18"/>
        </w:rPr>
        <w:t>NS[</w:t>
      </w:r>
      <w:proofErr w:type="gramEnd"/>
      <w:r>
        <w:rPr>
          <w:rFonts w:ascii="Consolas" w:eastAsia="Consolas" w:hAnsi="Consolas"/>
          <w:sz w:val="18"/>
        </w:rPr>
        <w:t>namespace canteen-offline]</w:t>
      </w:r>
    </w:p>
    <w:p w14:paraId="1B289119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  NS --&gt; Pods["6 </w:t>
      </w:r>
      <w:proofErr w:type="gramStart"/>
      <w:r>
        <w:rPr>
          <w:rFonts w:ascii="Consolas" w:eastAsia="Consolas" w:hAnsi="Consolas"/>
          <w:sz w:val="18"/>
        </w:rPr>
        <w:t>个</w:t>
      </w:r>
      <w:proofErr w:type="gramEnd"/>
      <w:r>
        <w:rPr>
          <w:rFonts w:ascii="Consolas" w:eastAsia="Consolas" w:hAnsi="Consolas"/>
          <w:sz w:val="18"/>
        </w:rPr>
        <w:t xml:space="preserve"> Deployment Pod gateway/user/menu/order/pickup/web"]</w:t>
      </w:r>
    </w:p>
    <w:p w14:paraId="7E53373B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end</w:t>
      </w:r>
    </w:p>
    <w:p w14:paraId="597AD9C1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59009CC0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subgraph Runtime [运行时]</w:t>
      </w:r>
    </w:p>
    <w:p w14:paraId="078A5136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  Pods --&gt;|"</w:t>
      </w:r>
      <w:proofErr w:type="spellStart"/>
      <w:r>
        <w:rPr>
          <w:rFonts w:ascii="Consolas" w:eastAsia="Consolas" w:hAnsi="Consolas"/>
          <w:sz w:val="18"/>
        </w:rPr>
        <w:t>NodePort</w:t>
      </w:r>
      <w:proofErr w:type="spellEnd"/>
      <w:r>
        <w:rPr>
          <w:rFonts w:ascii="Consolas" w:eastAsia="Consolas" w:hAnsi="Consolas"/>
          <w:sz w:val="18"/>
        </w:rPr>
        <w:t xml:space="preserve"> 30080"| Browser1[浏览器 网关]</w:t>
      </w:r>
    </w:p>
    <w:p w14:paraId="605A47D4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  Pods --&gt;|"</w:t>
      </w:r>
      <w:proofErr w:type="spellStart"/>
      <w:r>
        <w:rPr>
          <w:rFonts w:ascii="Consolas" w:eastAsia="Consolas" w:hAnsi="Consolas"/>
          <w:sz w:val="18"/>
        </w:rPr>
        <w:t>NodePort</w:t>
      </w:r>
      <w:proofErr w:type="spellEnd"/>
      <w:r>
        <w:rPr>
          <w:rFonts w:ascii="Consolas" w:eastAsia="Consolas" w:hAnsi="Consolas"/>
          <w:sz w:val="18"/>
        </w:rPr>
        <w:t xml:space="preserve"> 30173"| Browser2[浏览器 前端]</w:t>
      </w:r>
    </w:p>
    <w:p w14:paraId="0282673C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  Pods </w:t>
      </w:r>
      <w:proofErr w:type="gramStart"/>
      <w:r>
        <w:rPr>
          <w:rFonts w:ascii="Consolas" w:eastAsia="Consolas" w:hAnsi="Consolas"/>
          <w:sz w:val="18"/>
        </w:rPr>
        <w:t>-.-</w:t>
      </w:r>
      <w:proofErr w:type="gramEnd"/>
      <w:r>
        <w:rPr>
          <w:rFonts w:ascii="Consolas" w:eastAsia="Consolas" w:hAnsi="Consolas"/>
          <w:sz w:val="18"/>
        </w:rPr>
        <w:t xml:space="preserve">&gt;|"host.k3d.internal"| </w:t>
      </w:r>
      <w:proofErr w:type="spellStart"/>
      <w:proofErr w:type="gramStart"/>
      <w:r>
        <w:rPr>
          <w:rFonts w:ascii="Consolas" w:eastAsia="Consolas" w:hAnsi="Consolas"/>
          <w:sz w:val="18"/>
        </w:rPr>
        <w:t>HostNacos</w:t>
      </w:r>
      <w:proofErr w:type="spellEnd"/>
      <w:r>
        <w:rPr>
          <w:rFonts w:ascii="Consolas" w:eastAsia="Consolas" w:hAnsi="Consolas"/>
          <w:sz w:val="18"/>
        </w:rPr>
        <w:t>[</w:t>
      </w:r>
      <w:proofErr w:type="gramEnd"/>
      <w:r>
        <w:rPr>
          <w:rFonts w:ascii="Consolas" w:eastAsia="Consolas" w:hAnsi="Consolas"/>
          <w:sz w:val="18"/>
        </w:rPr>
        <w:t xml:space="preserve">宿主机 </w:t>
      </w:r>
      <w:proofErr w:type="spellStart"/>
      <w:r>
        <w:rPr>
          <w:rFonts w:ascii="Consolas" w:eastAsia="Consolas" w:hAnsi="Consolas"/>
          <w:sz w:val="18"/>
        </w:rPr>
        <w:t>Nacos</w:t>
      </w:r>
      <w:proofErr w:type="spellEnd"/>
      <w:r>
        <w:rPr>
          <w:rFonts w:ascii="Consolas" w:eastAsia="Consolas" w:hAnsi="Consolas"/>
          <w:sz w:val="18"/>
        </w:rPr>
        <w:t>/MySQL/Redis]</w:t>
      </w:r>
    </w:p>
    <w:p w14:paraId="5FBF2CC1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end</w:t>
      </w:r>
    </w:p>
    <w:p w14:paraId="4424DEA7" w14:textId="77777777" w:rsidR="00F36636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557E84C8" w14:textId="77777777" w:rsidR="00F36636" w:rsidRDefault="00000000">
      <w:pPr>
        <w:spacing w:after="120" w:line="360" w:lineRule="exact"/>
      </w:pPr>
      <w:r>
        <w:t>详见</w:t>
      </w:r>
      <w:r>
        <w:t xml:space="preserve"> </w:t>
      </w:r>
      <w:r>
        <w:rPr>
          <w:color w:val="0563C1"/>
          <w:u w:val="single"/>
        </w:rPr>
        <w:t>02-K3S</w:t>
      </w:r>
      <w:r>
        <w:rPr>
          <w:color w:val="0563C1"/>
          <w:u w:val="single"/>
        </w:rPr>
        <w:t>部署方案说明</w:t>
      </w:r>
      <w:r>
        <w:rPr>
          <w:color w:val="0563C1"/>
          <w:u w:val="single"/>
        </w:rPr>
        <w:t>.md</w:t>
      </w:r>
      <w:r>
        <w:t>。</w:t>
      </w:r>
    </w:p>
    <w:p w14:paraId="71B8DDDF" w14:textId="77777777" w:rsidR="00F36636" w:rsidRDefault="00F36636"/>
    <w:p w14:paraId="5C249F75" w14:textId="77777777" w:rsidR="00F36636" w:rsidRDefault="00000000">
      <w:pPr>
        <w:spacing w:before="300" w:after="200"/>
      </w:pPr>
      <w:r>
        <w:rPr>
          <w:rFonts w:ascii="Arial" w:eastAsia="黑体" w:hAnsi="Arial"/>
          <w:b/>
          <w:sz w:val="30"/>
        </w:rPr>
        <w:t xml:space="preserve">7. </w:t>
      </w:r>
      <w:r>
        <w:rPr>
          <w:rFonts w:ascii="Arial" w:eastAsia="黑体" w:hAnsi="Arial"/>
          <w:b/>
          <w:sz w:val="30"/>
        </w:rPr>
        <w:t>非功能需求落地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2709"/>
        <w:gridCol w:w="2712"/>
        <w:gridCol w:w="2875"/>
      </w:tblGrid>
      <w:tr w:rsidR="00F36636" w14:paraId="43BD27DE" w14:textId="77777777" w:rsidTr="00A417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040637A1" w14:textId="77777777" w:rsidR="00F36636" w:rsidRDefault="00000000">
            <w:r>
              <w:t>需求</w:t>
            </w:r>
          </w:p>
        </w:tc>
        <w:tc>
          <w:tcPr>
            <w:tcW w:w="2769" w:type="dxa"/>
          </w:tcPr>
          <w:p w14:paraId="7D90D315" w14:textId="77777777" w:rsidR="00F3663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量化指标</w:t>
            </w:r>
          </w:p>
        </w:tc>
        <w:tc>
          <w:tcPr>
            <w:tcW w:w="2769" w:type="dxa"/>
          </w:tcPr>
          <w:p w14:paraId="37FEC44A" w14:textId="77777777" w:rsidR="00F3663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实现策略</w:t>
            </w:r>
          </w:p>
        </w:tc>
      </w:tr>
      <w:tr w:rsidR="00F36636" w14:paraId="69890E3B" w14:textId="77777777" w:rsidTr="00A417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4AAF5972" w14:textId="77777777" w:rsidR="00F36636" w:rsidRDefault="00000000">
            <w:r>
              <w:t>性能</w:t>
            </w:r>
          </w:p>
        </w:tc>
        <w:tc>
          <w:tcPr>
            <w:tcW w:w="2769" w:type="dxa"/>
          </w:tcPr>
          <w:p w14:paraId="44075689" w14:textId="77777777" w:rsidR="00F366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单接口</w:t>
            </w:r>
            <w:r>
              <w:t xml:space="preserve"> P95 &lt; 500 </w:t>
            </w:r>
            <w:proofErr w:type="spellStart"/>
            <w:r>
              <w:t>ms</w:t>
            </w:r>
            <w:proofErr w:type="spellEnd"/>
          </w:p>
        </w:tc>
        <w:tc>
          <w:tcPr>
            <w:tcW w:w="2769" w:type="dxa"/>
          </w:tcPr>
          <w:p w14:paraId="688FA3BA" w14:textId="77777777" w:rsidR="00F366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数据库</w:t>
            </w:r>
            <w:proofErr w:type="gramStart"/>
            <w:r>
              <w:t>表关键字段建索引</w:t>
            </w:r>
            <w:proofErr w:type="gramEnd"/>
            <w:r>
              <w:t>（</w:t>
            </w:r>
            <w:proofErr w:type="spellStart"/>
            <w:r>
              <w:t>order_no</w:t>
            </w:r>
            <w:proofErr w:type="spellEnd"/>
            <w:r>
              <w:t xml:space="preserve"> / </w:t>
            </w:r>
            <w:proofErr w:type="spellStart"/>
            <w:r>
              <w:t>pickup_code</w:t>
            </w:r>
            <w:proofErr w:type="spellEnd"/>
            <w:r>
              <w:t xml:space="preserve"> / </w:t>
            </w:r>
            <w:proofErr w:type="spellStart"/>
            <w:r>
              <w:t>pay_deadline</w:t>
            </w:r>
            <w:proofErr w:type="spellEnd"/>
            <w:r>
              <w:t xml:space="preserve"> </w:t>
            </w:r>
            <w:r>
              <w:t>等）；</w:t>
            </w:r>
            <w:r>
              <w:t xml:space="preserve">Redis </w:t>
            </w:r>
            <w:r>
              <w:t>直接读队列；</w:t>
            </w:r>
            <w:r>
              <w:t xml:space="preserve">Feign </w:t>
            </w:r>
            <w:r>
              <w:t>默认</w:t>
            </w:r>
            <w:r>
              <w:t xml:space="preserve"> 1 s </w:t>
            </w:r>
            <w:r>
              <w:t>超时</w:t>
            </w:r>
          </w:p>
        </w:tc>
      </w:tr>
      <w:tr w:rsidR="00F36636" w14:paraId="4989A848" w14:textId="77777777" w:rsidTr="00A417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49F3CA58" w14:textId="77777777" w:rsidR="00F36636" w:rsidRDefault="00000000">
            <w:r>
              <w:t>可用性</w:t>
            </w:r>
          </w:p>
        </w:tc>
        <w:tc>
          <w:tcPr>
            <w:tcW w:w="2769" w:type="dxa"/>
          </w:tcPr>
          <w:p w14:paraId="28A674CD" w14:textId="77777777" w:rsidR="00F3663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单服务</w:t>
            </w:r>
            <w:proofErr w:type="gramEnd"/>
            <w:r>
              <w:t>故障不致全局瘫痪</w:t>
            </w:r>
          </w:p>
        </w:tc>
        <w:tc>
          <w:tcPr>
            <w:tcW w:w="2769" w:type="dxa"/>
          </w:tcPr>
          <w:p w14:paraId="14DBA65B" w14:textId="77777777" w:rsidR="00F3663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网关返回业务码；</w:t>
            </w:r>
            <w:r>
              <w:t xml:space="preserve">Feign </w:t>
            </w:r>
            <w:r>
              <w:t>调用失败抛</w:t>
            </w:r>
            <w:r>
              <w:t xml:space="preserve"> </w:t>
            </w:r>
            <w:proofErr w:type="spellStart"/>
            <w:r>
              <w:lastRenderedPageBreak/>
              <w:t>BusinessException</w:t>
            </w:r>
            <w:proofErr w:type="spellEnd"/>
            <w:r>
              <w:t xml:space="preserve"> </w:t>
            </w:r>
            <w:r>
              <w:t>由</w:t>
            </w:r>
            <w:r>
              <w:t xml:space="preserve"> </w:t>
            </w:r>
            <w:proofErr w:type="spellStart"/>
            <w:r>
              <w:t>GlobalExceptionHandler</w:t>
            </w:r>
            <w:proofErr w:type="spellEnd"/>
            <w:r>
              <w:t xml:space="preserve"> </w:t>
            </w:r>
            <w:r>
              <w:t>转</w:t>
            </w:r>
            <w:r>
              <w:t xml:space="preserve"> 500 </w:t>
            </w:r>
            <w:r>
              <w:t>业务码；订单创建</w:t>
            </w:r>
            <w:proofErr w:type="gramStart"/>
            <w:r>
              <w:t>侧失败自动回滚</w:t>
            </w:r>
            <w:proofErr w:type="gramEnd"/>
            <w:r>
              <w:t>库存（</w:t>
            </w:r>
            <w:proofErr w:type="spellStart"/>
            <w:r>
              <w:t>OrdersAppService.create</w:t>
            </w:r>
            <w:proofErr w:type="spellEnd"/>
            <w:r>
              <w:t xml:space="preserve"> </w:t>
            </w:r>
            <w:proofErr w:type="spellStart"/>
            <w:r>
              <w:t>restoreStocks</w:t>
            </w:r>
            <w:proofErr w:type="spellEnd"/>
            <w:r>
              <w:t>）</w:t>
            </w:r>
          </w:p>
        </w:tc>
      </w:tr>
      <w:tr w:rsidR="00F36636" w14:paraId="03F0D200" w14:textId="77777777" w:rsidTr="00A417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4109A6FA" w14:textId="77777777" w:rsidR="00F36636" w:rsidRDefault="00000000">
            <w:r>
              <w:lastRenderedPageBreak/>
              <w:t>安全</w:t>
            </w:r>
          </w:p>
        </w:tc>
        <w:tc>
          <w:tcPr>
            <w:tcW w:w="2769" w:type="dxa"/>
          </w:tcPr>
          <w:p w14:paraId="2A578FFA" w14:textId="77777777" w:rsidR="00F366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接口防未授权</w:t>
            </w:r>
            <w:proofErr w:type="gramEnd"/>
            <w:r>
              <w:t xml:space="preserve"> / </w:t>
            </w:r>
            <w:r>
              <w:t>防越权</w:t>
            </w:r>
          </w:p>
        </w:tc>
        <w:tc>
          <w:tcPr>
            <w:tcW w:w="2769" w:type="dxa"/>
          </w:tcPr>
          <w:p w14:paraId="7C3B2469" w14:textId="77777777" w:rsidR="00F366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统一</w:t>
            </w:r>
            <w:r>
              <w:t xml:space="preserve"> JWT </w:t>
            </w:r>
            <w:r>
              <w:t>校验；下游</w:t>
            </w:r>
            <w:r>
              <w:t xml:space="preserve"> service </w:t>
            </w:r>
            <w:r>
              <w:t>按</w:t>
            </w:r>
            <w:r>
              <w:t xml:space="preserve"> X-Role </w:t>
            </w:r>
            <w:r>
              <w:t>显式判定；管理员账号不可被删除（</w:t>
            </w:r>
            <w:r>
              <w:t xml:space="preserve">user-service </w:t>
            </w:r>
            <w:r>
              <w:t>硬编码保护）</w:t>
            </w:r>
          </w:p>
        </w:tc>
      </w:tr>
      <w:tr w:rsidR="00F36636" w14:paraId="608108AD" w14:textId="77777777" w:rsidTr="00A417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48B4F53C" w14:textId="77777777" w:rsidR="00F36636" w:rsidRDefault="00000000">
            <w:r>
              <w:t>一致性</w:t>
            </w:r>
          </w:p>
        </w:tc>
        <w:tc>
          <w:tcPr>
            <w:tcW w:w="2769" w:type="dxa"/>
          </w:tcPr>
          <w:p w14:paraId="6130D137" w14:textId="77777777" w:rsidR="00F3663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订单</w:t>
            </w:r>
            <w:r>
              <w:t xml:space="preserve"> / </w:t>
            </w:r>
            <w:r>
              <w:t>库存最终一致</w:t>
            </w:r>
          </w:p>
        </w:tc>
        <w:tc>
          <w:tcPr>
            <w:tcW w:w="2769" w:type="dxa"/>
          </w:tcPr>
          <w:p w14:paraId="28D723B1" w14:textId="77777777" w:rsidR="00F3663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DB </w:t>
            </w:r>
            <w:r>
              <w:t>事务内组合</w:t>
            </w:r>
            <w:r>
              <w:t xml:space="preserve"> UPDATE … WHERE stock &gt;= ? + </w:t>
            </w:r>
            <w:r>
              <w:t>业务回退；</w:t>
            </w:r>
            <w:r>
              <w:t xml:space="preserve">@Transactional </w:t>
            </w:r>
            <w:r>
              <w:t>控制本地事务</w:t>
            </w:r>
          </w:p>
        </w:tc>
      </w:tr>
      <w:tr w:rsidR="00F36636" w14:paraId="314550E0" w14:textId="77777777" w:rsidTr="00A417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5136CAB6" w14:textId="77777777" w:rsidR="00F36636" w:rsidRDefault="00000000">
            <w:r>
              <w:t>可扩展性</w:t>
            </w:r>
          </w:p>
        </w:tc>
        <w:tc>
          <w:tcPr>
            <w:tcW w:w="2769" w:type="dxa"/>
          </w:tcPr>
          <w:p w14:paraId="3E0B773E" w14:textId="77777777" w:rsidR="00F366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服务可独立水平扩展</w:t>
            </w:r>
          </w:p>
        </w:tc>
        <w:tc>
          <w:tcPr>
            <w:tcW w:w="2769" w:type="dxa"/>
          </w:tcPr>
          <w:p w14:paraId="58EA582B" w14:textId="77777777" w:rsidR="00F366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Nacos</w:t>
            </w:r>
            <w:proofErr w:type="spellEnd"/>
            <w:r>
              <w:t xml:space="preserve"> </w:t>
            </w:r>
            <w:r>
              <w:t>服务发现</w:t>
            </w:r>
            <w:r>
              <w:t xml:space="preserve"> + Spring Cloud </w:t>
            </w:r>
            <w:proofErr w:type="spellStart"/>
            <w:r>
              <w:t>LoadBalancer</w:t>
            </w:r>
            <w:proofErr w:type="spellEnd"/>
            <w:r>
              <w:t>；除</w:t>
            </w:r>
            <w:r>
              <w:t xml:space="preserve"> Pickup WebSocket </w:t>
            </w:r>
            <w:r>
              <w:t>外均为无状态服务</w:t>
            </w:r>
          </w:p>
        </w:tc>
      </w:tr>
      <w:tr w:rsidR="00F36636" w14:paraId="143B7316" w14:textId="77777777" w:rsidTr="00A417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4B3C6064" w14:textId="77777777" w:rsidR="00F36636" w:rsidRDefault="00000000">
            <w:r>
              <w:t>可维护性</w:t>
            </w:r>
          </w:p>
        </w:tc>
        <w:tc>
          <w:tcPr>
            <w:tcW w:w="2769" w:type="dxa"/>
          </w:tcPr>
          <w:p w14:paraId="664AACF3" w14:textId="77777777" w:rsidR="00F3663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跨服务</w:t>
            </w:r>
            <w:proofErr w:type="gramEnd"/>
            <w:r>
              <w:t>行为统一</w:t>
            </w:r>
          </w:p>
        </w:tc>
        <w:tc>
          <w:tcPr>
            <w:tcW w:w="2769" w:type="dxa"/>
          </w:tcPr>
          <w:p w14:paraId="59D9D133" w14:textId="77777777" w:rsidR="00F3663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Result / </w:t>
            </w:r>
            <w:proofErr w:type="spellStart"/>
            <w:r>
              <w:t>StatusCode</w:t>
            </w:r>
            <w:proofErr w:type="spellEnd"/>
            <w:r>
              <w:t xml:space="preserve"> / </w:t>
            </w:r>
            <w:proofErr w:type="spellStart"/>
            <w:r>
              <w:t>BusinessException</w:t>
            </w:r>
            <w:proofErr w:type="spellEnd"/>
            <w:r>
              <w:t xml:space="preserve"> / </w:t>
            </w:r>
            <w:proofErr w:type="spellStart"/>
            <w:r>
              <w:t>JwtUtil</w:t>
            </w:r>
            <w:proofErr w:type="spellEnd"/>
            <w:r>
              <w:t xml:space="preserve"> / </w:t>
            </w:r>
            <w:proofErr w:type="spellStart"/>
            <w:r>
              <w:t>RoleNames</w:t>
            </w:r>
            <w:proofErr w:type="spellEnd"/>
            <w:r>
              <w:t xml:space="preserve"> / </w:t>
            </w:r>
            <w:proofErr w:type="spellStart"/>
            <w:r>
              <w:t>UserHeaders</w:t>
            </w:r>
            <w:proofErr w:type="spellEnd"/>
            <w:r>
              <w:t xml:space="preserve"> </w:t>
            </w:r>
            <w:r>
              <w:t>收敛在</w:t>
            </w:r>
            <w:r>
              <w:t xml:space="preserve"> canteen-common</w:t>
            </w:r>
            <w:r>
              <w:t>；</w:t>
            </w:r>
            <w:proofErr w:type="gramStart"/>
            <w:r>
              <w:t>每服务</w:t>
            </w:r>
            <w:proofErr w:type="gramEnd"/>
            <w:r>
              <w:t>都装载</w:t>
            </w:r>
            <w:r>
              <w:t xml:space="preserve"> </w:t>
            </w:r>
            <w:proofErr w:type="spellStart"/>
            <w:r>
              <w:t>GlobalExceptionHandler</w:t>
            </w:r>
            <w:proofErr w:type="spellEnd"/>
            <w:r>
              <w:t xml:space="preserve"> </w:t>
            </w:r>
            <w:r>
              <w:t>把异常转为统一</w:t>
            </w:r>
            <w:r>
              <w:t xml:space="preserve"> Result</w:t>
            </w:r>
          </w:p>
        </w:tc>
      </w:tr>
    </w:tbl>
    <w:p w14:paraId="47BAD980" w14:textId="77777777" w:rsidR="00F36636" w:rsidRDefault="00F36636"/>
    <w:p w14:paraId="6636DA6A" w14:textId="77777777" w:rsidR="00F36636" w:rsidRDefault="00000000">
      <w:pPr>
        <w:spacing w:before="300" w:after="200"/>
      </w:pPr>
      <w:r>
        <w:rPr>
          <w:rFonts w:ascii="Arial" w:eastAsia="黑体" w:hAnsi="Arial"/>
          <w:b/>
          <w:sz w:val="30"/>
        </w:rPr>
        <w:t xml:space="preserve">8. </w:t>
      </w:r>
      <w:r>
        <w:rPr>
          <w:rFonts w:ascii="Arial" w:eastAsia="黑体" w:hAnsi="Arial"/>
          <w:b/>
          <w:sz w:val="30"/>
        </w:rPr>
        <w:t>风险与应对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2765"/>
        <w:gridCol w:w="2762"/>
        <w:gridCol w:w="2769"/>
      </w:tblGrid>
      <w:tr w:rsidR="00F36636" w14:paraId="220C3456" w14:textId="77777777" w:rsidTr="00A417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61660952" w14:textId="77777777" w:rsidR="00F36636" w:rsidRDefault="00000000">
            <w:r>
              <w:t>风险</w:t>
            </w:r>
          </w:p>
        </w:tc>
        <w:tc>
          <w:tcPr>
            <w:tcW w:w="2769" w:type="dxa"/>
          </w:tcPr>
          <w:p w14:paraId="22806F73" w14:textId="77777777" w:rsidR="00F3663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影响</w:t>
            </w:r>
          </w:p>
        </w:tc>
        <w:tc>
          <w:tcPr>
            <w:tcW w:w="2769" w:type="dxa"/>
          </w:tcPr>
          <w:p w14:paraId="34404E64" w14:textId="77777777" w:rsidR="00F3663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应对</w:t>
            </w:r>
          </w:p>
        </w:tc>
      </w:tr>
      <w:tr w:rsidR="00F36636" w14:paraId="47655E06" w14:textId="77777777" w:rsidTr="00A417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49409132" w14:textId="77777777" w:rsidR="00F36636" w:rsidRDefault="00000000">
            <w:r>
              <w:t xml:space="preserve">Pickup </w:t>
            </w:r>
            <w:r>
              <w:t>多实例时</w:t>
            </w:r>
            <w:r>
              <w:t xml:space="preserve"> WebSocket </w:t>
            </w:r>
            <w:r>
              <w:t>仅本实例广播</w:t>
            </w:r>
          </w:p>
        </w:tc>
        <w:tc>
          <w:tcPr>
            <w:tcW w:w="2769" w:type="dxa"/>
          </w:tcPr>
          <w:p w14:paraId="4D0F0FB8" w14:textId="77777777" w:rsidR="00F366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部分大屏收不到叫号</w:t>
            </w:r>
          </w:p>
        </w:tc>
        <w:tc>
          <w:tcPr>
            <w:tcW w:w="2769" w:type="dxa"/>
          </w:tcPr>
          <w:p w14:paraId="55DAD68A" w14:textId="77777777" w:rsidR="00F366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当前评分要求单实例；后续接</w:t>
            </w:r>
            <w:r>
              <w:t xml:space="preserve"> Redis Pub/Sub </w:t>
            </w:r>
            <w:r>
              <w:t>跨实例广播</w:t>
            </w:r>
          </w:p>
        </w:tc>
      </w:tr>
      <w:tr w:rsidR="00F36636" w14:paraId="0C77AB6F" w14:textId="77777777" w:rsidTr="00A417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16D4E99E" w14:textId="77777777" w:rsidR="00F36636" w:rsidRDefault="00000000">
            <w:r>
              <w:t xml:space="preserve">Feign </w:t>
            </w:r>
            <w:r>
              <w:t>调用</w:t>
            </w:r>
            <w:r>
              <w:t xml:space="preserve"> Menu </w:t>
            </w:r>
            <w:r>
              <w:t>扣库存成功但订单写</w:t>
            </w:r>
            <w:r>
              <w:t xml:space="preserve"> DB </w:t>
            </w:r>
            <w:r>
              <w:t>失败</w:t>
            </w:r>
          </w:p>
        </w:tc>
        <w:tc>
          <w:tcPr>
            <w:tcW w:w="2769" w:type="dxa"/>
          </w:tcPr>
          <w:p w14:paraId="01131949" w14:textId="77777777" w:rsidR="00F3663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库存被错扣</w:t>
            </w:r>
          </w:p>
        </w:tc>
        <w:tc>
          <w:tcPr>
            <w:tcW w:w="2769" w:type="dxa"/>
          </w:tcPr>
          <w:p w14:paraId="54BDB28D" w14:textId="77777777" w:rsidR="00F3663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OrdersAppService.create</w:t>
            </w:r>
            <w:proofErr w:type="spellEnd"/>
            <w:r>
              <w:t xml:space="preserve"> </w:t>
            </w:r>
            <w:r>
              <w:t>用</w:t>
            </w:r>
            <w:r>
              <w:t xml:space="preserve"> try/catch </w:t>
            </w:r>
            <w:r>
              <w:t>在</w:t>
            </w:r>
            <w:r>
              <w:t xml:space="preserve"> </w:t>
            </w:r>
            <w:proofErr w:type="spellStart"/>
            <w:r>
              <w:t>RuntimeException</w:t>
            </w:r>
            <w:proofErr w:type="spellEnd"/>
            <w:r>
              <w:t xml:space="preserve"> </w:t>
            </w:r>
            <w:r>
              <w:t>时调用</w:t>
            </w:r>
            <w:r>
              <w:t xml:space="preserve"> </w:t>
            </w:r>
            <w:proofErr w:type="spellStart"/>
            <w:r>
              <w:t>restoreStocks</w:t>
            </w:r>
            <w:proofErr w:type="spellEnd"/>
            <w:r>
              <w:t xml:space="preserve"> </w:t>
            </w:r>
            <w:r>
              <w:t>反向恢复</w:t>
            </w:r>
          </w:p>
        </w:tc>
      </w:tr>
      <w:tr w:rsidR="00F36636" w14:paraId="476EF226" w14:textId="77777777" w:rsidTr="00A417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65F888F4" w14:textId="77777777" w:rsidR="00F36636" w:rsidRDefault="00000000">
            <w:r>
              <w:t xml:space="preserve">JWT secret </w:t>
            </w:r>
            <w:r>
              <w:t>泄露</w:t>
            </w:r>
          </w:p>
        </w:tc>
        <w:tc>
          <w:tcPr>
            <w:tcW w:w="2769" w:type="dxa"/>
          </w:tcPr>
          <w:p w14:paraId="0AAAEB5C" w14:textId="77777777" w:rsidR="00F366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越权风险</w:t>
            </w:r>
          </w:p>
        </w:tc>
        <w:tc>
          <w:tcPr>
            <w:tcW w:w="2769" w:type="dxa"/>
          </w:tcPr>
          <w:p w14:paraId="5A13DF6B" w14:textId="77777777" w:rsidR="00F366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当前为开发常量；生产环境需走</w:t>
            </w:r>
            <w:r>
              <w:t xml:space="preserve"> </w:t>
            </w:r>
            <w:proofErr w:type="spellStart"/>
            <w:r>
              <w:t>Nacos</w:t>
            </w:r>
            <w:proofErr w:type="spellEnd"/>
            <w:r>
              <w:t xml:space="preserve"> </w:t>
            </w:r>
            <w:r>
              <w:t>密文配置</w:t>
            </w:r>
            <w:r>
              <w:lastRenderedPageBreak/>
              <w:t>或</w:t>
            </w:r>
            <w:r>
              <w:t xml:space="preserve"> KMS</w:t>
            </w:r>
          </w:p>
        </w:tc>
      </w:tr>
      <w:tr w:rsidR="00F36636" w14:paraId="7E55B989" w14:textId="77777777" w:rsidTr="00A417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064C7353" w14:textId="77777777" w:rsidR="00F36636" w:rsidRDefault="00000000">
            <w:r>
              <w:lastRenderedPageBreak/>
              <w:t xml:space="preserve">K3d Pod </w:t>
            </w:r>
            <w:r>
              <w:t>内</w:t>
            </w:r>
            <w:r>
              <w:t xml:space="preserve"> 127.0.0.1 </w:t>
            </w:r>
            <w:r>
              <w:t>无法访问宿主机服务</w:t>
            </w:r>
          </w:p>
        </w:tc>
        <w:tc>
          <w:tcPr>
            <w:tcW w:w="2769" w:type="dxa"/>
          </w:tcPr>
          <w:p w14:paraId="3DF0F09F" w14:textId="77777777" w:rsidR="00F3663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服务无法注册</w:t>
            </w:r>
          </w:p>
        </w:tc>
        <w:tc>
          <w:tcPr>
            <w:tcW w:w="2769" w:type="dxa"/>
          </w:tcPr>
          <w:p w14:paraId="5F4BE9D0" w14:textId="77777777" w:rsidR="00F3663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部署</w:t>
            </w:r>
            <w:r>
              <w:t xml:space="preserve"> YAML </w:t>
            </w:r>
            <w:r>
              <w:t>用</w:t>
            </w:r>
            <w:r>
              <w:t xml:space="preserve"> host.k3d.internal </w:t>
            </w:r>
            <w:r>
              <w:t>注入环境变量覆盖</w:t>
            </w:r>
          </w:p>
        </w:tc>
      </w:tr>
      <w:tr w:rsidR="00F36636" w14:paraId="1F1DCE7A" w14:textId="77777777" w:rsidTr="00A417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39BBA8F7" w14:textId="77777777" w:rsidR="00F36636" w:rsidRDefault="00000000">
            <w:r>
              <w:t>订单超时定时</w:t>
            </w:r>
            <w:proofErr w:type="gramStart"/>
            <w:r>
              <w:t>任务漏单</w:t>
            </w:r>
            <w:proofErr w:type="gramEnd"/>
          </w:p>
        </w:tc>
        <w:tc>
          <w:tcPr>
            <w:tcW w:w="2769" w:type="dxa"/>
          </w:tcPr>
          <w:p w14:paraId="6F4DF0A8" w14:textId="77777777" w:rsidR="00F366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库存被长期占用</w:t>
            </w:r>
          </w:p>
        </w:tc>
        <w:tc>
          <w:tcPr>
            <w:tcW w:w="2769" w:type="dxa"/>
          </w:tcPr>
          <w:p w14:paraId="1C165093" w14:textId="77777777" w:rsidR="00F366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30 </w:t>
            </w:r>
            <w:r>
              <w:t>秒扫描一次</w:t>
            </w:r>
            <w:r>
              <w:t xml:space="preserve"> + LIMIT 100 </w:t>
            </w:r>
            <w:r>
              <w:t>分批；定时任务</w:t>
            </w:r>
            <w:proofErr w:type="gramStart"/>
            <w:r>
              <w:t>异常被</w:t>
            </w:r>
            <w:proofErr w:type="gramEnd"/>
            <w:r>
              <w:t xml:space="preserve"> try/catch </w:t>
            </w:r>
            <w:r>
              <w:t>吞下并打</w:t>
            </w:r>
            <w:r>
              <w:t xml:space="preserve"> WARN </w:t>
            </w:r>
            <w:r>
              <w:t>日志</w:t>
            </w:r>
          </w:p>
        </w:tc>
      </w:tr>
    </w:tbl>
    <w:p w14:paraId="5586E534" w14:textId="77777777" w:rsidR="00F36636" w:rsidRDefault="00F36636"/>
    <w:p w14:paraId="3313CF49" w14:textId="77777777" w:rsidR="00F36636" w:rsidRDefault="00000000">
      <w:pPr>
        <w:spacing w:before="300" w:after="200"/>
      </w:pPr>
      <w:r>
        <w:rPr>
          <w:rFonts w:ascii="Arial" w:eastAsia="黑体" w:hAnsi="Arial"/>
          <w:b/>
          <w:sz w:val="30"/>
        </w:rPr>
        <w:t xml:space="preserve">9. </w:t>
      </w:r>
      <w:r>
        <w:rPr>
          <w:rFonts w:ascii="Arial" w:eastAsia="黑体" w:hAnsi="Arial"/>
          <w:b/>
          <w:sz w:val="30"/>
        </w:rPr>
        <w:t>文档与代码索引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3858"/>
        <w:gridCol w:w="4448"/>
      </w:tblGrid>
      <w:tr w:rsidR="00F36636" w14:paraId="26088ED1" w14:textId="77777777" w:rsidTr="00A417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153" w:type="dxa"/>
          </w:tcPr>
          <w:p w14:paraId="1A0403BB" w14:textId="77777777" w:rsidR="00F36636" w:rsidRDefault="00000000">
            <w:r>
              <w:t>主题</w:t>
            </w:r>
          </w:p>
        </w:tc>
        <w:tc>
          <w:tcPr>
            <w:tcW w:w="4153" w:type="dxa"/>
          </w:tcPr>
          <w:p w14:paraId="270FD91A" w14:textId="77777777" w:rsidR="00F3663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入口</w:t>
            </w:r>
          </w:p>
        </w:tc>
      </w:tr>
      <w:tr w:rsidR="00F36636" w14:paraId="7B994A38" w14:textId="77777777" w:rsidTr="00A417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315BAFA2" w14:textId="77777777" w:rsidR="00F36636" w:rsidRDefault="00000000">
            <w:r>
              <w:t>顶层</w:t>
            </w:r>
            <w:r>
              <w:t xml:space="preserve"> README</w:t>
            </w:r>
          </w:p>
        </w:tc>
        <w:tc>
          <w:tcPr>
            <w:tcW w:w="4153" w:type="dxa"/>
          </w:tcPr>
          <w:p w14:paraId="256DAD2C" w14:textId="77777777" w:rsidR="00F366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README.md</w:t>
            </w:r>
          </w:p>
        </w:tc>
      </w:tr>
      <w:tr w:rsidR="00F36636" w14:paraId="782CC7D6" w14:textId="77777777" w:rsidTr="00A417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42C1535C" w14:textId="77777777" w:rsidR="00F36636" w:rsidRDefault="00000000">
            <w:r>
              <w:t>数据库初始化</w:t>
            </w:r>
          </w:p>
        </w:tc>
        <w:tc>
          <w:tcPr>
            <w:tcW w:w="4153" w:type="dxa"/>
          </w:tcPr>
          <w:p w14:paraId="0DA7C492" w14:textId="77777777" w:rsidR="00F3663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database_init</w:t>
            </w:r>
            <w:proofErr w:type="spellEnd"/>
            <w:r>
              <w:t>/</w:t>
            </w:r>
            <w:proofErr w:type="spellStart"/>
            <w:r>
              <w:t>init.sql</w:t>
            </w:r>
            <w:proofErr w:type="spellEnd"/>
          </w:p>
        </w:tc>
      </w:tr>
      <w:tr w:rsidR="00F36636" w14:paraId="02D4543A" w14:textId="77777777" w:rsidTr="00A417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68FB62C9" w14:textId="77777777" w:rsidR="00F36636" w:rsidRDefault="00000000">
            <w:r>
              <w:t xml:space="preserve">Gateway </w:t>
            </w:r>
            <w:r>
              <w:t>路由表</w:t>
            </w:r>
          </w:p>
        </w:tc>
        <w:tc>
          <w:tcPr>
            <w:tcW w:w="4153" w:type="dxa"/>
          </w:tcPr>
          <w:p w14:paraId="0F09B794" w14:textId="77777777" w:rsidR="00F366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smart-canteen/canteen-gateway/</w:t>
            </w:r>
            <w:proofErr w:type="spellStart"/>
            <w:r>
              <w:t>src</w:t>
            </w:r>
            <w:proofErr w:type="spellEnd"/>
            <w:r>
              <w:t>/main/resources/</w:t>
            </w:r>
            <w:proofErr w:type="spellStart"/>
            <w:r>
              <w:t>application.yml</w:t>
            </w:r>
            <w:proofErr w:type="spellEnd"/>
          </w:p>
        </w:tc>
      </w:tr>
      <w:tr w:rsidR="00F36636" w14:paraId="5A980A1E" w14:textId="77777777" w:rsidTr="00A417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26AFF609" w14:textId="77777777" w:rsidR="00F36636" w:rsidRDefault="00000000">
            <w:r>
              <w:t>全局异常处理</w:t>
            </w:r>
          </w:p>
        </w:tc>
        <w:tc>
          <w:tcPr>
            <w:tcW w:w="4153" w:type="dxa"/>
          </w:tcPr>
          <w:p w14:paraId="477E7D41" w14:textId="77777777" w:rsidR="00F3663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各服务</w:t>
            </w:r>
            <w:r>
              <w:t xml:space="preserve"> config/GlobalExceptionHandler.java</w:t>
            </w:r>
          </w:p>
        </w:tc>
      </w:tr>
      <w:tr w:rsidR="00F36636" w14:paraId="54904806" w14:textId="77777777" w:rsidTr="00A417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15C90322" w14:textId="77777777" w:rsidR="00F36636" w:rsidRDefault="00000000">
            <w:r>
              <w:t xml:space="preserve">K3S </w:t>
            </w:r>
            <w:r>
              <w:t>离线部署</w:t>
            </w:r>
          </w:p>
        </w:tc>
        <w:tc>
          <w:tcPr>
            <w:tcW w:w="4153" w:type="dxa"/>
          </w:tcPr>
          <w:p w14:paraId="5B89E7D9" w14:textId="77777777" w:rsidR="00F366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k3s-version/README.md</w:t>
            </w:r>
          </w:p>
        </w:tc>
      </w:tr>
      <w:tr w:rsidR="00F36636" w14:paraId="36C22780" w14:textId="77777777" w:rsidTr="00A417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3E27E000" w14:textId="77777777" w:rsidR="00F36636" w:rsidRDefault="00000000">
            <w:r>
              <w:t>测试脚本</w:t>
            </w:r>
          </w:p>
        </w:tc>
        <w:tc>
          <w:tcPr>
            <w:tcW w:w="4153" w:type="dxa"/>
          </w:tcPr>
          <w:p w14:paraId="1AC94754" w14:textId="77777777" w:rsidR="00F3663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tests/</w:t>
            </w:r>
          </w:p>
        </w:tc>
      </w:tr>
    </w:tbl>
    <w:p w14:paraId="51722600" w14:textId="77777777" w:rsidR="006E5B9C" w:rsidRDefault="006E5B9C"/>
    <w:sectPr w:rsidR="006E5B9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30CDC8" w14:textId="77777777" w:rsidR="006E5B9C" w:rsidRDefault="006E5B9C" w:rsidP="00A669BC">
      <w:r>
        <w:separator/>
      </w:r>
    </w:p>
  </w:endnote>
  <w:endnote w:type="continuationSeparator" w:id="0">
    <w:p w14:paraId="4549C1D8" w14:textId="77777777" w:rsidR="006E5B9C" w:rsidRDefault="006E5B9C" w:rsidP="00A669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新魏">
    <w:altName w:val="宋体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EFCADE" w14:textId="77777777" w:rsidR="006E5B9C" w:rsidRDefault="006E5B9C" w:rsidP="00A669BC">
      <w:r>
        <w:separator/>
      </w:r>
    </w:p>
  </w:footnote>
  <w:footnote w:type="continuationSeparator" w:id="0">
    <w:p w14:paraId="7A631C99" w14:textId="77777777" w:rsidR="006E5B9C" w:rsidRDefault="006E5B9C" w:rsidP="00A669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8C1"/>
    <w:rsid w:val="003011FE"/>
    <w:rsid w:val="005D50BB"/>
    <w:rsid w:val="00662F7B"/>
    <w:rsid w:val="006702D9"/>
    <w:rsid w:val="006E5B9C"/>
    <w:rsid w:val="0092620B"/>
    <w:rsid w:val="00984664"/>
    <w:rsid w:val="00A41754"/>
    <w:rsid w:val="00A669BC"/>
    <w:rsid w:val="00DD58C1"/>
    <w:rsid w:val="00E26147"/>
    <w:rsid w:val="00F36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4FD4B7"/>
  <w15:chartTrackingRefBased/>
  <w15:docId w15:val="{3CE8435B-6A86-4537-98C7-27B07E486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69BC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D58C1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58C1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nhideWhenUsed/>
    <w:qFormat/>
    <w:rsid w:val="00DD58C1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58C1"/>
    <w:pPr>
      <w:keepNext/>
      <w:keepLines/>
      <w:spacing w:before="80" w:after="40" w:line="278" w:lineRule="auto"/>
      <w:jc w:val="left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58C1"/>
    <w:pPr>
      <w:keepNext/>
      <w:keepLines/>
      <w:spacing w:before="80" w:after="40" w:line="278" w:lineRule="auto"/>
      <w:jc w:val="left"/>
      <w:outlineLvl w:val="4"/>
    </w:pPr>
    <w:rPr>
      <w:rFonts w:asciiTheme="minorHAnsi" w:eastAsiaTheme="minorEastAsia" w:hAnsiTheme="minorHAnsi" w:cstheme="majorBidi"/>
      <w:color w:val="2F5496" w:themeColor="accent1" w:themeShade="BF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58C1"/>
    <w:pPr>
      <w:keepNext/>
      <w:keepLines/>
      <w:spacing w:before="40" w:line="278" w:lineRule="auto"/>
      <w:jc w:val="left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58C1"/>
    <w:pPr>
      <w:keepNext/>
      <w:keepLines/>
      <w:spacing w:before="40" w:line="278" w:lineRule="auto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58C1"/>
    <w:pPr>
      <w:keepNext/>
      <w:keepLines/>
      <w:spacing w:line="278" w:lineRule="auto"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58C1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D58C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D5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qFormat/>
    <w:rsid w:val="00DD5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D58C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D58C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D58C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D58C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D58C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D58C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D58C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DD5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58C1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DD58C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D58C1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2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DD58C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D58C1"/>
    <w:pPr>
      <w:spacing w:after="160" w:line="278" w:lineRule="auto"/>
      <w:ind w:left="720"/>
      <w:contextualSpacing/>
      <w:jc w:val="left"/>
    </w:pPr>
    <w:rPr>
      <w:rFonts w:asciiTheme="minorHAnsi" w:eastAsiaTheme="minorEastAsia" w:hAnsiTheme="minorHAnsi" w:cstheme="minorBidi"/>
      <w:sz w:val="22"/>
      <w14:ligatures w14:val="standardContextual"/>
    </w:rPr>
  </w:style>
  <w:style w:type="character" w:styleId="aa">
    <w:name w:val="Intense Emphasis"/>
    <w:basedOn w:val="a0"/>
    <w:uiPriority w:val="21"/>
    <w:qFormat/>
    <w:rsid w:val="00DD58C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D5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2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DD58C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D58C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669BC"/>
    <w:pPr>
      <w:tabs>
        <w:tab w:val="center" w:pos="4153"/>
        <w:tab w:val="right" w:pos="8306"/>
      </w:tabs>
      <w:snapToGrid w:val="0"/>
      <w:spacing w:after="160"/>
      <w:jc w:val="center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A669B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669BC"/>
    <w:pPr>
      <w:tabs>
        <w:tab w:val="center" w:pos="4153"/>
        <w:tab w:val="right" w:pos="8306"/>
      </w:tabs>
      <w:snapToGrid w:val="0"/>
      <w:spacing w:after="160"/>
      <w:jc w:val="left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A669BC"/>
    <w:rPr>
      <w:sz w:val="18"/>
      <w:szCs w:val="18"/>
    </w:rPr>
  </w:style>
  <w:style w:type="table" w:styleId="31">
    <w:name w:val="Plain Table 3"/>
    <w:basedOn w:val="a1"/>
    <w:uiPriority w:val="43"/>
    <w:rsid w:val="00A4175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1">
    <w:name w:val="Plain Table 4"/>
    <w:basedOn w:val="a1"/>
    <w:uiPriority w:val="44"/>
    <w:rsid w:val="00A4175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1">
    <w:name w:val="Plain Table 2"/>
    <w:basedOn w:val="a1"/>
    <w:uiPriority w:val="42"/>
    <w:rsid w:val="00A4175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1">
    <w:name w:val="Plain Table 1"/>
    <w:basedOn w:val="a1"/>
    <w:uiPriority w:val="41"/>
    <w:rsid w:val="00A4175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f2">
    <w:name w:val="Grid Table Light"/>
    <w:basedOn w:val="a1"/>
    <w:uiPriority w:val="40"/>
    <w:rsid w:val="00A4175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af3">
    <w:name w:val="Table Grid"/>
    <w:basedOn w:val="a1"/>
    <w:uiPriority w:val="39"/>
    <w:rsid w:val="00A417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1">
    <w:name w:val="Plain Table 5"/>
    <w:basedOn w:val="a1"/>
    <w:uiPriority w:val="45"/>
    <w:rsid w:val="00A41754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6B373F-6981-48BF-BBCC-822A04C908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12</Pages>
  <Words>2804</Words>
  <Characters>8048</Characters>
  <Application>Microsoft Office Word</Application>
  <DocSecurity>0</DocSecurity>
  <Lines>473</Lines>
  <Paragraphs>434</Paragraphs>
  <ScaleCrop>false</ScaleCrop>
  <Company/>
  <LinksUpToDate>false</LinksUpToDate>
  <CharactersWithSpaces>10418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Feiji Huang</dc:creator>
  <cp:keywords/>
  <dc:description/>
  <cp:lastModifiedBy>Feiji Huang</cp:lastModifiedBy>
  <cp:revision>5</cp:revision>
  <dcterms:created xsi:type="dcterms:W3CDTF">2026-05-01T11:27:00Z</dcterms:created>
  <dcterms:modified xsi:type="dcterms:W3CDTF">2026-05-01T11:57:00Z</dcterms:modified>
</cp:coreProperties>
</file>