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23306" w14:textId="77777777" w:rsidR="00A669BC" w:rsidRDefault="00A669BC" w:rsidP="00A669BC">
      <w:pPr>
        <w:ind w:leftChars="-1" w:left="-2" w:firstLineChars="1150" w:firstLine="2760"/>
      </w:pPr>
      <w:r>
        <w:rPr>
          <w:bCs/>
          <w:u w:val="single"/>
        </w:rPr>
        <w:t xml:space="preserve">2025 </w: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D92CB0" wp14:editId="359442BD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1133475" cy="297180"/>
                <wp:effectExtent l="8255" t="8255" r="10795" b="889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297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F2AEC6D" w14:textId="77777777" w:rsidR="00A669BC" w:rsidRDefault="00A669BC" w:rsidP="00A669BC">
                            <w:r>
                              <w:rPr>
                                <w:rFonts w:hint="eastAsia"/>
                              </w:rPr>
                              <w:t>编号：</w:t>
                            </w:r>
                          </w:p>
                          <w:p w14:paraId="3CBCFEB2" w14:textId="77777777" w:rsidR="00A669BC" w:rsidRDefault="00A669BC" w:rsidP="00A669B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D92C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pt;margin-top:0;width:89.25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" filled="f">
                <v:textbox>
                  <w:txbxContent>
                    <w:p w14:paraId="4F2AEC6D" w14:textId="77777777" w:rsidR="00A669BC" w:rsidRDefault="00A669BC" w:rsidP="00A669BC">
                      <w:r>
                        <w:rPr>
                          <w:rFonts w:hint="eastAsia"/>
                        </w:rPr>
                        <w:t>编号：</w:t>
                      </w:r>
                    </w:p>
                    <w:p w14:paraId="3CBCFEB2" w14:textId="77777777" w:rsidR="00A669BC" w:rsidRDefault="00A669BC" w:rsidP="00A669BC"/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－</w:t>
      </w:r>
      <w:r>
        <w:rPr>
          <w:bCs/>
          <w:u w:val="single"/>
        </w:rPr>
        <w:t xml:space="preserve"> 2026  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学年第</w:t>
      </w:r>
      <w:proofErr w:type="gramEnd"/>
      <w:r>
        <w:rPr>
          <w:bCs/>
          <w:u w:val="single"/>
        </w:rPr>
        <w:t xml:space="preserve"> 2  </w:t>
      </w:r>
      <w:r>
        <w:rPr>
          <w:rFonts w:hint="eastAsia"/>
        </w:rPr>
        <w:t>学期</w:t>
      </w:r>
    </w:p>
    <w:p w14:paraId="0D5C521D" w14:textId="77777777" w:rsidR="00A669BC" w:rsidRDefault="00A669BC" w:rsidP="00A669BC">
      <w:pPr>
        <w:ind w:leftChars="-1" w:left="-2" w:firstLineChars="950" w:firstLine="2280"/>
      </w:pPr>
    </w:p>
    <w:p w14:paraId="29C6C95A" w14:textId="77777777" w:rsidR="00A669BC" w:rsidRDefault="00A669BC" w:rsidP="00A669BC">
      <w:pPr>
        <w:rPr>
          <w:b/>
          <w:sz w:val="18"/>
          <w:szCs w:val="20"/>
        </w:rPr>
      </w:pPr>
    </w:p>
    <w:p w14:paraId="4A27389E" w14:textId="77777777" w:rsidR="00A669BC" w:rsidRDefault="00A669BC" w:rsidP="00A669BC">
      <w:pPr>
        <w:tabs>
          <w:tab w:val="left" w:pos="3465"/>
          <w:tab w:val="left" w:pos="3675"/>
          <w:tab w:val="left" w:pos="4515"/>
        </w:tabs>
        <w:jc w:val="center"/>
        <w:rPr>
          <w:rFonts w:eastAsia="黑体"/>
          <w:b/>
          <w:sz w:val="28"/>
        </w:rPr>
      </w:pPr>
      <w:r>
        <w:rPr>
          <w:rFonts w:eastAsia="黑体"/>
          <w:b/>
          <w:noProof/>
          <w:sz w:val="28"/>
        </w:rPr>
        <w:drawing>
          <wp:inline distT="0" distB="0" distL="0" distR="0" wp14:anchorId="13D12E98" wp14:editId="5AF54034">
            <wp:extent cx="3817620" cy="1184275"/>
            <wp:effectExtent l="0" t="0" r="11430" b="158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118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B3E4B5" w14:textId="6668FFEE" w:rsidR="00A669BC" w:rsidRDefault="00FE2B8D" w:rsidP="00A669BC">
      <w:pPr>
        <w:pStyle w:val="3"/>
        <w:spacing w:before="0" w:after="0" w:line="240" w:lineRule="auto"/>
        <w:jc w:val="center"/>
        <w:rPr>
          <w:rFonts w:ascii="华文新魏" w:eastAsia="华文新魏" w:hint="eastAsia"/>
          <w:sz w:val="72"/>
          <w:szCs w:val="72"/>
        </w:rPr>
      </w:pPr>
      <w:r w:rsidRPr="00FE2B8D">
        <w:rPr>
          <w:rFonts w:ascii="华文新魏" w:eastAsia="华文新魏"/>
          <w:sz w:val="72"/>
          <w:szCs w:val="72"/>
        </w:rPr>
        <w:t>大</w:t>
      </w:r>
      <w:r w:rsidR="00A669BC">
        <w:rPr>
          <w:rFonts w:ascii="华文新魏" w:eastAsia="华文新魏" w:hint="eastAsia"/>
          <w:sz w:val="72"/>
          <w:szCs w:val="72"/>
        </w:rPr>
        <w:t>作业</w:t>
      </w:r>
    </w:p>
    <w:p w14:paraId="5959CF64" w14:textId="77777777" w:rsidR="00A669BC" w:rsidRDefault="00A669BC" w:rsidP="00A669BC"/>
    <w:p w14:paraId="65760EC9" w14:textId="77777777" w:rsidR="00A669BC" w:rsidRDefault="00A669BC" w:rsidP="00A669BC">
      <w:pPr>
        <w:tabs>
          <w:tab w:val="left" w:pos="4410"/>
        </w:tabs>
        <w:jc w:val="center"/>
        <w:rPr>
          <w:b/>
          <w:sz w:val="28"/>
          <w:szCs w:val="20"/>
        </w:rPr>
      </w:pPr>
      <w:r>
        <w:rPr>
          <w:noProof/>
        </w:rPr>
        <w:drawing>
          <wp:inline distT="0" distB="0" distL="0" distR="0" wp14:anchorId="0DACF392" wp14:editId="3F08D200">
            <wp:extent cx="1096645" cy="1096645"/>
            <wp:effectExtent l="0" t="0" r="8255" b="8255"/>
            <wp:docPr id="6" name="图片 5" descr="0321-MA-改标志及标志组合cc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0321-MA-改标志及标志组合cc-03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664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1E97" w14:textId="77777777" w:rsidR="00A669BC" w:rsidRDefault="00A669BC" w:rsidP="00A669BC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20FC8470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bCs/>
          <w:u w:val="single"/>
        </w:rPr>
      </w:pPr>
      <w:r>
        <w:rPr>
          <w:rFonts w:hint="eastAsia"/>
          <w:bCs/>
        </w:rPr>
        <w:t>课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程</w:t>
      </w:r>
      <w:r>
        <w:rPr>
          <w:rFonts w:hint="eastAsia"/>
          <w:bCs/>
        </w:rPr>
        <w:t xml:space="preserve">   </w:t>
      </w:r>
      <w:r>
        <w:rPr>
          <w:bCs/>
        </w:rPr>
        <w:t>名</w:t>
      </w:r>
      <w:r>
        <w:rPr>
          <w:rFonts w:hint="eastAsia"/>
          <w:bCs/>
        </w:rPr>
        <w:t xml:space="preserve"> </w:t>
      </w:r>
      <w:r>
        <w:rPr>
          <w:bCs/>
          <w:u w:val="single"/>
        </w:rPr>
        <w:t xml:space="preserve">  </w:t>
      </w:r>
      <w:r>
        <w:rPr>
          <w:rFonts w:hint="eastAsia"/>
          <w:bCs/>
          <w:u w:val="single"/>
        </w:rPr>
        <w:t>分布式系统架构</w:t>
      </w:r>
      <w:r>
        <w:rPr>
          <w:bCs/>
          <w:u w:val="single"/>
        </w:rPr>
        <w:t xml:space="preserve">                </w:t>
      </w:r>
      <w:r>
        <w:rPr>
          <w:rFonts w:hint="eastAsia"/>
          <w:bCs/>
          <w:u w:val="single"/>
        </w:rPr>
        <w:t xml:space="preserve"> </w:t>
      </w:r>
      <w:r>
        <w:rPr>
          <w:bCs/>
          <w:u w:val="single"/>
        </w:rPr>
        <w:t xml:space="preserve">       </w:t>
      </w:r>
    </w:p>
    <w:p w14:paraId="127180A7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bCs/>
        </w:rPr>
      </w:pPr>
      <w:r>
        <w:rPr>
          <w:rFonts w:hint="eastAsia"/>
          <w:bCs/>
        </w:rPr>
        <w:t>课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程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号</w:t>
      </w:r>
      <w:r>
        <w:rPr>
          <w:rFonts w:hint="eastAsia"/>
          <w:bCs/>
        </w:rPr>
        <w:t xml:space="preserve"> </w:t>
      </w:r>
      <w:r>
        <w:rPr>
          <w:bCs/>
          <w:u w:val="single"/>
        </w:rPr>
        <w:t xml:space="preserve">  </w:t>
      </w:r>
      <w:r w:rsidR="006702D9" w:rsidRPr="006702D9">
        <w:rPr>
          <w:bCs/>
          <w:u w:val="single"/>
        </w:rPr>
        <w:t>C01189</w:t>
      </w:r>
      <w:r>
        <w:rPr>
          <w:bCs/>
          <w:u w:val="single"/>
        </w:rPr>
        <w:t xml:space="preserve">                </w:t>
      </w:r>
      <w:r>
        <w:rPr>
          <w:rFonts w:hint="eastAsia"/>
          <w:bCs/>
          <w:u w:val="single"/>
        </w:rPr>
        <w:t xml:space="preserve"> </w:t>
      </w:r>
      <w:r>
        <w:rPr>
          <w:bCs/>
          <w:u w:val="single"/>
        </w:rPr>
        <w:t xml:space="preserve">       </w:t>
      </w:r>
    </w:p>
    <w:p w14:paraId="2761307B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rFonts w:ascii="宋体" w:hAnsi="宋体" w:hint="eastAsia"/>
          <w:bCs/>
          <w:spacing w:val="8"/>
          <w:u w:val="single"/>
        </w:rPr>
      </w:pPr>
      <w:r>
        <w:rPr>
          <w:rFonts w:ascii="宋体" w:hAnsi="宋体" w:hint="eastAsia"/>
          <w:bCs/>
        </w:rPr>
        <w:t>学 生 姓  名</w:t>
      </w:r>
      <w:r>
        <w:rPr>
          <w:rFonts w:ascii="宋体" w:hAnsi="宋体"/>
          <w:bCs/>
        </w:rPr>
        <w:t xml:space="preserve"> </w:t>
      </w:r>
      <w:r>
        <w:rPr>
          <w:rFonts w:ascii="宋体" w:hAnsi="宋体"/>
          <w:bCs/>
          <w:spacing w:val="8"/>
          <w:u w:val="single"/>
        </w:rPr>
        <w:t xml:space="preserve">   </w:t>
      </w:r>
      <w:r w:rsidR="006702D9">
        <w:rPr>
          <w:rFonts w:ascii="宋体" w:hAnsi="宋体" w:hint="eastAsia"/>
          <w:bCs/>
          <w:spacing w:val="8"/>
          <w:u w:val="single"/>
        </w:rPr>
        <w:t>黄飞扬</w:t>
      </w:r>
      <w:r>
        <w:rPr>
          <w:rFonts w:ascii="宋体" w:hAnsi="宋体"/>
          <w:bCs/>
          <w:spacing w:val="8"/>
          <w:u w:val="single"/>
        </w:rPr>
        <w:t xml:space="preserve">               </w:t>
      </w:r>
      <w:r>
        <w:rPr>
          <w:rFonts w:ascii="宋体" w:hAnsi="宋体" w:hint="eastAsia"/>
          <w:bCs/>
          <w:spacing w:val="8"/>
          <w:u w:val="single"/>
        </w:rPr>
        <w:t xml:space="preserve"> </w:t>
      </w:r>
      <w:r>
        <w:rPr>
          <w:rFonts w:ascii="宋体" w:hAnsi="宋体"/>
          <w:bCs/>
          <w:spacing w:val="8"/>
          <w:u w:val="single"/>
        </w:rPr>
        <w:t xml:space="preserve">    </w:t>
      </w:r>
    </w:p>
    <w:p w14:paraId="568D9FCC" w14:textId="77777777" w:rsidR="00A669BC" w:rsidRDefault="00A669BC" w:rsidP="00A669BC">
      <w:pPr>
        <w:tabs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学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color w:val="FFFFFF"/>
          <w:spacing w:val="8"/>
        </w:rPr>
        <w:t>生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color w:val="FFFFFF"/>
          <w:spacing w:val="8"/>
        </w:rPr>
        <w:t>姓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spacing w:val="8"/>
        </w:rPr>
        <w:t>号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32301205</w:t>
      </w:r>
      <w:r>
        <w:rPr>
          <w:bCs/>
          <w:spacing w:val="8"/>
          <w:u w:val="single"/>
        </w:rPr>
        <w:t xml:space="preserve">   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12382908" w14:textId="77777777" w:rsidR="00A669BC" w:rsidRDefault="00A669BC" w:rsidP="00A669BC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专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业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班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级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软件工程</w:t>
      </w:r>
      <w:r w:rsidR="006702D9">
        <w:rPr>
          <w:rFonts w:hint="eastAsia"/>
          <w:bCs/>
          <w:spacing w:val="8"/>
          <w:u w:val="single"/>
        </w:rPr>
        <w:t>2301</w:t>
      </w:r>
      <w:r>
        <w:rPr>
          <w:bCs/>
          <w:spacing w:val="8"/>
          <w:u w:val="single"/>
        </w:rPr>
        <w:t xml:space="preserve"> 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0F8ADC2B" w14:textId="77777777" w:rsidR="00A669BC" w:rsidRDefault="00A669BC" w:rsidP="00A669BC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所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在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学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院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计算与计算机学院</w:t>
      </w:r>
      <w:r>
        <w:rPr>
          <w:bCs/>
          <w:spacing w:val="8"/>
          <w:u w:val="single"/>
        </w:rPr>
        <w:t xml:space="preserve">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5D2D234E" w14:textId="77777777" w:rsidR="00DD58C1" w:rsidRDefault="00DD58C1"/>
    <w:p w14:paraId="27B03E54" w14:textId="77777777" w:rsidR="00FC4551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FC4551" w14:paraId="264CC1C7" w14:textId="77777777">
        <w:trPr>
          <w:jc w:val="center"/>
        </w:trPr>
        <w:tc>
          <w:tcPr>
            <w:tcW w:w="4153" w:type="dxa"/>
          </w:tcPr>
          <w:p w14:paraId="2F53F1EF" w14:textId="77777777" w:rsidR="00FC4551" w:rsidRDefault="00000000">
            <w:r>
              <w:rPr>
                <w:b/>
              </w:rPr>
              <w:lastRenderedPageBreak/>
              <w:t>项目</w:t>
            </w:r>
          </w:p>
        </w:tc>
        <w:tc>
          <w:tcPr>
            <w:tcW w:w="4153" w:type="dxa"/>
          </w:tcPr>
          <w:p w14:paraId="42753A5C" w14:textId="77777777" w:rsidR="00FC4551" w:rsidRDefault="00000000">
            <w:r>
              <w:rPr>
                <w:b/>
              </w:rPr>
              <w:t>内容</w:t>
            </w:r>
          </w:p>
        </w:tc>
      </w:tr>
      <w:tr w:rsidR="00FC4551" w14:paraId="344A6FC6" w14:textId="77777777">
        <w:trPr>
          <w:jc w:val="center"/>
        </w:trPr>
        <w:tc>
          <w:tcPr>
            <w:tcW w:w="4153" w:type="dxa"/>
          </w:tcPr>
          <w:p w14:paraId="69B2A769" w14:textId="77777777" w:rsidR="00FC4551" w:rsidRDefault="00000000">
            <w:r>
              <w:t>项目名称</w:t>
            </w:r>
          </w:p>
        </w:tc>
        <w:tc>
          <w:tcPr>
            <w:tcW w:w="4153" w:type="dxa"/>
          </w:tcPr>
          <w:p w14:paraId="05CD6939" w14:textId="77777777" w:rsidR="00FC4551" w:rsidRDefault="00000000">
            <w:r>
              <w:t>智能食堂点餐与</w:t>
            </w:r>
            <w:proofErr w:type="gramStart"/>
            <w:r>
              <w:t>取餐微服务系统</w:t>
            </w:r>
            <w:proofErr w:type="gramEnd"/>
            <w:r>
              <w:t>（</w:t>
            </w:r>
            <w:r>
              <w:t>smart-canteen</w:t>
            </w:r>
            <w:r>
              <w:t>）</w:t>
            </w:r>
          </w:p>
        </w:tc>
      </w:tr>
      <w:tr w:rsidR="00FC4551" w14:paraId="16EF8596" w14:textId="77777777">
        <w:trPr>
          <w:jc w:val="center"/>
        </w:trPr>
        <w:tc>
          <w:tcPr>
            <w:tcW w:w="4153" w:type="dxa"/>
          </w:tcPr>
          <w:p w14:paraId="26AEBE05" w14:textId="77777777" w:rsidR="00FC4551" w:rsidRDefault="00000000">
            <w:r>
              <w:t>文档类型</w:t>
            </w:r>
          </w:p>
        </w:tc>
        <w:tc>
          <w:tcPr>
            <w:tcW w:w="4153" w:type="dxa"/>
          </w:tcPr>
          <w:p w14:paraId="18BC9D69" w14:textId="77777777" w:rsidR="00FC4551" w:rsidRDefault="00000000">
            <w:r>
              <w:t>概要设计说明书（</w:t>
            </w:r>
            <w:r>
              <w:t>HLD</w:t>
            </w:r>
            <w:r>
              <w:t>）</w:t>
            </w:r>
          </w:p>
        </w:tc>
      </w:tr>
      <w:tr w:rsidR="00FC4551" w14:paraId="78B601EE" w14:textId="77777777">
        <w:trPr>
          <w:jc w:val="center"/>
        </w:trPr>
        <w:tc>
          <w:tcPr>
            <w:tcW w:w="4153" w:type="dxa"/>
          </w:tcPr>
          <w:p w14:paraId="7DE4870F" w14:textId="77777777" w:rsidR="00FC4551" w:rsidRDefault="00000000">
            <w:r>
              <w:t>文档版本</w:t>
            </w:r>
          </w:p>
        </w:tc>
        <w:tc>
          <w:tcPr>
            <w:tcW w:w="4153" w:type="dxa"/>
          </w:tcPr>
          <w:p w14:paraId="431E33CC" w14:textId="77777777" w:rsidR="00FC4551" w:rsidRDefault="00000000">
            <w:r>
              <w:t>v1.0</w:t>
            </w:r>
          </w:p>
        </w:tc>
      </w:tr>
      <w:tr w:rsidR="00FC4551" w14:paraId="0D763AB8" w14:textId="77777777">
        <w:trPr>
          <w:jc w:val="center"/>
        </w:trPr>
        <w:tc>
          <w:tcPr>
            <w:tcW w:w="4153" w:type="dxa"/>
          </w:tcPr>
          <w:p w14:paraId="79750C15" w14:textId="77777777" w:rsidR="00FC4551" w:rsidRDefault="00000000">
            <w:r>
              <w:t>评分映射</w:t>
            </w:r>
          </w:p>
        </w:tc>
        <w:tc>
          <w:tcPr>
            <w:tcW w:w="4153" w:type="dxa"/>
          </w:tcPr>
          <w:p w14:paraId="1A5D6EF4" w14:textId="77777777" w:rsidR="00FC4551" w:rsidRDefault="00000000">
            <w:r>
              <w:t>课程评分细则</w:t>
            </w:r>
            <w:r>
              <w:t>·</w:t>
            </w:r>
            <w:r>
              <w:t>文档部分</w:t>
            </w:r>
            <w:r>
              <w:t>·</w:t>
            </w:r>
            <w:r>
              <w:t>软件工程文档（</w:t>
            </w:r>
            <w:r>
              <w:t xml:space="preserve">30 </w:t>
            </w:r>
            <w:r>
              <w:t>分）</w:t>
            </w:r>
            <w:r>
              <w:t>·</w:t>
            </w:r>
            <w:r>
              <w:t>概要设计说明书</w:t>
            </w:r>
          </w:p>
        </w:tc>
      </w:tr>
    </w:tbl>
    <w:p w14:paraId="0BB7618A" w14:textId="77777777" w:rsidR="00FC4551" w:rsidRDefault="00FC4551"/>
    <w:p w14:paraId="1525A38F" w14:textId="77777777" w:rsidR="00FC4551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1. </w:t>
      </w:r>
      <w:r>
        <w:rPr>
          <w:rFonts w:ascii="Arial" w:eastAsia="黑体" w:hAnsi="Arial"/>
          <w:b/>
          <w:sz w:val="30"/>
        </w:rPr>
        <w:t>总体设计</w:t>
      </w:r>
    </w:p>
    <w:p w14:paraId="60004FCE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1.1 </w:t>
      </w:r>
      <w:r>
        <w:rPr>
          <w:rFonts w:ascii="Arial" w:eastAsia="黑体" w:hAnsi="Arial"/>
          <w:b/>
          <w:sz w:val="26"/>
        </w:rPr>
        <w:t>系统分层</w:t>
      </w:r>
    </w:p>
    <w:p w14:paraId="07028E25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flowchart TB</w:t>
      </w:r>
    </w:p>
    <w:p w14:paraId="0813E209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subgraph 表现层</w:t>
      </w:r>
    </w:p>
    <w:p w14:paraId="7DD31668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</w:t>
      </w:r>
      <w:proofErr w:type="gramStart"/>
      <w:r>
        <w:rPr>
          <w:rFonts w:ascii="Consolas" w:eastAsia="Consolas" w:hAnsi="Consolas"/>
          <w:sz w:val="18"/>
        </w:rPr>
        <w:t>FE[</w:t>
      </w:r>
      <w:proofErr w:type="gramEnd"/>
      <w:r>
        <w:rPr>
          <w:rFonts w:ascii="Consolas" w:eastAsia="Consolas" w:hAnsi="Consolas"/>
          <w:sz w:val="18"/>
        </w:rPr>
        <w:t>smart-canteen-web Vue3 + Vite + nginx]</w:t>
      </w:r>
    </w:p>
    <w:p w14:paraId="260F9B41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3FC3CFAD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subgraph 接入层</w:t>
      </w:r>
    </w:p>
    <w:p w14:paraId="5602E920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GW[canteen-gateway Spring Cloud Gateway 路由 + JWT + 限流配置]</w:t>
      </w:r>
    </w:p>
    <w:p w14:paraId="48B66331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18081E3A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subgraph 业务服务层</w:t>
      </w:r>
    </w:p>
    <w:p w14:paraId="0A7C5F3B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</w:t>
      </w:r>
      <w:proofErr w:type="gramStart"/>
      <w:r>
        <w:rPr>
          <w:rFonts w:ascii="Consolas" w:eastAsia="Consolas" w:hAnsi="Consolas"/>
          <w:sz w:val="18"/>
        </w:rPr>
        <w:t>US[</w:t>
      </w:r>
      <w:proofErr w:type="gramEnd"/>
      <w:r>
        <w:rPr>
          <w:rFonts w:ascii="Consolas" w:eastAsia="Consolas" w:hAnsi="Consolas"/>
          <w:sz w:val="18"/>
        </w:rPr>
        <w:t>canteen-user-service]</w:t>
      </w:r>
    </w:p>
    <w:p w14:paraId="605E0AD6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</w:t>
      </w:r>
      <w:proofErr w:type="gramStart"/>
      <w:r>
        <w:rPr>
          <w:rFonts w:ascii="Consolas" w:eastAsia="Consolas" w:hAnsi="Consolas"/>
          <w:sz w:val="18"/>
        </w:rPr>
        <w:t>MS[</w:t>
      </w:r>
      <w:proofErr w:type="gramEnd"/>
      <w:r>
        <w:rPr>
          <w:rFonts w:ascii="Consolas" w:eastAsia="Consolas" w:hAnsi="Consolas"/>
          <w:sz w:val="18"/>
        </w:rPr>
        <w:t>canteen-menu-service]</w:t>
      </w:r>
    </w:p>
    <w:p w14:paraId="12D29A9F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</w:t>
      </w:r>
      <w:proofErr w:type="gramStart"/>
      <w:r>
        <w:rPr>
          <w:rFonts w:ascii="Consolas" w:eastAsia="Consolas" w:hAnsi="Consolas"/>
          <w:sz w:val="18"/>
        </w:rPr>
        <w:t>OS[</w:t>
      </w:r>
      <w:proofErr w:type="gramEnd"/>
      <w:r>
        <w:rPr>
          <w:rFonts w:ascii="Consolas" w:eastAsia="Consolas" w:hAnsi="Consolas"/>
          <w:sz w:val="18"/>
        </w:rPr>
        <w:t>canteen-order-service]</w:t>
      </w:r>
    </w:p>
    <w:p w14:paraId="3482884D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</w:t>
      </w:r>
      <w:proofErr w:type="gramStart"/>
      <w:r>
        <w:rPr>
          <w:rFonts w:ascii="Consolas" w:eastAsia="Consolas" w:hAnsi="Consolas"/>
          <w:sz w:val="18"/>
        </w:rPr>
        <w:t>PS[</w:t>
      </w:r>
      <w:proofErr w:type="gramEnd"/>
      <w:r>
        <w:rPr>
          <w:rFonts w:ascii="Consolas" w:eastAsia="Consolas" w:hAnsi="Consolas"/>
          <w:sz w:val="18"/>
        </w:rPr>
        <w:t>canteen-pickup-service]</w:t>
      </w:r>
    </w:p>
    <w:p w14:paraId="0EB3B0D7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1E93EACB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subgraph 公共组件层</w:t>
      </w:r>
    </w:p>
    <w:p w14:paraId="2BA33A8D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</w:t>
      </w:r>
      <w:proofErr w:type="gramStart"/>
      <w:r>
        <w:rPr>
          <w:rFonts w:ascii="Consolas" w:eastAsia="Consolas" w:hAnsi="Consolas"/>
          <w:sz w:val="18"/>
        </w:rPr>
        <w:t>Common[</w:t>
      </w:r>
      <w:proofErr w:type="gramEnd"/>
      <w:r>
        <w:rPr>
          <w:rFonts w:ascii="Consolas" w:eastAsia="Consolas" w:hAnsi="Consolas"/>
          <w:sz w:val="18"/>
        </w:rPr>
        <w:t>canteen-common Result/StatusCode/Exception/JwtUtil/Headers/RoleNames/BaseEntity]</w:t>
      </w:r>
    </w:p>
    <w:p w14:paraId="3009EDAB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07EF86AD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subgraph 基础设施</w:t>
      </w:r>
    </w:p>
    <w:p w14:paraId="0B0E4E41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Nacos</w:t>
      </w:r>
      <w:proofErr w:type="spellEnd"/>
      <w:r>
        <w:rPr>
          <w:rFonts w:ascii="Consolas" w:eastAsia="Consolas" w:hAnsi="Consolas"/>
          <w:sz w:val="18"/>
        </w:rPr>
        <w:t>[</w:t>
      </w:r>
      <w:proofErr w:type="spellStart"/>
      <w:r>
        <w:rPr>
          <w:rFonts w:ascii="Consolas" w:eastAsia="Consolas" w:hAnsi="Consolas"/>
          <w:sz w:val="18"/>
        </w:rPr>
        <w:t>Nacos</w:t>
      </w:r>
      <w:proofErr w:type="spellEnd"/>
      <w:r>
        <w:rPr>
          <w:rFonts w:ascii="Consolas" w:eastAsia="Consolas" w:hAnsi="Consolas"/>
          <w:sz w:val="18"/>
        </w:rPr>
        <w:t xml:space="preserve"> 注册/配置]</w:t>
      </w:r>
    </w:p>
    <w:p w14:paraId="3EDCB7F4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MySQL[(MySQL 多库)]</w:t>
      </w:r>
    </w:p>
    <w:p w14:paraId="3489E927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Redis[(Redis 队列/缓存)]</w:t>
      </w:r>
    </w:p>
    <w:p w14:paraId="29C24B05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1DC4CE18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222328F1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FE --&gt; GW</w:t>
      </w:r>
    </w:p>
    <w:p w14:paraId="39E65E33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 --&gt; US</w:t>
      </w:r>
    </w:p>
    <w:p w14:paraId="55B88A4A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 --&gt; MS</w:t>
      </w:r>
    </w:p>
    <w:p w14:paraId="239E28D4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 --&gt; OS</w:t>
      </w:r>
    </w:p>
    <w:p w14:paraId="05910EBB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 --&gt; PS</w:t>
      </w:r>
    </w:p>
    <w:p w14:paraId="28EEDAE0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US </w:t>
      </w:r>
      <w:proofErr w:type="gramStart"/>
      <w:r>
        <w:rPr>
          <w:rFonts w:ascii="Consolas" w:eastAsia="Consolas" w:hAnsi="Consolas"/>
          <w:sz w:val="18"/>
        </w:rPr>
        <w:t>-.depend</w:t>
      </w:r>
      <w:proofErr w:type="gramEnd"/>
      <w:r>
        <w:rPr>
          <w:rFonts w:ascii="Consolas" w:eastAsia="Consolas" w:hAnsi="Consolas"/>
          <w:sz w:val="18"/>
        </w:rPr>
        <w:t>.-&gt; Common</w:t>
      </w:r>
    </w:p>
    <w:p w14:paraId="6E4F8D07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MS </w:t>
      </w:r>
      <w:proofErr w:type="gramStart"/>
      <w:r>
        <w:rPr>
          <w:rFonts w:ascii="Consolas" w:eastAsia="Consolas" w:hAnsi="Consolas"/>
          <w:sz w:val="18"/>
        </w:rPr>
        <w:t>-.-</w:t>
      </w:r>
      <w:proofErr w:type="gramEnd"/>
      <w:r>
        <w:rPr>
          <w:rFonts w:ascii="Consolas" w:eastAsia="Consolas" w:hAnsi="Consolas"/>
          <w:sz w:val="18"/>
        </w:rPr>
        <w:t>&gt; Common</w:t>
      </w:r>
    </w:p>
    <w:p w14:paraId="7CE23495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 </w:t>
      </w:r>
      <w:proofErr w:type="gramStart"/>
      <w:r>
        <w:rPr>
          <w:rFonts w:ascii="Consolas" w:eastAsia="Consolas" w:hAnsi="Consolas"/>
          <w:sz w:val="18"/>
        </w:rPr>
        <w:t>-.-</w:t>
      </w:r>
      <w:proofErr w:type="gramEnd"/>
      <w:r>
        <w:rPr>
          <w:rFonts w:ascii="Consolas" w:eastAsia="Consolas" w:hAnsi="Consolas"/>
          <w:sz w:val="18"/>
        </w:rPr>
        <w:t>&gt; Common</w:t>
      </w:r>
    </w:p>
    <w:p w14:paraId="0D083FD4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 </w:t>
      </w:r>
      <w:proofErr w:type="gramStart"/>
      <w:r>
        <w:rPr>
          <w:rFonts w:ascii="Consolas" w:eastAsia="Consolas" w:hAnsi="Consolas"/>
          <w:sz w:val="18"/>
        </w:rPr>
        <w:t>-.-</w:t>
      </w:r>
      <w:proofErr w:type="gramEnd"/>
      <w:r>
        <w:rPr>
          <w:rFonts w:ascii="Consolas" w:eastAsia="Consolas" w:hAnsi="Consolas"/>
          <w:sz w:val="18"/>
        </w:rPr>
        <w:t>&gt; Common</w:t>
      </w:r>
    </w:p>
    <w:p w14:paraId="108559B2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 </w:t>
      </w:r>
      <w:proofErr w:type="gramStart"/>
      <w:r>
        <w:rPr>
          <w:rFonts w:ascii="Consolas" w:eastAsia="Consolas" w:hAnsi="Consolas"/>
          <w:sz w:val="18"/>
        </w:rPr>
        <w:t>-.-</w:t>
      </w:r>
      <w:proofErr w:type="gramEnd"/>
      <w:r>
        <w:rPr>
          <w:rFonts w:ascii="Consolas" w:eastAsia="Consolas" w:hAnsi="Consolas"/>
          <w:sz w:val="18"/>
        </w:rPr>
        <w:t>&gt; Common</w:t>
      </w:r>
    </w:p>
    <w:p w14:paraId="66CEC58C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US --&gt; MySQL</w:t>
      </w:r>
    </w:p>
    <w:p w14:paraId="257D7B6E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MS --&gt; MySQL</w:t>
      </w:r>
    </w:p>
    <w:p w14:paraId="59F4F032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 --&gt; MySQL</w:t>
      </w:r>
    </w:p>
    <w:p w14:paraId="24AF81B6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 --&gt; MySQL</w:t>
      </w:r>
    </w:p>
    <w:p w14:paraId="7C0FEAE5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 --&gt; Redis</w:t>
      </w:r>
    </w:p>
    <w:p w14:paraId="09B353D9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 --&gt; Redis</w:t>
      </w:r>
    </w:p>
    <w:p w14:paraId="3FA45AAA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US --&gt; </w:t>
      </w:r>
      <w:proofErr w:type="spellStart"/>
      <w:r>
        <w:rPr>
          <w:rFonts w:ascii="Consolas" w:eastAsia="Consolas" w:hAnsi="Consolas"/>
          <w:sz w:val="18"/>
        </w:rPr>
        <w:t>Nacos</w:t>
      </w:r>
      <w:proofErr w:type="spellEnd"/>
    </w:p>
    <w:p w14:paraId="1F36F364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MS --&gt; </w:t>
      </w:r>
      <w:proofErr w:type="spellStart"/>
      <w:r>
        <w:rPr>
          <w:rFonts w:ascii="Consolas" w:eastAsia="Consolas" w:hAnsi="Consolas"/>
          <w:sz w:val="18"/>
        </w:rPr>
        <w:t>Nacos</w:t>
      </w:r>
      <w:proofErr w:type="spellEnd"/>
    </w:p>
    <w:p w14:paraId="1A240FAF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 --&gt; </w:t>
      </w:r>
      <w:proofErr w:type="spellStart"/>
      <w:r>
        <w:rPr>
          <w:rFonts w:ascii="Consolas" w:eastAsia="Consolas" w:hAnsi="Consolas"/>
          <w:sz w:val="18"/>
        </w:rPr>
        <w:t>Nacos</w:t>
      </w:r>
      <w:proofErr w:type="spellEnd"/>
    </w:p>
    <w:p w14:paraId="747A6392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 --&gt; </w:t>
      </w:r>
      <w:proofErr w:type="spellStart"/>
      <w:r>
        <w:rPr>
          <w:rFonts w:ascii="Consolas" w:eastAsia="Consolas" w:hAnsi="Consolas"/>
          <w:sz w:val="18"/>
        </w:rPr>
        <w:t>Nacos</w:t>
      </w:r>
      <w:proofErr w:type="spellEnd"/>
    </w:p>
    <w:p w14:paraId="164ABE52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 --&gt; </w:t>
      </w:r>
      <w:proofErr w:type="spellStart"/>
      <w:r>
        <w:rPr>
          <w:rFonts w:ascii="Consolas" w:eastAsia="Consolas" w:hAnsi="Consolas"/>
          <w:sz w:val="18"/>
        </w:rPr>
        <w:t>Nacos</w:t>
      </w:r>
      <w:proofErr w:type="spellEnd"/>
    </w:p>
    <w:p w14:paraId="4C740104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957DD42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1.2 </w:t>
      </w:r>
      <w:r>
        <w:rPr>
          <w:rFonts w:ascii="Arial" w:eastAsia="黑体" w:hAnsi="Arial"/>
          <w:b/>
          <w:sz w:val="26"/>
        </w:rPr>
        <w:t>设计原则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FC4551" w14:paraId="5C021824" w14:textId="77777777">
        <w:trPr>
          <w:jc w:val="center"/>
        </w:trPr>
        <w:tc>
          <w:tcPr>
            <w:tcW w:w="4153" w:type="dxa"/>
          </w:tcPr>
          <w:p w14:paraId="5ACFE88B" w14:textId="77777777" w:rsidR="00FC4551" w:rsidRDefault="00000000">
            <w:r>
              <w:rPr>
                <w:b/>
              </w:rPr>
              <w:t>原则</w:t>
            </w:r>
          </w:p>
        </w:tc>
        <w:tc>
          <w:tcPr>
            <w:tcW w:w="4153" w:type="dxa"/>
          </w:tcPr>
          <w:p w14:paraId="751905D8" w14:textId="77777777" w:rsidR="00FC4551" w:rsidRDefault="00000000">
            <w:r>
              <w:rPr>
                <w:b/>
              </w:rPr>
              <w:t>落地方式</w:t>
            </w:r>
          </w:p>
        </w:tc>
      </w:tr>
      <w:tr w:rsidR="00FC4551" w14:paraId="14E6942F" w14:textId="77777777">
        <w:trPr>
          <w:jc w:val="center"/>
        </w:trPr>
        <w:tc>
          <w:tcPr>
            <w:tcW w:w="4153" w:type="dxa"/>
          </w:tcPr>
          <w:p w14:paraId="576513D7" w14:textId="77777777" w:rsidR="00FC4551" w:rsidRDefault="00000000">
            <w:r>
              <w:t>单一职责</w:t>
            </w:r>
          </w:p>
        </w:tc>
        <w:tc>
          <w:tcPr>
            <w:tcW w:w="4153" w:type="dxa"/>
          </w:tcPr>
          <w:p w14:paraId="5BB6F51F" w14:textId="77777777" w:rsidR="00FC4551" w:rsidRDefault="00000000">
            <w:r>
              <w:t xml:space="preserve">5 </w:t>
            </w:r>
            <w:proofErr w:type="gramStart"/>
            <w:r>
              <w:t>个</w:t>
            </w:r>
            <w:proofErr w:type="gramEnd"/>
            <w:r>
              <w:t>服务按业务领域拆分，每个服务唯一</w:t>
            </w:r>
            <w:proofErr w:type="gramStart"/>
            <w:r>
              <w:t>一个</w:t>
            </w:r>
            <w:proofErr w:type="gramEnd"/>
            <w:r>
              <w:t>写库；下游服务只暴露领域</w:t>
            </w:r>
            <w:r>
              <w:t xml:space="preserve"> API</w:t>
            </w:r>
          </w:p>
        </w:tc>
      </w:tr>
      <w:tr w:rsidR="00FC4551" w14:paraId="14140287" w14:textId="77777777">
        <w:trPr>
          <w:jc w:val="center"/>
        </w:trPr>
        <w:tc>
          <w:tcPr>
            <w:tcW w:w="4153" w:type="dxa"/>
          </w:tcPr>
          <w:p w14:paraId="6CCF9475" w14:textId="77777777" w:rsidR="00FC4551" w:rsidRDefault="00000000">
            <w:r>
              <w:t>无状态接入层</w:t>
            </w:r>
          </w:p>
        </w:tc>
        <w:tc>
          <w:tcPr>
            <w:tcW w:w="4153" w:type="dxa"/>
          </w:tcPr>
          <w:p w14:paraId="727F2DFC" w14:textId="77777777" w:rsidR="00FC4551" w:rsidRDefault="00000000">
            <w:r>
              <w:t xml:space="preserve">Gateway </w:t>
            </w:r>
            <w:r>
              <w:t>不存任何业务状态；</w:t>
            </w:r>
            <w:r>
              <w:t xml:space="preserve">JWT </w:t>
            </w:r>
            <w:r>
              <w:t>自带身份信息</w:t>
            </w:r>
          </w:p>
        </w:tc>
      </w:tr>
      <w:tr w:rsidR="00FC4551" w14:paraId="0F388E47" w14:textId="77777777">
        <w:trPr>
          <w:jc w:val="center"/>
        </w:trPr>
        <w:tc>
          <w:tcPr>
            <w:tcW w:w="4153" w:type="dxa"/>
          </w:tcPr>
          <w:p w14:paraId="5EB1B0C2" w14:textId="77777777" w:rsidR="00FC4551" w:rsidRDefault="00000000">
            <w:r>
              <w:t>共用同一套响应协议</w:t>
            </w:r>
          </w:p>
        </w:tc>
        <w:tc>
          <w:tcPr>
            <w:tcW w:w="4153" w:type="dxa"/>
          </w:tcPr>
          <w:p w14:paraId="61D6F9C3" w14:textId="77777777" w:rsidR="00FC4551" w:rsidRDefault="00000000">
            <w:r>
              <w:t xml:space="preserve">Result&lt;T&gt; + </w:t>
            </w:r>
            <w:proofErr w:type="spellStart"/>
            <w:r>
              <w:t>StatusCode</w:t>
            </w:r>
            <w:proofErr w:type="spellEnd"/>
            <w:r>
              <w:t xml:space="preserve"> </w:t>
            </w:r>
            <w:r>
              <w:t>业务码</w:t>
            </w:r>
          </w:p>
        </w:tc>
      </w:tr>
      <w:tr w:rsidR="00FC4551" w14:paraId="6AED63D7" w14:textId="77777777">
        <w:trPr>
          <w:jc w:val="center"/>
        </w:trPr>
        <w:tc>
          <w:tcPr>
            <w:tcW w:w="4153" w:type="dxa"/>
          </w:tcPr>
          <w:p w14:paraId="07B6E482" w14:textId="77777777" w:rsidR="00FC4551" w:rsidRDefault="00000000">
            <w:r>
              <w:t>配置外置</w:t>
            </w:r>
          </w:p>
        </w:tc>
        <w:tc>
          <w:tcPr>
            <w:tcW w:w="4153" w:type="dxa"/>
          </w:tcPr>
          <w:p w14:paraId="0E68F0DF" w14:textId="77777777" w:rsidR="00FC4551" w:rsidRDefault="00000000">
            <w:r>
              <w:t>全部通过</w:t>
            </w:r>
            <w:r>
              <w:t xml:space="preserve"> </w:t>
            </w:r>
            <w:proofErr w:type="spellStart"/>
            <w:r>
              <w:t>Nacos</w:t>
            </w:r>
            <w:proofErr w:type="spellEnd"/>
            <w:r>
              <w:t xml:space="preserve"> / </w:t>
            </w:r>
            <w:r>
              <w:t>环境变量；代码内不硬编码业务参数</w:t>
            </w:r>
          </w:p>
        </w:tc>
      </w:tr>
      <w:tr w:rsidR="00FC4551" w14:paraId="0B2095B4" w14:textId="77777777">
        <w:trPr>
          <w:jc w:val="center"/>
        </w:trPr>
        <w:tc>
          <w:tcPr>
            <w:tcW w:w="4153" w:type="dxa"/>
          </w:tcPr>
          <w:p w14:paraId="301C1E3A" w14:textId="77777777" w:rsidR="00FC4551" w:rsidRDefault="00000000">
            <w:r>
              <w:t>数据</w:t>
            </w:r>
            <w:proofErr w:type="gramStart"/>
            <w:r>
              <w:t>强一致</w:t>
            </w:r>
            <w:proofErr w:type="gramEnd"/>
            <w:r>
              <w:t>优先</w:t>
            </w:r>
          </w:p>
        </w:tc>
        <w:tc>
          <w:tcPr>
            <w:tcW w:w="4153" w:type="dxa"/>
          </w:tcPr>
          <w:p w14:paraId="41C058EF" w14:textId="77777777" w:rsidR="00FC4551" w:rsidRDefault="00000000">
            <w:r>
              <w:t>库存扣减用数据库乐观锁；订单创建一致性靠本地事务</w:t>
            </w:r>
            <w:r>
              <w:t xml:space="preserve"> + </w:t>
            </w:r>
            <w:r>
              <w:t>库存反向恢复</w:t>
            </w:r>
          </w:p>
        </w:tc>
      </w:tr>
    </w:tbl>
    <w:p w14:paraId="7C1BDBCD" w14:textId="77777777" w:rsidR="00FC4551" w:rsidRDefault="00FC4551"/>
    <w:p w14:paraId="53CC3744" w14:textId="77777777" w:rsidR="00FC4551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2. </w:t>
      </w:r>
      <w:r>
        <w:rPr>
          <w:rFonts w:ascii="Arial" w:eastAsia="黑体" w:hAnsi="Arial"/>
          <w:b/>
          <w:sz w:val="30"/>
        </w:rPr>
        <w:t>子系统划分</w:t>
      </w:r>
    </w:p>
    <w:p w14:paraId="5C7105D7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2.1 </w:t>
      </w:r>
      <w:r>
        <w:rPr>
          <w:rFonts w:ascii="Arial" w:eastAsia="黑体" w:hAnsi="Arial"/>
          <w:b/>
          <w:sz w:val="26"/>
        </w:rPr>
        <w:t>模块清单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FC4551" w14:paraId="116C8014" w14:textId="77777777" w:rsidTr="00C923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6F9F6A6" w14:textId="77777777" w:rsidR="00FC4551" w:rsidRDefault="00000000">
            <w:r>
              <w:t>模块名</w:t>
            </w:r>
          </w:p>
        </w:tc>
        <w:tc>
          <w:tcPr>
            <w:tcW w:w="2076" w:type="dxa"/>
          </w:tcPr>
          <w:p w14:paraId="6E782D92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Maven </w:t>
            </w:r>
            <w:proofErr w:type="spellStart"/>
            <w:r>
              <w:t>artifactId</w:t>
            </w:r>
            <w:proofErr w:type="spellEnd"/>
          </w:p>
        </w:tc>
        <w:tc>
          <w:tcPr>
            <w:tcW w:w="2076" w:type="dxa"/>
          </w:tcPr>
          <w:p w14:paraId="13793034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端口</w:t>
            </w:r>
          </w:p>
        </w:tc>
        <w:tc>
          <w:tcPr>
            <w:tcW w:w="2076" w:type="dxa"/>
          </w:tcPr>
          <w:p w14:paraId="2B3AFF9A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主键依赖</w:t>
            </w:r>
          </w:p>
        </w:tc>
      </w:tr>
      <w:tr w:rsidR="00FC4551" w14:paraId="19BB52F4" w14:textId="77777777" w:rsidTr="00C92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A7A3D89" w14:textId="77777777" w:rsidR="00FC4551" w:rsidRDefault="00000000">
            <w:r>
              <w:t>公共组件</w:t>
            </w:r>
          </w:p>
        </w:tc>
        <w:tc>
          <w:tcPr>
            <w:tcW w:w="2076" w:type="dxa"/>
          </w:tcPr>
          <w:p w14:paraId="0E976213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canteen-common</w:t>
            </w:r>
          </w:p>
        </w:tc>
        <w:tc>
          <w:tcPr>
            <w:tcW w:w="2076" w:type="dxa"/>
          </w:tcPr>
          <w:p w14:paraId="609A3A4F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17BBC683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Spring Boot Starter (web/</w:t>
            </w:r>
            <w:proofErr w:type="spellStart"/>
            <w:r>
              <w:t>jjwt</w:t>
            </w:r>
            <w:proofErr w:type="spellEnd"/>
            <w:r>
              <w:t>)</w:t>
            </w:r>
          </w:p>
        </w:tc>
      </w:tr>
      <w:tr w:rsidR="00FC4551" w14:paraId="1036EFFD" w14:textId="77777777" w:rsidTr="00C923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26A196E" w14:textId="77777777" w:rsidR="00FC4551" w:rsidRDefault="00000000">
            <w:r>
              <w:t>网关</w:t>
            </w:r>
          </w:p>
        </w:tc>
        <w:tc>
          <w:tcPr>
            <w:tcW w:w="2076" w:type="dxa"/>
          </w:tcPr>
          <w:p w14:paraId="7B5E730A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canteen-gateway</w:t>
            </w:r>
          </w:p>
        </w:tc>
        <w:tc>
          <w:tcPr>
            <w:tcW w:w="2076" w:type="dxa"/>
          </w:tcPr>
          <w:p w14:paraId="71703DEA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8080</w:t>
            </w:r>
          </w:p>
        </w:tc>
        <w:tc>
          <w:tcPr>
            <w:tcW w:w="2076" w:type="dxa"/>
          </w:tcPr>
          <w:p w14:paraId="7A0440CD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spring-cloud-starter-gateway, </w:t>
            </w:r>
            <w:proofErr w:type="spellStart"/>
            <w:r>
              <w:lastRenderedPageBreak/>
              <w:t>alibaba</w:t>
            </w:r>
            <w:proofErr w:type="spellEnd"/>
            <w:r>
              <w:t>-</w:t>
            </w:r>
            <w:proofErr w:type="spellStart"/>
            <w:r>
              <w:t>nacos</w:t>
            </w:r>
            <w:proofErr w:type="spellEnd"/>
            <w:r>
              <w:t xml:space="preserve">-discovery, </w:t>
            </w:r>
            <w:proofErr w:type="spellStart"/>
            <w:r>
              <w:t>alibaba</w:t>
            </w:r>
            <w:proofErr w:type="spellEnd"/>
            <w:r>
              <w:t>-</w:t>
            </w:r>
            <w:proofErr w:type="spellStart"/>
            <w:r>
              <w:t>nacos</w:t>
            </w:r>
            <w:proofErr w:type="spellEnd"/>
            <w:r>
              <w:t xml:space="preserve">-config, </w:t>
            </w:r>
            <w:proofErr w:type="spellStart"/>
            <w:r>
              <w:t>jjwt</w:t>
            </w:r>
            <w:proofErr w:type="spellEnd"/>
          </w:p>
        </w:tc>
      </w:tr>
      <w:tr w:rsidR="00FC4551" w14:paraId="69BFBF62" w14:textId="77777777" w:rsidTr="00C92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6A16599" w14:textId="77777777" w:rsidR="00FC4551" w:rsidRDefault="00000000">
            <w:r>
              <w:lastRenderedPageBreak/>
              <w:t>用户服务</w:t>
            </w:r>
          </w:p>
        </w:tc>
        <w:tc>
          <w:tcPr>
            <w:tcW w:w="2076" w:type="dxa"/>
          </w:tcPr>
          <w:p w14:paraId="18C36A43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canteen-user-service</w:t>
            </w:r>
          </w:p>
        </w:tc>
        <w:tc>
          <w:tcPr>
            <w:tcW w:w="2076" w:type="dxa"/>
          </w:tcPr>
          <w:p w14:paraId="1BD0515A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8081</w:t>
            </w:r>
          </w:p>
        </w:tc>
        <w:tc>
          <w:tcPr>
            <w:tcW w:w="2076" w:type="dxa"/>
          </w:tcPr>
          <w:p w14:paraId="21CDA856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spring-boot-starter-web, mybatis-plus-spring-boot3-starter, </w:t>
            </w:r>
            <w:proofErr w:type="spellStart"/>
            <w:r>
              <w:t>mysql</w:t>
            </w:r>
            <w:proofErr w:type="spellEnd"/>
            <w:r>
              <w:t xml:space="preserve">-connector-j, </w:t>
            </w:r>
            <w:proofErr w:type="spellStart"/>
            <w:r>
              <w:t>alibaba-nacos</w:t>
            </w:r>
            <w:proofErr w:type="spellEnd"/>
            <w:r>
              <w:t xml:space="preserve">-*, </w:t>
            </w:r>
            <w:proofErr w:type="spellStart"/>
            <w:r>
              <w:t>jjwt</w:t>
            </w:r>
            <w:proofErr w:type="spellEnd"/>
            <w:r>
              <w:t>, spring-security-crypto</w:t>
            </w:r>
          </w:p>
        </w:tc>
      </w:tr>
      <w:tr w:rsidR="00FC4551" w14:paraId="51D16272" w14:textId="77777777" w:rsidTr="00C923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C1E1220" w14:textId="77777777" w:rsidR="00FC4551" w:rsidRDefault="00000000">
            <w:r>
              <w:t>菜单服务</w:t>
            </w:r>
          </w:p>
        </w:tc>
        <w:tc>
          <w:tcPr>
            <w:tcW w:w="2076" w:type="dxa"/>
          </w:tcPr>
          <w:p w14:paraId="28AA5BAC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canteen-menu-service</w:t>
            </w:r>
          </w:p>
        </w:tc>
        <w:tc>
          <w:tcPr>
            <w:tcW w:w="2076" w:type="dxa"/>
          </w:tcPr>
          <w:p w14:paraId="2A8BADAD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8082</w:t>
            </w:r>
          </w:p>
        </w:tc>
        <w:tc>
          <w:tcPr>
            <w:tcW w:w="2076" w:type="dxa"/>
          </w:tcPr>
          <w:p w14:paraId="4B9297AB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spring-web, </w:t>
            </w:r>
            <w:proofErr w:type="spellStart"/>
            <w:r>
              <w:t>mybatis</w:t>
            </w:r>
            <w:proofErr w:type="spellEnd"/>
            <w:r>
              <w:t xml:space="preserve">-plus, </w:t>
            </w:r>
            <w:proofErr w:type="spellStart"/>
            <w:r>
              <w:t>mysql</w:t>
            </w:r>
            <w:proofErr w:type="spellEnd"/>
            <w:r>
              <w:t xml:space="preserve">, </w:t>
            </w:r>
            <w:proofErr w:type="spellStart"/>
            <w:r>
              <w:t>alibaba-nacos</w:t>
            </w:r>
            <w:proofErr w:type="spellEnd"/>
            <w:r>
              <w:t>-*</w:t>
            </w:r>
          </w:p>
        </w:tc>
      </w:tr>
      <w:tr w:rsidR="00FC4551" w14:paraId="73A74FE7" w14:textId="77777777" w:rsidTr="00C92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8BA9BC2" w14:textId="77777777" w:rsidR="00FC4551" w:rsidRDefault="00000000">
            <w:r>
              <w:t>订单服务</w:t>
            </w:r>
          </w:p>
        </w:tc>
        <w:tc>
          <w:tcPr>
            <w:tcW w:w="2076" w:type="dxa"/>
          </w:tcPr>
          <w:p w14:paraId="59F65457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canteen-order-service</w:t>
            </w:r>
          </w:p>
        </w:tc>
        <w:tc>
          <w:tcPr>
            <w:tcW w:w="2076" w:type="dxa"/>
          </w:tcPr>
          <w:p w14:paraId="5A0E78E7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8083</w:t>
            </w:r>
          </w:p>
        </w:tc>
        <w:tc>
          <w:tcPr>
            <w:tcW w:w="2076" w:type="dxa"/>
          </w:tcPr>
          <w:p w14:paraId="784113F3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同</w:t>
            </w:r>
            <w:r>
              <w:t xml:space="preserve"> menu + spring-cloud-starter-</w:t>
            </w:r>
            <w:proofErr w:type="spellStart"/>
            <w:r>
              <w:t>openfeign</w:t>
            </w:r>
            <w:proofErr w:type="spellEnd"/>
            <w:r>
              <w:t xml:space="preserve"> + spring-scheduling</w:t>
            </w:r>
          </w:p>
        </w:tc>
      </w:tr>
      <w:tr w:rsidR="00FC4551" w14:paraId="7A23A3AB" w14:textId="77777777" w:rsidTr="00C923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4B15038" w14:textId="77777777" w:rsidR="00FC4551" w:rsidRDefault="00000000">
            <w:r>
              <w:t>取餐服务</w:t>
            </w:r>
          </w:p>
        </w:tc>
        <w:tc>
          <w:tcPr>
            <w:tcW w:w="2076" w:type="dxa"/>
          </w:tcPr>
          <w:p w14:paraId="515F658F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canteen-pickup-service</w:t>
            </w:r>
          </w:p>
        </w:tc>
        <w:tc>
          <w:tcPr>
            <w:tcW w:w="2076" w:type="dxa"/>
          </w:tcPr>
          <w:p w14:paraId="53C80A78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8084</w:t>
            </w:r>
          </w:p>
        </w:tc>
        <w:tc>
          <w:tcPr>
            <w:tcW w:w="2076" w:type="dxa"/>
          </w:tcPr>
          <w:p w14:paraId="3C469089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同</w:t>
            </w:r>
            <w:r>
              <w:t xml:space="preserve"> menu + </w:t>
            </w:r>
            <w:proofErr w:type="spellStart"/>
            <w:r>
              <w:t>openfeign</w:t>
            </w:r>
            <w:proofErr w:type="spellEnd"/>
            <w:r>
              <w:t xml:space="preserve"> + spring-boot-starter-data-</w:t>
            </w:r>
            <w:proofErr w:type="spellStart"/>
            <w:r>
              <w:t>redis</w:t>
            </w:r>
            <w:proofErr w:type="spellEnd"/>
            <w:r>
              <w:t xml:space="preserve"> + spring-boot-starter-</w:t>
            </w:r>
            <w:proofErr w:type="spellStart"/>
            <w:r>
              <w:t>websocket</w:t>
            </w:r>
            <w:proofErr w:type="spellEnd"/>
          </w:p>
        </w:tc>
      </w:tr>
      <w:tr w:rsidR="00FC4551" w14:paraId="609155D4" w14:textId="77777777" w:rsidTr="00C92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44AD766" w14:textId="77777777" w:rsidR="00FC4551" w:rsidRDefault="00000000">
            <w:r>
              <w:t>前端</w:t>
            </w:r>
          </w:p>
        </w:tc>
        <w:tc>
          <w:tcPr>
            <w:tcW w:w="2076" w:type="dxa"/>
          </w:tcPr>
          <w:p w14:paraId="06363CB3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smart-canteen-web</w:t>
            </w:r>
          </w:p>
        </w:tc>
        <w:tc>
          <w:tcPr>
            <w:tcW w:w="2076" w:type="dxa"/>
          </w:tcPr>
          <w:p w14:paraId="69C34DEE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  <w:r>
              <w:t>（容器内）</w:t>
            </w:r>
            <w:r>
              <w:t xml:space="preserve"> / 30173 </w:t>
            </w:r>
            <w:proofErr w:type="spellStart"/>
            <w:r>
              <w:t>NodePort</w:t>
            </w:r>
            <w:proofErr w:type="spellEnd"/>
          </w:p>
        </w:tc>
        <w:tc>
          <w:tcPr>
            <w:tcW w:w="2076" w:type="dxa"/>
          </w:tcPr>
          <w:p w14:paraId="0491986E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Vue 3, Vite 5, TS 5, </w:t>
            </w:r>
            <w:proofErr w:type="spellStart"/>
            <w:r>
              <w:t>Pinia</w:t>
            </w:r>
            <w:proofErr w:type="spellEnd"/>
            <w:r>
              <w:t>, Element Plus, Axios</w:t>
            </w:r>
          </w:p>
        </w:tc>
      </w:tr>
    </w:tbl>
    <w:p w14:paraId="429683C0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2.2 </w:t>
      </w:r>
      <w:r>
        <w:rPr>
          <w:rFonts w:ascii="Arial" w:eastAsia="黑体" w:hAnsi="Arial"/>
          <w:b/>
          <w:sz w:val="26"/>
        </w:rPr>
        <w:t>服务包结构（</w:t>
      </w:r>
      <w:r>
        <w:rPr>
          <w:rFonts w:ascii="Arial" w:eastAsia="黑体" w:hAnsi="Arial"/>
          <w:b/>
          <w:sz w:val="26"/>
        </w:rPr>
        <w:t xml:space="preserve">Java </w:t>
      </w:r>
      <w:r>
        <w:rPr>
          <w:rFonts w:ascii="Arial" w:eastAsia="黑体" w:hAnsi="Arial"/>
          <w:b/>
          <w:sz w:val="26"/>
        </w:rPr>
        <w:t>部分）</w:t>
      </w:r>
    </w:p>
    <w:p w14:paraId="23493F82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canteen-common/</w:t>
      </w:r>
    </w:p>
    <w:p w14:paraId="4C162123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└── </w:t>
      </w:r>
      <w:proofErr w:type="spellStart"/>
      <w:r>
        <w:rPr>
          <w:rFonts w:ascii="Consolas" w:eastAsia="Consolas" w:hAnsi="Consolas"/>
          <w:sz w:val="18"/>
        </w:rPr>
        <w:t>src</w:t>
      </w:r>
      <w:proofErr w:type="spellEnd"/>
      <w:r>
        <w:rPr>
          <w:rFonts w:ascii="Consolas" w:eastAsia="Consolas" w:hAnsi="Consolas"/>
          <w:sz w:val="18"/>
        </w:rPr>
        <w:t>/main/java/com/canteen/common/</w:t>
      </w:r>
    </w:p>
    <w:p w14:paraId="08021D6D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result/         Result, </w:t>
      </w:r>
      <w:proofErr w:type="spellStart"/>
      <w:r>
        <w:rPr>
          <w:rFonts w:ascii="Consolas" w:eastAsia="Consolas" w:hAnsi="Consolas"/>
          <w:sz w:val="18"/>
        </w:rPr>
        <w:t>StatusCode</w:t>
      </w:r>
      <w:proofErr w:type="spellEnd"/>
    </w:p>
    <w:p w14:paraId="542F8CAD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exception/      </w:t>
      </w:r>
      <w:proofErr w:type="spellStart"/>
      <w:r>
        <w:rPr>
          <w:rFonts w:ascii="Consolas" w:eastAsia="Consolas" w:hAnsi="Consolas"/>
          <w:sz w:val="18"/>
        </w:rPr>
        <w:t>BusinessException</w:t>
      </w:r>
      <w:proofErr w:type="spellEnd"/>
    </w:p>
    <w:p w14:paraId="3F34BDE3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util/           </w:t>
      </w:r>
      <w:proofErr w:type="spellStart"/>
      <w:r>
        <w:rPr>
          <w:rFonts w:ascii="Consolas" w:eastAsia="Consolas" w:hAnsi="Consolas"/>
          <w:sz w:val="18"/>
        </w:rPr>
        <w:t>JwtUtil</w:t>
      </w:r>
      <w:proofErr w:type="spellEnd"/>
    </w:p>
    <w:p w14:paraId="65657CA9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constant/       </w:t>
      </w:r>
      <w:proofErr w:type="spellStart"/>
      <w:r>
        <w:rPr>
          <w:rFonts w:ascii="Consolas" w:eastAsia="Consolas" w:hAnsi="Consolas"/>
          <w:sz w:val="18"/>
        </w:rPr>
        <w:t>RoleNames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UserHeaders</w:t>
      </w:r>
      <w:proofErr w:type="spellEnd"/>
    </w:p>
    <w:p w14:paraId="016C5F60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└── entity/         </w:t>
      </w:r>
      <w:proofErr w:type="spellStart"/>
      <w:r>
        <w:rPr>
          <w:rFonts w:ascii="Consolas" w:eastAsia="Consolas" w:hAnsi="Consolas"/>
          <w:sz w:val="18"/>
        </w:rPr>
        <w:t>BaseEntity</w:t>
      </w:r>
      <w:proofErr w:type="spellEnd"/>
    </w:p>
    <w:p w14:paraId="3593A2A5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BD35354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canteen-gateway/</w:t>
      </w:r>
    </w:p>
    <w:p w14:paraId="7530BC71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└── </w:t>
      </w:r>
      <w:proofErr w:type="spellStart"/>
      <w:r>
        <w:rPr>
          <w:rFonts w:ascii="Consolas" w:eastAsia="Consolas" w:hAnsi="Consolas"/>
          <w:sz w:val="18"/>
        </w:rPr>
        <w:t>src</w:t>
      </w:r>
      <w:proofErr w:type="spellEnd"/>
      <w:r>
        <w:rPr>
          <w:rFonts w:ascii="Consolas" w:eastAsia="Consolas" w:hAnsi="Consolas"/>
          <w:sz w:val="18"/>
        </w:rPr>
        <w:t>/main/java/com/canteen/gateway/</w:t>
      </w:r>
    </w:p>
    <w:p w14:paraId="69BA2FDD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filter/         </w:t>
      </w:r>
      <w:proofErr w:type="spellStart"/>
      <w:r>
        <w:rPr>
          <w:rFonts w:ascii="Consolas" w:eastAsia="Consolas" w:hAnsi="Consolas"/>
          <w:sz w:val="18"/>
        </w:rPr>
        <w:t>JwtAuthGlobalFilter</w:t>
      </w:r>
      <w:proofErr w:type="spellEnd"/>
    </w:p>
    <w:p w14:paraId="26CB1205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└── config/         </w:t>
      </w:r>
      <w:proofErr w:type="spellStart"/>
      <w:r>
        <w:rPr>
          <w:rFonts w:ascii="Consolas" w:eastAsia="Consolas" w:hAnsi="Consolas"/>
          <w:sz w:val="18"/>
        </w:rPr>
        <w:t>RateLimitProperties</w:t>
      </w:r>
      <w:proofErr w:type="spellEnd"/>
    </w:p>
    <w:p w14:paraId="577F1066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0A4F6F1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canteen-user-service/</w:t>
      </w:r>
    </w:p>
    <w:p w14:paraId="13A245E2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└── </w:t>
      </w:r>
      <w:proofErr w:type="spellStart"/>
      <w:r>
        <w:rPr>
          <w:rFonts w:ascii="Consolas" w:eastAsia="Consolas" w:hAnsi="Consolas"/>
          <w:sz w:val="18"/>
        </w:rPr>
        <w:t>src</w:t>
      </w:r>
      <w:proofErr w:type="spellEnd"/>
      <w:r>
        <w:rPr>
          <w:rFonts w:ascii="Consolas" w:eastAsia="Consolas" w:hAnsi="Consolas"/>
          <w:sz w:val="18"/>
        </w:rPr>
        <w:t>/main/java/com/canteen/user/</w:t>
      </w:r>
    </w:p>
    <w:p w14:paraId="535FA9C5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controller/     </w:t>
      </w:r>
      <w:proofErr w:type="spellStart"/>
      <w:r>
        <w:rPr>
          <w:rFonts w:ascii="Consolas" w:eastAsia="Consolas" w:hAnsi="Consolas"/>
          <w:sz w:val="18"/>
        </w:rPr>
        <w:t>UserController</w:t>
      </w:r>
      <w:proofErr w:type="spellEnd"/>
    </w:p>
    <w:p w14:paraId="1800CD06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service/        </w:t>
      </w:r>
      <w:proofErr w:type="spellStart"/>
      <w:r>
        <w:rPr>
          <w:rFonts w:ascii="Consolas" w:eastAsia="Consolas" w:hAnsi="Consolas"/>
          <w:sz w:val="18"/>
        </w:rPr>
        <w:t>UserService</w:t>
      </w:r>
      <w:proofErr w:type="spellEnd"/>
    </w:p>
    <w:p w14:paraId="71C62C94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mapper/         </w:t>
      </w:r>
      <w:proofErr w:type="spellStart"/>
      <w:r>
        <w:rPr>
          <w:rFonts w:ascii="Consolas" w:eastAsia="Consolas" w:hAnsi="Consolas"/>
          <w:sz w:val="18"/>
        </w:rPr>
        <w:t>UserMapper</w:t>
      </w:r>
      <w:proofErr w:type="spellEnd"/>
      <w:r>
        <w:rPr>
          <w:rFonts w:ascii="Consolas" w:eastAsia="Consolas" w:hAnsi="Consolas"/>
          <w:sz w:val="18"/>
        </w:rPr>
        <w:t xml:space="preserve"> (</w:t>
      </w:r>
      <w:proofErr w:type="spellStart"/>
      <w:r>
        <w:rPr>
          <w:rFonts w:ascii="Consolas" w:eastAsia="Consolas" w:hAnsi="Consolas"/>
          <w:sz w:val="18"/>
        </w:rPr>
        <w:t>MyBatis</w:t>
      </w:r>
      <w:proofErr w:type="spellEnd"/>
      <w:r>
        <w:rPr>
          <w:rFonts w:ascii="Consolas" w:eastAsia="Consolas" w:hAnsi="Consolas"/>
          <w:sz w:val="18"/>
        </w:rPr>
        <w:t xml:space="preserve">-Plus </w:t>
      </w:r>
      <w:proofErr w:type="spellStart"/>
      <w:r>
        <w:rPr>
          <w:rFonts w:ascii="Consolas" w:eastAsia="Consolas" w:hAnsi="Consolas"/>
          <w:sz w:val="18"/>
        </w:rPr>
        <w:t>BaseMapper</w:t>
      </w:r>
      <w:proofErr w:type="spellEnd"/>
      <w:r>
        <w:rPr>
          <w:rFonts w:ascii="Consolas" w:eastAsia="Consolas" w:hAnsi="Consolas"/>
          <w:sz w:val="18"/>
        </w:rPr>
        <w:t>&lt;User&gt;)</w:t>
      </w:r>
    </w:p>
    <w:p w14:paraId="5AA91BF4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entity/         User</w:t>
      </w:r>
    </w:p>
    <w:p w14:paraId="24A258F4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</w:t>
      </w:r>
      <w:proofErr w:type="spellStart"/>
      <w:r>
        <w:rPr>
          <w:rFonts w:ascii="Consolas" w:eastAsia="Consolas" w:hAnsi="Consolas"/>
          <w:sz w:val="18"/>
        </w:rPr>
        <w:t>dto</w:t>
      </w:r>
      <w:proofErr w:type="spellEnd"/>
      <w:r>
        <w:rPr>
          <w:rFonts w:ascii="Consolas" w:eastAsia="Consolas" w:hAnsi="Consolas"/>
          <w:sz w:val="18"/>
        </w:rPr>
        <w:t>/            RegisterDTO/LoginDTO/UserUpdateDTO/ChangePasswordDTO/AdminResetPasswordDTO</w:t>
      </w:r>
    </w:p>
    <w:p w14:paraId="033B3F0B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</w:t>
      </w:r>
      <w:proofErr w:type="spellStart"/>
      <w:r>
        <w:rPr>
          <w:rFonts w:ascii="Consolas" w:eastAsia="Consolas" w:hAnsi="Consolas"/>
          <w:sz w:val="18"/>
        </w:rPr>
        <w:t>vo</w:t>
      </w:r>
      <w:proofErr w:type="spellEnd"/>
      <w:r>
        <w:rPr>
          <w:rFonts w:ascii="Consolas" w:eastAsia="Consolas" w:hAnsi="Consolas"/>
          <w:sz w:val="18"/>
        </w:rPr>
        <w:t xml:space="preserve">/             </w:t>
      </w:r>
      <w:proofErr w:type="spellStart"/>
      <w:r>
        <w:rPr>
          <w:rFonts w:ascii="Consolas" w:eastAsia="Consolas" w:hAnsi="Consolas"/>
          <w:sz w:val="18"/>
        </w:rPr>
        <w:t>UserVO</w:t>
      </w:r>
      <w:proofErr w:type="spellEnd"/>
    </w:p>
    <w:p w14:paraId="12EE3788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└── config/         </w:t>
      </w:r>
      <w:proofErr w:type="spellStart"/>
      <w:r>
        <w:rPr>
          <w:rFonts w:ascii="Consolas" w:eastAsia="Consolas" w:hAnsi="Consolas"/>
          <w:sz w:val="18"/>
        </w:rPr>
        <w:t>GlobalExceptionHandler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MybatisPlusConfig</w:t>
      </w:r>
      <w:proofErr w:type="spellEnd"/>
    </w:p>
    <w:p w14:paraId="57D5082A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22A72719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canteen-menu-service/</w:t>
      </w:r>
    </w:p>
    <w:p w14:paraId="0193BCE2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└── </w:t>
      </w:r>
      <w:proofErr w:type="spellStart"/>
      <w:r>
        <w:rPr>
          <w:rFonts w:ascii="Consolas" w:eastAsia="Consolas" w:hAnsi="Consolas"/>
          <w:sz w:val="18"/>
        </w:rPr>
        <w:t>src</w:t>
      </w:r>
      <w:proofErr w:type="spellEnd"/>
      <w:r>
        <w:rPr>
          <w:rFonts w:ascii="Consolas" w:eastAsia="Consolas" w:hAnsi="Consolas"/>
          <w:sz w:val="18"/>
        </w:rPr>
        <w:t>/main/java/com/canteen/menu/</w:t>
      </w:r>
    </w:p>
    <w:p w14:paraId="1BC1D291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controller/     </w:t>
      </w:r>
      <w:proofErr w:type="spellStart"/>
      <w:r>
        <w:rPr>
          <w:rFonts w:ascii="Consolas" w:eastAsia="Consolas" w:hAnsi="Consolas"/>
          <w:sz w:val="18"/>
        </w:rPr>
        <w:t>DishController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MenuBoardController</w:t>
      </w:r>
      <w:proofErr w:type="spellEnd"/>
    </w:p>
    <w:p w14:paraId="75B7BB72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service/        </w:t>
      </w:r>
      <w:proofErr w:type="spellStart"/>
      <w:r>
        <w:rPr>
          <w:rFonts w:ascii="Consolas" w:eastAsia="Consolas" w:hAnsi="Consolas"/>
          <w:sz w:val="18"/>
        </w:rPr>
        <w:t>DishService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DailyMenuService</w:t>
      </w:r>
      <w:proofErr w:type="spellEnd"/>
    </w:p>
    <w:p w14:paraId="249F07A7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mapper/         </w:t>
      </w:r>
      <w:proofErr w:type="spellStart"/>
      <w:r>
        <w:rPr>
          <w:rFonts w:ascii="Consolas" w:eastAsia="Consolas" w:hAnsi="Consolas"/>
          <w:sz w:val="18"/>
        </w:rPr>
        <w:t>DishMapper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MenuMapper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MenuDishMapper</w:t>
      </w:r>
      <w:proofErr w:type="spellEnd"/>
    </w:p>
    <w:p w14:paraId="03F55DE0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entity/         Dish, Menu, </w:t>
      </w:r>
      <w:proofErr w:type="spellStart"/>
      <w:r>
        <w:rPr>
          <w:rFonts w:ascii="Consolas" w:eastAsia="Consolas" w:hAnsi="Consolas"/>
          <w:sz w:val="18"/>
        </w:rPr>
        <w:t>MenuDish</w:t>
      </w:r>
      <w:proofErr w:type="spellEnd"/>
    </w:p>
    <w:p w14:paraId="771F036F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</w:t>
      </w:r>
      <w:proofErr w:type="spellStart"/>
      <w:r>
        <w:rPr>
          <w:rFonts w:ascii="Consolas" w:eastAsia="Consolas" w:hAnsi="Consolas"/>
          <w:sz w:val="18"/>
        </w:rPr>
        <w:t>dto</w:t>
      </w:r>
      <w:proofErr w:type="spellEnd"/>
      <w:r>
        <w:rPr>
          <w:rFonts w:ascii="Consolas" w:eastAsia="Consolas" w:hAnsi="Consolas"/>
          <w:sz w:val="18"/>
        </w:rPr>
        <w:t xml:space="preserve">/            </w:t>
      </w:r>
      <w:proofErr w:type="spellStart"/>
      <w:r>
        <w:rPr>
          <w:rFonts w:ascii="Consolas" w:eastAsia="Consolas" w:hAnsi="Consolas"/>
          <w:sz w:val="18"/>
        </w:rPr>
        <w:t>DishCreateDTO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MenuPublishDTO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StockOpDTO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StockUpdateDTO</w:t>
      </w:r>
      <w:proofErr w:type="spellEnd"/>
      <w:r>
        <w:rPr>
          <w:rFonts w:ascii="Consolas" w:eastAsia="Consolas" w:hAnsi="Consolas"/>
          <w:sz w:val="18"/>
        </w:rPr>
        <w:t>,</w:t>
      </w:r>
    </w:p>
    <w:p w14:paraId="7BD3A7D7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│                  </w:t>
      </w:r>
      <w:proofErr w:type="spellStart"/>
      <w:r>
        <w:rPr>
          <w:rFonts w:ascii="Consolas" w:eastAsia="Consolas" w:hAnsi="Consolas"/>
          <w:sz w:val="18"/>
        </w:rPr>
        <w:t>AdminMenuUpdateDTO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AdminMenuDishUpdateDTO</w:t>
      </w:r>
      <w:proofErr w:type="spellEnd"/>
    </w:p>
    <w:p w14:paraId="01DAE051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</w:t>
      </w:r>
      <w:proofErr w:type="spellStart"/>
      <w:r>
        <w:rPr>
          <w:rFonts w:ascii="Consolas" w:eastAsia="Consolas" w:hAnsi="Consolas"/>
          <w:sz w:val="18"/>
        </w:rPr>
        <w:t>vo</w:t>
      </w:r>
      <w:proofErr w:type="spellEnd"/>
      <w:r>
        <w:rPr>
          <w:rFonts w:ascii="Consolas" w:eastAsia="Consolas" w:hAnsi="Consolas"/>
          <w:sz w:val="18"/>
        </w:rPr>
        <w:t xml:space="preserve">/             </w:t>
      </w:r>
      <w:proofErr w:type="spellStart"/>
      <w:r>
        <w:rPr>
          <w:rFonts w:ascii="Consolas" w:eastAsia="Consolas" w:hAnsi="Consolas"/>
          <w:sz w:val="18"/>
        </w:rPr>
        <w:t>MenuDetailVO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MenuDishDetailVO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StockItemVO</w:t>
      </w:r>
      <w:proofErr w:type="spellEnd"/>
    </w:p>
    <w:p w14:paraId="44DC249E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└── config/         </w:t>
      </w:r>
      <w:proofErr w:type="spellStart"/>
      <w:r>
        <w:rPr>
          <w:rFonts w:ascii="Consolas" w:eastAsia="Consolas" w:hAnsi="Consolas"/>
          <w:sz w:val="18"/>
        </w:rPr>
        <w:t>GlobalExceptionHandler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MybatisPlus</w:t>
      </w:r>
      <w:proofErr w:type="spellEnd"/>
      <w:r>
        <w:rPr>
          <w:rFonts w:ascii="Consolas" w:eastAsia="Consolas" w:hAnsi="Consolas"/>
          <w:sz w:val="18"/>
        </w:rPr>
        <w:t>*</w:t>
      </w:r>
    </w:p>
    <w:p w14:paraId="4C75AD26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59805CED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canteen-order-service/</w:t>
      </w:r>
    </w:p>
    <w:p w14:paraId="2C79CCEF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└── </w:t>
      </w:r>
      <w:proofErr w:type="spellStart"/>
      <w:r>
        <w:rPr>
          <w:rFonts w:ascii="Consolas" w:eastAsia="Consolas" w:hAnsi="Consolas"/>
          <w:sz w:val="18"/>
        </w:rPr>
        <w:t>src</w:t>
      </w:r>
      <w:proofErr w:type="spellEnd"/>
      <w:r>
        <w:rPr>
          <w:rFonts w:ascii="Consolas" w:eastAsia="Consolas" w:hAnsi="Consolas"/>
          <w:sz w:val="18"/>
        </w:rPr>
        <w:t>/main/java/com/canteen/order/</w:t>
      </w:r>
    </w:p>
    <w:p w14:paraId="57B7C8AF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controller/     </w:t>
      </w:r>
      <w:proofErr w:type="spellStart"/>
      <w:r>
        <w:rPr>
          <w:rFonts w:ascii="Consolas" w:eastAsia="Consolas" w:hAnsi="Consolas"/>
          <w:sz w:val="18"/>
        </w:rPr>
        <w:t>OrderController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StatController</w:t>
      </w:r>
      <w:proofErr w:type="spellEnd"/>
    </w:p>
    <w:p w14:paraId="409AD5F0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service/        </w:t>
      </w:r>
      <w:proofErr w:type="spellStart"/>
      <w:r>
        <w:rPr>
          <w:rFonts w:ascii="Consolas" w:eastAsia="Consolas" w:hAnsi="Consolas"/>
          <w:sz w:val="18"/>
        </w:rPr>
        <w:t>OrdersAppService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OrderPersistenceFacade</w:t>
      </w:r>
      <w:proofErr w:type="spellEnd"/>
    </w:p>
    <w:p w14:paraId="0F0E3567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scheduler/      </w:t>
      </w:r>
      <w:proofErr w:type="spellStart"/>
      <w:r>
        <w:rPr>
          <w:rFonts w:ascii="Consolas" w:eastAsia="Consolas" w:hAnsi="Consolas"/>
          <w:sz w:val="18"/>
        </w:rPr>
        <w:t>OrderTimeoutScheduler</w:t>
      </w:r>
      <w:proofErr w:type="spellEnd"/>
      <w:r>
        <w:rPr>
          <w:rFonts w:ascii="Consolas" w:eastAsia="Consolas" w:hAnsi="Consolas"/>
          <w:sz w:val="18"/>
        </w:rPr>
        <w:t xml:space="preserve"> (@Scheduled </w:t>
      </w:r>
      <w:proofErr w:type="spellStart"/>
      <w:r>
        <w:rPr>
          <w:rFonts w:ascii="Consolas" w:eastAsia="Consolas" w:hAnsi="Consolas"/>
          <w:sz w:val="18"/>
        </w:rPr>
        <w:t>fixedDelay</w:t>
      </w:r>
      <w:proofErr w:type="spellEnd"/>
      <w:r>
        <w:rPr>
          <w:rFonts w:ascii="Consolas" w:eastAsia="Consolas" w:hAnsi="Consolas"/>
          <w:sz w:val="18"/>
        </w:rPr>
        <w:t>=30s)</w:t>
      </w:r>
    </w:p>
    <w:p w14:paraId="2F236266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client/         </w:t>
      </w:r>
      <w:proofErr w:type="spellStart"/>
      <w:r>
        <w:rPr>
          <w:rFonts w:ascii="Consolas" w:eastAsia="Consolas" w:hAnsi="Consolas"/>
          <w:sz w:val="18"/>
        </w:rPr>
        <w:t>MenuClient</w:t>
      </w:r>
      <w:proofErr w:type="spellEnd"/>
      <w:r>
        <w:rPr>
          <w:rFonts w:ascii="Consolas" w:eastAsia="Consolas" w:hAnsi="Consolas"/>
          <w:sz w:val="18"/>
        </w:rPr>
        <w:t xml:space="preserve"> (Feign), </w:t>
      </w:r>
      <w:proofErr w:type="spellStart"/>
      <w:r>
        <w:rPr>
          <w:rFonts w:ascii="Consolas" w:eastAsia="Consolas" w:hAnsi="Consolas"/>
          <w:sz w:val="18"/>
        </w:rPr>
        <w:t>PickupClient</w:t>
      </w:r>
      <w:proofErr w:type="spellEnd"/>
      <w:r>
        <w:rPr>
          <w:rFonts w:ascii="Consolas" w:eastAsia="Consolas" w:hAnsi="Consolas"/>
          <w:sz w:val="18"/>
        </w:rPr>
        <w:t xml:space="preserve"> (Feign), client/</w:t>
      </w:r>
      <w:proofErr w:type="spellStart"/>
      <w:r>
        <w:rPr>
          <w:rFonts w:ascii="Consolas" w:eastAsia="Consolas" w:hAnsi="Consolas"/>
          <w:sz w:val="18"/>
        </w:rPr>
        <w:t>dto</w:t>
      </w:r>
      <w:proofErr w:type="spellEnd"/>
      <w:r>
        <w:rPr>
          <w:rFonts w:ascii="Consolas" w:eastAsia="Consolas" w:hAnsi="Consolas"/>
          <w:sz w:val="18"/>
        </w:rPr>
        <w:t>/*</w:t>
      </w:r>
    </w:p>
    <w:p w14:paraId="7B829C72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mapper/         </w:t>
      </w:r>
      <w:proofErr w:type="spellStart"/>
      <w:r>
        <w:rPr>
          <w:rFonts w:ascii="Consolas" w:eastAsia="Consolas" w:hAnsi="Consolas"/>
          <w:sz w:val="18"/>
        </w:rPr>
        <w:t>OrderMapper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OrderItemMapper</w:t>
      </w:r>
      <w:proofErr w:type="spellEnd"/>
    </w:p>
    <w:p w14:paraId="5CB8C6DC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entity/         </w:t>
      </w:r>
      <w:proofErr w:type="spellStart"/>
      <w:r>
        <w:rPr>
          <w:rFonts w:ascii="Consolas" w:eastAsia="Consolas" w:hAnsi="Consolas"/>
          <w:sz w:val="18"/>
        </w:rPr>
        <w:t>CanteenOrder</w:t>
      </w:r>
      <w:proofErr w:type="spellEnd"/>
      <w:r>
        <w:rPr>
          <w:rFonts w:ascii="Consolas" w:eastAsia="Consolas" w:hAnsi="Consolas"/>
          <w:sz w:val="18"/>
        </w:rPr>
        <w:t xml:space="preserve"> (</w:t>
      </w:r>
      <w:proofErr w:type="spellStart"/>
      <w:r>
        <w:rPr>
          <w:rFonts w:ascii="Consolas" w:eastAsia="Consolas" w:hAnsi="Consolas"/>
          <w:sz w:val="18"/>
        </w:rPr>
        <w:t>TableName</w:t>
      </w:r>
      <w:proofErr w:type="spellEnd"/>
      <w:r>
        <w:rPr>
          <w:rFonts w:ascii="Consolas" w:eastAsia="Consolas" w:hAnsi="Consolas"/>
          <w:sz w:val="18"/>
        </w:rPr>
        <w:t xml:space="preserve">=orders), </w:t>
      </w:r>
      <w:proofErr w:type="spellStart"/>
      <w:r>
        <w:rPr>
          <w:rFonts w:ascii="Consolas" w:eastAsia="Consolas" w:hAnsi="Consolas"/>
          <w:sz w:val="18"/>
        </w:rPr>
        <w:t>OrderItem</w:t>
      </w:r>
      <w:proofErr w:type="spellEnd"/>
    </w:p>
    <w:p w14:paraId="37B1D318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constant/       </w:t>
      </w:r>
      <w:proofErr w:type="spellStart"/>
      <w:r>
        <w:rPr>
          <w:rFonts w:ascii="Consolas" w:eastAsia="Consolas" w:hAnsi="Consolas"/>
          <w:sz w:val="18"/>
        </w:rPr>
        <w:t>OrderStatus</w:t>
      </w:r>
      <w:proofErr w:type="spellEnd"/>
    </w:p>
    <w:p w14:paraId="3BFC0C25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</w:t>
      </w:r>
      <w:proofErr w:type="spellStart"/>
      <w:r>
        <w:rPr>
          <w:rFonts w:ascii="Consolas" w:eastAsia="Consolas" w:hAnsi="Consolas"/>
          <w:sz w:val="18"/>
        </w:rPr>
        <w:t>dto</w:t>
      </w:r>
      <w:proofErr w:type="spellEnd"/>
      <w:r>
        <w:rPr>
          <w:rFonts w:ascii="Consolas" w:eastAsia="Consolas" w:hAnsi="Consolas"/>
          <w:sz w:val="18"/>
        </w:rPr>
        <w:t xml:space="preserve">/            </w:t>
      </w:r>
      <w:proofErr w:type="spellStart"/>
      <w:r>
        <w:rPr>
          <w:rFonts w:ascii="Consolas" w:eastAsia="Consolas" w:hAnsi="Consolas"/>
          <w:sz w:val="18"/>
        </w:rPr>
        <w:t>CreateOrderDTO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OrderBatchStatusDTO</w:t>
      </w:r>
      <w:proofErr w:type="spellEnd"/>
    </w:p>
    <w:p w14:paraId="4F6ACBC5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</w:t>
      </w:r>
      <w:proofErr w:type="spellStart"/>
      <w:r>
        <w:rPr>
          <w:rFonts w:ascii="Consolas" w:eastAsia="Consolas" w:hAnsi="Consolas"/>
          <w:sz w:val="18"/>
        </w:rPr>
        <w:t>vo</w:t>
      </w:r>
      <w:proofErr w:type="spellEnd"/>
      <w:r>
        <w:rPr>
          <w:rFonts w:ascii="Consolas" w:eastAsia="Consolas" w:hAnsi="Consolas"/>
          <w:sz w:val="18"/>
        </w:rPr>
        <w:t xml:space="preserve">/             </w:t>
      </w:r>
      <w:proofErr w:type="spellStart"/>
      <w:r>
        <w:rPr>
          <w:rFonts w:ascii="Consolas" w:eastAsia="Consolas" w:hAnsi="Consolas"/>
          <w:sz w:val="18"/>
        </w:rPr>
        <w:t>OrderVO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OrderBriefVO</w:t>
      </w:r>
      <w:proofErr w:type="spellEnd"/>
    </w:p>
    <w:p w14:paraId="4F1826B9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└── config/         </w:t>
      </w:r>
      <w:proofErr w:type="spellStart"/>
      <w:r>
        <w:rPr>
          <w:rFonts w:ascii="Consolas" w:eastAsia="Consolas" w:hAnsi="Consolas"/>
          <w:sz w:val="18"/>
        </w:rPr>
        <w:t>GlobalExceptionHandler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MybatisMetaObjectHandler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MybatisPlusConfig</w:t>
      </w:r>
      <w:proofErr w:type="spellEnd"/>
    </w:p>
    <w:p w14:paraId="6C925F18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6571E65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canteen-pickup-service/</w:t>
      </w:r>
    </w:p>
    <w:p w14:paraId="1735DA24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└── </w:t>
      </w:r>
      <w:proofErr w:type="spellStart"/>
      <w:r>
        <w:rPr>
          <w:rFonts w:ascii="Consolas" w:eastAsia="Consolas" w:hAnsi="Consolas"/>
          <w:sz w:val="18"/>
        </w:rPr>
        <w:t>src</w:t>
      </w:r>
      <w:proofErr w:type="spellEnd"/>
      <w:r>
        <w:rPr>
          <w:rFonts w:ascii="Consolas" w:eastAsia="Consolas" w:hAnsi="Consolas"/>
          <w:sz w:val="18"/>
        </w:rPr>
        <w:t>/main/java/com/canteen/pickup/</w:t>
      </w:r>
    </w:p>
    <w:p w14:paraId="07FE5B91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controller/     </w:t>
      </w:r>
      <w:proofErr w:type="spellStart"/>
      <w:r>
        <w:rPr>
          <w:rFonts w:ascii="Consolas" w:eastAsia="Consolas" w:hAnsi="Consolas"/>
          <w:sz w:val="18"/>
        </w:rPr>
        <w:t>PickupController</w:t>
      </w:r>
      <w:proofErr w:type="spellEnd"/>
    </w:p>
    <w:p w14:paraId="440B7DE7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├── service/        </w:t>
      </w:r>
      <w:proofErr w:type="spellStart"/>
      <w:r>
        <w:rPr>
          <w:rFonts w:ascii="Consolas" w:eastAsia="Consolas" w:hAnsi="Consolas"/>
          <w:sz w:val="18"/>
        </w:rPr>
        <w:t>PickupQueueService</w:t>
      </w:r>
      <w:proofErr w:type="spellEnd"/>
    </w:p>
    <w:p w14:paraId="07E9D18D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client/         </w:t>
      </w:r>
      <w:proofErr w:type="spellStart"/>
      <w:r>
        <w:rPr>
          <w:rFonts w:ascii="Consolas" w:eastAsia="Consolas" w:hAnsi="Consolas"/>
          <w:sz w:val="18"/>
        </w:rPr>
        <w:t>OrderRemoteClient</w:t>
      </w:r>
      <w:proofErr w:type="spellEnd"/>
      <w:r>
        <w:rPr>
          <w:rFonts w:ascii="Consolas" w:eastAsia="Consolas" w:hAnsi="Consolas"/>
          <w:sz w:val="18"/>
        </w:rPr>
        <w:t xml:space="preserve"> (Feign), client/</w:t>
      </w:r>
      <w:proofErr w:type="spellStart"/>
      <w:r>
        <w:rPr>
          <w:rFonts w:ascii="Consolas" w:eastAsia="Consolas" w:hAnsi="Consolas"/>
          <w:sz w:val="18"/>
        </w:rPr>
        <w:t>dto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OrderBriefRemoteVO</w:t>
      </w:r>
      <w:proofErr w:type="spellEnd"/>
    </w:p>
    <w:p w14:paraId="3018BE67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mapper/         </w:t>
      </w:r>
      <w:proofErr w:type="spellStart"/>
      <w:r>
        <w:rPr>
          <w:rFonts w:ascii="Consolas" w:eastAsia="Consolas" w:hAnsi="Consolas"/>
          <w:sz w:val="18"/>
        </w:rPr>
        <w:t>CanteenWindowMapper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PickupRecordMapper</w:t>
      </w:r>
      <w:proofErr w:type="spellEnd"/>
    </w:p>
    <w:p w14:paraId="404D4764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entity/         </w:t>
      </w:r>
      <w:proofErr w:type="spellStart"/>
      <w:r>
        <w:rPr>
          <w:rFonts w:ascii="Consolas" w:eastAsia="Consolas" w:hAnsi="Consolas"/>
          <w:sz w:val="18"/>
        </w:rPr>
        <w:t>CanteenWindow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PickupRecord</w:t>
      </w:r>
      <w:proofErr w:type="spellEnd"/>
    </w:p>
    <w:p w14:paraId="6FB8963A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</w:t>
      </w:r>
      <w:proofErr w:type="spellStart"/>
      <w:r>
        <w:rPr>
          <w:rFonts w:ascii="Consolas" w:eastAsia="Consolas" w:hAnsi="Consolas"/>
          <w:sz w:val="18"/>
        </w:rPr>
        <w:t>dto</w:t>
      </w:r>
      <w:proofErr w:type="spellEnd"/>
      <w:r>
        <w:rPr>
          <w:rFonts w:ascii="Consolas" w:eastAsia="Consolas" w:hAnsi="Consolas"/>
          <w:sz w:val="18"/>
        </w:rPr>
        <w:t xml:space="preserve">/            </w:t>
      </w:r>
      <w:proofErr w:type="spellStart"/>
      <w:r>
        <w:rPr>
          <w:rFonts w:ascii="Consolas" w:eastAsia="Consolas" w:hAnsi="Consolas"/>
          <w:sz w:val="18"/>
        </w:rPr>
        <w:t>WindowCreateDTO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EnqueueBody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VerifyDTO</w:t>
      </w:r>
      <w:proofErr w:type="spellEnd"/>
    </w:p>
    <w:p w14:paraId="1768132D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</w:t>
      </w:r>
      <w:proofErr w:type="spellStart"/>
      <w:r>
        <w:rPr>
          <w:rFonts w:ascii="Consolas" w:eastAsia="Consolas" w:hAnsi="Consolas"/>
          <w:sz w:val="18"/>
        </w:rPr>
        <w:t>vo</w:t>
      </w:r>
      <w:proofErr w:type="spellEnd"/>
      <w:r>
        <w:rPr>
          <w:rFonts w:ascii="Consolas" w:eastAsia="Consolas" w:hAnsi="Consolas"/>
          <w:sz w:val="18"/>
        </w:rPr>
        <w:t xml:space="preserve">/             </w:t>
      </w:r>
      <w:proofErr w:type="spellStart"/>
      <w:r>
        <w:rPr>
          <w:rFonts w:ascii="Consolas" w:eastAsia="Consolas" w:hAnsi="Consolas"/>
          <w:sz w:val="18"/>
        </w:rPr>
        <w:t>EnqueueResultVO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DisplayVO</w:t>
      </w:r>
      <w:proofErr w:type="spellEnd"/>
    </w:p>
    <w:p w14:paraId="0EB4729A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</w:t>
      </w:r>
      <w:proofErr w:type="spellStart"/>
      <w:r>
        <w:rPr>
          <w:rFonts w:ascii="Consolas" w:eastAsia="Consolas" w:hAnsi="Consolas"/>
          <w:sz w:val="18"/>
        </w:rPr>
        <w:t>websocket</w:t>
      </w:r>
      <w:proofErr w:type="spellEnd"/>
      <w:r>
        <w:rPr>
          <w:rFonts w:ascii="Consolas" w:eastAsia="Consolas" w:hAnsi="Consolas"/>
          <w:sz w:val="18"/>
        </w:rPr>
        <w:t xml:space="preserve">/      </w:t>
      </w:r>
      <w:proofErr w:type="spellStart"/>
      <w:r>
        <w:rPr>
          <w:rFonts w:ascii="Consolas" w:eastAsia="Consolas" w:hAnsi="Consolas"/>
          <w:sz w:val="18"/>
        </w:rPr>
        <w:t>WebSocketConfig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QueueWebSocketHandler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WebSocketBroadcaster</w:t>
      </w:r>
      <w:proofErr w:type="spellEnd"/>
    </w:p>
    <w:p w14:paraId="3B9D3BD6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└── config/         </w:t>
      </w:r>
      <w:proofErr w:type="spellStart"/>
      <w:r>
        <w:rPr>
          <w:rFonts w:ascii="Consolas" w:eastAsia="Consolas" w:hAnsi="Consolas"/>
          <w:sz w:val="18"/>
        </w:rPr>
        <w:t>GlobalExceptionHandler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MybatisPlus</w:t>
      </w:r>
      <w:proofErr w:type="spellEnd"/>
      <w:r>
        <w:rPr>
          <w:rFonts w:ascii="Consolas" w:eastAsia="Consolas" w:hAnsi="Consolas"/>
          <w:sz w:val="18"/>
        </w:rPr>
        <w:t>*</w:t>
      </w:r>
    </w:p>
    <w:p w14:paraId="1A0D5BEF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D8C957A" w14:textId="77777777" w:rsidR="00FC4551" w:rsidRDefault="00FC4551"/>
    <w:p w14:paraId="654F1EE4" w14:textId="77777777" w:rsidR="00FC4551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3. </w:t>
      </w:r>
      <w:r>
        <w:rPr>
          <w:rFonts w:ascii="Arial" w:eastAsia="黑体" w:hAnsi="Arial"/>
          <w:b/>
          <w:sz w:val="30"/>
        </w:rPr>
        <w:t>数据库总体结构</w:t>
      </w:r>
    </w:p>
    <w:p w14:paraId="27610C29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3.1 </w:t>
      </w:r>
      <w:r>
        <w:rPr>
          <w:rFonts w:ascii="Arial" w:eastAsia="黑体" w:hAnsi="Arial"/>
          <w:b/>
          <w:sz w:val="26"/>
        </w:rPr>
        <w:t>库与表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67"/>
        <w:gridCol w:w="2766"/>
        <w:gridCol w:w="2763"/>
      </w:tblGrid>
      <w:tr w:rsidR="00FC4551" w14:paraId="0A96BF3F" w14:textId="77777777" w:rsidTr="005E5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511C59FC" w14:textId="77777777" w:rsidR="00FC4551" w:rsidRDefault="00000000">
            <w:r>
              <w:t>数据库</w:t>
            </w:r>
          </w:p>
        </w:tc>
        <w:tc>
          <w:tcPr>
            <w:tcW w:w="2769" w:type="dxa"/>
          </w:tcPr>
          <w:p w14:paraId="47B4F143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表</w:t>
            </w:r>
          </w:p>
        </w:tc>
        <w:tc>
          <w:tcPr>
            <w:tcW w:w="2769" w:type="dxa"/>
          </w:tcPr>
          <w:p w14:paraId="03987395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FC4551" w14:paraId="4CA6E199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54339C7E" w14:textId="77777777" w:rsidR="00FC4551" w:rsidRDefault="00000000">
            <w:proofErr w:type="spellStart"/>
            <w:r>
              <w:t>canteen_user</w:t>
            </w:r>
            <w:proofErr w:type="spellEnd"/>
          </w:p>
        </w:tc>
        <w:tc>
          <w:tcPr>
            <w:tcW w:w="2769" w:type="dxa"/>
          </w:tcPr>
          <w:p w14:paraId="5B0767FC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sys_user</w:t>
            </w:r>
            <w:proofErr w:type="spellEnd"/>
          </w:p>
        </w:tc>
        <w:tc>
          <w:tcPr>
            <w:tcW w:w="2769" w:type="dxa"/>
          </w:tcPr>
          <w:p w14:paraId="462D230F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用户表，含角色</w:t>
            </w:r>
            <w:r>
              <w:t xml:space="preserve"> / </w:t>
            </w:r>
            <w:r>
              <w:t>状态</w:t>
            </w:r>
            <w:r>
              <w:t xml:space="preserve"> / </w:t>
            </w:r>
            <w:r>
              <w:t>软删除</w:t>
            </w:r>
          </w:p>
        </w:tc>
      </w:tr>
      <w:tr w:rsidR="00FC4551" w14:paraId="6BB47759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39297AAE" w14:textId="77777777" w:rsidR="00FC4551" w:rsidRDefault="00000000">
            <w:proofErr w:type="spellStart"/>
            <w:r>
              <w:t>canteen_menu</w:t>
            </w:r>
            <w:proofErr w:type="spellEnd"/>
          </w:p>
        </w:tc>
        <w:tc>
          <w:tcPr>
            <w:tcW w:w="2769" w:type="dxa"/>
          </w:tcPr>
          <w:p w14:paraId="075445B9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dish</w:t>
            </w:r>
          </w:p>
        </w:tc>
        <w:tc>
          <w:tcPr>
            <w:tcW w:w="2769" w:type="dxa"/>
          </w:tcPr>
          <w:p w14:paraId="47037BE2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菜品基础信息</w:t>
            </w:r>
          </w:p>
        </w:tc>
      </w:tr>
      <w:tr w:rsidR="00FC4551" w14:paraId="2C85F827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55380E7" w14:textId="77777777" w:rsidR="00FC4551" w:rsidRDefault="00000000">
            <w:proofErr w:type="spellStart"/>
            <w:r>
              <w:t>canteen_menu</w:t>
            </w:r>
            <w:proofErr w:type="spellEnd"/>
          </w:p>
        </w:tc>
        <w:tc>
          <w:tcPr>
            <w:tcW w:w="2769" w:type="dxa"/>
          </w:tcPr>
          <w:p w14:paraId="6F84E339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menu</w:t>
            </w:r>
          </w:p>
        </w:tc>
        <w:tc>
          <w:tcPr>
            <w:tcW w:w="2769" w:type="dxa"/>
          </w:tcPr>
          <w:p w14:paraId="580E0295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每日菜单（含售卖时段）</w:t>
            </w:r>
          </w:p>
        </w:tc>
      </w:tr>
      <w:tr w:rsidR="00FC4551" w14:paraId="2CB12FDF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A8DCAD5" w14:textId="77777777" w:rsidR="00FC4551" w:rsidRDefault="00000000">
            <w:proofErr w:type="spellStart"/>
            <w:r>
              <w:t>canteen_menu</w:t>
            </w:r>
            <w:proofErr w:type="spellEnd"/>
          </w:p>
        </w:tc>
        <w:tc>
          <w:tcPr>
            <w:tcW w:w="2769" w:type="dxa"/>
          </w:tcPr>
          <w:p w14:paraId="1CAB1EFA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menu_dish</w:t>
            </w:r>
            <w:proofErr w:type="spellEnd"/>
          </w:p>
        </w:tc>
        <w:tc>
          <w:tcPr>
            <w:tcW w:w="2769" w:type="dxa"/>
          </w:tcPr>
          <w:p w14:paraId="6BD02F3D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菜单菜品关联表（含当日售价</w:t>
            </w:r>
            <w:r>
              <w:t xml:space="preserve"> / </w:t>
            </w:r>
            <w:r>
              <w:t>库存</w:t>
            </w:r>
            <w:r>
              <w:t xml:space="preserve"> / </w:t>
            </w:r>
            <w:r>
              <w:t>已售</w:t>
            </w:r>
            <w:r>
              <w:t xml:space="preserve"> / </w:t>
            </w:r>
            <w:r>
              <w:t>状态）</w:t>
            </w:r>
          </w:p>
        </w:tc>
      </w:tr>
      <w:tr w:rsidR="00FC4551" w14:paraId="28E11BEE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4864977" w14:textId="77777777" w:rsidR="00FC4551" w:rsidRDefault="00000000">
            <w:proofErr w:type="spellStart"/>
            <w:r>
              <w:t>canteen_order</w:t>
            </w:r>
            <w:proofErr w:type="spellEnd"/>
          </w:p>
        </w:tc>
        <w:tc>
          <w:tcPr>
            <w:tcW w:w="2769" w:type="dxa"/>
          </w:tcPr>
          <w:p w14:paraId="4EBD30B2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orders</w:t>
            </w:r>
          </w:p>
        </w:tc>
        <w:tc>
          <w:tcPr>
            <w:tcW w:w="2769" w:type="dxa"/>
          </w:tcPr>
          <w:p w14:paraId="4B020E08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订单主表</w:t>
            </w:r>
          </w:p>
        </w:tc>
      </w:tr>
      <w:tr w:rsidR="00FC4551" w14:paraId="594FF70D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5EF936D3" w14:textId="77777777" w:rsidR="00FC4551" w:rsidRDefault="00000000">
            <w:proofErr w:type="spellStart"/>
            <w:r>
              <w:t>canteen_order</w:t>
            </w:r>
            <w:proofErr w:type="spellEnd"/>
          </w:p>
        </w:tc>
        <w:tc>
          <w:tcPr>
            <w:tcW w:w="2769" w:type="dxa"/>
          </w:tcPr>
          <w:p w14:paraId="19B933CA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order_item</w:t>
            </w:r>
            <w:proofErr w:type="spellEnd"/>
          </w:p>
        </w:tc>
        <w:tc>
          <w:tcPr>
            <w:tcW w:w="2769" w:type="dxa"/>
          </w:tcPr>
          <w:p w14:paraId="71049EE0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订单明细</w:t>
            </w:r>
          </w:p>
        </w:tc>
      </w:tr>
      <w:tr w:rsidR="00FC4551" w14:paraId="2559D6B0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BC59B57" w14:textId="77777777" w:rsidR="00FC4551" w:rsidRDefault="00000000">
            <w:proofErr w:type="spellStart"/>
            <w:r>
              <w:t>canteen_pickup</w:t>
            </w:r>
            <w:proofErr w:type="spellEnd"/>
          </w:p>
        </w:tc>
        <w:tc>
          <w:tcPr>
            <w:tcW w:w="2769" w:type="dxa"/>
          </w:tcPr>
          <w:p w14:paraId="16E54ED8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canteen_window</w:t>
            </w:r>
            <w:proofErr w:type="spellEnd"/>
          </w:p>
        </w:tc>
        <w:tc>
          <w:tcPr>
            <w:tcW w:w="2769" w:type="dxa"/>
          </w:tcPr>
          <w:p w14:paraId="760E8038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取餐窗口</w:t>
            </w:r>
          </w:p>
        </w:tc>
      </w:tr>
      <w:tr w:rsidR="00FC4551" w14:paraId="7D894D23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28DD89C" w14:textId="77777777" w:rsidR="00FC4551" w:rsidRDefault="00000000">
            <w:proofErr w:type="spellStart"/>
            <w:r>
              <w:t>canteen_pickup</w:t>
            </w:r>
            <w:proofErr w:type="spellEnd"/>
          </w:p>
        </w:tc>
        <w:tc>
          <w:tcPr>
            <w:tcW w:w="2769" w:type="dxa"/>
          </w:tcPr>
          <w:p w14:paraId="16BB94C4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pickup_record</w:t>
            </w:r>
            <w:proofErr w:type="spellEnd"/>
          </w:p>
        </w:tc>
        <w:tc>
          <w:tcPr>
            <w:tcW w:w="2769" w:type="dxa"/>
          </w:tcPr>
          <w:p w14:paraId="3546F09B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取餐排队历史记录</w:t>
            </w:r>
          </w:p>
        </w:tc>
      </w:tr>
    </w:tbl>
    <w:p w14:paraId="176127F6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3.2 </w:t>
      </w:r>
      <w:r>
        <w:rPr>
          <w:rFonts w:ascii="Arial" w:eastAsia="黑体" w:hAnsi="Arial"/>
          <w:b/>
          <w:sz w:val="26"/>
        </w:rPr>
        <w:t>表</w:t>
      </w:r>
      <w:r>
        <w:rPr>
          <w:rFonts w:ascii="Arial" w:eastAsia="黑体" w:hAnsi="Arial"/>
          <w:b/>
          <w:sz w:val="26"/>
        </w:rPr>
        <w:t xml:space="preserve"> → </w:t>
      </w:r>
      <w:r>
        <w:rPr>
          <w:rFonts w:ascii="Arial" w:eastAsia="黑体" w:hAnsi="Arial"/>
          <w:b/>
          <w:sz w:val="26"/>
        </w:rPr>
        <w:t>服务归属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66"/>
        <w:gridCol w:w="2763"/>
        <w:gridCol w:w="2767"/>
      </w:tblGrid>
      <w:tr w:rsidR="00FC4551" w14:paraId="51D7F15D" w14:textId="77777777" w:rsidTr="005E5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546BFBE" w14:textId="77777777" w:rsidR="00FC4551" w:rsidRDefault="00000000">
            <w:r>
              <w:t>表</w:t>
            </w:r>
          </w:p>
        </w:tc>
        <w:tc>
          <w:tcPr>
            <w:tcW w:w="2769" w:type="dxa"/>
          </w:tcPr>
          <w:p w14:paraId="0636986B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写入归属</w:t>
            </w:r>
          </w:p>
        </w:tc>
        <w:tc>
          <w:tcPr>
            <w:tcW w:w="2769" w:type="dxa"/>
          </w:tcPr>
          <w:p w14:paraId="778203C7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跨服务</w:t>
            </w:r>
            <w:proofErr w:type="gramEnd"/>
            <w:r>
              <w:t>读取方式</w:t>
            </w:r>
          </w:p>
        </w:tc>
      </w:tr>
      <w:tr w:rsidR="00FC4551" w14:paraId="5FE45E33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453513A" w14:textId="77777777" w:rsidR="00FC4551" w:rsidRDefault="00000000">
            <w:proofErr w:type="spellStart"/>
            <w:r>
              <w:t>sys_user</w:t>
            </w:r>
            <w:proofErr w:type="spellEnd"/>
          </w:p>
        </w:tc>
        <w:tc>
          <w:tcPr>
            <w:tcW w:w="2769" w:type="dxa"/>
          </w:tcPr>
          <w:p w14:paraId="6B60131B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user-service</w:t>
            </w:r>
          </w:p>
        </w:tc>
        <w:tc>
          <w:tcPr>
            <w:tcW w:w="2769" w:type="dxa"/>
          </w:tcPr>
          <w:p w14:paraId="5FC9E85F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不直接读</w:t>
            </w:r>
            <w:r>
              <w:t xml:space="preserve"> → </w:t>
            </w:r>
            <w:r>
              <w:t>调</w:t>
            </w:r>
            <w:r>
              <w:t xml:space="preserve"> /</w:t>
            </w:r>
            <w:proofErr w:type="spellStart"/>
            <w:r>
              <w:t>api</w:t>
            </w:r>
            <w:proofErr w:type="spellEnd"/>
            <w:r>
              <w:t xml:space="preserve">/user/me </w:t>
            </w:r>
            <w:r>
              <w:t>等</w:t>
            </w:r>
          </w:p>
        </w:tc>
      </w:tr>
      <w:tr w:rsidR="00FC4551" w14:paraId="26B9DD70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56FEB4A0" w14:textId="77777777" w:rsidR="00FC4551" w:rsidRDefault="00000000">
            <w:r>
              <w:t xml:space="preserve">dish / menu / </w:t>
            </w:r>
            <w:proofErr w:type="spellStart"/>
            <w:r>
              <w:t>menu_dish</w:t>
            </w:r>
            <w:proofErr w:type="spellEnd"/>
          </w:p>
        </w:tc>
        <w:tc>
          <w:tcPr>
            <w:tcW w:w="2769" w:type="dxa"/>
          </w:tcPr>
          <w:p w14:paraId="04643FC3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menu-service</w:t>
            </w:r>
          </w:p>
        </w:tc>
        <w:tc>
          <w:tcPr>
            <w:tcW w:w="2769" w:type="dxa"/>
          </w:tcPr>
          <w:p w14:paraId="14EEC2F5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order-service </w:t>
            </w:r>
            <w:r>
              <w:t>通过</w:t>
            </w:r>
            <w:r>
              <w:t xml:space="preserve"> Feign </w:t>
            </w:r>
            <w:proofErr w:type="spellStart"/>
            <w:r>
              <w:t>MenuClient</w:t>
            </w:r>
            <w:proofErr w:type="spellEnd"/>
            <w:r>
              <w:t xml:space="preserve"> </w:t>
            </w:r>
            <w:r>
              <w:t>访问</w:t>
            </w:r>
          </w:p>
        </w:tc>
      </w:tr>
      <w:tr w:rsidR="00FC4551" w14:paraId="6ED63F6D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370E083" w14:textId="77777777" w:rsidR="00FC4551" w:rsidRDefault="00000000">
            <w:r>
              <w:t xml:space="preserve">orders / </w:t>
            </w:r>
            <w:proofErr w:type="spellStart"/>
            <w:r>
              <w:t>order_item</w:t>
            </w:r>
            <w:proofErr w:type="spellEnd"/>
          </w:p>
        </w:tc>
        <w:tc>
          <w:tcPr>
            <w:tcW w:w="2769" w:type="dxa"/>
          </w:tcPr>
          <w:p w14:paraId="5C61DEB9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order-service</w:t>
            </w:r>
          </w:p>
        </w:tc>
        <w:tc>
          <w:tcPr>
            <w:tcW w:w="2769" w:type="dxa"/>
          </w:tcPr>
          <w:p w14:paraId="31AA56F2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pickup-service </w:t>
            </w:r>
            <w:r>
              <w:t>通过</w:t>
            </w:r>
            <w:r>
              <w:t xml:space="preserve"> Feign </w:t>
            </w:r>
            <w:proofErr w:type="spellStart"/>
            <w:r>
              <w:t>OrderRemoteClient</w:t>
            </w:r>
            <w:proofErr w:type="spellEnd"/>
            <w:r>
              <w:t xml:space="preserve"> </w:t>
            </w:r>
            <w:r>
              <w:t>访问</w:t>
            </w:r>
          </w:p>
        </w:tc>
      </w:tr>
      <w:tr w:rsidR="00FC4551" w14:paraId="0361DCCA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C4C3DAC" w14:textId="77777777" w:rsidR="00FC4551" w:rsidRDefault="00000000">
            <w:proofErr w:type="spellStart"/>
            <w:r>
              <w:t>canteen_window</w:t>
            </w:r>
            <w:proofErr w:type="spellEnd"/>
            <w:r>
              <w:t xml:space="preserve"> / </w:t>
            </w:r>
            <w:proofErr w:type="spellStart"/>
            <w:r>
              <w:t>pickup_record</w:t>
            </w:r>
            <w:proofErr w:type="spellEnd"/>
          </w:p>
        </w:tc>
        <w:tc>
          <w:tcPr>
            <w:tcW w:w="2769" w:type="dxa"/>
          </w:tcPr>
          <w:p w14:paraId="03E6B9BE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pickup-service</w:t>
            </w:r>
          </w:p>
        </w:tc>
        <w:tc>
          <w:tcPr>
            <w:tcW w:w="2769" w:type="dxa"/>
          </w:tcPr>
          <w:p w14:paraId="457061B9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order-service </w:t>
            </w:r>
            <w:r>
              <w:t>通过</w:t>
            </w:r>
            <w:r>
              <w:t xml:space="preserve"> Feign </w:t>
            </w:r>
            <w:proofErr w:type="spellStart"/>
            <w:r>
              <w:t>PickupClient</w:t>
            </w:r>
            <w:proofErr w:type="spellEnd"/>
            <w:r>
              <w:t xml:space="preserve"> </w:t>
            </w:r>
            <w:r>
              <w:t>拿窗口列</w:t>
            </w:r>
            <w:r>
              <w:lastRenderedPageBreak/>
              <w:t>表</w:t>
            </w:r>
          </w:p>
        </w:tc>
      </w:tr>
    </w:tbl>
    <w:p w14:paraId="5C5FD80B" w14:textId="77777777" w:rsidR="00FC4551" w:rsidRDefault="00000000">
      <w:pPr>
        <w:ind w:left="850"/>
      </w:pPr>
      <w:r>
        <w:rPr>
          <w:i/>
          <w:color w:val="666666"/>
        </w:rPr>
        <w:lastRenderedPageBreak/>
        <w:t>不允许</w:t>
      </w:r>
      <w:proofErr w:type="gramStart"/>
      <w:r>
        <w:rPr>
          <w:i/>
          <w:color w:val="666666"/>
        </w:rPr>
        <w:t>跨库直接</w:t>
      </w:r>
      <w:proofErr w:type="gramEnd"/>
      <w:r>
        <w:rPr>
          <w:i/>
          <w:color w:val="666666"/>
        </w:rPr>
        <w:t xml:space="preserve"> JOIN</w:t>
      </w:r>
      <w:r>
        <w:rPr>
          <w:i/>
          <w:color w:val="666666"/>
        </w:rPr>
        <w:t>。统计数据通过应用层组装（如订单服务调用</w:t>
      </w:r>
      <w:r>
        <w:rPr>
          <w:i/>
          <w:color w:val="666666"/>
        </w:rPr>
        <w:t xml:space="preserve"> pickup-service </w:t>
      </w:r>
      <w:r>
        <w:rPr>
          <w:i/>
          <w:color w:val="666666"/>
        </w:rPr>
        <w:t>取窗口</w:t>
      </w:r>
      <w:r>
        <w:rPr>
          <w:i/>
          <w:color w:val="666666"/>
        </w:rPr>
        <w:t xml:space="preserve"> → </w:t>
      </w:r>
      <w:r>
        <w:rPr>
          <w:i/>
          <w:color w:val="666666"/>
        </w:rPr>
        <w:t>再做订单条件查询）。</w:t>
      </w:r>
    </w:p>
    <w:p w14:paraId="63F013B5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3.3 </w:t>
      </w:r>
      <w:r>
        <w:rPr>
          <w:rFonts w:ascii="Arial" w:eastAsia="黑体" w:hAnsi="Arial"/>
          <w:b/>
          <w:sz w:val="26"/>
        </w:rPr>
        <w:t>关键关系</w:t>
      </w:r>
    </w:p>
    <w:p w14:paraId="0C30EE4F" w14:textId="77777777" w:rsidR="00FC4551" w:rsidRDefault="00000000">
      <w:pPr>
        <w:spacing w:before="20" w:after="20"/>
        <w:ind w:left="567"/>
      </w:pPr>
      <w:proofErr w:type="spellStart"/>
      <w:r>
        <w:rPr>
          <w:rFonts w:ascii="Consolas" w:eastAsia="Consolas" w:hAnsi="Consolas"/>
          <w:sz w:val="18"/>
        </w:rPr>
        <w:t>erDiagram</w:t>
      </w:r>
      <w:proofErr w:type="spellEnd"/>
    </w:p>
    <w:p w14:paraId="4C330139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sys_user</w:t>
      </w:r>
      <w:proofErr w:type="spellEnd"/>
      <w:r>
        <w:rPr>
          <w:rFonts w:ascii="Consolas" w:eastAsia="Consolas" w:hAnsi="Consolas"/>
          <w:sz w:val="18"/>
        </w:rPr>
        <w:t xml:space="preserve"> ||--o{ orders : "下单 </w:t>
      </w:r>
      <w:proofErr w:type="spellStart"/>
      <w:r>
        <w:rPr>
          <w:rFonts w:ascii="Consolas" w:eastAsia="Consolas" w:hAnsi="Consolas"/>
          <w:sz w:val="18"/>
        </w:rPr>
        <w:t>userId</w:t>
      </w:r>
      <w:proofErr w:type="spellEnd"/>
      <w:r>
        <w:rPr>
          <w:rFonts w:ascii="Consolas" w:eastAsia="Consolas" w:hAnsi="Consolas"/>
          <w:sz w:val="18"/>
        </w:rPr>
        <w:t>"</w:t>
      </w:r>
    </w:p>
    <w:p w14:paraId="5BC2CE35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sys_user</w:t>
      </w:r>
      <w:proofErr w:type="spellEnd"/>
      <w:r>
        <w:rPr>
          <w:rFonts w:ascii="Consolas" w:eastAsia="Consolas" w:hAnsi="Consolas"/>
          <w:sz w:val="18"/>
        </w:rPr>
        <w:t xml:space="preserve"> ||--o{ </w:t>
      </w:r>
      <w:proofErr w:type="spellStart"/>
      <w:r>
        <w:rPr>
          <w:rFonts w:ascii="Consolas" w:eastAsia="Consolas" w:hAnsi="Consolas"/>
          <w:sz w:val="18"/>
        </w:rPr>
        <w:t>canteen_window</w:t>
      </w:r>
      <w:proofErr w:type="spellEnd"/>
      <w:r>
        <w:rPr>
          <w:rFonts w:ascii="Consolas" w:eastAsia="Consolas" w:hAnsi="Consolas"/>
          <w:sz w:val="18"/>
        </w:rPr>
        <w:t xml:space="preserve"> : "负责 </w:t>
      </w:r>
      <w:proofErr w:type="spellStart"/>
      <w:r>
        <w:rPr>
          <w:rFonts w:ascii="Consolas" w:eastAsia="Consolas" w:hAnsi="Consolas"/>
          <w:sz w:val="18"/>
        </w:rPr>
        <w:t>merchantId</w:t>
      </w:r>
      <w:proofErr w:type="spellEnd"/>
      <w:r>
        <w:rPr>
          <w:rFonts w:ascii="Consolas" w:eastAsia="Consolas" w:hAnsi="Consolas"/>
          <w:sz w:val="18"/>
        </w:rPr>
        <w:t>"</w:t>
      </w:r>
    </w:p>
    <w:p w14:paraId="5B6DB3AC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canteen_window</w:t>
      </w:r>
      <w:proofErr w:type="spellEnd"/>
      <w:r>
        <w:rPr>
          <w:rFonts w:ascii="Consolas" w:eastAsia="Consolas" w:hAnsi="Consolas"/>
          <w:sz w:val="18"/>
        </w:rPr>
        <w:t xml:space="preserve"> ||--o{ orders : "归属窗口 </w:t>
      </w:r>
      <w:proofErr w:type="spellStart"/>
      <w:r>
        <w:rPr>
          <w:rFonts w:ascii="Consolas" w:eastAsia="Consolas" w:hAnsi="Consolas"/>
          <w:sz w:val="18"/>
        </w:rPr>
        <w:t>windowId</w:t>
      </w:r>
      <w:proofErr w:type="spellEnd"/>
      <w:r>
        <w:rPr>
          <w:rFonts w:ascii="Consolas" w:eastAsia="Consolas" w:hAnsi="Consolas"/>
          <w:sz w:val="18"/>
        </w:rPr>
        <w:t>"</w:t>
      </w:r>
    </w:p>
    <w:p w14:paraId="1A92C752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canteen_window</w:t>
      </w:r>
      <w:proofErr w:type="spellEnd"/>
      <w:r>
        <w:rPr>
          <w:rFonts w:ascii="Consolas" w:eastAsia="Consolas" w:hAnsi="Consolas"/>
          <w:sz w:val="18"/>
        </w:rPr>
        <w:t xml:space="preserve"> ||--o{ </w:t>
      </w:r>
      <w:proofErr w:type="spellStart"/>
      <w:r>
        <w:rPr>
          <w:rFonts w:ascii="Consolas" w:eastAsia="Consolas" w:hAnsi="Consolas"/>
          <w:sz w:val="18"/>
        </w:rPr>
        <w:t>pickup_record</w:t>
      </w:r>
      <w:proofErr w:type="spellEnd"/>
      <w:r>
        <w:rPr>
          <w:rFonts w:ascii="Consolas" w:eastAsia="Consolas" w:hAnsi="Consolas"/>
          <w:sz w:val="18"/>
        </w:rPr>
        <w:t xml:space="preserve"> : "归属窗口 </w:t>
      </w:r>
      <w:proofErr w:type="spellStart"/>
      <w:r>
        <w:rPr>
          <w:rFonts w:ascii="Consolas" w:eastAsia="Consolas" w:hAnsi="Consolas"/>
          <w:sz w:val="18"/>
        </w:rPr>
        <w:t>windowId</w:t>
      </w:r>
      <w:proofErr w:type="spellEnd"/>
      <w:r>
        <w:rPr>
          <w:rFonts w:ascii="Consolas" w:eastAsia="Consolas" w:hAnsi="Consolas"/>
          <w:sz w:val="18"/>
        </w:rPr>
        <w:t>"</w:t>
      </w:r>
    </w:p>
    <w:p w14:paraId="0BF5559B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dish ||--</w:t>
      </w:r>
      <w:proofErr w:type="gramStart"/>
      <w:r>
        <w:rPr>
          <w:rFonts w:ascii="Consolas" w:eastAsia="Consolas" w:hAnsi="Consolas"/>
          <w:sz w:val="18"/>
        </w:rPr>
        <w:t xml:space="preserve">o{ </w:t>
      </w:r>
      <w:proofErr w:type="spellStart"/>
      <w:r>
        <w:rPr>
          <w:rFonts w:ascii="Consolas" w:eastAsia="Consolas" w:hAnsi="Consolas"/>
          <w:sz w:val="18"/>
        </w:rPr>
        <w:t>menu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>dish</w:t>
      </w:r>
      <w:proofErr w:type="spellEnd"/>
      <w:r>
        <w:rPr>
          <w:rFonts w:ascii="Consolas" w:eastAsia="Consolas" w:hAnsi="Consolas"/>
          <w:sz w:val="18"/>
        </w:rPr>
        <w:t xml:space="preserve"> :</w:t>
      </w:r>
      <w:proofErr w:type="gramEnd"/>
      <w:r>
        <w:rPr>
          <w:rFonts w:ascii="Consolas" w:eastAsia="Consolas" w:hAnsi="Consolas"/>
          <w:sz w:val="18"/>
        </w:rPr>
        <w:t xml:space="preserve"> "</w:t>
      </w:r>
      <w:proofErr w:type="gramStart"/>
      <w:r>
        <w:rPr>
          <w:rFonts w:ascii="Consolas" w:eastAsia="Consolas" w:hAnsi="Consolas"/>
          <w:sz w:val="18"/>
        </w:rPr>
        <w:t>1:N</w:t>
      </w:r>
      <w:proofErr w:type="gramEnd"/>
      <w:r>
        <w:rPr>
          <w:rFonts w:ascii="Consolas" w:eastAsia="Consolas" w:hAnsi="Consolas"/>
          <w:sz w:val="18"/>
        </w:rPr>
        <w:t>"</w:t>
      </w:r>
    </w:p>
    <w:p w14:paraId="5DE1D35A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menu ||--</w:t>
      </w:r>
      <w:proofErr w:type="gramStart"/>
      <w:r>
        <w:rPr>
          <w:rFonts w:ascii="Consolas" w:eastAsia="Consolas" w:hAnsi="Consolas"/>
          <w:sz w:val="18"/>
        </w:rPr>
        <w:t xml:space="preserve">o{ </w:t>
      </w:r>
      <w:proofErr w:type="spellStart"/>
      <w:r>
        <w:rPr>
          <w:rFonts w:ascii="Consolas" w:eastAsia="Consolas" w:hAnsi="Consolas"/>
          <w:sz w:val="18"/>
        </w:rPr>
        <w:t>menu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>dish</w:t>
      </w:r>
      <w:proofErr w:type="spellEnd"/>
      <w:r>
        <w:rPr>
          <w:rFonts w:ascii="Consolas" w:eastAsia="Consolas" w:hAnsi="Consolas"/>
          <w:sz w:val="18"/>
        </w:rPr>
        <w:t xml:space="preserve"> :</w:t>
      </w:r>
      <w:proofErr w:type="gramEnd"/>
      <w:r>
        <w:rPr>
          <w:rFonts w:ascii="Consolas" w:eastAsia="Consolas" w:hAnsi="Consolas"/>
          <w:sz w:val="18"/>
        </w:rPr>
        <w:t xml:space="preserve"> "</w:t>
      </w:r>
      <w:proofErr w:type="gramStart"/>
      <w:r>
        <w:rPr>
          <w:rFonts w:ascii="Consolas" w:eastAsia="Consolas" w:hAnsi="Consolas"/>
          <w:sz w:val="18"/>
        </w:rPr>
        <w:t>1:N</w:t>
      </w:r>
      <w:proofErr w:type="gramEnd"/>
      <w:r>
        <w:rPr>
          <w:rFonts w:ascii="Consolas" w:eastAsia="Consolas" w:hAnsi="Consolas"/>
          <w:sz w:val="18"/>
        </w:rPr>
        <w:t>"</w:t>
      </w:r>
    </w:p>
    <w:p w14:paraId="3B761ECE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menu_dish</w:t>
      </w:r>
      <w:proofErr w:type="spellEnd"/>
      <w:r>
        <w:rPr>
          <w:rFonts w:ascii="Consolas" w:eastAsia="Consolas" w:hAnsi="Consolas"/>
          <w:sz w:val="18"/>
        </w:rPr>
        <w:t xml:space="preserve"> ||--</w:t>
      </w:r>
      <w:proofErr w:type="gramStart"/>
      <w:r>
        <w:rPr>
          <w:rFonts w:ascii="Consolas" w:eastAsia="Consolas" w:hAnsi="Consolas"/>
          <w:sz w:val="18"/>
        </w:rPr>
        <w:t xml:space="preserve">o{ </w:t>
      </w:r>
      <w:proofErr w:type="spellStart"/>
      <w:r>
        <w:rPr>
          <w:rFonts w:ascii="Consolas" w:eastAsia="Consolas" w:hAnsi="Consolas"/>
          <w:sz w:val="18"/>
        </w:rPr>
        <w:t>order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>item</w:t>
      </w:r>
      <w:proofErr w:type="spellEnd"/>
      <w:r>
        <w:rPr>
          <w:rFonts w:ascii="Consolas" w:eastAsia="Consolas" w:hAnsi="Consolas"/>
          <w:sz w:val="18"/>
        </w:rPr>
        <w:t xml:space="preserve"> :</w:t>
      </w:r>
      <w:proofErr w:type="gramEnd"/>
      <w:r>
        <w:rPr>
          <w:rFonts w:ascii="Consolas" w:eastAsia="Consolas" w:hAnsi="Consolas"/>
          <w:sz w:val="18"/>
        </w:rPr>
        <w:t xml:space="preserve"> "</w:t>
      </w:r>
      <w:proofErr w:type="gramStart"/>
      <w:r>
        <w:rPr>
          <w:rFonts w:ascii="Consolas" w:eastAsia="Consolas" w:hAnsi="Consolas"/>
          <w:sz w:val="18"/>
        </w:rPr>
        <w:t>1:N</w:t>
      </w:r>
      <w:proofErr w:type="gramEnd"/>
      <w:r>
        <w:rPr>
          <w:rFonts w:ascii="Consolas" w:eastAsia="Consolas" w:hAnsi="Consolas"/>
          <w:sz w:val="18"/>
        </w:rPr>
        <w:t xml:space="preserve"> (</w:t>
      </w:r>
      <w:proofErr w:type="spellStart"/>
      <w:r>
        <w:rPr>
          <w:rFonts w:ascii="Consolas" w:eastAsia="Consolas" w:hAnsi="Consolas"/>
          <w:sz w:val="18"/>
        </w:rPr>
        <w:t>menu_dish_id</w:t>
      </w:r>
      <w:proofErr w:type="spellEnd"/>
      <w:r>
        <w:rPr>
          <w:rFonts w:ascii="Consolas" w:eastAsia="Consolas" w:hAnsi="Consolas"/>
          <w:sz w:val="18"/>
        </w:rPr>
        <w:t>)"</w:t>
      </w:r>
    </w:p>
    <w:p w14:paraId="3D888905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orders ||--</w:t>
      </w:r>
      <w:proofErr w:type="gramStart"/>
      <w:r>
        <w:rPr>
          <w:rFonts w:ascii="Consolas" w:eastAsia="Consolas" w:hAnsi="Consolas"/>
          <w:sz w:val="18"/>
        </w:rPr>
        <w:t xml:space="preserve">o{ </w:t>
      </w:r>
      <w:proofErr w:type="spellStart"/>
      <w:r>
        <w:rPr>
          <w:rFonts w:ascii="Consolas" w:eastAsia="Consolas" w:hAnsi="Consolas"/>
          <w:sz w:val="18"/>
        </w:rPr>
        <w:t>order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>item</w:t>
      </w:r>
      <w:proofErr w:type="spellEnd"/>
      <w:r>
        <w:rPr>
          <w:rFonts w:ascii="Consolas" w:eastAsia="Consolas" w:hAnsi="Consolas"/>
          <w:sz w:val="18"/>
        </w:rPr>
        <w:t xml:space="preserve"> :</w:t>
      </w:r>
      <w:proofErr w:type="gramEnd"/>
      <w:r>
        <w:rPr>
          <w:rFonts w:ascii="Consolas" w:eastAsia="Consolas" w:hAnsi="Consolas"/>
          <w:sz w:val="18"/>
        </w:rPr>
        <w:t xml:space="preserve"> "</w:t>
      </w:r>
      <w:proofErr w:type="gramStart"/>
      <w:r>
        <w:rPr>
          <w:rFonts w:ascii="Consolas" w:eastAsia="Consolas" w:hAnsi="Consolas"/>
          <w:sz w:val="18"/>
        </w:rPr>
        <w:t>1:N</w:t>
      </w:r>
      <w:proofErr w:type="gramEnd"/>
      <w:r>
        <w:rPr>
          <w:rFonts w:ascii="Consolas" w:eastAsia="Consolas" w:hAnsi="Consolas"/>
          <w:sz w:val="18"/>
        </w:rPr>
        <w:t xml:space="preserve"> (</w:t>
      </w:r>
      <w:proofErr w:type="spellStart"/>
      <w:r>
        <w:rPr>
          <w:rFonts w:ascii="Consolas" w:eastAsia="Consolas" w:hAnsi="Consolas"/>
          <w:sz w:val="18"/>
        </w:rPr>
        <w:t>order_id</w:t>
      </w:r>
      <w:proofErr w:type="spellEnd"/>
      <w:r>
        <w:rPr>
          <w:rFonts w:ascii="Consolas" w:eastAsia="Consolas" w:hAnsi="Consolas"/>
          <w:sz w:val="18"/>
        </w:rPr>
        <w:t>)"</w:t>
      </w:r>
    </w:p>
    <w:p w14:paraId="39FD69E5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orders ||--</w:t>
      </w:r>
      <w:proofErr w:type="gramStart"/>
      <w:r>
        <w:rPr>
          <w:rFonts w:ascii="Consolas" w:eastAsia="Consolas" w:hAnsi="Consolas"/>
          <w:sz w:val="18"/>
        </w:rPr>
        <w:t xml:space="preserve">o{ </w:t>
      </w:r>
      <w:proofErr w:type="spellStart"/>
      <w:r>
        <w:rPr>
          <w:rFonts w:ascii="Consolas" w:eastAsia="Consolas" w:hAnsi="Consolas"/>
          <w:sz w:val="18"/>
        </w:rPr>
        <w:t>pickup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>record</w:t>
      </w:r>
      <w:proofErr w:type="spellEnd"/>
      <w:r>
        <w:rPr>
          <w:rFonts w:ascii="Consolas" w:eastAsia="Consolas" w:hAnsi="Consolas"/>
          <w:sz w:val="18"/>
        </w:rPr>
        <w:t xml:space="preserve"> :</w:t>
      </w:r>
      <w:proofErr w:type="gramEnd"/>
      <w:r>
        <w:rPr>
          <w:rFonts w:ascii="Consolas" w:eastAsia="Consolas" w:hAnsi="Consolas"/>
          <w:sz w:val="18"/>
        </w:rPr>
        <w:t xml:space="preserve"> "</w:t>
      </w:r>
      <w:proofErr w:type="gramStart"/>
      <w:r>
        <w:rPr>
          <w:rFonts w:ascii="Consolas" w:eastAsia="Consolas" w:hAnsi="Consolas"/>
          <w:sz w:val="18"/>
        </w:rPr>
        <w:t>1:N</w:t>
      </w:r>
      <w:proofErr w:type="gramEnd"/>
      <w:r>
        <w:rPr>
          <w:rFonts w:ascii="Consolas" w:eastAsia="Consolas" w:hAnsi="Consolas"/>
          <w:sz w:val="18"/>
        </w:rPr>
        <w:t xml:space="preserve"> (</w:t>
      </w:r>
      <w:proofErr w:type="spellStart"/>
      <w:r>
        <w:rPr>
          <w:rFonts w:ascii="Consolas" w:eastAsia="Consolas" w:hAnsi="Consolas"/>
          <w:sz w:val="18"/>
        </w:rPr>
        <w:t>order_id</w:t>
      </w:r>
      <w:proofErr w:type="spellEnd"/>
      <w:r>
        <w:rPr>
          <w:rFonts w:ascii="Consolas" w:eastAsia="Consolas" w:hAnsi="Consolas"/>
          <w:sz w:val="18"/>
        </w:rPr>
        <w:t>)"</w:t>
      </w:r>
    </w:p>
    <w:p w14:paraId="49D4514E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13FF260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3.4 </w:t>
      </w:r>
      <w:r>
        <w:rPr>
          <w:rFonts w:ascii="Arial" w:eastAsia="黑体" w:hAnsi="Arial"/>
          <w:b/>
          <w:sz w:val="26"/>
        </w:rPr>
        <w:t>数据</w:t>
      </w:r>
      <w:r>
        <w:rPr>
          <w:rFonts w:ascii="Arial" w:eastAsia="黑体" w:hAnsi="Arial"/>
          <w:b/>
          <w:sz w:val="26"/>
        </w:rPr>
        <w:t xml:space="preserve"> ID </w:t>
      </w:r>
      <w:r>
        <w:rPr>
          <w:rFonts w:ascii="Arial" w:eastAsia="黑体" w:hAnsi="Arial"/>
          <w:b/>
          <w:sz w:val="26"/>
        </w:rPr>
        <w:t>策略</w:t>
      </w:r>
    </w:p>
    <w:p w14:paraId="3D42534C" w14:textId="77777777" w:rsidR="00FC4551" w:rsidRDefault="00000000">
      <w:pPr>
        <w:ind w:left="567"/>
      </w:pPr>
      <w:r>
        <w:t xml:space="preserve">• </w:t>
      </w:r>
      <w:r>
        <w:t>所有主键使用</w:t>
      </w:r>
      <w:r>
        <w:t xml:space="preserve"> MySQL BIGINT UNSIGNED AUTO_INCREMENT</w:t>
      </w:r>
      <w:r>
        <w:t>；</w:t>
      </w:r>
    </w:p>
    <w:p w14:paraId="34825F5B" w14:textId="77777777" w:rsidR="00FC4551" w:rsidRDefault="00000000">
      <w:pPr>
        <w:ind w:left="567"/>
      </w:pPr>
      <w:r>
        <w:t xml:space="preserve">• </w:t>
      </w:r>
      <w:r>
        <w:t>业务唯一键：</w:t>
      </w:r>
      <w:proofErr w:type="spellStart"/>
      <w:r>
        <w:t>order_no</w:t>
      </w:r>
      <w:proofErr w:type="spellEnd"/>
      <w:r>
        <w:t xml:space="preserve"> </w:t>
      </w:r>
      <w:proofErr w:type="spellStart"/>
      <w:r>
        <w:t>pickup_code</w:t>
      </w:r>
      <w:proofErr w:type="spellEnd"/>
      <w:r>
        <w:t xml:space="preserve"> phone </w:t>
      </w:r>
      <w:proofErr w:type="spellStart"/>
      <w:r>
        <w:t>student_no</w:t>
      </w:r>
      <w:proofErr w:type="spellEnd"/>
      <w:r>
        <w:t xml:space="preserve"> </w:t>
      </w:r>
      <w:r>
        <w:t>均加</w:t>
      </w:r>
      <w:r>
        <w:t xml:space="preserve"> UNIQUE </w:t>
      </w:r>
      <w:r>
        <w:t>索引；</w:t>
      </w:r>
    </w:p>
    <w:p w14:paraId="0890EA3F" w14:textId="77777777" w:rsidR="00FC4551" w:rsidRDefault="00000000">
      <w:pPr>
        <w:ind w:left="567"/>
      </w:pPr>
      <w:r>
        <w:t xml:space="preserve">• </w:t>
      </w:r>
      <w:proofErr w:type="spellStart"/>
      <w:r>
        <w:t>pickupCode</w:t>
      </w:r>
      <w:proofErr w:type="spellEnd"/>
      <w:r>
        <w:t xml:space="preserve"> </w:t>
      </w:r>
      <w:r>
        <w:t>生成策略见详细设计</w:t>
      </w:r>
      <w:r>
        <w:t xml:space="preserve"> §6.1.6</w:t>
      </w:r>
      <w:r>
        <w:t>（</w:t>
      </w:r>
      <w:r>
        <w:t xml:space="preserve">6 </w:t>
      </w:r>
      <w:r>
        <w:t>位随机</w:t>
      </w:r>
      <w:r>
        <w:t xml:space="preserve"> + DB </w:t>
      </w:r>
      <w:r>
        <w:t>唯一性查询，最多重试</w:t>
      </w:r>
      <w:r>
        <w:t xml:space="preserve"> 15 </w:t>
      </w:r>
      <w:r>
        <w:t>次）。</w:t>
      </w:r>
    </w:p>
    <w:p w14:paraId="3A77319A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3.5 </w:t>
      </w:r>
      <w:r>
        <w:rPr>
          <w:rFonts w:ascii="Arial" w:eastAsia="黑体" w:hAnsi="Arial"/>
          <w:b/>
          <w:sz w:val="26"/>
        </w:rPr>
        <w:t>软删除</w:t>
      </w:r>
    </w:p>
    <w:p w14:paraId="09B6BC10" w14:textId="77777777" w:rsidR="00FC4551" w:rsidRDefault="00000000">
      <w:pPr>
        <w:ind w:left="567"/>
      </w:pPr>
      <w:r>
        <w:t xml:space="preserve">• </w:t>
      </w:r>
      <w:r>
        <w:t>所有业务表带</w:t>
      </w:r>
      <w:r>
        <w:t xml:space="preserve"> deleted TINYINT DEFAULT 0</w:t>
      </w:r>
      <w:r>
        <w:t>；</w:t>
      </w:r>
    </w:p>
    <w:p w14:paraId="4259607E" w14:textId="77777777" w:rsidR="00FC4551" w:rsidRDefault="00000000">
      <w:pPr>
        <w:ind w:left="567"/>
      </w:pPr>
      <w:r>
        <w:t xml:space="preserve">• </w:t>
      </w:r>
      <w:proofErr w:type="spellStart"/>
      <w:r>
        <w:t>MyBatis</w:t>
      </w:r>
      <w:proofErr w:type="spellEnd"/>
      <w:r>
        <w:t xml:space="preserve">-Plus </w:t>
      </w:r>
      <w:r>
        <w:t>全局配置</w:t>
      </w:r>
      <w:r>
        <w:t xml:space="preserve"> logic-delete-field: deleted, logic-delete-value: 1, logic-not-delete-value: 0</w:t>
      </w:r>
      <w:r>
        <w:t>；</w:t>
      </w:r>
    </w:p>
    <w:p w14:paraId="79D7A1D4" w14:textId="77777777" w:rsidR="00FC4551" w:rsidRDefault="00000000">
      <w:pPr>
        <w:ind w:left="567"/>
      </w:pPr>
      <w:r>
        <w:t xml:space="preserve">• </w:t>
      </w:r>
      <w:r>
        <w:t>物理删除仅限测试与初始化。</w:t>
      </w:r>
    </w:p>
    <w:p w14:paraId="60683CF9" w14:textId="77777777" w:rsidR="00FC4551" w:rsidRDefault="00FC4551"/>
    <w:p w14:paraId="19F7F925" w14:textId="77777777" w:rsidR="00FC4551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4. </w:t>
      </w:r>
      <w:r>
        <w:rPr>
          <w:rFonts w:ascii="Arial" w:eastAsia="黑体" w:hAnsi="Arial"/>
          <w:b/>
          <w:sz w:val="30"/>
        </w:rPr>
        <w:t>主接口定义</w:t>
      </w:r>
    </w:p>
    <w:p w14:paraId="591DCE5E" w14:textId="77777777" w:rsidR="00FC4551" w:rsidRDefault="00000000">
      <w:pPr>
        <w:spacing w:after="120" w:line="360" w:lineRule="exact"/>
      </w:pPr>
      <w:r>
        <w:t>完整路径基于</w:t>
      </w:r>
      <w:r>
        <w:t xml:space="preserve"> Gateway</w:t>
      </w:r>
      <w:r>
        <w:t>，全部为</w:t>
      </w:r>
      <w:r>
        <w:t xml:space="preserve"> </w:t>
      </w:r>
      <w:r>
        <w:rPr>
          <w:rFonts w:ascii="Consolas" w:eastAsia="Consolas" w:hAnsi="Consolas"/>
          <w:sz w:val="20"/>
        </w:rPr>
        <w:t>/</w:t>
      </w:r>
      <w:proofErr w:type="spellStart"/>
      <w:r>
        <w:rPr>
          <w:rFonts w:ascii="Consolas" w:eastAsia="Consolas" w:hAnsi="Consolas"/>
          <w:sz w:val="20"/>
        </w:rPr>
        <w:t>api</w:t>
      </w:r>
      <w:proofErr w:type="spellEnd"/>
      <w:r>
        <w:rPr>
          <w:rFonts w:ascii="Consolas" w:eastAsia="Consolas" w:hAnsi="Consolas"/>
          <w:sz w:val="20"/>
        </w:rPr>
        <w:t>/.</w:t>
      </w:r>
      <w:proofErr w:type="gramStart"/>
      <w:r>
        <w:rPr>
          <w:rFonts w:ascii="Consolas" w:eastAsia="Consolas" w:hAnsi="Consolas"/>
          <w:sz w:val="20"/>
        </w:rPr>
        <w:t>..</w:t>
      </w:r>
      <w:proofErr w:type="gramEnd"/>
      <w:r>
        <w:t>，下游</w:t>
      </w:r>
      <w:r>
        <w:t xml:space="preserve"> controller </w:t>
      </w:r>
      <w:r>
        <w:t>实际</w:t>
      </w:r>
      <w:r>
        <w:t xml:space="preserve"> URL </w:t>
      </w:r>
      <w:r>
        <w:t>为去掉</w:t>
      </w:r>
      <w:r>
        <w:t xml:space="preserve"> </w:t>
      </w:r>
      <w:r>
        <w:rPr>
          <w:rFonts w:ascii="Consolas" w:eastAsia="Consolas" w:hAnsi="Consolas"/>
          <w:sz w:val="20"/>
        </w:rPr>
        <w:t>/</w:t>
      </w:r>
      <w:proofErr w:type="spellStart"/>
      <w:r>
        <w:rPr>
          <w:rFonts w:ascii="Consolas" w:eastAsia="Consolas" w:hAnsi="Consolas"/>
          <w:sz w:val="20"/>
        </w:rPr>
        <w:t>api</w:t>
      </w:r>
      <w:proofErr w:type="spellEnd"/>
      <w:r>
        <w:t xml:space="preserve"> </w:t>
      </w:r>
      <w:r>
        <w:t>后的部分。</w:t>
      </w:r>
    </w:p>
    <w:p w14:paraId="6782C264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4.1 </w:t>
      </w:r>
      <w:r>
        <w:rPr>
          <w:rFonts w:ascii="Arial" w:eastAsia="黑体" w:hAnsi="Arial"/>
          <w:b/>
          <w:sz w:val="26"/>
        </w:rPr>
        <w:t>用户域（</w:t>
      </w:r>
      <w:r>
        <w:rPr>
          <w:rFonts w:ascii="Arial" w:eastAsia="黑体" w:hAnsi="Arial"/>
          <w:b/>
          <w:sz w:val="26"/>
        </w:rPr>
        <w:t>/</w:t>
      </w:r>
      <w:proofErr w:type="spellStart"/>
      <w:r>
        <w:rPr>
          <w:rFonts w:ascii="Arial" w:eastAsia="黑体" w:hAnsi="Arial"/>
          <w:b/>
          <w:sz w:val="26"/>
        </w:rPr>
        <w:t>api</w:t>
      </w:r>
      <w:proofErr w:type="spellEnd"/>
      <w:r>
        <w:rPr>
          <w:rFonts w:ascii="Arial" w:eastAsia="黑体" w:hAnsi="Arial"/>
          <w:b/>
          <w:sz w:val="26"/>
        </w:rPr>
        <w:t>/user/**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34"/>
        <w:gridCol w:w="1810"/>
        <w:gridCol w:w="4078"/>
        <w:gridCol w:w="817"/>
        <w:gridCol w:w="657"/>
      </w:tblGrid>
      <w:tr w:rsidR="00FC4551" w14:paraId="6D05C67B" w14:textId="77777777" w:rsidTr="005E5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1E6852CB" w14:textId="77777777" w:rsidR="00FC4551" w:rsidRDefault="00000000">
            <w:r>
              <w:t>Metho</w:t>
            </w:r>
            <w:r>
              <w:lastRenderedPageBreak/>
              <w:t>d</w:t>
            </w:r>
          </w:p>
        </w:tc>
        <w:tc>
          <w:tcPr>
            <w:tcW w:w="1661" w:type="dxa"/>
          </w:tcPr>
          <w:p w14:paraId="233CEEC5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Path</w:t>
            </w:r>
          </w:p>
        </w:tc>
        <w:tc>
          <w:tcPr>
            <w:tcW w:w="1661" w:type="dxa"/>
          </w:tcPr>
          <w:p w14:paraId="73A0B7CE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Body / Query</w:t>
            </w:r>
          </w:p>
        </w:tc>
        <w:tc>
          <w:tcPr>
            <w:tcW w:w="1661" w:type="dxa"/>
          </w:tcPr>
          <w:p w14:paraId="77B85B89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鉴权</w:t>
            </w:r>
          </w:p>
        </w:tc>
        <w:tc>
          <w:tcPr>
            <w:tcW w:w="1661" w:type="dxa"/>
          </w:tcPr>
          <w:p w14:paraId="769C80CA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</w:t>
            </w:r>
            <w:r>
              <w:lastRenderedPageBreak/>
              <w:t>明</w:t>
            </w:r>
          </w:p>
        </w:tc>
      </w:tr>
      <w:tr w:rsidR="00FC4551" w14:paraId="44DE2FE5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119C5BB1" w14:textId="77777777" w:rsidR="00FC4551" w:rsidRDefault="00000000">
            <w:r>
              <w:lastRenderedPageBreak/>
              <w:t>POST</w:t>
            </w:r>
          </w:p>
        </w:tc>
        <w:tc>
          <w:tcPr>
            <w:tcW w:w="1661" w:type="dxa"/>
          </w:tcPr>
          <w:p w14:paraId="36764448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/user/register</w:t>
            </w:r>
          </w:p>
        </w:tc>
        <w:tc>
          <w:tcPr>
            <w:tcW w:w="1661" w:type="dxa"/>
          </w:tcPr>
          <w:p w14:paraId="722653B9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RegisterDTO</w:t>
            </w:r>
            <w:proofErr w:type="spellEnd"/>
            <w:r>
              <w:t xml:space="preserve">{ </w:t>
            </w:r>
            <w:proofErr w:type="spellStart"/>
            <w:r>
              <w:t>phone</w:t>
            </w:r>
            <w:proofErr w:type="gramEnd"/>
            <w:r>
              <w:t>,</w:t>
            </w:r>
            <w:proofErr w:type="gramStart"/>
            <w:r>
              <w:t>password,nickname</w:t>
            </w:r>
            <w:proofErr w:type="gramEnd"/>
            <w:r>
              <w:t>,</w:t>
            </w:r>
            <w:proofErr w:type="gramStart"/>
            <w:r>
              <w:t>studentNo</w:t>
            </w:r>
            <w:proofErr w:type="spellEnd"/>
            <w:r>
              <w:t xml:space="preserve"> }</w:t>
            </w:r>
            <w:proofErr w:type="gramEnd"/>
          </w:p>
        </w:tc>
        <w:tc>
          <w:tcPr>
            <w:tcW w:w="1661" w:type="dxa"/>
          </w:tcPr>
          <w:p w14:paraId="4366CAAE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匿名</w:t>
            </w:r>
          </w:p>
        </w:tc>
        <w:tc>
          <w:tcPr>
            <w:tcW w:w="1661" w:type="dxa"/>
          </w:tcPr>
          <w:p w14:paraId="597A5365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注册</w:t>
            </w:r>
          </w:p>
        </w:tc>
      </w:tr>
      <w:tr w:rsidR="00FC4551" w14:paraId="0C6ADA17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1AE034BE" w14:textId="77777777" w:rsidR="00FC4551" w:rsidRDefault="00000000">
            <w:r>
              <w:t>POST</w:t>
            </w:r>
          </w:p>
        </w:tc>
        <w:tc>
          <w:tcPr>
            <w:tcW w:w="1661" w:type="dxa"/>
          </w:tcPr>
          <w:p w14:paraId="26541A9E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/user/login</w:t>
            </w:r>
          </w:p>
        </w:tc>
        <w:tc>
          <w:tcPr>
            <w:tcW w:w="1661" w:type="dxa"/>
          </w:tcPr>
          <w:p w14:paraId="038DDEB8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LoginDTO</w:t>
            </w:r>
            <w:proofErr w:type="spellEnd"/>
            <w:r>
              <w:t xml:space="preserve">{ </w:t>
            </w:r>
            <w:proofErr w:type="spellStart"/>
            <w:r>
              <w:t>phone</w:t>
            </w:r>
            <w:proofErr w:type="gramEnd"/>
            <w:r>
              <w:t>,</w:t>
            </w:r>
            <w:proofErr w:type="gramStart"/>
            <w:r>
              <w:t>password</w:t>
            </w:r>
            <w:proofErr w:type="spellEnd"/>
            <w:r>
              <w:t xml:space="preserve"> }</w:t>
            </w:r>
            <w:proofErr w:type="gramEnd"/>
          </w:p>
        </w:tc>
        <w:tc>
          <w:tcPr>
            <w:tcW w:w="1661" w:type="dxa"/>
          </w:tcPr>
          <w:p w14:paraId="74A5D89C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匿名</w:t>
            </w:r>
          </w:p>
        </w:tc>
        <w:tc>
          <w:tcPr>
            <w:tcW w:w="1661" w:type="dxa"/>
          </w:tcPr>
          <w:p w14:paraId="1973D97A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登录</w:t>
            </w:r>
          </w:p>
        </w:tc>
      </w:tr>
      <w:tr w:rsidR="00FC4551" w14:paraId="573C8F86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7A3D63BE" w14:textId="77777777" w:rsidR="00FC4551" w:rsidRDefault="00000000">
            <w:r>
              <w:t>POST</w:t>
            </w:r>
          </w:p>
        </w:tc>
        <w:tc>
          <w:tcPr>
            <w:tcW w:w="1661" w:type="dxa"/>
          </w:tcPr>
          <w:p w14:paraId="2028637D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/user/refresh</w:t>
            </w:r>
          </w:p>
        </w:tc>
        <w:tc>
          <w:tcPr>
            <w:tcW w:w="1661" w:type="dxa"/>
          </w:tcPr>
          <w:p w14:paraId="487D88CD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Header Authorization</w:t>
            </w:r>
          </w:p>
        </w:tc>
        <w:tc>
          <w:tcPr>
            <w:tcW w:w="1661" w:type="dxa"/>
          </w:tcPr>
          <w:p w14:paraId="12F60AE0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Bearer</w:t>
            </w:r>
          </w:p>
        </w:tc>
        <w:tc>
          <w:tcPr>
            <w:tcW w:w="1661" w:type="dxa"/>
          </w:tcPr>
          <w:p w14:paraId="040BE428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刷新</w:t>
            </w:r>
            <w:r>
              <w:t xml:space="preserve"> Token</w:t>
            </w:r>
          </w:p>
        </w:tc>
      </w:tr>
      <w:tr w:rsidR="00FC4551" w14:paraId="23F31DAC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495ADBF9" w14:textId="77777777" w:rsidR="00FC4551" w:rsidRDefault="00000000">
            <w:r>
              <w:t>GET</w:t>
            </w:r>
          </w:p>
        </w:tc>
        <w:tc>
          <w:tcPr>
            <w:tcW w:w="1661" w:type="dxa"/>
          </w:tcPr>
          <w:p w14:paraId="3DB5C68F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/user/me</w:t>
            </w:r>
          </w:p>
        </w:tc>
        <w:tc>
          <w:tcPr>
            <w:tcW w:w="1661" w:type="dxa"/>
          </w:tcPr>
          <w:p w14:paraId="018F3365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661" w:type="dxa"/>
          </w:tcPr>
          <w:p w14:paraId="6DB35C31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Bearer</w:t>
            </w:r>
          </w:p>
        </w:tc>
        <w:tc>
          <w:tcPr>
            <w:tcW w:w="1661" w:type="dxa"/>
          </w:tcPr>
          <w:p w14:paraId="14E4ADFA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当前用户</w:t>
            </w:r>
          </w:p>
        </w:tc>
      </w:tr>
      <w:tr w:rsidR="00FC4551" w14:paraId="2440510A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40C61EC2" w14:textId="77777777" w:rsidR="00FC4551" w:rsidRDefault="00000000">
            <w:r>
              <w:t>PUT</w:t>
            </w:r>
          </w:p>
        </w:tc>
        <w:tc>
          <w:tcPr>
            <w:tcW w:w="1661" w:type="dxa"/>
          </w:tcPr>
          <w:p w14:paraId="0B96D910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/user/me</w:t>
            </w:r>
          </w:p>
        </w:tc>
        <w:tc>
          <w:tcPr>
            <w:tcW w:w="1661" w:type="dxa"/>
          </w:tcPr>
          <w:p w14:paraId="3511F376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UserUpdateDTO</w:t>
            </w:r>
            <w:proofErr w:type="spellEnd"/>
            <w:r>
              <w:t xml:space="preserve">{ </w:t>
            </w:r>
            <w:proofErr w:type="spellStart"/>
            <w:r>
              <w:t>nickname</w:t>
            </w:r>
            <w:proofErr w:type="gramEnd"/>
            <w:r>
              <w:t>,</w:t>
            </w:r>
            <w:proofErr w:type="gramStart"/>
            <w:r>
              <w:t>avatar</w:t>
            </w:r>
            <w:proofErr w:type="spellEnd"/>
            <w:r>
              <w:t xml:space="preserve"> }</w:t>
            </w:r>
            <w:proofErr w:type="gramEnd"/>
          </w:p>
        </w:tc>
        <w:tc>
          <w:tcPr>
            <w:tcW w:w="1661" w:type="dxa"/>
          </w:tcPr>
          <w:p w14:paraId="0CB5B5A2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Bearer</w:t>
            </w:r>
          </w:p>
        </w:tc>
        <w:tc>
          <w:tcPr>
            <w:tcW w:w="1661" w:type="dxa"/>
          </w:tcPr>
          <w:p w14:paraId="3205D16F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修改自己的昵称</w:t>
            </w:r>
            <w:r>
              <w:t>/</w:t>
            </w:r>
            <w:r>
              <w:t>头像</w:t>
            </w:r>
          </w:p>
        </w:tc>
      </w:tr>
      <w:tr w:rsidR="00FC4551" w14:paraId="32D48F8B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5271AB92" w14:textId="77777777" w:rsidR="00FC4551" w:rsidRDefault="00000000">
            <w:r>
              <w:t>PUT</w:t>
            </w:r>
          </w:p>
        </w:tc>
        <w:tc>
          <w:tcPr>
            <w:tcW w:w="1661" w:type="dxa"/>
          </w:tcPr>
          <w:p w14:paraId="6DCFF00E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/user/me/password</w:t>
            </w:r>
          </w:p>
        </w:tc>
        <w:tc>
          <w:tcPr>
            <w:tcW w:w="1661" w:type="dxa"/>
          </w:tcPr>
          <w:p w14:paraId="5D393821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ChangePasswordDTO</w:t>
            </w:r>
            <w:proofErr w:type="spellEnd"/>
            <w:r>
              <w:t xml:space="preserve">{ </w:t>
            </w:r>
            <w:proofErr w:type="spellStart"/>
            <w:r>
              <w:t>oldPassword</w:t>
            </w:r>
            <w:proofErr w:type="gramEnd"/>
            <w:r>
              <w:t>,</w:t>
            </w:r>
            <w:proofErr w:type="gramStart"/>
            <w:r>
              <w:t>newPassword</w:t>
            </w:r>
            <w:proofErr w:type="spellEnd"/>
            <w:r>
              <w:t xml:space="preserve"> }</w:t>
            </w:r>
            <w:proofErr w:type="gramEnd"/>
          </w:p>
        </w:tc>
        <w:tc>
          <w:tcPr>
            <w:tcW w:w="1661" w:type="dxa"/>
          </w:tcPr>
          <w:p w14:paraId="772B2B51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Bearer</w:t>
            </w:r>
          </w:p>
        </w:tc>
        <w:tc>
          <w:tcPr>
            <w:tcW w:w="1661" w:type="dxa"/>
          </w:tcPr>
          <w:p w14:paraId="4E29C0C1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修改密码</w:t>
            </w:r>
          </w:p>
        </w:tc>
      </w:tr>
      <w:tr w:rsidR="00FC4551" w14:paraId="618E70D8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1F93A2C3" w14:textId="77777777" w:rsidR="00FC4551" w:rsidRDefault="00000000">
            <w:r>
              <w:t>GET</w:t>
            </w:r>
          </w:p>
        </w:tc>
        <w:tc>
          <w:tcPr>
            <w:tcW w:w="1661" w:type="dxa"/>
          </w:tcPr>
          <w:p w14:paraId="7DD7CF74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/user/list</w:t>
            </w:r>
          </w:p>
        </w:tc>
        <w:tc>
          <w:tcPr>
            <w:tcW w:w="1661" w:type="dxa"/>
          </w:tcPr>
          <w:p w14:paraId="5B3E9352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?</w:t>
            </w:r>
            <w:proofErr w:type="spellStart"/>
            <w:r>
              <w:t>page</w:t>
            </w:r>
            <w:proofErr w:type="gramEnd"/>
            <w:r>
              <w:t>,</w:t>
            </w:r>
            <w:proofErr w:type="gramStart"/>
            <w:r>
              <w:t>size,role</w:t>
            </w:r>
            <w:proofErr w:type="gramEnd"/>
            <w:r>
              <w:t>,</w:t>
            </w:r>
            <w:proofErr w:type="gramStart"/>
            <w:r>
              <w:t>status,phone</w:t>
            </w:r>
            <w:proofErr w:type="gramEnd"/>
            <w:r>
              <w:t>,</w:t>
            </w:r>
            <w:proofErr w:type="gramStart"/>
            <w:r>
              <w:t>nickname,studentNo</w:t>
            </w:r>
            <w:proofErr w:type="spellEnd"/>
            <w:proofErr w:type="gramEnd"/>
          </w:p>
        </w:tc>
        <w:tc>
          <w:tcPr>
            <w:tcW w:w="1661" w:type="dxa"/>
          </w:tcPr>
          <w:p w14:paraId="0AA68623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61" w:type="dxa"/>
          </w:tcPr>
          <w:p w14:paraId="31749BEC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用户分页查询</w:t>
            </w:r>
          </w:p>
        </w:tc>
      </w:tr>
      <w:tr w:rsidR="00FC4551" w14:paraId="2465682F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308BEC94" w14:textId="77777777" w:rsidR="00FC4551" w:rsidRDefault="00000000">
            <w:r>
              <w:t>PUT</w:t>
            </w:r>
          </w:p>
        </w:tc>
        <w:tc>
          <w:tcPr>
            <w:tcW w:w="1661" w:type="dxa"/>
          </w:tcPr>
          <w:p w14:paraId="02FFC901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/user/{id}/status</w:t>
            </w:r>
          </w:p>
        </w:tc>
        <w:tc>
          <w:tcPr>
            <w:tcW w:w="1661" w:type="dxa"/>
          </w:tcPr>
          <w:p w14:paraId="29CED9AC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?value=0|1</w:t>
            </w:r>
          </w:p>
        </w:tc>
        <w:tc>
          <w:tcPr>
            <w:tcW w:w="1661" w:type="dxa"/>
          </w:tcPr>
          <w:p w14:paraId="7F8158B3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61" w:type="dxa"/>
          </w:tcPr>
          <w:p w14:paraId="2034CB3B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启</w:t>
            </w:r>
            <w:r>
              <w:t>/</w:t>
            </w:r>
            <w:r>
              <w:t>禁用</w:t>
            </w:r>
          </w:p>
        </w:tc>
      </w:tr>
      <w:tr w:rsidR="00FC4551" w14:paraId="5490CE66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615A8D11" w14:textId="77777777" w:rsidR="00FC4551" w:rsidRDefault="00000000">
            <w:r>
              <w:t>DELETE</w:t>
            </w:r>
          </w:p>
        </w:tc>
        <w:tc>
          <w:tcPr>
            <w:tcW w:w="1661" w:type="dxa"/>
          </w:tcPr>
          <w:p w14:paraId="69E2B5A4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/user/{id}</w:t>
            </w:r>
          </w:p>
        </w:tc>
        <w:tc>
          <w:tcPr>
            <w:tcW w:w="1661" w:type="dxa"/>
          </w:tcPr>
          <w:p w14:paraId="395F4712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661" w:type="dxa"/>
          </w:tcPr>
          <w:p w14:paraId="173645FF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61" w:type="dxa"/>
          </w:tcPr>
          <w:p w14:paraId="182813EB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删除（拒</w:t>
            </w:r>
            <w:proofErr w:type="gramStart"/>
            <w:r>
              <w:t>删</w:t>
            </w:r>
            <w:proofErr w:type="gramEnd"/>
            <w:r>
              <w:t>管理员）</w:t>
            </w:r>
          </w:p>
        </w:tc>
      </w:tr>
      <w:tr w:rsidR="00FC4551" w14:paraId="6C7A4F54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524B0974" w14:textId="77777777" w:rsidR="00FC4551" w:rsidRDefault="00000000">
            <w:r>
              <w:t>POST</w:t>
            </w:r>
          </w:p>
        </w:tc>
        <w:tc>
          <w:tcPr>
            <w:tcW w:w="1661" w:type="dxa"/>
          </w:tcPr>
          <w:p w14:paraId="23B67E49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/user/{id}/re</w:t>
            </w:r>
            <w:r>
              <w:lastRenderedPageBreak/>
              <w:t>set-password</w:t>
            </w:r>
          </w:p>
        </w:tc>
        <w:tc>
          <w:tcPr>
            <w:tcW w:w="1661" w:type="dxa"/>
          </w:tcPr>
          <w:p w14:paraId="2B177383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lastRenderedPageBreak/>
              <w:t>AdminResetPasswordDTO</w:t>
            </w:r>
            <w:proofErr w:type="spellEnd"/>
            <w:r>
              <w:t>{ password</w:t>
            </w:r>
            <w:proofErr w:type="gramEnd"/>
            <w:r>
              <w:t xml:space="preserve"> }</w:t>
            </w:r>
          </w:p>
        </w:tc>
        <w:tc>
          <w:tcPr>
            <w:tcW w:w="1661" w:type="dxa"/>
          </w:tcPr>
          <w:p w14:paraId="3DB73CE2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</w:t>
            </w:r>
            <w:r>
              <w:lastRenderedPageBreak/>
              <w:t>IN</w:t>
            </w:r>
          </w:p>
        </w:tc>
        <w:tc>
          <w:tcPr>
            <w:tcW w:w="1661" w:type="dxa"/>
          </w:tcPr>
          <w:p w14:paraId="39A79134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重</w:t>
            </w:r>
            <w:r>
              <w:lastRenderedPageBreak/>
              <w:t>置密码</w:t>
            </w:r>
          </w:p>
        </w:tc>
      </w:tr>
    </w:tbl>
    <w:p w14:paraId="2B4248BF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lastRenderedPageBreak/>
        <w:t xml:space="preserve">4.2 </w:t>
      </w:r>
      <w:r>
        <w:rPr>
          <w:rFonts w:ascii="Arial" w:eastAsia="黑体" w:hAnsi="Arial"/>
          <w:b/>
          <w:sz w:val="26"/>
        </w:rPr>
        <w:t>菜品域（</w:t>
      </w:r>
      <w:r>
        <w:rPr>
          <w:rFonts w:ascii="Arial" w:eastAsia="黑体" w:hAnsi="Arial"/>
          <w:b/>
          <w:sz w:val="26"/>
        </w:rPr>
        <w:t>/</w:t>
      </w:r>
      <w:proofErr w:type="spellStart"/>
      <w:r>
        <w:rPr>
          <w:rFonts w:ascii="Arial" w:eastAsia="黑体" w:hAnsi="Arial"/>
          <w:b/>
          <w:sz w:val="26"/>
        </w:rPr>
        <w:t>api</w:t>
      </w:r>
      <w:proofErr w:type="spellEnd"/>
      <w:r>
        <w:rPr>
          <w:rFonts w:ascii="Arial" w:eastAsia="黑体" w:hAnsi="Arial"/>
          <w:b/>
          <w:sz w:val="26"/>
        </w:rPr>
        <w:t>/dish/**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799"/>
        <w:gridCol w:w="1370"/>
        <w:gridCol w:w="4575"/>
        <w:gridCol w:w="1552"/>
      </w:tblGrid>
      <w:tr w:rsidR="00FC4551" w14:paraId="4AFD9D4D" w14:textId="77777777" w:rsidTr="005E5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8ED8B59" w14:textId="77777777" w:rsidR="00FC4551" w:rsidRDefault="00000000">
            <w:r>
              <w:t>Method</w:t>
            </w:r>
          </w:p>
        </w:tc>
        <w:tc>
          <w:tcPr>
            <w:tcW w:w="2076" w:type="dxa"/>
          </w:tcPr>
          <w:p w14:paraId="3C07A582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Path</w:t>
            </w:r>
          </w:p>
        </w:tc>
        <w:tc>
          <w:tcPr>
            <w:tcW w:w="2076" w:type="dxa"/>
          </w:tcPr>
          <w:p w14:paraId="0C652D58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Body / Query</w:t>
            </w:r>
          </w:p>
        </w:tc>
        <w:tc>
          <w:tcPr>
            <w:tcW w:w="2076" w:type="dxa"/>
          </w:tcPr>
          <w:p w14:paraId="20893687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鉴权</w:t>
            </w:r>
          </w:p>
        </w:tc>
      </w:tr>
      <w:tr w:rsidR="00FC4551" w14:paraId="0C6FAD12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E887F04" w14:textId="77777777" w:rsidR="00FC4551" w:rsidRDefault="00000000">
            <w:r>
              <w:t>POST</w:t>
            </w:r>
          </w:p>
        </w:tc>
        <w:tc>
          <w:tcPr>
            <w:tcW w:w="2076" w:type="dxa"/>
          </w:tcPr>
          <w:p w14:paraId="557DB9CF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/dish</w:t>
            </w:r>
          </w:p>
        </w:tc>
        <w:tc>
          <w:tcPr>
            <w:tcW w:w="2076" w:type="dxa"/>
          </w:tcPr>
          <w:p w14:paraId="534E0FB1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DishCreateDTO</w:t>
            </w:r>
            <w:proofErr w:type="spellEnd"/>
            <w:r>
              <w:t xml:space="preserve">{ </w:t>
            </w:r>
            <w:proofErr w:type="spellStart"/>
            <w:r>
              <w:t>name</w:t>
            </w:r>
            <w:proofErr w:type="gramEnd"/>
            <w:r>
              <w:t>,</w:t>
            </w:r>
            <w:proofErr w:type="gramStart"/>
            <w:r>
              <w:t>description,price</w:t>
            </w:r>
            <w:proofErr w:type="gramEnd"/>
            <w:r>
              <w:t>,</w:t>
            </w:r>
            <w:proofErr w:type="gramStart"/>
            <w:r>
              <w:t>image,category</w:t>
            </w:r>
            <w:proofErr w:type="gramEnd"/>
            <w:r>
              <w:t>,stockThreshold</w:t>
            </w:r>
            <w:proofErr w:type="spellEnd"/>
            <w:r>
              <w:t>? }</w:t>
            </w:r>
          </w:p>
        </w:tc>
        <w:tc>
          <w:tcPr>
            <w:tcW w:w="2076" w:type="dxa"/>
          </w:tcPr>
          <w:p w14:paraId="74BCDCCD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MERCHANT/ADMIN</w:t>
            </w:r>
          </w:p>
        </w:tc>
      </w:tr>
      <w:tr w:rsidR="00FC4551" w14:paraId="6B9AA90D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34F441C" w14:textId="77777777" w:rsidR="00FC4551" w:rsidRDefault="00000000">
            <w:r>
              <w:t>PUT</w:t>
            </w:r>
          </w:p>
        </w:tc>
        <w:tc>
          <w:tcPr>
            <w:tcW w:w="2076" w:type="dxa"/>
          </w:tcPr>
          <w:p w14:paraId="02F4C556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/dish/{id}</w:t>
            </w:r>
          </w:p>
        </w:tc>
        <w:tc>
          <w:tcPr>
            <w:tcW w:w="2076" w:type="dxa"/>
          </w:tcPr>
          <w:p w14:paraId="03431B95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同上</w:t>
            </w:r>
          </w:p>
        </w:tc>
        <w:tc>
          <w:tcPr>
            <w:tcW w:w="2076" w:type="dxa"/>
          </w:tcPr>
          <w:p w14:paraId="4085E478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MERCHANT/ADMIN</w:t>
            </w:r>
            <w:r>
              <w:t>（拒改：被生效菜单引用）</w:t>
            </w:r>
          </w:p>
        </w:tc>
      </w:tr>
      <w:tr w:rsidR="00FC4551" w14:paraId="1BF2C9E0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7544BA3" w14:textId="77777777" w:rsidR="00FC4551" w:rsidRDefault="00000000">
            <w:r>
              <w:t>PUT</w:t>
            </w:r>
          </w:p>
        </w:tc>
        <w:tc>
          <w:tcPr>
            <w:tcW w:w="2076" w:type="dxa"/>
          </w:tcPr>
          <w:p w14:paraId="67E6860D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/dish/{id}/status</w:t>
            </w:r>
          </w:p>
        </w:tc>
        <w:tc>
          <w:tcPr>
            <w:tcW w:w="2076" w:type="dxa"/>
          </w:tcPr>
          <w:p w14:paraId="11B198C3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?value=0|1</w:t>
            </w:r>
          </w:p>
        </w:tc>
        <w:tc>
          <w:tcPr>
            <w:tcW w:w="2076" w:type="dxa"/>
          </w:tcPr>
          <w:p w14:paraId="653E23DD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MERCHANT/ADMIN</w:t>
            </w:r>
          </w:p>
        </w:tc>
      </w:tr>
      <w:tr w:rsidR="00FC4551" w14:paraId="13FEE33B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C376221" w14:textId="77777777" w:rsidR="00FC4551" w:rsidRDefault="00000000">
            <w:r>
              <w:t>DELETE</w:t>
            </w:r>
          </w:p>
        </w:tc>
        <w:tc>
          <w:tcPr>
            <w:tcW w:w="2076" w:type="dxa"/>
          </w:tcPr>
          <w:p w14:paraId="03BC57F8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/dish/{id}</w:t>
            </w:r>
          </w:p>
        </w:tc>
        <w:tc>
          <w:tcPr>
            <w:tcW w:w="2076" w:type="dxa"/>
          </w:tcPr>
          <w:p w14:paraId="6B877F9C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48377E8E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MERCHANT/ADMIN</w:t>
            </w:r>
          </w:p>
        </w:tc>
      </w:tr>
      <w:tr w:rsidR="00FC4551" w14:paraId="35039E28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4601983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65BF9094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/dish/{id}</w:t>
            </w:r>
          </w:p>
        </w:tc>
        <w:tc>
          <w:tcPr>
            <w:tcW w:w="2076" w:type="dxa"/>
          </w:tcPr>
          <w:p w14:paraId="011A5D61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6B7CFD05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Bearer</w:t>
            </w:r>
          </w:p>
        </w:tc>
      </w:tr>
      <w:tr w:rsidR="00FC4551" w14:paraId="431AC406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6D734C7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6910A4BC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/dish/list</w:t>
            </w:r>
          </w:p>
        </w:tc>
        <w:tc>
          <w:tcPr>
            <w:tcW w:w="2076" w:type="dxa"/>
          </w:tcPr>
          <w:p w14:paraId="3E8CB676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?</w:t>
            </w:r>
            <w:proofErr w:type="spellStart"/>
            <w:r>
              <w:t>page</w:t>
            </w:r>
            <w:proofErr w:type="gramEnd"/>
            <w:r>
              <w:t>,</w:t>
            </w:r>
            <w:proofErr w:type="gramStart"/>
            <w:r>
              <w:t>size,merchantId</w:t>
            </w:r>
            <w:proofErr w:type="gramEnd"/>
            <w:r>
              <w:t>,</w:t>
            </w:r>
            <w:proofErr w:type="gramStart"/>
            <w:r>
              <w:t>name,category</w:t>
            </w:r>
            <w:proofErr w:type="gramEnd"/>
            <w:r>
              <w:t>,</w:t>
            </w:r>
            <w:proofErr w:type="gramStart"/>
            <w:r>
              <w:t>status,minPrice</w:t>
            </w:r>
            <w:proofErr w:type="gramEnd"/>
            <w:r>
              <w:t>,maxPrice</w:t>
            </w:r>
            <w:proofErr w:type="spellEnd"/>
          </w:p>
        </w:tc>
        <w:tc>
          <w:tcPr>
            <w:tcW w:w="2076" w:type="dxa"/>
          </w:tcPr>
          <w:p w14:paraId="37409181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Bearer</w:t>
            </w:r>
          </w:p>
        </w:tc>
      </w:tr>
    </w:tbl>
    <w:p w14:paraId="74DF02ED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4.3 </w:t>
      </w:r>
      <w:r>
        <w:rPr>
          <w:rFonts w:ascii="Arial" w:eastAsia="黑体" w:hAnsi="Arial"/>
          <w:b/>
          <w:sz w:val="26"/>
        </w:rPr>
        <w:t>菜单域（</w:t>
      </w:r>
      <w:r>
        <w:rPr>
          <w:rFonts w:ascii="Arial" w:eastAsia="黑体" w:hAnsi="Arial"/>
          <w:b/>
          <w:sz w:val="26"/>
        </w:rPr>
        <w:t>/</w:t>
      </w:r>
      <w:proofErr w:type="spellStart"/>
      <w:r>
        <w:rPr>
          <w:rFonts w:ascii="Arial" w:eastAsia="黑体" w:hAnsi="Arial"/>
          <w:b/>
          <w:sz w:val="26"/>
        </w:rPr>
        <w:t>api</w:t>
      </w:r>
      <w:proofErr w:type="spellEnd"/>
      <w:r>
        <w:rPr>
          <w:rFonts w:ascii="Arial" w:eastAsia="黑体" w:hAnsi="Arial"/>
          <w:b/>
          <w:sz w:val="26"/>
        </w:rPr>
        <w:t>/menu/**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709"/>
        <w:gridCol w:w="1743"/>
        <w:gridCol w:w="4501"/>
        <w:gridCol w:w="1343"/>
      </w:tblGrid>
      <w:tr w:rsidR="00FC4551" w14:paraId="3627DC38" w14:textId="77777777" w:rsidTr="005E5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A803BC1" w14:textId="77777777" w:rsidR="00FC4551" w:rsidRDefault="00000000">
            <w:r>
              <w:t>Method</w:t>
            </w:r>
          </w:p>
        </w:tc>
        <w:tc>
          <w:tcPr>
            <w:tcW w:w="2076" w:type="dxa"/>
          </w:tcPr>
          <w:p w14:paraId="1481261F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Path</w:t>
            </w:r>
          </w:p>
        </w:tc>
        <w:tc>
          <w:tcPr>
            <w:tcW w:w="2076" w:type="dxa"/>
          </w:tcPr>
          <w:p w14:paraId="39A01FEB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Body / Query</w:t>
            </w:r>
          </w:p>
        </w:tc>
        <w:tc>
          <w:tcPr>
            <w:tcW w:w="2076" w:type="dxa"/>
          </w:tcPr>
          <w:p w14:paraId="4EF55E1A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鉴权</w:t>
            </w:r>
          </w:p>
        </w:tc>
      </w:tr>
      <w:tr w:rsidR="00FC4551" w14:paraId="74F535E8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23822D7" w14:textId="77777777" w:rsidR="00FC4551" w:rsidRDefault="00000000">
            <w:r>
              <w:t>POST</w:t>
            </w:r>
          </w:p>
        </w:tc>
        <w:tc>
          <w:tcPr>
            <w:tcW w:w="2076" w:type="dxa"/>
          </w:tcPr>
          <w:p w14:paraId="2E9D6B6C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/menu</w:t>
            </w:r>
          </w:p>
        </w:tc>
        <w:tc>
          <w:tcPr>
            <w:tcW w:w="2076" w:type="dxa"/>
          </w:tcPr>
          <w:p w14:paraId="682ED57D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MenuPublishDTO</w:t>
            </w:r>
            <w:proofErr w:type="spellEnd"/>
            <w:r>
              <w:t xml:space="preserve">{ </w:t>
            </w:r>
            <w:proofErr w:type="spellStart"/>
            <w:r>
              <w:t>name</w:t>
            </w:r>
            <w:proofErr w:type="gramEnd"/>
            <w:r>
              <w:t>,</w:t>
            </w:r>
            <w:proofErr w:type="gramStart"/>
            <w:r>
              <w:t>saleDate,startTime</w:t>
            </w:r>
            <w:proofErr w:type="gramEnd"/>
            <w:r>
              <w:t>,</w:t>
            </w:r>
            <w:proofErr w:type="gramStart"/>
            <w:r>
              <w:t>endTime,items</w:t>
            </w:r>
            <w:proofErr w:type="spellEnd"/>
            <w:proofErr w:type="gramEnd"/>
            <w:r>
              <w:t>[{</w:t>
            </w:r>
            <w:proofErr w:type="spellStart"/>
            <w:proofErr w:type="gramStart"/>
            <w:r>
              <w:t>dishId,salePrice</w:t>
            </w:r>
            <w:proofErr w:type="gramEnd"/>
            <w:r>
              <w:t>,stock</w:t>
            </w:r>
            <w:proofErr w:type="spellEnd"/>
            <w:r>
              <w:t>}</w:t>
            </w:r>
            <w:proofErr w:type="gramStart"/>
            <w:r>
              <w:t>] }</w:t>
            </w:r>
            <w:proofErr w:type="gramEnd"/>
          </w:p>
        </w:tc>
        <w:tc>
          <w:tcPr>
            <w:tcW w:w="2076" w:type="dxa"/>
          </w:tcPr>
          <w:p w14:paraId="67C112A5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MERCHANT/ADMIN</w:t>
            </w:r>
          </w:p>
        </w:tc>
      </w:tr>
      <w:tr w:rsidR="00FC4551" w14:paraId="2B00D8CC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E21E9AF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760EC7B2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/menu/today</w:t>
            </w:r>
          </w:p>
        </w:tc>
        <w:tc>
          <w:tcPr>
            <w:tcW w:w="2076" w:type="dxa"/>
          </w:tcPr>
          <w:p w14:paraId="300FF1E0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6EBEDBBD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Bearer</w:t>
            </w:r>
          </w:p>
        </w:tc>
      </w:tr>
      <w:tr w:rsidR="00FC4551" w14:paraId="49304988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A89DCC1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75E6BF5D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/menu/{id}</w:t>
            </w:r>
          </w:p>
        </w:tc>
        <w:tc>
          <w:tcPr>
            <w:tcW w:w="2076" w:type="dxa"/>
          </w:tcPr>
          <w:p w14:paraId="3048382A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5D9F73F4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Bearer</w:t>
            </w:r>
          </w:p>
        </w:tc>
      </w:tr>
      <w:tr w:rsidR="00FC4551" w14:paraId="2826DCB7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C81C3D7" w14:textId="77777777" w:rsidR="00FC4551" w:rsidRDefault="00000000">
            <w:r>
              <w:t>PUT</w:t>
            </w:r>
          </w:p>
        </w:tc>
        <w:tc>
          <w:tcPr>
            <w:tcW w:w="2076" w:type="dxa"/>
          </w:tcPr>
          <w:p w14:paraId="7942FC59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/menu/{id}</w:t>
            </w:r>
          </w:p>
        </w:tc>
        <w:tc>
          <w:tcPr>
            <w:tcW w:w="2076" w:type="dxa"/>
          </w:tcPr>
          <w:p w14:paraId="19D7DC18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AdminMenuUpdateDTO</w:t>
            </w:r>
            <w:proofErr w:type="spellEnd"/>
          </w:p>
        </w:tc>
        <w:tc>
          <w:tcPr>
            <w:tcW w:w="2076" w:type="dxa"/>
          </w:tcPr>
          <w:p w14:paraId="09233EA4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</w:tr>
      <w:tr w:rsidR="00FC4551" w14:paraId="6D6B8631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5EE28BA" w14:textId="77777777" w:rsidR="00FC4551" w:rsidRDefault="00000000">
            <w:r>
              <w:t>PUT</w:t>
            </w:r>
          </w:p>
        </w:tc>
        <w:tc>
          <w:tcPr>
            <w:tcW w:w="2076" w:type="dxa"/>
          </w:tcPr>
          <w:p w14:paraId="4C9D5604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/menu/{id}/status</w:t>
            </w:r>
          </w:p>
        </w:tc>
        <w:tc>
          <w:tcPr>
            <w:tcW w:w="2076" w:type="dxa"/>
          </w:tcPr>
          <w:p w14:paraId="4AF9A767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?value=0|1</w:t>
            </w:r>
          </w:p>
        </w:tc>
        <w:tc>
          <w:tcPr>
            <w:tcW w:w="2076" w:type="dxa"/>
          </w:tcPr>
          <w:p w14:paraId="6697ECFD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FC4551" w14:paraId="028CB3B6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107EF4D" w14:textId="77777777" w:rsidR="00FC4551" w:rsidRDefault="00000000">
            <w:r>
              <w:t>DELETE</w:t>
            </w:r>
          </w:p>
        </w:tc>
        <w:tc>
          <w:tcPr>
            <w:tcW w:w="2076" w:type="dxa"/>
          </w:tcPr>
          <w:p w14:paraId="38742D39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/menu/{id}</w:t>
            </w:r>
          </w:p>
        </w:tc>
        <w:tc>
          <w:tcPr>
            <w:tcW w:w="2076" w:type="dxa"/>
          </w:tcPr>
          <w:p w14:paraId="5BF7ABC9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4786342E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</w:tr>
      <w:tr w:rsidR="00FC4551" w14:paraId="39F53D71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AD70F47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5771FF8B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/menu/list</w:t>
            </w:r>
          </w:p>
        </w:tc>
        <w:tc>
          <w:tcPr>
            <w:tcW w:w="2076" w:type="dxa"/>
          </w:tcPr>
          <w:p w14:paraId="4B6565DD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?</w:t>
            </w:r>
            <w:proofErr w:type="spellStart"/>
            <w:r>
              <w:t>page</w:t>
            </w:r>
            <w:proofErr w:type="gramEnd"/>
            <w:r>
              <w:t>,</w:t>
            </w:r>
            <w:proofErr w:type="gramStart"/>
            <w:r>
              <w:t>size,name</w:t>
            </w:r>
            <w:proofErr w:type="gramEnd"/>
            <w:r>
              <w:t>,</w:t>
            </w:r>
            <w:proofErr w:type="gramStart"/>
            <w:r>
              <w:t>merchantId,saleDate</w:t>
            </w:r>
            <w:proofErr w:type="gramEnd"/>
            <w:r>
              <w:t>,</w:t>
            </w:r>
            <w:proofErr w:type="gramStart"/>
            <w:r>
              <w:t>status,startDate</w:t>
            </w:r>
            <w:proofErr w:type="gramEnd"/>
            <w:r>
              <w:t>,endDate</w:t>
            </w:r>
            <w:proofErr w:type="spellEnd"/>
          </w:p>
        </w:tc>
        <w:tc>
          <w:tcPr>
            <w:tcW w:w="2076" w:type="dxa"/>
          </w:tcPr>
          <w:p w14:paraId="0C01BE7B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Bearer</w:t>
            </w:r>
          </w:p>
        </w:tc>
      </w:tr>
      <w:tr w:rsidR="00FC4551" w14:paraId="15207865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1042D9D7" w14:textId="77777777" w:rsidR="00FC4551" w:rsidRDefault="00000000">
            <w:r>
              <w:t>GE</w:t>
            </w:r>
            <w:r>
              <w:lastRenderedPageBreak/>
              <w:t>T</w:t>
            </w:r>
          </w:p>
        </w:tc>
        <w:tc>
          <w:tcPr>
            <w:tcW w:w="2076" w:type="dxa"/>
          </w:tcPr>
          <w:p w14:paraId="6FABD303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/</w:t>
            </w:r>
            <w:proofErr w:type="spellStart"/>
            <w:r>
              <w:t>api</w:t>
            </w:r>
            <w:proofErr w:type="spellEnd"/>
            <w:r>
              <w:t>/menu/dish/</w:t>
            </w:r>
            <w:r>
              <w:lastRenderedPageBreak/>
              <w:t>{</w:t>
            </w:r>
            <w:proofErr w:type="spellStart"/>
            <w:r>
              <w:t>menuDishId</w:t>
            </w:r>
            <w:proofErr w:type="spellEnd"/>
            <w:r>
              <w:t>}</w:t>
            </w:r>
          </w:p>
        </w:tc>
        <w:tc>
          <w:tcPr>
            <w:tcW w:w="2076" w:type="dxa"/>
          </w:tcPr>
          <w:p w14:paraId="2DCB05FD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—</w:t>
            </w:r>
          </w:p>
        </w:tc>
        <w:tc>
          <w:tcPr>
            <w:tcW w:w="2076" w:type="dxa"/>
          </w:tcPr>
          <w:p w14:paraId="60B183F7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Bearer</w:t>
            </w:r>
          </w:p>
        </w:tc>
      </w:tr>
      <w:tr w:rsidR="00FC4551" w14:paraId="7B9E6C65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19B7701E" w14:textId="77777777" w:rsidR="00FC4551" w:rsidRDefault="00000000">
            <w:r>
              <w:t>PUT</w:t>
            </w:r>
          </w:p>
        </w:tc>
        <w:tc>
          <w:tcPr>
            <w:tcW w:w="2076" w:type="dxa"/>
          </w:tcPr>
          <w:p w14:paraId="2D54F5EF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/menu/dish/{</w:t>
            </w:r>
            <w:proofErr w:type="spellStart"/>
            <w:r>
              <w:t>menuDishId</w:t>
            </w:r>
            <w:proofErr w:type="spellEnd"/>
            <w:r>
              <w:t>}</w:t>
            </w:r>
          </w:p>
        </w:tc>
        <w:tc>
          <w:tcPr>
            <w:tcW w:w="2076" w:type="dxa"/>
          </w:tcPr>
          <w:p w14:paraId="2F6B8CCB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AdminMenuDishUpdateDTO</w:t>
            </w:r>
            <w:proofErr w:type="spellEnd"/>
            <w:r>
              <w:t xml:space="preserve">{ </w:t>
            </w:r>
            <w:proofErr w:type="spellStart"/>
            <w:r>
              <w:t>salePrice</w:t>
            </w:r>
            <w:proofErr w:type="spellEnd"/>
            <w:r>
              <w:t>?,</w:t>
            </w:r>
            <w:proofErr w:type="gramEnd"/>
            <w:r>
              <w:t>status? }</w:t>
            </w:r>
          </w:p>
        </w:tc>
        <w:tc>
          <w:tcPr>
            <w:tcW w:w="2076" w:type="dxa"/>
          </w:tcPr>
          <w:p w14:paraId="4C051FB6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FC4551" w14:paraId="39846C09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7B15262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38B23E76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/menu/stock/merchant</w:t>
            </w:r>
          </w:p>
        </w:tc>
        <w:tc>
          <w:tcPr>
            <w:tcW w:w="2076" w:type="dxa"/>
          </w:tcPr>
          <w:p w14:paraId="29130BF0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?</w:t>
            </w:r>
            <w:proofErr w:type="spellStart"/>
            <w:r>
              <w:t>page</w:t>
            </w:r>
            <w:proofErr w:type="gramEnd"/>
            <w:r>
              <w:t>,</w:t>
            </w:r>
            <w:proofErr w:type="gramStart"/>
            <w:r>
              <w:t>size,keyword</w:t>
            </w:r>
            <w:proofErr w:type="gramEnd"/>
            <w:r>
              <w:t>,</w:t>
            </w:r>
            <w:proofErr w:type="gramStart"/>
            <w:r>
              <w:t>status,menuId</w:t>
            </w:r>
            <w:proofErr w:type="gramEnd"/>
            <w:r>
              <w:t>,</w:t>
            </w:r>
            <w:proofErr w:type="gramStart"/>
            <w:r>
              <w:t>dishId,saleDate</w:t>
            </w:r>
            <w:proofErr w:type="spellEnd"/>
            <w:proofErr w:type="gramEnd"/>
          </w:p>
        </w:tc>
        <w:tc>
          <w:tcPr>
            <w:tcW w:w="2076" w:type="dxa"/>
          </w:tcPr>
          <w:p w14:paraId="5ABDAC36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</w:t>
            </w:r>
          </w:p>
        </w:tc>
      </w:tr>
      <w:tr w:rsidR="00FC4551" w14:paraId="18463F1A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83155A2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07AF02D1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/menu/stock/list</w:t>
            </w:r>
          </w:p>
        </w:tc>
        <w:tc>
          <w:tcPr>
            <w:tcW w:w="2076" w:type="dxa"/>
          </w:tcPr>
          <w:p w14:paraId="600BD308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?page</w:t>
            </w:r>
            <w:proofErr w:type="gramEnd"/>
            <w:r>
              <w:t>,</w:t>
            </w:r>
            <w:proofErr w:type="gramStart"/>
            <w:r>
              <w:t>size,merchantId</w:t>
            </w:r>
            <w:proofErr w:type="gramEnd"/>
            <w:r>
              <w:t>,</w:t>
            </w:r>
            <w:proofErr w:type="gramStart"/>
            <w:r>
              <w:t>keyword,status</w:t>
            </w:r>
            <w:proofErr w:type="gramEnd"/>
            <w:r>
              <w:t>,</w:t>
            </w:r>
            <w:proofErr w:type="gramStart"/>
            <w:r>
              <w:t>menuId,dishId</w:t>
            </w:r>
            <w:proofErr w:type="gramEnd"/>
            <w:r>
              <w:t>,</w:t>
            </w:r>
            <w:proofErr w:type="gramStart"/>
            <w:r>
              <w:t>saleDate,lowStockOnly</w:t>
            </w:r>
            <w:proofErr w:type="gramEnd"/>
          </w:p>
        </w:tc>
        <w:tc>
          <w:tcPr>
            <w:tcW w:w="2076" w:type="dxa"/>
          </w:tcPr>
          <w:p w14:paraId="40ABC235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FC4551" w14:paraId="5F82A3B5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9EF85BC" w14:textId="77777777" w:rsidR="00FC4551" w:rsidRDefault="00000000">
            <w:r>
              <w:t>PUT</w:t>
            </w:r>
          </w:p>
        </w:tc>
        <w:tc>
          <w:tcPr>
            <w:tcW w:w="2076" w:type="dxa"/>
          </w:tcPr>
          <w:p w14:paraId="54EA6D77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/menu/stock/{</w:t>
            </w:r>
            <w:proofErr w:type="spellStart"/>
            <w:r>
              <w:t>menuDishId</w:t>
            </w:r>
            <w:proofErr w:type="spellEnd"/>
            <w:r>
              <w:t>}</w:t>
            </w:r>
          </w:p>
        </w:tc>
        <w:tc>
          <w:tcPr>
            <w:tcW w:w="2076" w:type="dxa"/>
          </w:tcPr>
          <w:p w14:paraId="407644D9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StockUpdateDTO</w:t>
            </w:r>
            <w:proofErr w:type="spellEnd"/>
            <w:r>
              <w:t xml:space="preserve">{ </w:t>
            </w:r>
            <w:proofErr w:type="spellStart"/>
            <w:r>
              <w:t>op</w:t>
            </w:r>
            <w:proofErr w:type="gramEnd"/>
            <w:r>
              <w:t>:SET|INCR|DECR</w:t>
            </w:r>
            <w:proofErr w:type="spellEnd"/>
            <w:r>
              <w:t>, value, reason? }</w:t>
            </w:r>
          </w:p>
        </w:tc>
        <w:tc>
          <w:tcPr>
            <w:tcW w:w="2076" w:type="dxa"/>
          </w:tcPr>
          <w:p w14:paraId="143C11C6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MERCHANT/ADMIN</w:t>
            </w:r>
          </w:p>
        </w:tc>
      </w:tr>
      <w:tr w:rsidR="00FC4551" w14:paraId="7342790F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1CF3B3C" w14:textId="77777777" w:rsidR="00FC4551" w:rsidRDefault="00000000">
            <w:r>
              <w:t>POST</w:t>
            </w:r>
          </w:p>
        </w:tc>
        <w:tc>
          <w:tcPr>
            <w:tcW w:w="2076" w:type="dxa"/>
          </w:tcPr>
          <w:p w14:paraId="76203686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/menu/deduct</w:t>
            </w:r>
          </w:p>
        </w:tc>
        <w:tc>
          <w:tcPr>
            <w:tcW w:w="2076" w:type="dxa"/>
          </w:tcPr>
          <w:p w14:paraId="4CD8A8B1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StockOpDTO</w:t>
            </w:r>
            <w:proofErr w:type="spellEnd"/>
            <w:r>
              <w:t xml:space="preserve">{ </w:t>
            </w:r>
            <w:proofErr w:type="spellStart"/>
            <w:r>
              <w:t>menuDishId</w:t>
            </w:r>
            <w:proofErr w:type="gramEnd"/>
            <w:r>
              <w:t>,</w:t>
            </w:r>
            <w:proofErr w:type="gramStart"/>
            <w:r>
              <w:t>quantity</w:t>
            </w:r>
            <w:proofErr w:type="spellEnd"/>
            <w:r>
              <w:t xml:space="preserve"> }</w:t>
            </w:r>
            <w:proofErr w:type="gramEnd"/>
          </w:p>
        </w:tc>
        <w:tc>
          <w:tcPr>
            <w:tcW w:w="2076" w:type="dxa"/>
          </w:tcPr>
          <w:p w14:paraId="2ECC6B70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内部</w:t>
            </w:r>
          </w:p>
        </w:tc>
      </w:tr>
      <w:tr w:rsidR="00FC4551" w14:paraId="47F7CAC3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82B1854" w14:textId="77777777" w:rsidR="00FC4551" w:rsidRDefault="00000000">
            <w:r>
              <w:t>POST</w:t>
            </w:r>
          </w:p>
        </w:tc>
        <w:tc>
          <w:tcPr>
            <w:tcW w:w="2076" w:type="dxa"/>
          </w:tcPr>
          <w:p w14:paraId="08512D4E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/menu/restore</w:t>
            </w:r>
          </w:p>
        </w:tc>
        <w:tc>
          <w:tcPr>
            <w:tcW w:w="2076" w:type="dxa"/>
          </w:tcPr>
          <w:p w14:paraId="2D43B432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StockOpDTO</w:t>
            </w:r>
            <w:proofErr w:type="spellEnd"/>
            <w:r>
              <w:t xml:space="preserve">{ </w:t>
            </w:r>
            <w:proofErr w:type="spellStart"/>
            <w:r>
              <w:t>menuDishId</w:t>
            </w:r>
            <w:proofErr w:type="gramEnd"/>
            <w:r>
              <w:t>,</w:t>
            </w:r>
            <w:proofErr w:type="gramStart"/>
            <w:r>
              <w:t>quantity</w:t>
            </w:r>
            <w:proofErr w:type="spellEnd"/>
            <w:r>
              <w:t xml:space="preserve"> }</w:t>
            </w:r>
            <w:proofErr w:type="gramEnd"/>
          </w:p>
        </w:tc>
        <w:tc>
          <w:tcPr>
            <w:tcW w:w="2076" w:type="dxa"/>
          </w:tcPr>
          <w:p w14:paraId="1964B81C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内部</w:t>
            </w:r>
          </w:p>
        </w:tc>
      </w:tr>
    </w:tbl>
    <w:p w14:paraId="082A6459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4.4 </w:t>
      </w:r>
      <w:r>
        <w:rPr>
          <w:rFonts w:ascii="Arial" w:eastAsia="黑体" w:hAnsi="Arial"/>
          <w:b/>
          <w:sz w:val="26"/>
        </w:rPr>
        <w:t>订单域（</w:t>
      </w:r>
      <w:r>
        <w:rPr>
          <w:rFonts w:ascii="Arial" w:eastAsia="黑体" w:hAnsi="Arial"/>
          <w:b/>
          <w:sz w:val="26"/>
        </w:rPr>
        <w:t>/</w:t>
      </w:r>
      <w:proofErr w:type="spellStart"/>
      <w:r>
        <w:rPr>
          <w:rFonts w:ascii="Arial" w:eastAsia="黑体" w:hAnsi="Arial"/>
          <w:b/>
          <w:sz w:val="26"/>
        </w:rPr>
        <w:t>api</w:t>
      </w:r>
      <w:proofErr w:type="spellEnd"/>
      <w:r>
        <w:rPr>
          <w:rFonts w:ascii="Arial" w:eastAsia="黑体" w:hAnsi="Arial"/>
          <w:b/>
          <w:sz w:val="26"/>
        </w:rPr>
        <w:t>/order/**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740"/>
        <w:gridCol w:w="1633"/>
        <w:gridCol w:w="4825"/>
        <w:gridCol w:w="1098"/>
      </w:tblGrid>
      <w:tr w:rsidR="00FC4551" w14:paraId="6F88C87C" w14:textId="77777777" w:rsidTr="005E5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D586513" w14:textId="77777777" w:rsidR="00FC4551" w:rsidRDefault="00000000">
            <w:r>
              <w:t>Method</w:t>
            </w:r>
          </w:p>
        </w:tc>
        <w:tc>
          <w:tcPr>
            <w:tcW w:w="2076" w:type="dxa"/>
          </w:tcPr>
          <w:p w14:paraId="232A7354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Path</w:t>
            </w:r>
          </w:p>
        </w:tc>
        <w:tc>
          <w:tcPr>
            <w:tcW w:w="2076" w:type="dxa"/>
          </w:tcPr>
          <w:p w14:paraId="2E9726CC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Body / Query</w:t>
            </w:r>
          </w:p>
        </w:tc>
        <w:tc>
          <w:tcPr>
            <w:tcW w:w="2076" w:type="dxa"/>
          </w:tcPr>
          <w:p w14:paraId="77B82C4F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鉴权</w:t>
            </w:r>
          </w:p>
        </w:tc>
      </w:tr>
      <w:tr w:rsidR="00FC4551" w14:paraId="3BF73EF5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D802B90" w14:textId="77777777" w:rsidR="00FC4551" w:rsidRDefault="00000000">
            <w:r>
              <w:t>POST</w:t>
            </w:r>
          </w:p>
        </w:tc>
        <w:tc>
          <w:tcPr>
            <w:tcW w:w="2076" w:type="dxa"/>
          </w:tcPr>
          <w:p w14:paraId="69143084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/order</w:t>
            </w:r>
          </w:p>
        </w:tc>
        <w:tc>
          <w:tcPr>
            <w:tcW w:w="2076" w:type="dxa"/>
          </w:tcPr>
          <w:p w14:paraId="469625DF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CreateOrderDTO</w:t>
            </w:r>
            <w:proofErr w:type="spellEnd"/>
            <w:r>
              <w:t xml:space="preserve">{ </w:t>
            </w:r>
            <w:proofErr w:type="spellStart"/>
            <w:r>
              <w:t>windowId</w:t>
            </w:r>
            <w:proofErr w:type="gramEnd"/>
            <w:r>
              <w:t>,</w:t>
            </w:r>
            <w:proofErr w:type="gramStart"/>
            <w:r>
              <w:t>remark?,</w:t>
            </w:r>
            <w:proofErr w:type="gramEnd"/>
            <w:r>
              <w:t>items</w:t>
            </w:r>
            <w:proofErr w:type="spellEnd"/>
            <w:r>
              <w:t>[{</w:t>
            </w:r>
            <w:proofErr w:type="spellStart"/>
            <w:proofErr w:type="gramStart"/>
            <w:r>
              <w:t>menuDishId,quantity</w:t>
            </w:r>
            <w:proofErr w:type="spellEnd"/>
            <w:proofErr w:type="gramEnd"/>
            <w:r>
              <w:t>}</w:t>
            </w:r>
            <w:proofErr w:type="gramStart"/>
            <w:r>
              <w:t>] }</w:t>
            </w:r>
            <w:proofErr w:type="gramEnd"/>
          </w:p>
        </w:tc>
        <w:tc>
          <w:tcPr>
            <w:tcW w:w="2076" w:type="dxa"/>
          </w:tcPr>
          <w:p w14:paraId="0937C7C3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</w:t>
            </w:r>
          </w:p>
        </w:tc>
      </w:tr>
      <w:tr w:rsidR="00FC4551" w14:paraId="70A64F72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173722E9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3942F952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/order/{id}</w:t>
            </w:r>
          </w:p>
        </w:tc>
        <w:tc>
          <w:tcPr>
            <w:tcW w:w="2076" w:type="dxa"/>
          </w:tcPr>
          <w:p w14:paraId="59638CDD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5B1FDE77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  <w:r>
              <w:t>（自己）</w:t>
            </w:r>
            <w:r>
              <w:t>/ADMIN</w:t>
            </w:r>
          </w:p>
        </w:tc>
      </w:tr>
      <w:tr w:rsidR="00FC4551" w14:paraId="7F64A4F6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742CEE9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19089C49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/order/my</w:t>
            </w:r>
          </w:p>
        </w:tc>
        <w:tc>
          <w:tcPr>
            <w:tcW w:w="2076" w:type="dxa"/>
          </w:tcPr>
          <w:p w14:paraId="7A60559D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?</w:t>
            </w:r>
            <w:proofErr w:type="spellStart"/>
            <w:r>
              <w:t>page</w:t>
            </w:r>
            <w:proofErr w:type="gramEnd"/>
            <w:r>
              <w:t>,size</w:t>
            </w:r>
            <w:proofErr w:type="spellEnd"/>
          </w:p>
        </w:tc>
        <w:tc>
          <w:tcPr>
            <w:tcW w:w="2076" w:type="dxa"/>
          </w:tcPr>
          <w:p w14:paraId="5CC1519C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</w:t>
            </w:r>
          </w:p>
        </w:tc>
      </w:tr>
      <w:tr w:rsidR="00FC4551" w14:paraId="39045A77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31962A8" w14:textId="77777777" w:rsidR="00FC4551" w:rsidRDefault="00000000">
            <w:r>
              <w:t>PUT</w:t>
            </w:r>
          </w:p>
        </w:tc>
        <w:tc>
          <w:tcPr>
            <w:tcW w:w="2076" w:type="dxa"/>
          </w:tcPr>
          <w:p w14:paraId="0FEAB973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/order/{id}/cancel</w:t>
            </w:r>
          </w:p>
        </w:tc>
        <w:tc>
          <w:tcPr>
            <w:tcW w:w="2076" w:type="dxa"/>
          </w:tcPr>
          <w:p w14:paraId="3AD93244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396A2B1A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  <w:r>
              <w:t>（自己）</w:t>
            </w:r>
          </w:p>
        </w:tc>
      </w:tr>
      <w:tr w:rsidR="00FC4551" w14:paraId="6A705A23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70F4EC9" w14:textId="77777777" w:rsidR="00FC4551" w:rsidRDefault="00000000">
            <w:r>
              <w:t>PUT</w:t>
            </w:r>
          </w:p>
        </w:tc>
        <w:tc>
          <w:tcPr>
            <w:tcW w:w="2076" w:type="dxa"/>
          </w:tcPr>
          <w:p w14:paraId="214E60C5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/order/{id}/accept</w:t>
            </w:r>
          </w:p>
        </w:tc>
        <w:tc>
          <w:tcPr>
            <w:tcW w:w="2076" w:type="dxa"/>
          </w:tcPr>
          <w:p w14:paraId="56E320D5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626F7F37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</w:t>
            </w:r>
          </w:p>
        </w:tc>
      </w:tr>
      <w:tr w:rsidR="00FC4551" w14:paraId="44704A34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33EE5E6" w14:textId="77777777" w:rsidR="00FC4551" w:rsidRDefault="00000000">
            <w:r>
              <w:t>PUT</w:t>
            </w:r>
          </w:p>
        </w:tc>
        <w:tc>
          <w:tcPr>
            <w:tcW w:w="2076" w:type="dxa"/>
          </w:tcPr>
          <w:p w14:paraId="4F06AC0E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/order/{id}/cook</w:t>
            </w:r>
          </w:p>
        </w:tc>
        <w:tc>
          <w:tcPr>
            <w:tcW w:w="2076" w:type="dxa"/>
          </w:tcPr>
          <w:p w14:paraId="4E036688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73815A40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</w:t>
            </w:r>
          </w:p>
        </w:tc>
      </w:tr>
      <w:tr w:rsidR="00FC4551" w14:paraId="6AB899FA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2DB7799" w14:textId="77777777" w:rsidR="00FC4551" w:rsidRDefault="00000000">
            <w:r>
              <w:t>PUT</w:t>
            </w:r>
          </w:p>
        </w:tc>
        <w:tc>
          <w:tcPr>
            <w:tcW w:w="2076" w:type="dxa"/>
          </w:tcPr>
          <w:p w14:paraId="5887DFBA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/order/{id}/ready</w:t>
            </w:r>
          </w:p>
        </w:tc>
        <w:tc>
          <w:tcPr>
            <w:tcW w:w="2076" w:type="dxa"/>
          </w:tcPr>
          <w:p w14:paraId="6F9ED6C8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3BA2AC4B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</w:t>
            </w:r>
          </w:p>
        </w:tc>
      </w:tr>
      <w:tr w:rsidR="00FC4551" w14:paraId="49F453C4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6F7F8C4" w14:textId="77777777" w:rsidR="00FC4551" w:rsidRDefault="00000000">
            <w:r>
              <w:t>PUT</w:t>
            </w:r>
          </w:p>
        </w:tc>
        <w:tc>
          <w:tcPr>
            <w:tcW w:w="2076" w:type="dxa"/>
          </w:tcPr>
          <w:p w14:paraId="320F5517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/order/{id}/pickup</w:t>
            </w:r>
          </w:p>
        </w:tc>
        <w:tc>
          <w:tcPr>
            <w:tcW w:w="2076" w:type="dxa"/>
          </w:tcPr>
          <w:p w14:paraId="11401DB0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63BFA39B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内部（</w:t>
            </w:r>
            <w:r>
              <w:t xml:space="preserve">pickup </w:t>
            </w:r>
            <w:r>
              <w:t>调用）</w:t>
            </w:r>
          </w:p>
        </w:tc>
      </w:tr>
      <w:tr w:rsidR="00FC4551" w14:paraId="7B797D6C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D3E539B" w14:textId="77777777" w:rsidR="00FC4551" w:rsidRDefault="00000000">
            <w:r>
              <w:t>POST</w:t>
            </w:r>
          </w:p>
        </w:tc>
        <w:tc>
          <w:tcPr>
            <w:tcW w:w="2076" w:type="dxa"/>
          </w:tcPr>
          <w:p w14:paraId="1B1A2D23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/order/{id}/remark</w:t>
            </w:r>
          </w:p>
        </w:tc>
        <w:tc>
          <w:tcPr>
            <w:tcW w:w="2076" w:type="dxa"/>
          </w:tcPr>
          <w:p w14:paraId="56426AA9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?remark=...</w:t>
            </w:r>
          </w:p>
        </w:tc>
        <w:tc>
          <w:tcPr>
            <w:tcW w:w="2076" w:type="dxa"/>
          </w:tcPr>
          <w:p w14:paraId="4D02B228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</w:t>
            </w:r>
          </w:p>
        </w:tc>
      </w:tr>
      <w:tr w:rsidR="00FC4551" w14:paraId="68129504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ECD90B7" w14:textId="77777777" w:rsidR="00FC4551" w:rsidRDefault="00000000">
            <w:r>
              <w:t>POST</w:t>
            </w:r>
          </w:p>
        </w:tc>
        <w:tc>
          <w:tcPr>
            <w:tcW w:w="2076" w:type="dxa"/>
          </w:tcPr>
          <w:p w14:paraId="2F35BFAE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/order/batch/status</w:t>
            </w:r>
          </w:p>
        </w:tc>
        <w:tc>
          <w:tcPr>
            <w:tcW w:w="2076" w:type="dxa"/>
          </w:tcPr>
          <w:p w14:paraId="3C075226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OrderBatchStatusDTO</w:t>
            </w:r>
            <w:proofErr w:type="spellEnd"/>
            <w:r>
              <w:t xml:space="preserve">{ </w:t>
            </w:r>
            <w:proofErr w:type="spellStart"/>
            <w:r>
              <w:t>orderIds</w:t>
            </w:r>
            <w:proofErr w:type="spellEnd"/>
            <w:proofErr w:type="gramEnd"/>
            <w:r>
              <w:t>[</w:t>
            </w:r>
            <w:proofErr w:type="gramStart"/>
            <w:r>
              <w:t>],status</w:t>
            </w:r>
            <w:proofErr w:type="gramEnd"/>
            <w:r>
              <w:t xml:space="preserve"> }</w:t>
            </w:r>
          </w:p>
        </w:tc>
        <w:tc>
          <w:tcPr>
            <w:tcW w:w="2076" w:type="dxa"/>
          </w:tcPr>
          <w:p w14:paraId="7FE750C5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</w:t>
            </w:r>
          </w:p>
        </w:tc>
      </w:tr>
      <w:tr w:rsidR="00FC4551" w14:paraId="601582B0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BEBB99C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0D3C5284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/order/pickup-code/{code}</w:t>
            </w:r>
          </w:p>
        </w:tc>
        <w:tc>
          <w:tcPr>
            <w:tcW w:w="2076" w:type="dxa"/>
          </w:tcPr>
          <w:p w14:paraId="5E36584F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65E6BE0A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Bearer</w:t>
            </w:r>
          </w:p>
        </w:tc>
      </w:tr>
      <w:tr w:rsidR="00FC4551" w14:paraId="0C3F0A0E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44379D9" w14:textId="77777777" w:rsidR="00FC4551" w:rsidRDefault="00000000">
            <w:r>
              <w:lastRenderedPageBreak/>
              <w:t>GET</w:t>
            </w:r>
          </w:p>
        </w:tc>
        <w:tc>
          <w:tcPr>
            <w:tcW w:w="2076" w:type="dxa"/>
          </w:tcPr>
          <w:p w14:paraId="1BA6407E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/order/merchant</w:t>
            </w:r>
          </w:p>
        </w:tc>
        <w:tc>
          <w:tcPr>
            <w:tcW w:w="2076" w:type="dxa"/>
          </w:tcPr>
          <w:p w14:paraId="5404E043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?</w:t>
            </w:r>
            <w:proofErr w:type="spellStart"/>
            <w:r>
              <w:t>page</w:t>
            </w:r>
            <w:proofErr w:type="gramEnd"/>
            <w:r>
              <w:t>,</w:t>
            </w:r>
            <w:proofErr w:type="gramStart"/>
            <w:r>
              <w:t>size,status</w:t>
            </w:r>
            <w:proofErr w:type="gramEnd"/>
            <w:r>
              <w:t>,</w:t>
            </w:r>
            <w:proofErr w:type="gramStart"/>
            <w:r>
              <w:t>windowId,keyword</w:t>
            </w:r>
            <w:proofErr w:type="gramEnd"/>
            <w:r>
              <w:t>,</w:t>
            </w:r>
            <w:proofErr w:type="gramStart"/>
            <w:r>
              <w:t>dateFrom,dateTo</w:t>
            </w:r>
            <w:proofErr w:type="spellEnd"/>
            <w:proofErr w:type="gramEnd"/>
          </w:p>
        </w:tc>
        <w:tc>
          <w:tcPr>
            <w:tcW w:w="2076" w:type="dxa"/>
          </w:tcPr>
          <w:p w14:paraId="5A1C56E9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</w:t>
            </w:r>
          </w:p>
        </w:tc>
      </w:tr>
      <w:tr w:rsidR="00FC4551" w14:paraId="3624B75A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97173A8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406ED331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/order/list</w:t>
            </w:r>
          </w:p>
        </w:tc>
        <w:tc>
          <w:tcPr>
            <w:tcW w:w="2076" w:type="dxa"/>
          </w:tcPr>
          <w:p w14:paraId="76A8CC80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?page</w:t>
            </w:r>
            <w:proofErr w:type="gramEnd"/>
            <w:r>
              <w:t>,</w:t>
            </w:r>
            <w:proofErr w:type="gramStart"/>
            <w:r>
              <w:t>size,status</w:t>
            </w:r>
            <w:proofErr w:type="gramEnd"/>
            <w:r>
              <w:t>,</w:t>
            </w:r>
            <w:proofErr w:type="gramStart"/>
            <w:r>
              <w:t>merchantId,windowId</w:t>
            </w:r>
            <w:proofErr w:type="gramEnd"/>
            <w:r>
              <w:t>,</w:t>
            </w:r>
            <w:proofErr w:type="gramStart"/>
            <w:r>
              <w:t>userId,keyword</w:t>
            </w:r>
            <w:proofErr w:type="gramEnd"/>
            <w:r>
              <w:t>,</w:t>
            </w:r>
            <w:proofErr w:type="gramStart"/>
            <w:r>
              <w:t>dateFrom,dateTo</w:t>
            </w:r>
            <w:proofErr w:type="gramEnd"/>
          </w:p>
        </w:tc>
        <w:tc>
          <w:tcPr>
            <w:tcW w:w="2076" w:type="dxa"/>
          </w:tcPr>
          <w:p w14:paraId="44BA3233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</w:tbl>
    <w:p w14:paraId="399AD5F5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4.5 </w:t>
      </w:r>
      <w:r>
        <w:rPr>
          <w:rFonts w:ascii="Arial" w:eastAsia="黑体" w:hAnsi="Arial"/>
          <w:b/>
          <w:sz w:val="26"/>
        </w:rPr>
        <w:t>统计域（</w:t>
      </w:r>
      <w:r>
        <w:rPr>
          <w:rFonts w:ascii="Arial" w:eastAsia="黑体" w:hAnsi="Arial"/>
          <w:b/>
          <w:sz w:val="26"/>
        </w:rPr>
        <w:t>/</w:t>
      </w:r>
      <w:proofErr w:type="spellStart"/>
      <w:r>
        <w:rPr>
          <w:rFonts w:ascii="Arial" w:eastAsia="黑体" w:hAnsi="Arial"/>
          <w:b/>
          <w:sz w:val="26"/>
        </w:rPr>
        <w:t>api</w:t>
      </w:r>
      <w:proofErr w:type="spellEnd"/>
      <w:r>
        <w:rPr>
          <w:rFonts w:ascii="Arial" w:eastAsia="黑体" w:hAnsi="Arial"/>
          <w:b/>
          <w:sz w:val="26"/>
        </w:rPr>
        <w:t>/stat/**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632"/>
        <w:gridCol w:w="2989"/>
        <w:gridCol w:w="2675"/>
      </w:tblGrid>
      <w:tr w:rsidR="00FC4551" w14:paraId="46B92151" w14:textId="77777777" w:rsidTr="005E5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40EDED1" w14:textId="77777777" w:rsidR="00FC4551" w:rsidRDefault="00000000">
            <w:r>
              <w:t>Method</w:t>
            </w:r>
          </w:p>
        </w:tc>
        <w:tc>
          <w:tcPr>
            <w:tcW w:w="2769" w:type="dxa"/>
          </w:tcPr>
          <w:p w14:paraId="49869DFD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Path</w:t>
            </w:r>
          </w:p>
        </w:tc>
        <w:tc>
          <w:tcPr>
            <w:tcW w:w="2769" w:type="dxa"/>
          </w:tcPr>
          <w:p w14:paraId="4C67D73D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鉴权</w:t>
            </w:r>
          </w:p>
        </w:tc>
      </w:tr>
      <w:tr w:rsidR="00FC4551" w14:paraId="563E19BB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73FF851" w14:textId="77777777" w:rsidR="00FC4551" w:rsidRDefault="00000000">
            <w:r>
              <w:t>GET</w:t>
            </w:r>
          </w:p>
        </w:tc>
        <w:tc>
          <w:tcPr>
            <w:tcW w:w="2769" w:type="dxa"/>
          </w:tcPr>
          <w:p w14:paraId="7C2617BC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/stat/merchant/dashboard</w:t>
            </w:r>
          </w:p>
        </w:tc>
        <w:tc>
          <w:tcPr>
            <w:tcW w:w="2769" w:type="dxa"/>
          </w:tcPr>
          <w:p w14:paraId="5C697F1B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</w:t>
            </w:r>
          </w:p>
        </w:tc>
      </w:tr>
      <w:tr w:rsidR="00FC4551" w14:paraId="5D73F85A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76DFC7E" w14:textId="77777777" w:rsidR="00FC4551" w:rsidRDefault="00000000">
            <w:r>
              <w:t>GET</w:t>
            </w:r>
          </w:p>
        </w:tc>
        <w:tc>
          <w:tcPr>
            <w:tcW w:w="2769" w:type="dxa"/>
          </w:tcPr>
          <w:p w14:paraId="417C3448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/stat/admin/dashboard</w:t>
            </w:r>
          </w:p>
        </w:tc>
        <w:tc>
          <w:tcPr>
            <w:tcW w:w="2769" w:type="dxa"/>
          </w:tcPr>
          <w:p w14:paraId="54EE8512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</w:tr>
    </w:tbl>
    <w:p w14:paraId="450B755A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4.6 </w:t>
      </w:r>
      <w:r>
        <w:rPr>
          <w:rFonts w:ascii="Arial" w:eastAsia="黑体" w:hAnsi="Arial"/>
          <w:b/>
          <w:sz w:val="26"/>
        </w:rPr>
        <w:t>取餐域（</w:t>
      </w:r>
      <w:r>
        <w:rPr>
          <w:rFonts w:ascii="Arial" w:eastAsia="黑体" w:hAnsi="Arial"/>
          <w:b/>
          <w:sz w:val="26"/>
        </w:rPr>
        <w:t>/</w:t>
      </w:r>
      <w:proofErr w:type="spellStart"/>
      <w:r>
        <w:rPr>
          <w:rFonts w:ascii="Arial" w:eastAsia="黑体" w:hAnsi="Arial"/>
          <w:b/>
          <w:sz w:val="26"/>
        </w:rPr>
        <w:t>api</w:t>
      </w:r>
      <w:proofErr w:type="spellEnd"/>
      <w:r>
        <w:rPr>
          <w:rFonts w:ascii="Arial" w:eastAsia="黑体" w:hAnsi="Arial"/>
          <w:b/>
          <w:sz w:val="26"/>
        </w:rPr>
        <w:t>/pickup/**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793"/>
        <w:gridCol w:w="2076"/>
        <w:gridCol w:w="3890"/>
        <w:gridCol w:w="1537"/>
      </w:tblGrid>
      <w:tr w:rsidR="00FC4551" w14:paraId="5495AE52" w14:textId="77777777" w:rsidTr="005E5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3A1E3AC" w14:textId="77777777" w:rsidR="00FC4551" w:rsidRDefault="00000000">
            <w:r>
              <w:t>Method</w:t>
            </w:r>
          </w:p>
        </w:tc>
        <w:tc>
          <w:tcPr>
            <w:tcW w:w="2076" w:type="dxa"/>
          </w:tcPr>
          <w:p w14:paraId="54A81F7D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Path</w:t>
            </w:r>
          </w:p>
        </w:tc>
        <w:tc>
          <w:tcPr>
            <w:tcW w:w="2076" w:type="dxa"/>
          </w:tcPr>
          <w:p w14:paraId="50CCEEBA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Body / Query</w:t>
            </w:r>
          </w:p>
        </w:tc>
        <w:tc>
          <w:tcPr>
            <w:tcW w:w="2076" w:type="dxa"/>
          </w:tcPr>
          <w:p w14:paraId="60EF3A1F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鉴权</w:t>
            </w:r>
          </w:p>
        </w:tc>
      </w:tr>
      <w:tr w:rsidR="00FC4551" w14:paraId="07DE0F55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D4D71AF" w14:textId="77777777" w:rsidR="00FC4551" w:rsidRDefault="00000000">
            <w:r>
              <w:t>POST</w:t>
            </w:r>
          </w:p>
        </w:tc>
        <w:tc>
          <w:tcPr>
            <w:tcW w:w="2076" w:type="dxa"/>
          </w:tcPr>
          <w:p w14:paraId="6F0EFDA5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/pickup/enqueue</w:t>
            </w:r>
          </w:p>
        </w:tc>
        <w:tc>
          <w:tcPr>
            <w:tcW w:w="2076" w:type="dxa"/>
          </w:tcPr>
          <w:p w14:paraId="2D259030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EnqueueBody</w:t>
            </w:r>
            <w:proofErr w:type="spellEnd"/>
            <w:r>
              <w:t xml:space="preserve">{ </w:t>
            </w:r>
            <w:proofErr w:type="spellStart"/>
            <w:r>
              <w:t>orderId</w:t>
            </w:r>
            <w:proofErr w:type="gramEnd"/>
            <w:r>
              <w:t>,</w:t>
            </w:r>
            <w:proofErr w:type="gramStart"/>
            <w:r>
              <w:t>windowId</w:t>
            </w:r>
            <w:proofErr w:type="spellEnd"/>
            <w:r>
              <w:t xml:space="preserve"> }</w:t>
            </w:r>
            <w:proofErr w:type="gramEnd"/>
          </w:p>
        </w:tc>
        <w:tc>
          <w:tcPr>
            <w:tcW w:w="2076" w:type="dxa"/>
          </w:tcPr>
          <w:p w14:paraId="151954FC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内部</w:t>
            </w:r>
          </w:p>
        </w:tc>
      </w:tr>
      <w:tr w:rsidR="00FC4551" w14:paraId="728A9534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CFEE3CD" w14:textId="77777777" w:rsidR="00FC4551" w:rsidRDefault="00000000">
            <w:r>
              <w:t>POST</w:t>
            </w:r>
          </w:p>
        </w:tc>
        <w:tc>
          <w:tcPr>
            <w:tcW w:w="2076" w:type="dxa"/>
          </w:tcPr>
          <w:p w14:paraId="09762AF5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/pickup/{</w:t>
            </w:r>
            <w:proofErr w:type="spellStart"/>
            <w:r>
              <w:t>wid</w:t>
            </w:r>
            <w:proofErr w:type="spellEnd"/>
            <w:r>
              <w:t>}/call</w:t>
            </w:r>
          </w:p>
        </w:tc>
        <w:tc>
          <w:tcPr>
            <w:tcW w:w="2076" w:type="dxa"/>
          </w:tcPr>
          <w:p w14:paraId="155AB9AC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5491A598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</w:t>
            </w:r>
          </w:p>
        </w:tc>
      </w:tr>
      <w:tr w:rsidR="00FC4551" w14:paraId="20E6EAC8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98AD5B0" w14:textId="77777777" w:rsidR="00FC4551" w:rsidRDefault="00000000">
            <w:r>
              <w:t>POST</w:t>
            </w:r>
          </w:p>
        </w:tc>
        <w:tc>
          <w:tcPr>
            <w:tcW w:w="2076" w:type="dxa"/>
          </w:tcPr>
          <w:p w14:paraId="6E34AD0E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/pickup/verify</w:t>
            </w:r>
          </w:p>
        </w:tc>
        <w:tc>
          <w:tcPr>
            <w:tcW w:w="2076" w:type="dxa"/>
          </w:tcPr>
          <w:p w14:paraId="75DFF668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VerifyDTO</w:t>
            </w:r>
            <w:proofErr w:type="spellEnd"/>
            <w:r>
              <w:t xml:space="preserve">{ </w:t>
            </w:r>
            <w:proofErr w:type="spellStart"/>
            <w:r>
              <w:t>pickupCode</w:t>
            </w:r>
            <w:proofErr w:type="spellEnd"/>
            <w:proofErr w:type="gramEnd"/>
            <w:r>
              <w:t xml:space="preserve"> }</w:t>
            </w:r>
          </w:p>
        </w:tc>
        <w:tc>
          <w:tcPr>
            <w:tcW w:w="2076" w:type="dxa"/>
          </w:tcPr>
          <w:p w14:paraId="2BFCEB98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</w:t>
            </w:r>
          </w:p>
        </w:tc>
      </w:tr>
      <w:tr w:rsidR="00FC4551" w14:paraId="7F01CD75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5C9B5D9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365232B4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/pickup/{</w:t>
            </w:r>
            <w:proofErr w:type="spellStart"/>
            <w:r>
              <w:t>wid</w:t>
            </w:r>
            <w:proofErr w:type="spellEnd"/>
            <w:r>
              <w:t>}/queue</w:t>
            </w:r>
          </w:p>
        </w:tc>
        <w:tc>
          <w:tcPr>
            <w:tcW w:w="2076" w:type="dxa"/>
          </w:tcPr>
          <w:p w14:paraId="0A6FFA50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04E27727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Bearer</w:t>
            </w:r>
          </w:p>
        </w:tc>
      </w:tr>
      <w:tr w:rsidR="00FC4551" w14:paraId="6C23789D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3340DD9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7F03F98C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/pickup/{</w:t>
            </w:r>
            <w:proofErr w:type="spellStart"/>
            <w:r>
              <w:t>wid</w:t>
            </w:r>
            <w:proofErr w:type="spellEnd"/>
            <w:r>
              <w:t>}/display</w:t>
            </w:r>
          </w:p>
        </w:tc>
        <w:tc>
          <w:tcPr>
            <w:tcW w:w="2076" w:type="dxa"/>
          </w:tcPr>
          <w:p w14:paraId="56896726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7046EDF3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Bearer</w:t>
            </w:r>
          </w:p>
        </w:tc>
      </w:tr>
      <w:tr w:rsidR="00FC4551" w14:paraId="360CDB20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7D70A42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7FB15D1D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/pickup/windows</w:t>
            </w:r>
          </w:p>
        </w:tc>
        <w:tc>
          <w:tcPr>
            <w:tcW w:w="2076" w:type="dxa"/>
          </w:tcPr>
          <w:p w14:paraId="524E2B41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?</w:t>
            </w:r>
            <w:proofErr w:type="spellStart"/>
            <w:r>
              <w:t>page</w:t>
            </w:r>
            <w:proofErr w:type="gramEnd"/>
            <w:r>
              <w:t>,</w:t>
            </w:r>
            <w:proofErr w:type="gramStart"/>
            <w:r>
              <w:t>size,status</w:t>
            </w:r>
            <w:proofErr w:type="gramEnd"/>
            <w:r>
              <w:t>,</w:t>
            </w:r>
            <w:proofErr w:type="gramStart"/>
            <w:r>
              <w:t>merchantId,keyword</w:t>
            </w:r>
            <w:proofErr w:type="spellEnd"/>
            <w:proofErr w:type="gramEnd"/>
          </w:p>
        </w:tc>
        <w:tc>
          <w:tcPr>
            <w:tcW w:w="2076" w:type="dxa"/>
          </w:tcPr>
          <w:p w14:paraId="1BDE310F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Bearer</w:t>
            </w:r>
          </w:p>
        </w:tc>
      </w:tr>
      <w:tr w:rsidR="00FC4551" w14:paraId="0D328E75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63F29D3" w14:textId="77777777" w:rsidR="00FC4551" w:rsidRDefault="00000000">
            <w:r>
              <w:t>POST</w:t>
            </w:r>
          </w:p>
        </w:tc>
        <w:tc>
          <w:tcPr>
            <w:tcW w:w="2076" w:type="dxa"/>
          </w:tcPr>
          <w:p w14:paraId="60345D44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/pickup/window</w:t>
            </w:r>
          </w:p>
        </w:tc>
        <w:tc>
          <w:tcPr>
            <w:tcW w:w="2076" w:type="dxa"/>
          </w:tcPr>
          <w:p w14:paraId="53EADCD5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WindowCreateDTO</w:t>
            </w:r>
            <w:proofErr w:type="spellEnd"/>
            <w:r>
              <w:t xml:space="preserve">{ </w:t>
            </w:r>
            <w:proofErr w:type="spellStart"/>
            <w:r>
              <w:t>name</w:t>
            </w:r>
            <w:proofErr w:type="gramEnd"/>
            <w:r>
              <w:t>,</w:t>
            </w:r>
            <w:proofErr w:type="gramStart"/>
            <w:r>
              <w:t>location,merchantId</w:t>
            </w:r>
            <w:proofErr w:type="gramEnd"/>
            <w:r>
              <w:t>,pickupPrefix</w:t>
            </w:r>
            <w:proofErr w:type="spellEnd"/>
            <w:r>
              <w:t>? }</w:t>
            </w:r>
          </w:p>
        </w:tc>
        <w:tc>
          <w:tcPr>
            <w:tcW w:w="2076" w:type="dxa"/>
          </w:tcPr>
          <w:p w14:paraId="7426BD21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MERCHANT/ADMIN</w:t>
            </w:r>
          </w:p>
        </w:tc>
      </w:tr>
      <w:tr w:rsidR="00FC4551" w14:paraId="1E3406A5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78FCE88" w14:textId="77777777" w:rsidR="00FC4551" w:rsidRDefault="00000000">
            <w:r>
              <w:t>PUT</w:t>
            </w:r>
          </w:p>
        </w:tc>
        <w:tc>
          <w:tcPr>
            <w:tcW w:w="2076" w:type="dxa"/>
          </w:tcPr>
          <w:p w14:paraId="12F321CF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/pickup/window/{id}</w:t>
            </w:r>
          </w:p>
        </w:tc>
        <w:tc>
          <w:tcPr>
            <w:tcW w:w="2076" w:type="dxa"/>
          </w:tcPr>
          <w:p w14:paraId="1464B2FB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同上</w:t>
            </w:r>
          </w:p>
        </w:tc>
        <w:tc>
          <w:tcPr>
            <w:tcW w:w="2076" w:type="dxa"/>
          </w:tcPr>
          <w:p w14:paraId="7633042C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</w:tr>
      <w:tr w:rsidR="00FC4551" w14:paraId="1E2FFDBD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CEFA8C1" w14:textId="77777777" w:rsidR="00FC4551" w:rsidRDefault="00000000">
            <w:r>
              <w:t>PUT</w:t>
            </w:r>
          </w:p>
        </w:tc>
        <w:tc>
          <w:tcPr>
            <w:tcW w:w="2076" w:type="dxa"/>
          </w:tcPr>
          <w:p w14:paraId="2129D286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/pickup/window/{id}/status</w:t>
            </w:r>
          </w:p>
        </w:tc>
        <w:tc>
          <w:tcPr>
            <w:tcW w:w="2076" w:type="dxa"/>
          </w:tcPr>
          <w:p w14:paraId="5C7E336C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?value=0|1</w:t>
            </w:r>
          </w:p>
        </w:tc>
        <w:tc>
          <w:tcPr>
            <w:tcW w:w="2076" w:type="dxa"/>
          </w:tcPr>
          <w:p w14:paraId="7087A0C8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FC4551" w14:paraId="09B5A3CA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225F07C" w14:textId="77777777" w:rsidR="00FC4551" w:rsidRDefault="00000000">
            <w:r>
              <w:t>DELETE</w:t>
            </w:r>
          </w:p>
        </w:tc>
        <w:tc>
          <w:tcPr>
            <w:tcW w:w="2076" w:type="dxa"/>
          </w:tcPr>
          <w:p w14:paraId="7487A10E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/pickup/window/{id}</w:t>
            </w:r>
          </w:p>
        </w:tc>
        <w:tc>
          <w:tcPr>
            <w:tcW w:w="2076" w:type="dxa"/>
          </w:tcPr>
          <w:p w14:paraId="123A9864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6CF4E302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  <w:r>
              <w:t>（拒</w:t>
            </w:r>
            <w:proofErr w:type="gramStart"/>
            <w:r>
              <w:t>删</w:t>
            </w:r>
            <w:proofErr w:type="gramEnd"/>
            <w:r>
              <w:t>：活动订单未清）</w:t>
            </w:r>
          </w:p>
        </w:tc>
      </w:tr>
      <w:tr w:rsidR="00FC4551" w14:paraId="2A2CB038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18592AC4" w14:textId="77777777" w:rsidR="00FC4551" w:rsidRDefault="00000000">
            <w:r>
              <w:t>GET</w:t>
            </w:r>
          </w:p>
        </w:tc>
        <w:tc>
          <w:tcPr>
            <w:tcW w:w="2076" w:type="dxa"/>
          </w:tcPr>
          <w:p w14:paraId="2FCA6564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/pickup/window/{id}/history</w:t>
            </w:r>
          </w:p>
        </w:tc>
        <w:tc>
          <w:tcPr>
            <w:tcW w:w="2076" w:type="dxa"/>
          </w:tcPr>
          <w:p w14:paraId="02A06C0C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76" w:type="dxa"/>
          </w:tcPr>
          <w:p w14:paraId="5F5DBD1B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Bearer</w:t>
            </w:r>
          </w:p>
        </w:tc>
      </w:tr>
    </w:tbl>
    <w:p w14:paraId="0F71250B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>4.7 WebSocket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FC4551" w14:paraId="6209600D" w14:textId="77777777" w:rsidTr="005E5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2A6E287" w14:textId="77777777" w:rsidR="00FC4551" w:rsidRDefault="00000000">
            <w:r>
              <w:t>Path</w:t>
            </w:r>
          </w:p>
        </w:tc>
        <w:tc>
          <w:tcPr>
            <w:tcW w:w="2769" w:type="dxa"/>
          </w:tcPr>
          <w:p w14:paraId="574D0C1D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协议</w:t>
            </w:r>
          </w:p>
        </w:tc>
        <w:tc>
          <w:tcPr>
            <w:tcW w:w="2769" w:type="dxa"/>
          </w:tcPr>
          <w:p w14:paraId="41D6A1C8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FC4551" w14:paraId="39243AEE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1CB6D03B" w14:textId="77777777" w:rsidR="00FC4551" w:rsidRDefault="00000000">
            <w:r>
              <w:t>/</w:t>
            </w:r>
            <w:proofErr w:type="spellStart"/>
            <w:r>
              <w:t>ws</w:t>
            </w:r>
            <w:proofErr w:type="spellEnd"/>
            <w:r>
              <w:t>/pickup</w:t>
            </w:r>
          </w:p>
        </w:tc>
        <w:tc>
          <w:tcPr>
            <w:tcW w:w="2769" w:type="dxa"/>
          </w:tcPr>
          <w:p w14:paraId="2C5F246D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ws</w:t>
            </w:r>
            <w:proofErr w:type="spellEnd"/>
            <w:r>
              <w:t xml:space="preserve"> / </w:t>
            </w:r>
            <w:proofErr w:type="spellStart"/>
            <w:r>
              <w:t>wss</w:t>
            </w:r>
            <w:proofErr w:type="spellEnd"/>
          </w:p>
        </w:tc>
        <w:tc>
          <w:tcPr>
            <w:tcW w:w="2769" w:type="dxa"/>
          </w:tcPr>
          <w:p w14:paraId="59053DE4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大屏</w:t>
            </w:r>
            <w:proofErr w:type="gramStart"/>
            <w:r>
              <w:t>端建立</w:t>
            </w:r>
            <w:proofErr w:type="gramEnd"/>
            <w:r>
              <w:t>连接后被动接收叫号</w:t>
            </w:r>
            <w:r>
              <w:t xml:space="preserve"> / </w:t>
            </w:r>
            <w:r>
              <w:t>核销消息；</w:t>
            </w:r>
            <w:r>
              <w:lastRenderedPageBreak/>
              <w:t>服务端不处理上行文本</w:t>
            </w:r>
          </w:p>
        </w:tc>
      </w:tr>
    </w:tbl>
    <w:p w14:paraId="3DF593E7" w14:textId="7FF059FE" w:rsidR="00FC4551" w:rsidRDefault="00000000">
      <w:pPr>
        <w:spacing w:after="120" w:line="360" w:lineRule="exact"/>
      </w:pPr>
      <w:r>
        <w:lastRenderedPageBreak/>
        <w:t>消息格式见</w:t>
      </w:r>
      <w:r>
        <w:t xml:space="preserve"> </w:t>
      </w:r>
      <w:r>
        <w:rPr>
          <w:color w:val="0563C1"/>
          <w:u w:val="single"/>
        </w:rPr>
        <w:t>01-</w:t>
      </w:r>
      <w:r>
        <w:rPr>
          <w:color w:val="0563C1"/>
          <w:u w:val="single"/>
        </w:rPr>
        <w:t>架构设计文档</w:t>
      </w:r>
      <w:r>
        <w:t>§5.5</w:t>
      </w:r>
      <w:r>
        <w:t>。</w:t>
      </w:r>
    </w:p>
    <w:p w14:paraId="1137DDC9" w14:textId="77777777" w:rsidR="00FC4551" w:rsidRDefault="00FC4551"/>
    <w:p w14:paraId="27442BD5" w14:textId="77777777" w:rsidR="00FC4551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5. </w:t>
      </w:r>
      <w:r>
        <w:rPr>
          <w:rFonts w:ascii="Arial" w:eastAsia="黑体" w:hAnsi="Arial"/>
          <w:b/>
          <w:sz w:val="30"/>
        </w:rPr>
        <w:t>通用组件</w:t>
      </w:r>
    </w:p>
    <w:p w14:paraId="7D524C9D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>5.1 Result</w:t>
      </w:r>
      <w:r>
        <w:rPr>
          <w:rFonts w:ascii="Arial" w:eastAsia="黑体" w:hAnsi="Arial"/>
          <w:b/>
          <w:sz w:val="26"/>
        </w:rPr>
        <w:t>（统一响应体）</w:t>
      </w:r>
    </w:p>
    <w:p w14:paraId="595212C1" w14:textId="77777777" w:rsidR="00FC4551" w:rsidRDefault="00000000">
      <w:pPr>
        <w:spacing w:after="120" w:line="360" w:lineRule="exact"/>
      </w:pPr>
      <w:r>
        <w:rPr>
          <w:color w:val="0563C1"/>
          <w:u w:val="single"/>
        </w:rPr>
        <w:t>Result.java</w:t>
      </w:r>
      <w:r>
        <w:t xml:space="preserve"> </w:t>
      </w:r>
      <w:r>
        <w:t>提供</w:t>
      </w:r>
      <w:r>
        <w:t xml:space="preserve"> </w:t>
      </w:r>
      <w:r>
        <w:rPr>
          <w:rFonts w:ascii="Consolas" w:eastAsia="Consolas" w:hAnsi="Consolas"/>
          <w:sz w:val="20"/>
        </w:rPr>
        <w:t>success / error</w:t>
      </w:r>
      <w:r>
        <w:t xml:space="preserve"> </w:t>
      </w:r>
      <w:r>
        <w:t>两类静态方法：</w:t>
      </w:r>
    </w:p>
    <w:p w14:paraId="3CA6495C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static &lt;T&gt; Result&lt;T&gt; </w:t>
      </w:r>
      <w:proofErr w:type="gramStart"/>
      <w:r>
        <w:rPr>
          <w:rFonts w:ascii="Consolas" w:eastAsia="Consolas" w:hAnsi="Consolas"/>
          <w:sz w:val="18"/>
        </w:rPr>
        <w:t>success(</w:t>
      </w:r>
      <w:proofErr w:type="gramEnd"/>
      <w:r>
        <w:rPr>
          <w:rFonts w:ascii="Consolas" w:eastAsia="Consolas" w:hAnsi="Consolas"/>
          <w:sz w:val="18"/>
        </w:rPr>
        <w:t>T data);</w:t>
      </w:r>
    </w:p>
    <w:p w14:paraId="525920B1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static &lt;T&gt; Result&lt;T&gt; </w:t>
      </w:r>
      <w:proofErr w:type="gramStart"/>
      <w:r>
        <w:rPr>
          <w:rFonts w:ascii="Consolas" w:eastAsia="Consolas" w:hAnsi="Consolas"/>
          <w:sz w:val="18"/>
        </w:rPr>
        <w:t>error(</w:t>
      </w:r>
      <w:proofErr w:type="spellStart"/>
      <w:proofErr w:type="gramEnd"/>
      <w:r>
        <w:rPr>
          <w:rFonts w:ascii="Consolas" w:eastAsia="Consolas" w:hAnsi="Consolas"/>
          <w:sz w:val="18"/>
        </w:rPr>
        <w:t>StatusCode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statusCode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40481113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static &lt;T&gt; Result&lt;T&gt; </w:t>
      </w:r>
      <w:proofErr w:type="gramStart"/>
      <w:r>
        <w:rPr>
          <w:rFonts w:ascii="Consolas" w:eastAsia="Consolas" w:hAnsi="Consolas"/>
          <w:sz w:val="18"/>
        </w:rPr>
        <w:t>error(</w:t>
      </w:r>
      <w:proofErr w:type="gramEnd"/>
      <w:r>
        <w:rPr>
          <w:rFonts w:ascii="Consolas" w:eastAsia="Consolas" w:hAnsi="Consolas"/>
          <w:sz w:val="18"/>
        </w:rPr>
        <w:t>int code, String msg);</w:t>
      </w:r>
    </w:p>
    <w:p w14:paraId="27C3D986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public </w:t>
      </w:r>
      <w:proofErr w:type="spellStart"/>
      <w:r>
        <w:rPr>
          <w:rFonts w:ascii="Consolas" w:eastAsia="Consolas" w:hAnsi="Consolas"/>
          <w:sz w:val="18"/>
        </w:rPr>
        <w:t>boolean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proofErr w:type="gramStart"/>
      <w:r>
        <w:rPr>
          <w:rFonts w:ascii="Consolas" w:eastAsia="Consolas" w:hAnsi="Consolas"/>
          <w:sz w:val="18"/>
        </w:rPr>
        <w:t>isSuccess</w:t>
      </w:r>
      <w:proofErr w:type="spellEnd"/>
      <w:r>
        <w:rPr>
          <w:rFonts w:ascii="Consolas" w:eastAsia="Consolas" w:hAnsi="Consolas"/>
          <w:sz w:val="18"/>
        </w:rPr>
        <w:t xml:space="preserve">();   </w:t>
      </w:r>
      <w:proofErr w:type="gramEnd"/>
      <w:r>
        <w:rPr>
          <w:rFonts w:ascii="Consolas" w:eastAsia="Consolas" w:hAnsi="Consolas"/>
          <w:sz w:val="18"/>
        </w:rPr>
        <w:t>// code == 200</w:t>
      </w:r>
    </w:p>
    <w:p w14:paraId="1F7CB86E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EBC2A22" w14:textId="77777777" w:rsidR="00FC4551" w:rsidRDefault="00000000">
      <w:pPr>
        <w:spacing w:after="120" w:line="360" w:lineRule="exact"/>
      </w:pPr>
      <w:r>
        <w:t>字段：</w:t>
      </w:r>
      <w:r>
        <w:rPr>
          <w:rFonts w:ascii="Consolas" w:eastAsia="Consolas" w:hAnsi="Consolas"/>
          <w:sz w:val="20"/>
        </w:rPr>
        <w:t>code / msg / data / timestamp</w:t>
      </w:r>
      <w:r>
        <w:t>。</w:t>
      </w:r>
    </w:p>
    <w:p w14:paraId="63A9097B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5.2 </w:t>
      </w:r>
      <w:proofErr w:type="spellStart"/>
      <w:r>
        <w:rPr>
          <w:rFonts w:ascii="Arial" w:eastAsia="黑体" w:hAnsi="Arial"/>
          <w:b/>
          <w:sz w:val="26"/>
        </w:rPr>
        <w:t>StatusCode</w:t>
      </w:r>
      <w:proofErr w:type="spellEnd"/>
      <w:r>
        <w:rPr>
          <w:rFonts w:ascii="Arial" w:eastAsia="黑体" w:hAnsi="Arial"/>
          <w:b/>
          <w:sz w:val="26"/>
        </w:rPr>
        <w:t>（业务码）</w:t>
      </w:r>
    </w:p>
    <w:p w14:paraId="66DD9730" w14:textId="77777777" w:rsidR="00FC4551" w:rsidRDefault="00000000">
      <w:pPr>
        <w:spacing w:after="120" w:line="360" w:lineRule="exact"/>
      </w:pPr>
      <w:r>
        <w:t>枚举</w:t>
      </w:r>
      <w:r>
        <w:t xml:space="preserve"> </w:t>
      </w:r>
      <w:r>
        <w:rPr>
          <w:color w:val="0563C1"/>
          <w:u w:val="single"/>
        </w:rPr>
        <w:t>StatusCode.java</w:t>
      </w:r>
      <w:r>
        <w:t>，</w:t>
      </w:r>
      <w:r>
        <w:t xml:space="preserve">3 </w:t>
      </w:r>
      <w:r>
        <w:t>段式（</w:t>
      </w:r>
      <w:r>
        <w:t xml:space="preserve">HTTP </w:t>
      </w:r>
      <w:r>
        <w:t>通用</w:t>
      </w:r>
      <w:r>
        <w:t xml:space="preserve"> / </w:t>
      </w:r>
      <w:r>
        <w:t>用户</w:t>
      </w:r>
      <w:r>
        <w:t xml:space="preserve"> / </w:t>
      </w:r>
      <w:r>
        <w:t>库存</w:t>
      </w:r>
      <w:r>
        <w:t xml:space="preserve"> / </w:t>
      </w:r>
      <w:r>
        <w:t>订单</w:t>
      </w:r>
      <w:r>
        <w:t xml:space="preserve"> / </w:t>
      </w:r>
      <w:r>
        <w:t>取餐</w:t>
      </w:r>
      <w:r>
        <w:t xml:space="preserve"> / </w:t>
      </w:r>
      <w:r>
        <w:t>数据冲突），每段有保留区间，避免冲突。</w:t>
      </w:r>
    </w:p>
    <w:p w14:paraId="5DFDEEAB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5.3 </w:t>
      </w:r>
      <w:proofErr w:type="spellStart"/>
      <w:r>
        <w:rPr>
          <w:rFonts w:ascii="Arial" w:eastAsia="黑体" w:hAnsi="Arial"/>
          <w:b/>
          <w:sz w:val="26"/>
        </w:rPr>
        <w:t>BusinessException</w:t>
      </w:r>
      <w:proofErr w:type="spellEnd"/>
    </w:p>
    <w:p w14:paraId="71B9F4FA" w14:textId="77777777" w:rsidR="00FC4551" w:rsidRDefault="00000000">
      <w:pPr>
        <w:spacing w:after="120" w:line="360" w:lineRule="exact"/>
      </w:pPr>
      <w:r>
        <w:rPr>
          <w:color w:val="0563C1"/>
          <w:u w:val="single"/>
        </w:rPr>
        <w:t>BusinessException.java</w:t>
      </w:r>
      <w:r>
        <w:t xml:space="preserve"> </w:t>
      </w:r>
      <w:r>
        <w:t>扩展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RuntimeException</w:t>
      </w:r>
      <w:proofErr w:type="spellEnd"/>
      <w:r>
        <w:t>，携带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StatusCode</w:t>
      </w:r>
      <w:proofErr w:type="spellEnd"/>
      <w:r>
        <w:t>。</w:t>
      </w:r>
    </w:p>
    <w:p w14:paraId="05F81961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5.4 </w:t>
      </w:r>
      <w:proofErr w:type="spellStart"/>
      <w:r>
        <w:rPr>
          <w:rFonts w:ascii="Arial" w:eastAsia="黑体" w:hAnsi="Arial"/>
          <w:b/>
          <w:sz w:val="26"/>
        </w:rPr>
        <w:t>GlobalExceptionHandler</w:t>
      </w:r>
      <w:proofErr w:type="spellEnd"/>
    </w:p>
    <w:p w14:paraId="19F249C6" w14:textId="77777777" w:rsidR="00FC4551" w:rsidRDefault="00000000">
      <w:pPr>
        <w:spacing w:after="120" w:line="360" w:lineRule="exact"/>
      </w:pPr>
      <w:r>
        <w:t>每个服务都装载</w:t>
      </w:r>
      <w:r>
        <w:t xml:space="preserve"> </w:t>
      </w:r>
      <w:r>
        <w:rPr>
          <w:rFonts w:ascii="Consolas" w:eastAsia="Consolas" w:hAnsi="Consolas"/>
          <w:sz w:val="20"/>
        </w:rPr>
        <w:t>@RestControllerAdvice</w:t>
      </w:r>
      <w:r>
        <w:t xml:space="preserve"> </w:t>
      </w:r>
      <w:r>
        <w:t>一份（结构一致，参考</w:t>
      </w:r>
      <w:r>
        <w:t xml:space="preserve"> order </w:t>
      </w:r>
      <w:r>
        <w:t>服务的</w:t>
      </w:r>
      <w:r>
        <w:t xml:space="preserve"> </w:t>
      </w:r>
      <w:r>
        <w:rPr>
          <w:color w:val="0563C1"/>
          <w:u w:val="single"/>
        </w:rPr>
        <w:t>GlobalExceptionHandler.java</w:t>
      </w:r>
      <w:r>
        <w:t>），处理：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4803"/>
        <w:gridCol w:w="3503"/>
      </w:tblGrid>
      <w:tr w:rsidR="00FC4551" w14:paraId="37FB96C2" w14:textId="77777777" w:rsidTr="005E5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7F04F8DB" w14:textId="77777777" w:rsidR="00FC4551" w:rsidRDefault="00000000">
            <w:r>
              <w:t>异常</w:t>
            </w:r>
          </w:p>
        </w:tc>
        <w:tc>
          <w:tcPr>
            <w:tcW w:w="4153" w:type="dxa"/>
          </w:tcPr>
          <w:p w14:paraId="7CCBF825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输出</w:t>
            </w:r>
          </w:p>
        </w:tc>
      </w:tr>
      <w:tr w:rsidR="00FC4551" w14:paraId="59EFDCD6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49D358EF" w14:textId="77777777" w:rsidR="00FC4551" w:rsidRDefault="00000000">
            <w:proofErr w:type="spellStart"/>
            <w:r>
              <w:t>BusinessException</w:t>
            </w:r>
            <w:proofErr w:type="spellEnd"/>
          </w:p>
        </w:tc>
        <w:tc>
          <w:tcPr>
            <w:tcW w:w="4153" w:type="dxa"/>
          </w:tcPr>
          <w:p w14:paraId="4C07951A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Result.error</w:t>
            </w:r>
            <w:proofErr w:type="spellEnd"/>
            <w:r>
              <w:t>(code, msg)</w:t>
            </w:r>
            <w:r>
              <w:t>，</w:t>
            </w:r>
            <w:r>
              <w:t>HTTP 200</w:t>
            </w:r>
          </w:p>
        </w:tc>
      </w:tr>
      <w:tr w:rsidR="00FC4551" w14:paraId="2F8A3BB3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61F7E823" w14:textId="77777777" w:rsidR="00FC4551" w:rsidRDefault="00000000">
            <w:proofErr w:type="spellStart"/>
            <w:r>
              <w:t>MethodArgumentNotValidException</w:t>
            </w:r>
            <w:proofErr w:type="spellEnd"/>
            <w:r>
              <w:t xml:space="preserve"> / </w:t>
            </w:r>
            <w:proofErr w:type="spellStart"/>
            <w:r>
              <w:t>BindException</w:t>
            </w:r>
            <w:proofErr w:type="spellEnd"/>
          </w:p>
        </w:tc>
        <w:tc>
          <w:tcPr>
            <w:tcW w:w="4153" w:type="dxa"/>
          </w:tcPr>
          <w:p w14:paraId="7E918437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Result.error</w:t>
            </w:r>
            <w:proofErr w:type="spellEnd"/>
            <w:r>
              <w:t xml:space="preserve">(400, </w:t>
            </w:r>
            <w:proofErr w:type="spellStart"/>
            <w:r>
              <w:t>fieldError</w:t>
            </w:r>
            <w:proofErr w:type="spellEnd"/>
            <w:r>
              <w:t>)</w:t>
            </w:r>
            <w:r>
              <w:t>，</w:t>
            </w:r>
            <w:r>
              <w:t>HTTP 200</w:t>
            </w:r>
          </w:p>
        </w:tc>
      </w:tr>
      <w:tr w:rsidR="00FC4551" w14:paraId="4B3A8C0D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65211678" w14:textId="77777777" w:rsidR="00FC4551" w:rsidRDefault="00000000">
            <w:proofErr w:type="spellStart"/>
            <w:r>
              <w:t>DuplicateKeyException</w:t>
            </w:r>
            <w:proofErr w:type="spellEnd"/>
            <w:r>
              <w:t xml:space="preserve"> / </w:t>
            </w:r>
            <w:proofErr w:type="spellStart"/>
            <w:r>
              <w:t>DataIntegrityViolationException</w:t>
            </w:r>
            <w:proofErr w:type="spellEnd"/>
          </w:p>
        </w:tc>
        <w:tc>
          <w:tcPr>
            <w:tcW w:w="4153" w:type="dxa"/>
          </w:tcPr>
          <w:p w14:paraId="4167EEA2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Result.error</w:t>
            </w:r>
            <w:proofErr w:type="spellEnd"/>
            <w:r>
              <w:t>(4090, "</w:t>
            </w:r>
            <w:r>
              <w:t>数据冲突</w:t>
            </w:r>
            <w:r>
              <w:t>")</w:t>
            </w:r>
          </w:p>
        </w:tc>
      </w:tr>
      <w:tr w:rsidR="00FC4551" w14:paraId="3F9AF844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201BA857" w14:textId="77777777" w:rsidR="00FC4551" w:rsidRDefault="00000000">
            <w:proofErr w:type="spellStart"/>
            <w:r>
              <w:t>HttpRequestMethodNotSupportedException</w:t>
            </w:r>
            <w:proofErr w:type="spellEnd"/>
          </w:p>
        </w:tc>
        <w:tc>
          <w:tcPr>
            <w:tcW w:w="4153" w:type="dxa"/>
          </w:tcPr>
          <w:p w14:paraId="6015CE5F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Result.error</w:t>
            </w:r>
            <w:proofErr w:type="spellEnd"/>
            <w:r>
              <w:t>(400, "</w:t>
            </w:r>
            <w:r>
              <w:t>请求方法不支持</w:t>
            </w:r>
            <w:r>
              <w:t>")</w:t>
            </w:r>
          </w:p>
        </w:tc>
      </w:tr>
      <w:tr w:rsidR="00FC4551" w14:paraId="2F6DF999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373315CE" w14:textId="77777777" w:rsidR="00FC4551" w:rsidRDefault="00000000">
            <w:r>
              <w:t>其他</w:t>
            </w:r>
          </w:p>
        </w:tc>
        <w:tc>
          <w:tcPr>
            <w:tcW w:w="4153" w:type="dxa"/>
          </w:tcPr>
          <w:p w14:paraId="3DD85627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Result.error</w:t>
            </w:r>
            <w:proofErr w:type="spellEnd"/>
            <w:r>
              <w:t>(</w:t>
            </w:r>
            <w:proofErr w:type="spellStart"/>
            <w:r>
              <w:t>StatusCode.ERROR</w:t>
            </w:r>
            <w:proofErr w:type="spellEnd"/>
            <w:r>
              <w:t>)</w:t>
            </w:r>
          </w:p>
        </w:tc>
      </w:tr>
    </w:tbl>
    <w:p w14:paraId="290D3DD9" w14:textId="77777777" w:rsidR="00FC4551" w:rsidRDefault="00000000">
      <w:pPr>
        <w:ind w:left="850"/>
      </w:pPr>
      <w:r>
        <w:rPr>
          <w:i/>
          <w:color w:val="666666"/>
        </w:rPr>
        <w:t>设计选择：把业务异常包成</w:t>
      </w:r>
      <w:r>
        <w:rPr>
          <w:i/>
          <w:color w:val="666666"/>
        </w:rPr>
        <w:t xml:space="preserve"> HTTP 200 </w:t>
      </w:r>
      <w:r>
        <w:rPr>
          <w:i/>
          <w:color w:val="666666"/>
        </w:rPr>
        <w:t>是为了让</w:t>
      </w:r>
      <w:proofErr w:type="gramStart"/>
      <w:r>
        <w:rPr>
          <w:i/>
          <w:color w:val="666666"/>
        </w:rPr>
        <w:t>前端只</w:t>
      </w:r>
      <w:proofErr w:type="gramEnd"/>
      <w:r>
        <w:rPr>
          <w:i/>
          <w:color w:val="666666"/>
        </w:rPr>
        <w:t>判断</w:t>
      </w:r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body.code</w:t>
      </w:r>
      <w:proofErr w:type="spellEnd"/>
      <w:r>
        <w:rPr>
          <w:i/>
          <w:color w:val="666666"/>
        </w:rPr>
        <w:t>，避免分别处理</w:t>
      </w:r>
      <w:r>
        <w:rPr>
          <w:i/>
          <w:color w:val="666666"/>
        </w:rPr>
        <w:t xml:space="preserve"> HTTP </w:t>
      </w:r>
      <w:r>
        <w:rPr>
          <w:i/>
          <w:color w:val="666666"/>
        </w:rPr>
        <w:t>错误码与业务错误码。</w:t>
      </w:r>
    </w:p>
    <w:p w14:paraId="7C0A6A72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lastRenderedPageBreak/>
        <w:t xml:space="preserve">5.5 </w:t>
      </w:r>
      <w:proofErr w:type="spellStart"/>
      <w:r>
        <w:rPr>
          <w:rFonts w:ascii="Arial" w:eastAsia="黑体" w:hAnsi="Arial"/>
          <w:b/>
          <w:sz w:val="26"/>
        </w:rPr>
        <w:t>JwtUtil</w:t>
      </w:r>
      <w:proofErr w:type="spellEnd"/>
    </w:p>
    <w:p w14:paraId="36A29598" w14:textId="77777777" w:rsidR="00FC4551" w:rsidRDefault="00000000">
      <w:pPr>
        <w:spacing w:after="120" w:line="360" w:lineRule="exact"/>
      </w:pPr>
      <w:r>
        <w:rPr>
          <w:color w:val="0563C1"/>
          <w:u w:val="single"/>
        </w:rPr>
        <w:t>JwtUtil.java</w:t>
      </w:r>
      <w:r>
        <w:t xml:space="preserve"> </w:t>
      </w:r>
      <w:r>
        <w:t>暴露：</w:t>
      </w:r>
    </w:p>
    <w:p w14:paraId="1651BD91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String </w:t>
      </w:r>
      <w:proofErr w:type="spellStart"/>
      <w:proofErr w:type="gramStart"/>
      <w:r>
        <w:rPr>
          <w:rFonts w:ascii="Consolas" w:eastAsia="Consolas" w:hAnsi="Consolas"/>
          <w:sz w:val="18"/>
        </w:rPr>
        <w:t>generateToken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secret, </w:t>
      </w:r>
      <w:proofErr w:type="spellStart"/>
      <w:r>
        <w:rPr>
          <w:rFonts w:ascii="Consolas" w:eastAsia="Consolas" w:hAnsi="Consolas"/>
          <w:sz w:val="18"/>
        </w:rPr>
        <w:t>expirationMillis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userId</w:t>
      </w:r>
      <w:proofErr w:type="spellEnd"/>
      <w:r>
        <w:rPr>
          <w:rFonts w:ascii="Consolas" w:eastAsia="Consolas" w:hAnsi="Consolas"/>
          <w:sz w:val="18"/>
        </w:rPr>
        <w:t>, username, role);</w:t>
      </w:r>
    </w:p>
    <w:p w14:paraId="58E212E1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Claims </w:t>
      </w:r>
      <w:proofErr w:type="spellStart"/>
      <w:r>
        <w:rPr>
          <w:rFonts w:ascii="Consolas" w:eastAsia="Consolas" w:hAnsi="Consolas"/>
          <w:sz w:val="18"/>
        </w:rPr>
        <w:t>parseToken</w:t>
      </w:r>
      <w:proofErr w:type="spellEnd"/>
      <w:r>
        <w:rPr>
          <w:rFonts w:ascii="Consolas" w:eastAsia="Consolas" w:hAnsi="Consolas"/>
          <w:sz w:val="18"/>
        </w:rPr>
        <w:t xml:space="preserve">(secret, token);                  // 失败抛 </w:t>
      </w:r>
      <w:proofErr w:type="spellStart"/>
      <w:r>
        <w:rPr>
          <w:rFonts w:ascii="Consolas" w:eastAsia="Consolas" w:hAnsi="Consolas"/>
          <w:sz w:val="18"/>
        </w:rPr>
        <w:t>JwtException</w:t>
      </w:r>
      <w:proofErr w:type="spellEnd"/>
    </w:p>
    <w:p w14:paraId="73FB2C35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Claims </w:t>
      </w:r>
      <w:proofErr w:type="spellStart"/>
      <w:r>
        <w:rPr>
          <w:rFonts w:ascii="Consolas" w:eastAsia="Consolas" w:hAnsi="Consolas"/>
          <w:sz w:val="18"/>
        </w:rPr>
        <w:t>parseTokenAllowExpired</w:t>
      </w:r>
      <w:proofErr w:type="spellEnd"/>
      <w:r>
        <w:rPr>
          <w:rFonts w:ascii="Consolas" w:eastAsia="Consolas" w:hAnsi="Consolas"/>
          <w:sz w:val="18"/>
        </w:rPr>
        <w:t>(secret, token);      // 过期仍可读，用于 refresh</w:t>
      </w:r>
    </w:p>
    <w:p w14:paraId="05DBF1BB" w14:textId="77777777" w:rsidR="00FC4551" w:rsidRDefault="00000000">
      <w:pPr>
        <w:spacing w:before="20" w:after="20"/>
        <w:ind w:left="567"/>
      </w:pPr>
      <w:proofErr w:type="spellStart"/>
      <w:r>
        <w:rPr>
          <w:rFonts w:ascii="Consolas" w:eastAsia="Consolas" w:hAnsi="Consolas"/>
          <w:sz w:val="18"/>
        </w:rPr>
        <w:t>boolean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validateToken</w:t>
      </w:r>
      <w:proofErr w:type="spellEnd"/>
      <w:r>
        <w:rPr>
          <w:rFonts w:ascii="Consolas" w:eastAsia="Consolas" w:hAnsi="Consolas"/>
          <w:sz w:val="18"/>
        </w:rPr>
        <w:t>(secret, token);              // gateway 用</w:t>
      </w:r>
    </w:p>
    <w:p w14:paraId="61D54BCD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Long </w:t>
      </w:r>
      <w:proofErr w:type="spellStart"/>
      <w:proofErr w:type="gramStart"/>
      <w:r>
        <w:rPr>
          <w:rFonts w:ascii="Consolas" w:eastAsia="Consolas" w:hAnsi="Consolas"/>
          <w:sz w:val="18"/>
        </w:rPr>
        <w:t>getUserId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secret, token);</w:t>
      </w:r>
    </w:p>
    <w:p w14:paraId="4EC9F281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String </w:t>
      </w:r>
      <w:proofErr w:type="spellStart"/>
      <w:proofErr w:type="gramStart"/>
      <w:r>
        <w:rPr>
          <w:rFonts w:ascii="Consolas" w:eastAsia="Consolas" w:hAnsi="Consolas"/>
          <w:sz w:val="18"/>
        </w:rPr>
        <w:t>getRole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secret, token);</w:t>
      </w:r>
    </w:p>
    <w:p w14:paraId="34692272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05B3240" w14:textId="77777777" w:rsidR="00FC4551" w:rsidRDefault="00000000">
      <w:pPr>
        <w:spacing w:after="120" w:line="360" w:lineRule="exact"/>
      </w:pPr>
      <w:r>
        <w:t xml:space="preserve">Claims </w:t>
      </w:r>
      <w:r>
        <w:t>结构：</w:t>
      </w:r>
      <w:r>
        <w:rPr>
          <w:rFonts w:ascii="Consolas" w:eastAsia="Consolas" w:hAnsi="Consolas"/>
          <w:sz w:val="20"/>
        </w:rPr>
        <w:t xml:space="preserve">{ </w:t>
      </w:r>
      <w:proofErr w:type="spellStart"/>
      <w:r>
        <w:rPr>
          <w:rFonts w:ascii="Consolas" w:eastAsia="Consolas" w:hAnsi="Consolas"/>
          <w:sz w:val="20"/>
        </w:rPr>
        <w:t>userId</w:t>
      </w:r>
      <w:proofErr w:type="spellEnd"/>
      <w:r>
        <w:rPr>
          <w:rFonts w:ascii="Consolas" w:eastAsia="Consolas" w:hAnsi="Consolas"/>
          <w:sz w:val="20"/>
        </w:rPr>
        <w:t>, username, role, sub=</w:t>
      </w:r>
      <w:proofErr w:type="spellStart"/>
      <w:r>
        <w:rPr>
          <w:rFonts w:ascii="Consolas" w:eastAsia="Consolas" w:hAnsi="Consolas"/>
          <w:sz w:val="20"/>
        </w:rPr>
        <w:t>userId</w:t>
      </w:r>
      <w:proofErr w:type="spellEnd"/>
      <w:r>
        <w:rPr>
          <w:rFonts w:ascii="Consolas" w:eastAsia="Consolas" w:hAnsi="Consolas"/>
          <w:sz w:val="20"/>
        </w:rPr>
        <w:t xml:space="preserve">, </w:t>
      </w:r>
      <w:proofErr w:type="spellStart"/>
      <w:r>
        <w:rPr>
          <w:rFonts w:ascii="Consolas" w:eastAsia="Consolas" w:hAnsi="Consolas"/>
          <w:sz w:val="20"/>
        </w:rPr>
        <w:t>iat</w:t>
      </w:r>
      <w:proofErr w:type="spellEnd"/>
      <w:r>
        <w:rPr>
          <w:rFonts w:ascii="Consolas" w:eastAsia="Consolas" w:hAnsi="Consolas"/>
          <w:sz w:val="20"/>
        </w:rPr>
        <w:t>, exp }</w:t>
      </w:r>
      <w:r>
        <w:t>。</w:t>
      </w:r>
    </w:p>
    <w:p w14:paraId="05A39BFE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5.6 </w:t>
      </w:r>
      <w:proofErr w:type="spellStart"/>
      <w:r>
        <w:rPr>
          <w:rFonts w:ascii="Arial" w:eastAsia="黑体" w:hAnsi="Arial"/>
          <w:b/>
          <w:sz w:val="26"/>
        </w:rPr>
        <w:t>RoleNames</w:t>
      </w:r>
      <w:proofErr w:type="spellEnd"/>
      <w:r>
        <w:rPr>
          <w:rFonts w:ascii="Arial" w:eastAsia="黑体" w:hAnsi="Arial"/>
          <w:b/>
          <w:sz w:val="26"/>
        </w:rPr>
        <w:t xml:space="preserve"> / </w:t>
      </w:r>
      <w:proofErr w:type="spellStart"/>
      <w:r>
        <w:rPr>
          <w:rFonts w:ascii="Arial" w:eastAsia="黑体" w:hAnsi="Arial"/>
          <w:b/>
          <w:sz w:val="26"/>
        </w:rPr>
        <w:t>UserHeaders</w:t>
      </w:r>
      <w:proofErr w:type="spellEnd"/>
    </w:p>
    <w:p w14:paraId="70A41179" w14:textId="77777777" w:rsidR="00FC4551" w:rsidRDefault="00000000">
      <w:pPr>
        <w:spacing w:after="120" w:line="360" w:lineRule="exact"/>
      </w:pPr>
      <w:r>
        <w:rPr>
          <w:color w:val="0563C1"/>
          <w:u w:val="single"/>
        </w:rPr>
        <w:t>RoleNames.java</w:t>
      </w:r>
      <w:r>
        <w:t xml:space="preserve"> </w:t>
      </w:r>
      <w:r>
        <w:t>在</w:t>
      </w:r>
      <w:r>
        <w:t xml:space="preserve"> DB int role </w:t>
      </w:r>
      <w:r>
        <w:t>与</w:t>
      </w:r>
      <w:r>
        <w:t xml:space="preserve"> token role </w:t>
      </w:r>
      <w:r>
        <w:t>字符串之间转换：</w:t>
      </w:r>
      <w:r>
        <w:rPr>
          <w:rFonts w:ascii="Consolas" w:eastAsia="Consolas" w:hAnsi="Consolas"/>
          <w:sz w:val="20"/>
        </w:rPr>
        <w:t>0↔USER, 1↔MERCHANT, 2↔ADMIN</w:t>
      </w:r>
      <w:r>
        <w:t>。</w:t>
      </w:r>
      <w:r>
        <w:br/>
      </w:r>
      <w:r>
        <w:rPr>
          <w:color w:val="0563C1"/>
          <w:u w:val="single"/>
        </w:rPr>
        <w:t>UserHeaders.java</w:t>
      </w:r>
      <w:r>
        <w:t xml:space="preserve"> </w:t>
      </w:r>
      <w:r>
        <w:t>定义网关注入</w:t>
      </w:r>
      <w:r>
        <w:t xml:space="preserve"> Header </w:t>
      </w:r>
      <w:r>
        <w:t>名称：</w:t>
      </w:r>
      <w:r>
        <w:rPr>
          <w:rFonts w:ascii="Consolas" w:eastAsia="Consolas" w:hAnsi="Consolas"/>
          <w:sz w:val="20"/>
        </w:rPr>
        <w:t>X-User-Id / X-Username / X-Role</w:t>
      </w:r>
      <w:r>
        <w:t>。</w:t>
      </w:r>
    </w:p>
    <w:p w14:paraId="613F439E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5.7 </w:t>
      </w:r>
      <w:proofErr w:type="spellStart"/>
      <w:r>
        <w:rPr>
          <w:rFonts w:ascii="Arial" w:eastAsia="黑体" w:hAnsi="Arial"/>
          <w:b/>
          <w:sz w:val="26"/>
        </w:rPr>
        <w:t>BaseEntity</w:t>
      </w:r>
      <w:proofErr w:type="spellEnd"/>
    </w:p>
    <w:p w14:paraId="5311FD8F" w14:textId="77777777" w:rsidR="00FC4551" w:rsidRDefault="00000000">
      <w:pPr>
        <w:spacing w:after="120" w:line="360" w:lineRule="exact"/>
      </w:pPr>
      <w:r>
        <w:rPr>
          <w:color w:val="0563C1"/>
          <w:u w:val="single"/>
        </w:rPr>
        <w:t>BaseEntity.java</w:t>
      </w:r>
      <w:r>
        <w:t>：</w:t>
      </w:r>
      <w:r>
        <w:rPr>
          <w:rFonts w:ascii="Consolas" w:eastAsia="Consolas" w:hAnsi="Consolas"/>
          <w:sz w:val="20"/>
        </w:rPr>
        <w:t xml:space="preserve">id / </w:t>
      </w:r>
      <w:proofErr w:type="spellStart"/>
      <w:r>
        <w:rPr>
          <w:rFonts w:ascii="Consolas" w:eastAsia="Consolas" w:hAnsi="Consolas"/>
          <w:sz w:val="20"/>
        </w:rPr>
        <w:t>createTime</w:t>
      </w:r>
      <w:proofErr w:type="spellEnd"/>
      <w:r>
        <w:rPr>
          <w:rFonts w:ascii="Consolas" w:eastAsia="Consolas" w:hAnsi="Consolas"/>
          <w:sz w:val="20"/>
        </w:rPr>
        <w:t xml:space="preserve"> / </w:t>
      </w:r>
      <w:proofErr w:type="spellStart"/>
      <w:r>
        <w:rPr>
          <w:rFonts w:ascii="Consolas" w:eastAsia="Consolas" w:hAnsi="Consolas"/>
          <w:sz w:val="20"/>
        </w:rPr>
        <w:t>updateTime</w:t>
      </w:r>
      <w:proofErr w:type="spellEnd"/>
      <w:r>
        <w:rPr>
          <w:rFonts w:ascii="Consolas" w:eastAsia="Consolas" w:hAnsi="Consolas"/>
          <w:sz w:val="20"/>
        </w:rPr>
        <w:t xml:space="preserve"> / deleted</w:t>
      </w:r>
      <w:r>
        <w:t>，所有业务实体继承。</w:t>
      </w:r>
    </w:p>
    <w:p w14:paraId="743925C5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5.8 Feign </w:t>
      </w:r>
      <w:r>
        <w:rPr>
          <w:rFonts w:ascii="Arial" w:eastAsia="黑体" w:hAnsi="Arial"/>
          <w:b/>
          <w:sz w:val="26"/>
        </w:rPr>
        <w:t>客户端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7"/>
        <w:gridCol w:w="2764"/>
        <w:gridCol w:w="2765"/>
      </w:tblGrid>
      <w:tr w:rsidR="00FC4551" w14:paraId="13D12843" w14:textId="77777777" w:rsidTr="005E5D65">
        <w:tc>
          <w:tcPr>
            <w:tcW w:w="2769" w:type="dxa"/>
          </w:tcPr>
          <w:p w14:paraId="4F6AFA11" w14:textId="77777777" w:rsidR="00FC4551" w:rsidRDefault="00000000">
            <w:r>
              <w:rPr>
                <w:b/>
              </w:rPr>
              <w:t>客户端</w:t>
            </w:r>
          </w:p>
        </w:tc>
        <w:tc>
          <w:tcPr>
            <w:tcW w:w="2769" w:type="dxa"/>
          </w:tcPr>
          <w:p w14:paraId="56082F9F" w14:textId="77777777" w:rsidR="00FC4551" w:rsidRDefault="00000000">
            <w:r>
              <w:rPr>
                <w:b/>
              </w:rPr>
              <w:t>所在服务</w:t>
            </w:r>
          </w:p>
        </w:tc>
        <w:tc>
          <w:tcPr>
            <w:tcW w:w="2769" w:type="dxa"/>
          </w:tcPr>
          <w:p w14:paraId="1317D19D" w14:textId="77777777" w:rsidR="00FC4551" w:rsidRDefault="00000000">
            <w:r>
              <w:rPr>
                <w:b/>
              </w:rPr>
              <w:t>调用对象</w:t>
            </w:r>
          </w:p>
        </w:tc>
      </w:tr>
      <w:tr w:rsidR="00FC4551" w14:paraId="3123AF57" w14:textId="77777777" w:rsidTr="005E5D65">
        <w:tc>
          <w:tcPr>
            <w:tcW w:w="2769" w:type="dxa"/>
          </w:tcPr>
          <w:p w14:paraId="5A025CF8" w14:textId="77777777" w:rsidR="00FC4551" w:rsidRDefault="00000000">
            <w:proofErr w:type="spellStart"/>
            <w:r>
              <w:t>MenuClient</w:t>
            </w:r>
            <w:proofErr w:type="spellEnd"/>
          </w:p>
        </w:tc>
        <w:tc>
          <w:tcPr>
            <w:tcW w:w="2769" w:type="dxa"/>
          </w:tcPr>
          <w:p w14:paraId="27B56CA3" w14:textId="77777777" w:rsidR="00FC4551" w:rsidRDefault="00000000">
            <w:r>
              <w:t>order</w:t>
            </w:r>
          </w:p>
        </w:tc>
        <w:tc>
          <w:tcPr>
            <w:tcW w:w="2769" w:type="dxa"/>
          </w:tcPr>
          <w:p w14:paraId="76157B2F" w14:textId="77777777" w:rsidR="00FC4551" w:rsidRDefault="00000000">
            <w:r>
              <w:t>取菜单菜品详情、扣库存、恢复库存</w:t>
            </w:r>
          </w:p>
        </w:tc>
      </w:tr>
      <w:tr w:rsidR="00FC4551" w14:paraId="6E636FFD" w14:textId="77777777" w:rsidTr="005E5D65">
        <w:tc>
          <w:tcPr>
            <w:tcW w:w="2769" w:type="dxa"/>
          </w:tcPr>
          <w:p w14:paraId="410A5A6C" w14:textId="77777777" w:rsidR="00FC4551" w:rsidRDefault="00000000">
            <w:proofErr w:type="spellStart"/>
            <w:r>
              <w:t>PickupClient</w:t>
            </w:r>
            <w:proofErr w:type="spellEnd"/>
          </w:p>
        </w:tc>
        <w:tc>
          <w:tcPr>
            <w:tcW w:w="2769" w:type="dxa"/>
          </w:tcPr>
          <w:p w14:paraId="453BB574" w14:textId="77777777" w:rsidR="00FC4551" w:rsidRDefault="00000000">
            <w:r>
              <w:t>order</w:t>
            </w:r>
          </w:p>
        </w:tc>
        <w:tc>
          <w:tcPr>
            <w:tcW w:w="2769" w:type="dxa"/>
          </w:tcPr>
          <w:p w14:paraId="1EAD0347" w14:textId="77777777" w:rsidR="00FC4551" w:rsidRDefault="00000000">
            <w:r>
              <w:t>取餐入队、窗口列表</w:t>
            </w:r>
          </w:p>
        </w:tc>
      </w:tr>
      <w:tr w:rsidR="00FC4551" w14:paraId="2ABBBB5B" w14:textId="77777777" w:rsidTr="005E5D65">
        <w:tc>
          <w:tcPr>
            <w:tcW w:w="2769" w:type="dxa"/>
          </w:tcPr>
          <w:p w14:paraId="77CC3BC3" w14:textId="77777777" w:rsidR="00FC4551" w:rsidRDefault="00000000">
            <w:proofErr w:type="spellStart"/>
            <w:r>
              <w:t>OrderRemoteClient</w:t>
            </w:r>
            <w:proofErr w:type="spellEnd"/>
          </w:p>
        </w:tc>
        <w:tc>
          <w:tcPr>
            <w:tcW w:w="2769" w:type="dxa"/>
          </w:tcPr>
          <w:p w14:paraId="711D959B" w14:textId="77777777" w:rsidR="00FC4551" w:rsidRDefault="00000000">
            <w:r>
              <w:t>pickup</w:t>
            </w:r>
          </w:p>
        </w:tc>
        <w:tc>
          <w:tcPr>
            <w:tcW w:w="2769" w:type="dxa"/>
          </w:tcPr>
          <w:p w14:paraId="17015F8F" w14:textId="77777777" w:rsidR="00FC4551" w:rsidRDefault="00000000">
            <w:r>
              <w:t>按</w:t>
            </w:r>
            <w:r>
              <w:t xml:space="preserve"> </w:t>
            </w:r>
            <w:proofErr w:type="spellStart"/>
            <w:r>
              <w:t>pickupCode</w:t>
            </w:r>
            <w:proofErr w:type="spellEnd"/>
            <w:r>
              <w:t xml:space="preserve"> </w:t>
            </w:r>
            <w:r>
              <w:t>取订单、订单状态置</w:t>
            </w:r>
            <w:r>
              <w:t xml:space="preserve"> PICKED</w:t>
            </w:r>
          </w:p>
        </w:tc>
      </w:tr>
    </w:tbl>
    <w:p w14:paraId="7F0F53B1" w14:textId="77777777" w:rsidR="00FC4551" w:rsidRDefault="00000000">
      <w:pPr>
        <w:spacing w:after="120" w:line="360" w:lineRule="exact"/>
      </w:pPr>
      <w:r>
        <w:t>每个</w:t>
      </w:r>
      <w:r>
        <w:t xml:space="preserve"> Feign </w:t>
      </w:r>
      <w:r>
        <w:t>接口使用</w:t>
      </w:r>
      <w:r>
        <w:t xml:space="preserve"> </w:t>
      </w:r>
      <w:r>
        <w:rPr>
          <w:rFonts w:ascii="Consolas" w:eastAsia="Consolas" w:hAnsi="Consolas"/>
          <w:sz w:val="20"/>
        </w:rPr>
        <w:t xml:space="preserve">@FeignClient(name="...", </w:t>
      </w:r>
      <w:proofErr w:type="spellStart"/>
      <w:r>
        <w:rPr>
          <w:rFonts w:ascii="Consolas" w:eastAsia="Consolas" w:hAnsi="Consolas"/>
          <w:sz w:val="20"/>
        </w:rPr>
        <w:t>contextId</w:t>
      </w:r>
      <w:proofErr w:type="spellEnd"/>
      <w:r>
        <w:rPr>
          <w:rFonts w:ascii="Consolas" w:eastAsia="Consolas" w:hAnsi="Consolas"/>
          <w:sz w:val="20"/>
        </w:rPr>
        <w:t>="...")</w:t>
      </w:r>
      <w:r>
        <w:t xml:space="preserve"> </w:t>
      </w:r>
      <w:r>
        <w:t>显式区分</w:t>
      </w:r>
      <w:r>
        <w:t xml:space="preserve"> Bean</w:t>
      </w:r>
      <w:r>
        <w:t>，避免</w:t>
      </w:r>
      <w:proofErr w:type="gramStart"/>
      <w:r>
        <w:t>单服务</w:t>
      </w:r>
      <w:proofErr w:type="gramEnd"/>
      <w:r>
        <w:t>多</w:t>
      </w:r>
      <w:r>
        <w:t xml:space="preserve"> Feign </w:t>
      </w:r>
      <w:r>
        <w:t>接口冲突。</w:t>
      </w:r>
    </w:p>
    <w:p w14:paraId="0A0AB201" w14:textId="77777777" w:rsidR="00FC4551" w:rsidRDefault="00FC4551"/>
    <w:p w14:paraId="575B77D9" w14:textId="77777777" w:rsidR="00FC4551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6. </w:t>
      </w:r>
      <w:r>
        <w:rPr>
          <w:rFonts w:ascii="Arial" w:eastAsia="黑体" w:hAnsi="Arial"/>
          <w:b/>
          <w:sz w:val="30"/>
        </w:rPr>
        <w:t>部署拓扑与配置策略</w:t>
      </w:r>
    </w:p>
    <w:p w14:paraId="6B11B578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6.1 </w:t>
      </w:r>
      <w:r>
        <w:rPr>
          <w:rFonts w:ascii="Arial" w:eastAsia="黑体" w:hAnsi="Arial"/>
          <w:b/>
          <w:sz w:val="26"/>
        </w:rPr>
        <w:t>环境矩阵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245"/>
        <w:gridCol w:w="887"/>
        <w:gridCol w:w="1640"/>
        <w:gridCol w:w="2267"/>
        <w:gridCol w:w="2267"/>
      </w:tblGrid>
      <w:tr w:rsidR="00FC4551" w14:paraId="39761AB7" w14:textId="77777777" w:rsidTr="005E5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61" w:type="dxa"/>
          </w:tcPr>
          <w:p w14:paraId="216B9D2E" w14:textId="77777777" w:rsidR="00FC4551" w:rsidRDefault="00000000">
            <w:r>
              <w:t>环境</w:t>
            </w:r>
          </w:p>
        </w:tc>
        <w:tc>
          <w:tcPr>
            <w:tcW w:w="1661" w:type="dxa"/>
          </w:tcPr>
          <w:p w14:paraId="3879A66F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启动方式</w:t>
            </w:r>
          </w:p>
        </w:tc>
        <w:tc>
          <w:tcPr>
            <w:tcW w:w="1661" w:type="dxa"/>
          </w:tcPr>
          <w:p w14:paraId="2DF2B70F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配置来源</w:t>
            </w:r>
          </w:p>
        </w:tc>
        <w:tc>
          <w:tcPr>
            <w:tcW w:w="1661" w:type="dxa"/>
          </w:tcPr>
          <w:p w14:paraId="53657FE8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Nacos </w:t>
            </w:r>
            <w:r>
              <w:t>地址</w:t>
            </w:r>
          </w:p>
        </w:tc>
        <w:tc>
          <w:tcPr>
            <w:tcW w:w="1661" w:type="dxa"/>
          </w:tcPr>
          <w:p w14:paraId="77E8CFBA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数据库地址</w:t>
            </w:r>
          </w:p>
        </w:tc>
      </w:tr>
      <w:tr w:rsidR="00FC4551" w14:paraId="3DE88D4B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02EBB9F9" w14:textId="77777777" w:rsidR="00FC4551" w:rsidRDefault="00000000">
            <w:r>
              <w:t>本地开发（</w:t>
            </w:r>
            <w:r>
              <w:t>IDEA</w:t>
            </w:r>
            <w:r>
              <w:t>）</w:t>
            </w:r>
          </w:p>
        </w:tc>
        <w:tc>
          <w:tcPr>
            <w:tcW w:w="1661" w:type="dxa"/>
          </w:tcPr>
          <w:p w14:paraId="284A309E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直接</w:t>
            </w:r>
            <w:r>
              <w:t xml:space="preserve"> Run</w:t>
            </w:r>
          </w:p>
        </w:tc>
        <w:tc>
          <w:tcPr>
            <w:tcW w:w="1661" w:type="dxa"/>
          </w:tcPr>
          <w:p w14:paraId="4137E8DB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application.yml</w:t>
            </w:r>
            <w:proofErr w:type="spellEnd"/>
            <w:r>
              <w:t>（</w:t>
            </w:r>
            <w:proofErr w:type="spellStart"/>
            <w:r>
              <w:t>Nacos</w:t>
            </w:r>
            <w:proofErr w:type="spellEnd"/>
            <w:r>
              <w:t xml:space="preserve"> </w:t>
            </w:r>
            <w:r>
              <w:t>可</w:t>
            </w:r>
            <w:r>
              <w:lastRenderedPageBreak/>
              <w:t>选）</w:t>
            </w:r>
          </w:p>
        </w:tc>
        <w:tc>
          <w:tcPr>
            <w:tcW w:w="1661" w:type="dxa"/>
          </w:tcPr>
          <w:p w14:paraId="18ECE0AB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127.0.0.1:8848</w:t>
            </w:r>
          </w:p>
        </w:tc>
        <w:tc>
          <w:tcPr>
            <w:tcW w:w="1661" w:type="dxa"/>
          </w:tcPr>
          <w:p w14:paraId="5273C20F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127.0.0.1:3320</w:t>
            </w:r>
          </w:p>
        </w:tc>
      </w:tr>
      <w:tr w:rsidR="00FC4551" w14:paraId="362B7E1E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1D8159E7" w14:textId="77777777" w:rsidR="00FC4551" w:rsidRDefault="00000000">
            <w:r>
              <w:t>容器化部署（</w:t>
            </w:r>
            <w:r>
              <w:t>K3S</w:t>
            </w:r>
            <w:r>
              <w:t>）</w:t>
            </w:r>
          </w:p>
        </w:tc>
        <w:tc>
          <w:tcPr>
            <w:tcW w:w="1661" w:type="dxa"/>
          </w:tcPr>
          <w:p w14:paraId="0662BCBA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kubectl</w:t>
            </w:r>
            <w:proofErr w:type="spellEnd"/>
            <w:r>
              <w:t xml:space="preserve"> apply</w:t>
            </w:r>
          </w:p>
        </w:tc>
        <w:tc>
          <w:tcPr>
            <w:tcW w:w="1661" w:type="dxa"/>
          </w:tcPr>
          <w:p w14:paraId="14EEDBD4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YAML env + </w:t>
            </w:r>
            <w:proofErr w:type="spellStart"/>
            <w:r>
              <w:t>Nacos</w:t>
            </w:r>
            <w:proofErr w:type="spellEnd"/>
            <w:r>
              <w:t xml:space="preserve"> Config</w:t>
            </w:r>
          </w:p>
        </w:tc>
        <w:tc>
          <w:tcPr>
            <w:tcW w:w="1661" w:type="dxa"/>
          </w:tcPr>
          <w:p w14:paraId="2A740698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host.k3d.internal:8848</w:t>
            </w:r>
          </w:p>
        </w:tc>
        <w:tc>
          <w:tcPr>
            <w:tcW w:w="1661" w:type="dxa"/>
          </w:tcPr>
          <w:p w14:paraId="402DBFFF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host.k3d.internal:3320</w:t>
            </w:r>
          </w:p>
        </w:tc>
      </w:tr>
    </w:tbl>
    <w:p w14:paraId="3D920EA1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6.2 </w:t>
      </w:r>
      <w:r>
        <w:rPr>
          <w:rFonts w:ascii="Arial" w:eastAsia="黑体" w:hAnsi="Arial"/>
          <w:b/>
          <w:sz w:val="26"/>
        </w:rPr>
        <w:t>配置分层</w:t>
      </w:r>
    </w:p>
    <w:p w14:paraId="27480624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flowchart LR</w:t>
      </w:r>
    </w:p>
    <w:p w14:paraId="112049C7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A[</w:t>
      </w:r>
      <w:proofErr w:type="spellStart"/>
      <w:r>
        <w:rPr>
          <w:rFonts w:ascii="Consolas" w:eastAsia="Consolas" w:hAnsi="Consolas"/>
          <w:sz w:val="18"/>
        </w:rPr>
        <w:t>application.yml</w:t>
      </w:r>
      <w:proofErr w:type="spellEnd"/>
      <w:r>
        <w:rPr>
          <w:rFonts w:ascii="Consolas" w:eastAsia="Consolas" w:hAnsi="Consolas"/>
          <w:sz w:val="18"/>
        </w:rPr>
        <w:t xml:space="preserve"> 默认值] --&gt; B[</w:t>
      </w:r>
      <w:proofErr w:type="spellStart"/>
      <w:r>
        <w:rPr>
          <w:rFonts w:ascii="Consolas" w:eastAsia="Consolas" w:hAnsi="Consolas"/>
          <w:sz w:val="18"/>
        </w:rPr>
        <w:t>Nacos</w:t>
      </w:r>
      <w:proofErr w:type="spellEnd"/>
      <w:r>
        <w:rPr>
          <w:rFonts w:ascii="Consolas" w:eastAsia="Consolas" w:hAnsi="Consolas"/>
          <w:sz w:val="18"/>
        </w:rPr>
        <w:t xml:space="preserve"> Config 覆盖]</w:t>
      </w:r>
    </w:p>
    <w:p w14:paraId="1EBB21B3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B --&gt; C[K8s Deployment env 覆盖]</w:t>
      </w:r>
    </w:p>
    <w:p w14:paraId="0C0891AB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C --&gt; D[最终运行时配置]</w:t>
      </w:r>
    </w:p>
    <w:p w14:paraId="3FC90518" w14:textId="77777777" w:rsidR="00FC4551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DD5377F" w14:textId="77777777" w:rsidR="00FC4551" w:rsidRDefault="00000000">
      <w:pPr>
        <w:spacing w:after="120" w:line="360" w:lineRule="exact"/>
      </w:pPr>
      <w:r>
        <w:t xml:space="preserve">Spring Boot </w:t>
      </w:r>
      <w:r>
        <w:t>加载顺序：环境变量</w:t>
      </w:r>
      <w:r>
        <w:t xml:space="preserve"> &gt; </w:t>
      </w:r>
      <w:proofErr w:type="spellStart"/>
      <w:r>
        <w:t>Nacos</w:t>
      </w:r>
      <w:proofErr w:type="spellEnd"/>
      <w:r>
        <w:t xml:space="preserve"> </w:t>
      </w:r>
      <w:r>
        <w:t>远端</w:t>
      </w:r>
      <w:r>
        <w:t xml:space="preserve"> &gt; </w:t>
      </w:r>
      <w:proofErr w:type="spellStart"/>
      <w:r>
        <w:t>application.yml</w:t>
      </w:r>
      <w:proofErr w:type="spellEnd"/>
      <w:r>
        <w:t>。所以</w:t>
      </w:r>
      <w:r>
        <w:t>"</w:t>
      </w:r>
      <w:r>
        <w:t>运行时改地址</w:t>
      </w:r>
      <w:r>
        <w:t>"</w:t>
      </w:r>
      <w:r>
        <w:t>无须重新构建。</w:t>
      </w:r>
    </w:p>
    <w:p w14:paraId="17BECB72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6.3 </w:t>
      </w:r>
      <w:proofErr w:type="spellStart"/>
      <w:r>
        <w:rPr>
          <w:rFonts w:ascii="Arial" w:eastAsia="黑体" w:hAnsi="Arial"/>
          <w:b/>
          <w:sz w:val="26"/>
        </w:rPr>
        <w:t>Nacos</w:t>
      </w:r>
      <w:proofErr w:type="spellEnd"/>
      <w:r>
        <w:rPr>
          <w:rFonts w:ascii="Arial" w:eastAsia="黑体" w:hAnsi="Arial"/>
          <w:b/>
          <w:sz w:val="26"/>
        </w:rPr>
        <w:t xml:space="preserve"> </w:t>
      </w:r>
      <w:r>
        <w:rPr>
          <w:rFonts w:ascii="Arial" w:eastAsia="黑体" w:hAnsi="Arial"/>
          <w:b/>
          <w:sz w:val="26"/>
        </w:rPr>
        <w:t>中应有的</w:t>
      </w:r>
      <w:r>
        <w:rPr>
          <w:rFonts w:ascii="Arial" w:eastAsia="黑体" w:hAnsi="Arial"/>
          <w:b/>
          <w:sz w:val="26"/>
        </w:rPr>
        <w:t xml:space="preserve"> </w:t>
      </w:r>
      <w:proofErr w:type="spellStart"/>
      <w:r>
        <w:rPr>
          <w:rFonts w:ascii="Arial" w:eastAsia="黑体" w:hAnsi="Arial"/>
          <w:b/>
          <w:sz w:val="26"/>
        </w:rPr>
        <w:t>DataId</w:t>
      </w:r>
      <w:proofErr w:type="spellEnd"/>
    </w:p>
    <w:p w14:paraId="0D8F92C2" w14:textId="77777777" w:rsidR="00FC4551" w:rsidRDefault="00000000">
      <w:pPr>
        <w:spacing w:after="120" w:line="360" w:lineRule="exact"/>
      </w:pPr>
      <w:r>
        <w:t>每个服务一个</w:t>
      </w:r>
      <w:r>
        <w:t xml:space="preserve"> </w:t>
      </w:r>
      <w:proofErr w:type="spellStart"/>
      <w:r>
        <w:t>DataId</w:t>
      </w:r>
      <w:proofErr w:type="spellEnd"/>
      <w:r>
        <w:t>（见</w:t>
      </w:r>
      <w:r>
        <w:t xml:space="preserve"> </w:t>
      </w:r>
      <w:r>
        <w:rPr>
          <w:color w:val="0563C1"/>
          <w:u w:val="single"/>
        </w:rPr>
        <w:t>02-K3S</w:t>
      </w:r>
      <w:r>
        <w:rPr>
          <w:color w:val="0563C1"/>
          <w:u w:val="single"/>
        </w:rPr>
        <w:t>部署方案说明</w:t>
      </w:r>
      <w:r>
        <w:rPr>
          <w:color w:val="0563C1"/>
          <w:u w:val="single"/>
        </w:rPr>
        <w:t>.md</w:t>
      </w:r>
      <w:r>
        <w:t xml:space="preserve"> §2.5</w:t>
      </w:r>
      <w:r>
        <w:t>），内容覆盖：</w:t>
      </w:r>
    </w:p>
    <w:p w14:paraId="57FDD4BF" w14:textId="77777777" w:rsidR="00FC4551" w:rsidRDefault="00000000">
      <w:pPr>
        <w:ind w:left="567"/>
      </w:pPr>
      <w:r>
        <w:t xml:space="preserve">• </w:t>
      </w:r>
      <w:proofErr w:type="spellStart"/>
      <w:proofErr w:type="gramStart"/>
      <w:r>
        <w:t>spring.datasource</w:t>
      </w:r>
      <w:proofErr w:type="spellEnd"/>
      <w:proofErr w:type="gramEnd"/>
      <w:r>
        <w:t>.*</w:t>
      </w:r>
      <w:r>
        <w:t>（</w:t>
      </w:r>
      <w:r>
        <w:t xml:space="preserve">K3S </w:t>
      </w:r>
      <w:r>
        <w:t>部署时由</w:t>
      </w:r>
      <w:r>
        <w:t xml:space="preserve"> env </w:t>
      </w:r>
      <w:r>
        <w:t>再次覆盖）</w:t>
      </w:r>
    </w:p>
    <w:p w14:paraId="3FD78D09" w14:textId="77777777" w:rsidR="00FC4551" w:rsidRDefault="00000000">
      <w:pPr>
        <w:ind w:left="567"/>
      </w:pPr>
      <w:r>
        <w:t xml:space="preserve">• </w:t>
      </w:r>
      <w:proofErr w:type="spellStart"/>
      <w:r>
        <w:t>spring.cloud.nacos.discovery</w:t>
      </w:r>
      <w:proofErr w:type="spellEnd"/>
      <w:r>
        <w:t>/</w:t>
      </w:r>
      <w:proofErr w:type="spellStart"/>
      <w:r>
        <w:t>config.server-addr</w:t>
      </w:r>
      <w:proofErr w:type="spellEnd"/>
    </w:p>
    <w:p w14:paraId="4B4A7074" w14:textId="77777777" w:rsidR="00FC4551" w:rsidRDefault="00000000">
      <w:pPr>
        <w:ind w:left="567"/>
      </w:pPr>
      <w:r>
        <w:t xml:space="preserve">• </w:t>
      </w:r>
      <w:proofErr w:type="spellStart"/>
      <w:proofErr w:type="gramStart"/>
      <w:r>
        <w:t>spring.redis</w:t>
      </w:r>
      <w:proofErr w:type="gramEnd"/>
      <w:r>
        <w:t>.host</w:t>
      </w:r>
      <w:proofErr w:type="spellEnd"/>
      <w:r>
        <w:t>/port</w:t>
      </w:r>
    </w:p>
    <w:p w14:paraId="01C8F859" w14:textId="77777777" w:rsidR="00FC4551" w:rsidRDefault="00000000">
      <w:pPr>
        <w:ind w:left="567"/>
      </w:pPr>
      <w:r>
        <w:t xml:space="preserve">• </w:t>
      </w:r>
      <w:proofErr w:type="spellStart"/>
      <w:r>
        <w:t>jwt.secret</w:t>
      </w:r>
      <w:proofErr w:type="spellEnd"/>
      <w:r>
        <w:t>/expiration</w:t>
      </w:r>
      <w:r>
        <w:t>（</w:t>
      </w:r>
      <w:r>
        <w:t>gateway / user</w:t>
      </w:r>
      <w:r>
        <w:t>）</w:t>
      </w:r>
    </w:p>
    <w:p w14:paraId="15EC1885" w14:textId="77777777" w:rsidR="00FC4551" w:rsidRDefault="00000000">
      <w:pPr>
        <w:ind w:left="567"/>
      </w:pPr>
      <w:r>
        <w:t>• rate-</w:t>
      </w:r>
      <w:proofErr w:type="gramStart"/>
      <w:r>
        <w:t>limit.*</w:t>
      </w:r>
      <w:proofErr w:type="gramEnd"/>
      <w:r>
        <w:t>（</w:t>
      </w:r>
      <w:r>
        <w:t>gateway</w:t>
      </w:r>
      <w:r>
        <w:t>）</w:t>
      </w:r>
    </w:p>
    <w:p w14:paraId="1D7563EA" w14:textId="77777777" w:rsidR="00FC4551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6.4 </w:t>
      </w:r>
      <w:r>
        <w:rPr>
          <w:rFonts w:ascii="Arial" w:eastAsia="黑体" w:hAnsi="Arial"/>
          <w:b/>
          <w:sz w:val="26"/>
        </w:rPr>
        <w:t>服务启动顺序（生产</w:t>
      </w:r>
      <w:r>
        <w:rPr>
          <w:rFonts w:ascii="Arial" w:eastAsia="黑体" w:hAnsi="Arial"/>
          <w:b/>
          <w:sz w:val="26"/>
        </w:rPr>
        <w:t xml:space="preserve"> / </w:t>
      </w:r>
      <w:r>
        <w:rPr>
          <w:rFonts w:ascii="Arial" w:eastAsia="黑体" w:hAnsi="Arial"/>
          <w:b/>
          <w:sz w:val="26"/>
        </w:rPr>
        <w:t>开发一致）</w:t>
      </w:r>
    </w:p>
    <w:p w14:paraId="3B86B7F6" w14:textId="77777777" w:rsidR="00FC4551" w:rsidRDefault="00000000">
      <w:pPr>
        <w:ind w:left="567"/>
      </w:pPr>
      <w:r>
        <w:t xml:space="preserve">1. </w:t>
      </w:r>
      <w:proofErr w:type="spellStart"/>
      <w:r>
        <w:t>Nacos</w:t>
      </w:r>
      <w:proofErr w:type="spellEnd"/>
      <w:r>
        <w:t xml:space="preserve"> / MySQL / Redis</w:t>
      </w:r>
      <w:r>
        <w:t>（基础设施）</w:t>
      </w:r>
    </w:p>
    <w:p w14:paraId="3A4C3BCC" w14:textId="77777777" w:rsidR="00FC4551" w:rsidRDefault="00000000">
      <w:pPr>
        <w:ind w:left="567"/>
      </w:pPr>
      <w:r>
        <w:t xml:space="preserve">2. canteen-common </w:t>
      </w:r>
      <w:r>
        <w:t>编译安装到本地</w:t>
      </w:r>
      <w:r>
        <w:t xml:space="preserve"> Maven</w:t>
      </w:r>
      <w:r>
        <w:t>（或父</w:t>
      </w:r>
      <w:r>
        <w:t xml:space="preserve"> POM </w:t>
      </w:r>
      <w:r>
        <w:t>一次性</w:t>
      </w:r>
      <w:r>
        <w:t xml:space="preserve"> install</w:t>
      </w:r>
      <w:r>
        <w:t>）</w:t>
      </w:r>
    </w:p>
    <w:p w14:paraId="199EDC60" w14:textId="77777777" w:rsidR="00FC4551" w:rsidRDefault="00000000">
      <w:pPr>
        <w:ind w:left="567"/>
      </w:pPr>
      <w:r>
        <w:t>3. canteen-gateway / user / menu / order / pickup</w:t>
      </w:r>
      <w:r>
        <w:t>（无强依赖，可任意顺序，但建议网关最后）</w:t>
      </w:r>
    </w:p>
    <w:p w14:paraId="7E790B7D" w14:textId="77777777" w:rsidR="00FC4551" w:rsidRDefault="00000000">
      <w:pPr>
        <w:ind w:left="567"/>
      </w:pPr>
      <w:r>
        <w:t>4. smart-canteen-web</w:t>
      </w:r>
      <w:r>
        <w:t>（前端）</w:t>
      </w:r>
    </w:p>
    <w:p w14:paraId="04BAB898" w14:textId="77777777" w:rsidR="00FC4551" w:rsidRDefault="00000000">
      <w:pPr>
        <w:ind w:left="850"/>
      </w:pPr>
      <w:r>
        <w:rPr>
          <w:i/>
          <w:color w:val="666666"/>
        </w:rPr>
        <w:t xml:space="preserve">Spring Boot </w:t>
      </w:r>
      <w:r>
        <w:rPr>
          <w:i/>
          <w:color w:val="666666"/>
        </w:rPr>
        <w:t>在启动时若连接</w:t>
      </w:r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Nacos</w:t>
      </w:r>
      <w:proofErr w:type="spellEnd"/>
      <w:r>
        <w:rPr>
          <w:i/>
          <w:color w:val="666666"/>
        </w:rPr>
        <w:t xml:space="preserve"> </w:t>
      </w:r>
      <w:r>
        <w:rPr>
          <w:i/>
          <w:color w:val="666666"/>
        </w:rPr>
        <w:t>失败，因</w:t>
      </w:r>
      <w:r>
        <w:rPr>
          <w:i/>
          <w:color w:val="666666"/>
        </w:rPr>
        <w:t xml:space="preserve"> optional: </w:t>
      </w:r>
      <w:r>
        <w:rPr>
          <w:i/>
          <w:color w:val="666666"/>
        </w:rPr>
        <w:t>前缀不会终止启动，方便服务先起再被发现。</w:t>
      </w:r>
    </w:p>
    <w:p w14:paraId="0A484E34" w14:textId="77777777" w:rsidR="00FC4551" w:rsidRDefault="00FC4551"/>
    <w:p w14:paraId="12ECD019" w14:textId="77777777" w:rsidR="00FC4551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7. </w:t>
      </w:r>
      <w:r>
        <w:rPr>
          <w:rFonts w:ascii="Arial" w:eastAsia="黑体" w:hAnsi="Arial"/>
          <w:b/>
          <w:sz w:val="30"/>
        </w:rPr>
        <w:t>横切关注点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3507"/>
        <w:gridCol w:w="4799"/>
      </w:tblGrid>
      <w:tr w:rsidR="00FC4551" w14:paraId="7032F5E0" w14:textId="77777777" w:rsidTr="005E5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21F81332" w14:textId="77777777" w:rsidR="00FC4551" w:rsidRDefault="00000000">
            <w:r>
              <w:t>关注点</w:t>
            </w:r>
          </w:p>
        </w:tc>
        <w:tc>
          <w:tcPr>
            <w:tcW w:w="4153" w:type="dxa"/>
          </w:tcPr>
          <w:p w14:paraId="45051CE9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实现位置</w:t>
            </w:r>
          </w:p>
        </w:tc>
      </w:tr>
      <w:tr w:rsidR="00FC4551" w14:paraId="46BD1C70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6E0F8D68" w14:textId="77777777" w:rsidR="00FC4551" w:rsidRDefault="00000000">
            <w:r>
              <w:t>鉴权</w:t>
            </w:r>
          </w:p>
        </w:tc>
        <w:tc>
          <w:tcPr>
            <w:tcW w:w="4153" w:type="dxa"/>
          </w:tcPr>
          <w:p w14:paraId="65B0B282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gateway </w:t>
            </w:r>
            <w:r>
              <w:t>全局过滤器</w:t>
            </w:r>
            <w:r>
              <w:t xml:space="preserve"> + </w:t>
            </w:r>
            <w:r>
              <w:t>下游</w:t>
            </w:r>
            <w:r>
              <w:t xml:space="preserve"> controller </w:t>
            </w:r>
            <w:r>
              <w:t>角色二次校验</w:t>
            </w:r>
          </w:p>
        </w:tc>
      </w:tr>
      <w:tr w:rsidR="00FC4551" w14:paraId="73014E6A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5FF8CE26" w14:textId="77777777" w:rsidR="00FC4551" w:rsidRDefault="00000000">
            <w:r>
              <w:t>异常</w:t>
            </w:r>
          </w:p>
        </w:tc>
        <w:tc>
          <w:tcPr>
            <w:tcW w:w="4153" w:type="dxa"/>
          </w:tcPr>
          <w:p w14:paraId="6709835C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各服务</w:t>
            </w:r>
            <w:r>
              <w:t xml:space="preserve"> </w:t>
            </w:r>
            <w:proofErr w:type="spellStart"/>
            <w:r>
              <w:t>GlobalExceptionHandler</w:t>
            </w:r>
            <w:proofErr w:type="spellEnd"/>
          </w:p>
        </w:tc>
      </w:tr>
      <w:tr w:rsidR="00FC4551" w14:paraId="2B23DD53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142A2B3A" w14:textId="77777777" w:rsidR="00FC4551" w:rsidRDefault="00000000">
            <w:r>
              <w:t>事务</w:t>
            </w:r>
          </w:p>
        </w:tc>
        <w:tc>
          <w:tcPr>
            <w:tcW w:w="4153" w:type="dxa"/>
          </w:tcPr>
          <w:p w14:paraId="30C90725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service </w:t>
            </w:r>
            <w:r>
              <w:t>层</w:t>
            </w:r>
            <w:r>
              <w:t xml:space="preserve"> @Transactional</w:t>
            </w:r>
            <w:r>
              <w:t>（默认</w:t>
            </w:r>
            <w:r>
              <w:t xml:space="preserve"> </w:t>
            </w:r>
            <w:r>
              <w:lastRenderedPageBreak/>
              <w:t>REQUIRED</w:t>
            </w:r>
            <w:r>
              <w:t>）</w:t>
            </w:r>
          </w:p>
        </w:tc>
      </w:tr>
      <w:tr w:rsidR="00FC4551" w14:paraId="6A85E9B4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19EE8C8D" w14:textId="77777777" w:rsidR="00FC4551" w:rsidRDefault="00000000">
            <w:r>
              <w:lastRenderedPageBreak/>
              <w:t>软删除</w:t>
            </w:r>
          </w:p>
        </w:tc>
        <w:tc>
          <w:tcPr>
            <w:tcW w:w="4153" w:type="dxa"/>
          </w:tcPr>
          <w:p w14:paraId="6F92B711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MyBatis</w:t>
            </w:r>
            <w:proofErr w:type="spellEnd"/>
            <w:r>
              <w:t xml:space="preserve">-Plus </w:t>
            </w:r>
            <w:r>
              <w:t>全局</w:t>
            </w:r>
            <w:r>
              <w:t xml:space="preserve"> logic-delete-field: deleted</w:t>
            </w:r>
          </w:p>
        </w:tc>
      </w:tr>
      <w:tr w:rsidR="00FC4551" w14:paraId="15BC8218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2E639933" w14:textId="77777777" w:rsidR="00FC4551" w:rsidRDefault="00000000">
            <w:r>
              <w:t>日志</w:t>
            </w:r>
          </w:p>
        </w:tc>
        <w:tc>
          <w:tcPr>
            <w:tcW w:w="4153" w:type="dxa"/>
          </w:tcPr>
          <w:p w14:paraId="3DF90834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lombok.@Slf4j + Spring Boot </w:t>
            </w:r>
            <w:r>
              <w:t>默认</w:t>
            </w:r>
            <w:r>
              <w:t xml:space="preserve"> </w:t>
            </w:r>
            <w:proofErr w:type="spellStart"/>
            <w:r>
              <w:t>logback</w:t>
            </w:r>
            <w:proofErr w:type="spellEnd"/>
            <w:r>
              <w:t>；定时任务异常</w:t>
            </w:r>
            <w:r>
              <w:t xml:space="preserve"> WARN</w:t>
            </w:r>
          </w:p>
        </w:tc>
      </w:tr>
      <w:tr w:rsidR="00FC4551" w14:paraId="7E9A9688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7BD785F7" w14:textId="77777777" w:rsidR="00FC4551" w:rsidRDefault="00000000">
            <w:r>
              <w:t>CORS</w:t>
            </w:r>
          </w:p>
        </w:tc>
        <w:tc>
          <w:tcPr>
            <w:tcW w:w="4153" w:type="dxa"/>
          </w:tcPr>
          <w:p w14:paraId="163B5E3A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gateway </w:t>
            </w:r>
            <w:proofErr w:type="spellStart"/>
            <w:proofErr w:type="gramStart"/>
            <w:r>
              <w:t>globalcors.cors</w:t>
            </w:r>
            <w:proofErr w:type="spellEnd"/>
            <w:proofErr w:type="gramEnd"/>
            <w:r>
              <w:t>-configurations</w:t>
            </w:r>
          </w:p>
        </w:tc>
      </w:tr>
      <w:tr w:rsidR="00FC4551" w14:paraId="5C8B3084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0B8DD9D8" w14:textId="77777777" w:rsidR="00FC4551" w:rsidRDefault="00000000">
            <w:r>
              <w:t>WebSocket</w:t>
            </w:r>
          </w:p>
        </w:tc>
        <w:tc>
          <w:tcPr>
            <w:tcW w:w="4153" w:type="dxa"/>
          </w:tcPr>
          <w:p w14:paraId="5BEADF73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pickup-service </w:t>
            </w:r>
            <w:proofErr w:type="spellStart"/>
            <w:r>
              <w:t>WebSocketConfig.addHandler</w:t>
            </w:r>
            <w:proofErr w:type="spellEnd"/>
            <w:r>
              <w:t>("/</w:t>
            </w:r>
            <w:proofErr w:type="spellStart"/>
            <w:r>
              <w:t>ws</w:t>
            </w:r>
            <w:proofErr w:type="spellEnd"/>
            <w:r>
              <w:t>/pickup")</w:t>
            </w:r>
            <w:r>
              <w:t>，</w:t>
            </w:r>
            <w:r>
              <w:t xml:space="preserve">gateway </w:t>
            </w:r>
            <w:proofErr w:type="spellStart"/>
            <w:r>
              <w:t>lb:ws</w:t>
            </w:r>
            <w:proofErr w:type="spellEnd"/>
            <w:r>
              <w:t xml:space="preserve">://... </w:t>
            </w:r>
            <w:r>
              <w:t>路由</w:t>
            </w:r>
          </w:p>
        </w:tc>
      </w:tr>
      <w:tr w:rsidR="00FC4551" w14:paraId="1E72175F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62D12DD0" w14:textId="77777777" w:rsidR="00FC4551" w:rsidRDefault="00000000">
            <w:r>
              <w:t>时区</w:t>
            </w:r>
          </w:p>
        </w:tc>
        <w:tc>
          <w:tcPr>
            <w:tcW w:w="4153" w:type="dxa"/>
          </w:tcPr>
          <w:p w14:paraId="0DD77A0E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JDBC URL </w:t>
            </w:r>
            <w:proofErr w:type="spellStart"/>
            <w:r>
              <w:t>serverTimezone</w:t>
            </w:r>
            <w:proofErr w:type="spellEnd"/>
            <w:r>
              <w:t>=Asia/Shanghai</w:t>
            </w:r>
            <w:r>
              <w:t>；</w:t>
            </w:r>
            <w:r>
              <w:t xml:space="preserve">JVM </w:t>
            </w:r>
            <w:r>
              <w:t>默认随宿主机</w:t>
            </w:r>
          </w:p>
        </w:tc>
      </w:tr>
    </w:tbl>
    <w:p w14:paraId="19F75867" w14:textId="77777777" w:rsidR="00FC4551" w:rsidRDefault="00FC4551"/>
    <w:p w14:paraId="4107266F" w14:textId="77777777" w:rsidR="00FC4551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8. </w:t>
      </w:r>
      <w:r>
        <w:rPr>
          <w:rFonts w:ascii="Arial" w:eastAsia="黑体" w:hAnsi="Arial"/>
          <w:b/>
          <w:sz w:val="30"/>
        </w:rPr>
        <w:t>设计冗余与折衷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FC4551" w14:paraId="56D4F57B" w14:textId="77777777" w:rsidTr="005E5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A5A40F2" w14:textId="77777777" w:rsidR="00FC4551" w:rsidRDefault="00000000">
            <w:r>
              <w:t>决策</w:t>
            </w:r>
          </w:p>
        </w:tc>
        <w:tc>
          <w:tcPr>
            <w:tcW w:w="2769" w:type="dxa"/>
          </w:tcPr>
          <w:p w14:paraId="037A6ED7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收益</w:t>
            </w:r>
          </w:p>
        </w:tc>
        <w:tc>
          <w:tcPr>
            <w:tcW w:w="2769" w:type="dxa"/>
          </w:tcPr>
          <w:p w14:paraId="0AFAE94D" w14:textId="77777777" w:rsidR="00FC45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折衷</w:t>
            </w:r>
          </w:p>
        </w:tc>
      </w:tr>
      <w:tr w:rsidR="00FC4551" w14:paraId="0EB32350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2DA469A" w14:textId="77777777" w:rsidR="00FC4551" w:rsidRDefault="00000000">
            <w:r>
              <w:t>数据库乐观锁</w:t>
            </w:r>
            <w:r>
              <w:t xml:space="preserve"> vs </w:t>
            </w:r>
            <w:r>
              <w:t>分布式锁</w:t>
            </w:r>
          </w:p>
        </w:tc>
        <w:tc>
          <w:tcPr>
            <w:tcW w:w="2769" w:type="dxa"/>
          </w:tcPr>
          <w:p w14:paraId="4AD35065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简洁、性能好</w:t>
            </w:r>
          </w:p>
        </w:tc>
        <w:tc>
          <w:tcPr>
            <w:tcW w:w="2769" w:type="dxa"/>
          </w:tcPr>
          <w:p w14:paraId="27C0135A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无法控制热点行排队，理论上有</w:t>
            </w:r>
            <w:r>
              <w:t>"</w:t>
            </w:r>
            <w:r>
              <w:t>业务码</w:t>
            </w:r>
            <w:r>
              <w:t xml:space="preserve"> 2002 </w:t>
            </w:r>
            <w:r>
              <w:t>偶现重试</w:t>
            </w:r>
            <w:r>
              <w:t>"</w:t>
            </w:r>
            <w:r>
              <w:t>概率</w:t>
            </w:r>
          </w:p>
        </w:tc>
      </w:tr>
      <w:tr w:rsidR="00FC4551" w14:paraId="7C253765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95E6FB6" w14:textId="77777777" w:rsidR="00FC4551" w:rsidRDefault="00000000">
            <w:r>
              <w:t xml:space="preserve">HTTP 200 </w:t>
            </w:r>
            <w:r>
              <w:t>包业务码</w:t>
            </w:r>
            <w:r>
              <w:t xml:space="preserve"> vs HTTP 4xx</w:t>
            </w:r>
          </w:p>
        </w:tc>
        <w:tc>
          <w:tcPr>
            <w:tcW w:w="2769" w:type="dxa"/>
          </w:tcPr>
          <w:p w14:paraId="06F03CB6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前端单一判断逻辑</w:t>
            </w:r>
          </w:p>
        </w:tc>
        <w:tc>
          <w:tcPr>
            <w:tcW w:w="2769" w:type="dxa"/>
          </w:tcPr>
          <w:p w14:paraId="4955D04F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与</w:t>
            </w:r>
            <w:r>
              <w:t xml:space="preserve"> RESTful </w:t>
            </w:r>
            <w:r>
              <w:t>习惯不完全一致；网关层</w:t>
            </w:r>
            <w:r>
              <w:t xml:space="preserve"> 401/403 </w:t>
            </w:r>
            <w:r>
              <w:t>仍按</w:t>
            </w:r>
            <w:r>
              <w:t xml:space="preserve"> HTTP </w:t>
            </w:r>
            <w:r>
              <w:t>状态码</w:t>
            </w:r>
          </w:p>
        </w:tc>
      </w:tr>
      <w:tr w:rsidR="00FC4551" w14:paraId="154EE259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3ACB0F95" w14:textId="77777777" w:rsidR="00FC4551" w:rsidRDefault="00000000">
            <w:r>
              <w:t>单实例</w:t>
            </w:r>
            <w:r>
              <w:t xml:space="preserve"> WebSocket</w:t>
            </w:r>
          </w:p>
        </w:tc>
        <w:tc>
          <w:tcPr>
            <w:tcW w:w="2769" w:type="dxa"/>
          </w:tcPr>
          <w:p w14:paraId="1B21A491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实现简单</w:t>
            </w:r>
          </w:p>
        </w:tc>
        <w:tc>
          <w:tcPr>
            <w:tcW w:w="2769" w:type="dxa"/>
          </w:tcPr>
          <w:p w14:paraId="74B3158E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pickup </w:t>
            </w:r>
            <w:r>
              <w:t>副本数受限为</w:t>
            </w:r>
            <w:r>
              <w:t xml:space="preserve"> 1</w:t>
            </w:r>
          </w:p>
        </w:tc>
      </w:tr>
      <w:tr w:rsidR="00FC4551" w14:paraId="7CED9814" w14:textId="77777777" w:rsidTr="005E5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E4E2A41" w14:textId="77777777" w:rsidR="00FC4551" w:rsidRDefault="00000000">
            <w:r>
              <w:t>多库物理隔离</w:t>
            </w:r>
            <w:r>
              <w:t xml:space="preserve"> vs </w:t>
            </w:r>
            <w:proofErr w:type="gramStart"/>
            <w:r>
              <w:t>单库逻辑</w:t>
            </w:r>
            <w:proofErr w:type="gramEnd"/>
            <w:r>
              <w:t>隔离</w:t>
            </w:r>
          </w:p>
        </w:tc>
        <w:tc>
          <w:tcPr>
            <w:tcW w:w="2769" w:type="dxa"/>
          </w:tcPr>
          <w:p w14:paraId="67B7C2BF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满足课程评分</w:t>
            </w:r>
            <w:r>
              <w:t xml:space="preserve"> + </w:t>
            </w:r>
            <w:r>
              <w:t>服务自治</w:t>
            </w:r>
          </w:p>
        </w:tc>
        <w:tc>
          <w:tcPr>
            <w:tcW w:w="2769" w:type="dxa"/>
          </w:tcPr>
          <w:p w14:paraId="0FB71000" w14:textId="77777777" w:rsidR="00FC45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无法</w:t>
            </w:r>
            <w:proofErr w:type="gramStart"/>
            <w:r>
              <w:t>跨服务</w:t>
            </w:r>
            <w:proofErr w:type="gramEnd"/>
            <w:r>
              <w:t xml:space="preserve"> JOIN</w:t>
            </w:r>
            <w:r>
              <w:t>，所有跨域查询需</w:t>
            </w:r>
            <w:r>
              <w:t xml:space="preserve"> Feign</w:t>
            </w:r>
          </w:p>
        </w:tc>
      </w:tr>
      <w:tr w:rsidR="00FC4551" w14:paraId="57707FAA" w14:textId="77777777" w:rsidTr="005E5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1F02D6E" w14:textId="77777777" w:rsidR="00FC4551" w:rsidRDefault="00000000">
            <w:r>
              <w:t xml:space="preserve">Feign </w:t>
            </w:r>
            <w:r>
              <w:t>同步调用</w:t>
            </w:r>
          </w:p>
        </w:tc>
        <w:tc>
          <w:tcPr>
            <w:tcW w:w="2769" w:type="dxa"/>
          </w:tcPr>
          <w:p w14:paraId="360B99AC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实现门槛低、可观测性好</w:t>
            </w:r>
          </w:p>
        </w:tc>
        <w:tc>
          <w:tcPr>
            <w:tcW w:w="2769" w:type="dxa"/>
          </w:tcPr>
          <w:p w14:paraId="7613249D" w14:textId="77777777" w:rsidR="00FC45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食堂场景调用链短，无须</w:t>
            </w:r>
            <w:r>
              <w:t xml:space="preserve"> MQ</w:t>
            </w:r>
            <w:r>
              <w:t>；高并发场景需补熔断</w:t>
            </w:r>
          </w:p>
        </w:tc>
      </w:tr>
    </w:tbl>
    <w:p w14:paraId="11DE7481" w14:textId="77777777" w:rsidR="00FC4551" w:rsidRDefault="00FC4551"/>
    <w:p w14:paraId="1E2820E1" w14:textId="77777777" w:rsidR="00FC4551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9. </w:t>
      </w:r>
      <w:r>
        <w:rPr>
          <w:rFonts w:ascii="Arial" w:eastAsia="黑体" w:hAnsi="Arial"/>
          <w:b/>
          <w:sz w:val="30"/>
        </w:rPr>
        <w:t>关联文档</w:t>
      </w:r>
    </w:p>
    <w:p w14:paraId="04820B11" w14:textId="4A52DD23" w:rsidR="00FC4551" w:rsidRDefault="00000000">
      <w:pPr>
        <w:ind w:left="567"/>
      </w:pPr>
      <w:r>
        <w:t>• 03-</w:t>
      </w:r>
      <w:r>
        <w:t>需求规格说明书：需求来源</w:t>
      </w:r>
    </w:p>
    <w:p w14:paraId="0BEF4EEA" w14:textId="3AC4AFB3" w:rsidR="00FC4551" w:rsidRDefault="00000000">
      <w:pPr>
        <w:ind w:left="567"/>
      </w:pPr>
      <w:r>
        <w:t>• 05-</w:t>
      </w:r>
      <w:r>
        <w:t>详细设计说明书：每个模块的内部实现</w:t>
      </w:r>
    </w:p>
    <w:p w14:paraId="76B32246" w14:textId="168C2376" w:rsidR="00FC4551" w:rsidRDefault="00000000">
      <w:pPr>
        <w:ind w:left="567"/>
      </w:pPr>
      <w:r>
        <w:t>• 06-</w:t>
      </w:r>
      <w:r>
        <w:t>测试用例</w:t>
      </w:r>
      <w:r>
        <w:t xml:space="preserve"> / 07-</w:t>
      </w:r>
      <w:r>
        <w:t>测试报告：验证主接口契约是否被实现正确</w:t>
      </w:r>
    </w:p>
    <w:sectPr w:rsidR="00FC45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19F0B" w14:textId="77777777" w:rsidR="001C0546" w:rsidRDefault="001C0546" w:rsidP="00A669BC">
      <w:r>
        <w:separator/>
      </w:r>
    </w:p>
  </w:endnote>
  <w:endnote w:type="continuationSeparator" w:id="0">
    <w:p w14:paraId="4A91EBE6" w14:textId="77777777" w:rsidR="001C0546" w:rsidRDefault="001C0546" w:rsidP="00A66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宋体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2CEF8" w14:textId="77777777" w:rsidR="001C0546" w:rsidRDefault="001C0546" w:rsidP="00A669BC">
      <w:r>
        <w:separator/>
      </w:r>
    </w:p>
  </w:footnote>
  <w:footnote w:type="continuationSeparator" w:id="0">
    <w:p w14:paraId="00BD5699" w14:textId="77777777" w:rsidR="001C0546" w:rsidRDefault="001C0546" w:rsidP="00A669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C1"/>
    <w:rsid w:val="000A7323"/>
    <w:rsid w:val="001C0546"/>
    <w:rsid w:val="00393E9A"/>
    <w:rsid w:val="005E5D65"/>
    <w:rsid w:val="00604E2E"/>
    <w:rsid w:val="006702D9"/>
    <w:rsid w:val="007B09BE"/>
    <w:rsid w:val="00855B92"/>
    <w:rsid w:val="0092620B"/>
    <w:rsid w:val="00984664"/>
    <w:rsid w:val="009B5FF5"/>
    <w:rsid w:val="00A669BC"/>
    <w:rsid w:val="00BB258E"/>
    <w:rsid w:val="00C0205A"/>
    <w:rsid w:val="00C923C3"/>
    <w:rsid w:val="00DD58C1"/>
    <w:rsid w:val="00FC4551"/>
    <w:rsid w:val="00FE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95EDE1"/>
  <w15:chartTrackingRefBased/>
  <w15:docId w15:val="{3CE8435B-6A86-4537-98C7-27B07E48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9BC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D58C1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8C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nhideWhenUsed/>
    <w:qFormat/>
    <w:rsid w:val="00DD58C1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8C1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8C1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8C1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8C1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8C1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8C1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58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5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qFormat/>
    <w:rsid w:val="00DD5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58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58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58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58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58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58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58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DD5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8C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DD58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58C1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DD58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58C1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DD58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5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DD58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58C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69BC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A669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69BC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A669BC"/>
    <w:rPr>
      <w:sz w:val="18"/>
      <w:szCs w:val="18"/>
    </w:rPr>
  </w:style>
  <w:style w:type="table" w:styleId="11">
    <w:name w:val="Plain Table 1"/>
    <w:basedOn w:val="a1"/>
    <w:uiPriority w:val="41"/>
    <w:rsid w:val="00C923C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5E5D6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f2">
    <w:name w:val="Grid Table Light"/>
    <w:basedOn w:val="a1"/>
    <w:uiPriority w:val="40"/>
    <w:rsid w:val="005E5D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31">
    <w:name w:val="Plain Table 3"/>
    <w:basedOn w:val="a1"/>
    <w:uiPriority w:val="43"/>
    <w:rsid w:val="005E5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2731</Words>
  <Characters>11170</Characters>
  <Application>Microsoft Office Word</Application>
  <DocSecurity>0</DocSecurity>
  <Lines>507</Lines>
  <Paragraphs>479</Paragraphs>
  <ScaleCrop>false</ScaleCrop>
  <Company/>
  <LinksUpToDate>false</LinksUpToDate>
  <CharactersWithSpaces>13422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Feiji Huang</dc:creator>
  <cp:keywords/>
  <dc:description/>
  <cp:lastModifiedBy>Feiji Huang</cp:lastModifiedBy>
  <cp:revision>7</cp:revision>
  <dcterms:created xsi:type="dcterms:W3CDTF">2026-05-01T11:27:00Z</dcterms:created>
  <dcterms:modified xsi:type="dcterms:W3CDTF">2026-05-05T05:59:00Z</dcterms:modified>
</cp:coreProperties>
</file>