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A5" w:rsidRDefault="00422C4D" w:rsidP="00BE44A5">
      <w:pPr>
        <w:tabs>
          <w:tab w:val="left" w:pos="6040"/>
        </w:tabs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m</w:t>
      </w:r>
      <w:r w:rsidR="00130454" w:rsidRPr="0071504F">
        <w:rPr>
          <w:rFonts w:hint="eastAsia"/>
          <w:sz w:val="52"/>
          <w:szCs w:val="52"/>
        </w:rPr>
        <w:t>ini-db</w:t>
      </w:r>
      <w:r w:rsidR="00130454" w:rsidRPr="0071504F">
        <w:rPr>
          <w:sz w:val="52"/>
          <w:szCs w:val="52"/>
        </w:rPr>
        <w:t>开发</w:t>
      </w:r>
      <w:r w:rsidR="00130454" w:rsidRPr="0071504F">
        <w:rPr>
          <w:rFonts w:hint="eastAsia"/>
          <w:sz w:val="52"/>
          <w:szCs w:val="52"/>
        </w:rPr>
        <w:t>文档</w:t>
      </w:r>
      <w:r w:rsidR="0071504F">
        <w:rPr>
          <w:sz w:val="52"/>
          <w:szCs w:val="52"/>
        </w:rPr>
        <w:tab/>
      </w:r>
    </w:p>
    <w:p w:rsidR="00432119" w:rsidRPr="00432119" w:rsidRDefault="00432119" w:rsidP="00432119">
      <w:pPr>
        <w:tabs>
          <w:tab w:val="left" w:pos="6040"/>
        </w:tabs>
        <w:ind w:firstLineChars="400" w:firstLine="960"/>
        <w:rPr>
          <w:sz w:val="24"/>
          <w:szCs w:val="24"/>
        </w:rPr>
      </w:pPr>
    </w:p>
    <w:p w:rsidR="0071504F" w:rsidRPr="00716CCE" w:rsidRDefault="0071504F" w:rsidP="00D73C8C">
      <w:pPr>
        <w:tabs>
          <w:tab w:val="left" w:pos="6295"/>
        </w:tabs>
        <w:ind w:firstLineChars="950" w:firstLine="2280"/>
        <w:rPr>
          <w:sz w:val="24"/>
          <w:szCs w:val="24"/>
        </w:rPr>
      </w:pPr>
      <w:r w:rsidRPr="00716CCE">
        <w:rPr>
          <w:rFonts w:hint="eastAsia"/>
          <w:sz w:val="24"/>
          <w:szCs w:val="24"/>
        </w:rPr>
        <w:t>黄复贵</w:t>
      </w:r>
      <w:r w:rsidR="003965BA" w:rsidRPr="00716CCE">
        <w:rPr>
          <w:rFonts w:hint="eastAsia"/>
          <w:sz w:val="24"/>
          <w:szCs w:val="24"/>
        </w:rPr>
        <w:t xml:space="preserve">  </w:t>
      </w:r>
      <w:r w:rsidRPr="00716CCE">
        <w:rPr>
          <w:rFonts w:hint="eastAsia"/>
          <w:sz w:val="24"/>
          <w:szCs w:val="24"/>
        </w:rPr>
        <w:t>谢梓超</w:t>
      </w:r>
      <w:r w:rsidR="003369F1" w:rsidRPr="00716CCE">
        <w:rPr>
          <w:rFonts w:hint="eastAsia"/>
          <w:sz w:val="24"/>
          <w:szCs w:val="24"/>
        </w:rPr>
        <w:t xml:space="preserve"> </w:t>
      </w:r>
      <w:r w:rsidR="003965BA" w:rsidRPr="00716CCE">
        <w:rPr>
          <w:rFonts w:hint="eastAsia"/>
          <w:sz w:val="24"/>
          <w:szCs w:val="24"/>
        </w:rPr>
        <w:t xml:space="preserve"> </w:t>
      </w:r>
      <w:r w:rsidRPr="00716CCE">
        <w:rPr>
          <w:rFonts w:hint="eastAsia"/>
          <w:sz w:val="24"/>
          <w:szCs w:val="24"/>
        </w:rPr>
        <w:t>薛惠民</w:t>
      </w:r>
      <w:r w:rsidR="00EF52D4">
        <w:rPr>
          <w:rFonts w:hint="eastAsia"/>
          <w:sz w:val="24"/>
          <w:szCs w:val="24"/>
        </w:rPr>
        <w:t xml:space="preserve">  </w:t>
      </w:r>
      <w:r w:rsidRPr="00716CCE">
        <w:rPr>
          <w:rFonts w:hint="eastAsia"/>
          <w:sz w:val="24"/>
          <w:szCs w:val="24"/>
        </w:rPr>
        <w:t>徐浩</w:t>
      </w:r>
    </w:p>
    <w:p w:rsidR="00376793" w:rsidRPr="00432119" w:rsidRDefault="00376793"/>
    <w:p w:rsidR="009067F6" w:rsidRPr="008476C9" w:rsidRDefault="009067F6" w:rsidP="009067F6">
      <w:pPr>
        <w:rPr>
          <w:color w:val="FF0000"/>
          <w:sz w:val="30"/>
          <w:szCs w:val="30"/>
        </w:rPr>
      </w:pPr>
      <w:r w:rsidRPr="008476C9">
        <w:rPr>
          <w:rFonts w:hint="eastAsia"/>
          <w:color w:val="FF0000"/>
          <w:sz w:val="30"/>
          <w:szCs w:val="30"/>
        </w:rPr>
        <w:t>软件基本结构：</w:t>
      </w:r>
    </w:p>
    <w:p w:rsidR="009067F6" w:rsidRDefault="009067F6" w:rsidP="009067F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语言是该数据库的底层实现语言。</w:t>
      </w:r>
    </w:p>
    <w:p w:rsidR="009067F6" w:rsidRDefault="009067F6" w:rsidP="009067F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采用</w:t>
      </w:r>
      <w:r>
        <w:rPr>
          <w:rFonts w:hint="eastAsia"/>
          <w:sz w:val="30"/>
          <w:szCs w:val="30"/>
        </w:rPr>
        <w:t>.exe</w:t>
      </w:r>
      <w:r>
        <w:rPr>
          <w:rFonts w:hint="eastAsia"/>
          <w:sz w:val="30"/>
          <w:szCs w:val="30"/>
        </w:rPr>
        <w:t>的命令行窗口为运行模式。</w:t>
      </w:r>
    </w:p>
    <w:p w:rsidR="00525841" w:rsidRDefault="009249B5" w:rsidP="009067F6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用户输入模块</w:t>
      </w:r>
    </w:p>
    <w:p w:rsidR="00EF0DA5" w:rsidRDefault="00EF0DA5" w:rsidP="00EF0DA5">
      <w:pPr>
        <w:ind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----</w:t>
      </w:r>
      <w:r w:rsidR="004D4AAB">
        <w:rPr>
          <w:rFonts w:hint="eastAsia"/>
          <w:sz w:val="30"/>
          <w:szCs w:val="30"/>
        </w:rPr>
        <w:t>命令行</w:t>
      </w:r>
      <w:r>
        <w:rPr>
          <w:rFonts w:hint="eastAsia"/>
          <w:sz w:val="30"/>
          <w:szCs w:val="30"/>
        </w:rPr>
        <w:t>输入可回车换行</w:t>
      </w:r>
    </w:p>
    <w:p w:rsidR="00EF0DA5" w:rsidRPr="00EF0DA5" w:rsidRDefault="00EF0DA5" w:rsidP="00EF0DA5">
      <w:pPr>
        <w:ind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----</w:t>
      </w:r>
      <w:r w:rsidR="006A090B">
        <w:rPr>
          <w:rFonts w:hint="eastAsia"/>
          <w:sz w:val="30"/>
          <w:szCs w:val="30"/>
        </w:rPr>
        <w:t>以</w:t>
      </w:r>
      <w:r w:rsidR="00493257">
        <w:rPr>
          <w:rFonts w:hint="eastAsia"/>
          <w:sz w:val="30"/>
          <w:szCs w:val="30"/>
        </w:rPr>
        <w:t>分号为</w:t>
      </w:r>
      <w:r>
        <w:rPr>
          <w:rFonts w:hint="eastAsia"/>
          <w:sz w:val="30"/>
          <w:szCs w:val="30"/>
        </w:rPr>
        <w:t>结束符</w:t>
      </w:r>
    </w:p>
    <w:p w:rsidR="00525841" w:rsidRDefault="00B05CD0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命令行解析模块</w:t>
      </w:r>
      <w:r w:rsidRPr="00525841">
        <w:rPr>
          <w:rFonts w:hint="eastAsia"/>
          <w:sz w:val="30"/>
          <w:szCs w:val="30"/>
        </w:rPr>
        <w:t xml:space="preserve">  </w:t>
      </w:r>
    </w:p>
    <w:p w:rsidR="00A8525E" w:rsidRDefault="00A8525E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 w:rsidR="003949DE">
        <w:rPr>
          <w:rFonts w:hint="eastAsia"/>
          <w:sz w:val="30"/>
          <w:szCs w:val="30"/>
        </w:rPr>
        <w:t>命令行字符串</w:t>
      </w:r>
      <w:r w:rsidR="00392E52">
        <w:rPr>
          <w:rFonts w:hint="eastAsia"/>
          <w:sz w:val="30"/>
          <w:szCs w:val="30"/>
        </w:rPr>
        <w:t>准确</w:t>
      </w:r>
      <w:r w:rsidR="003949DE">
        <w:rPr>
          <w:rFonts w:hint="eastAsia"/>
          <w:sz w:val="30"/>
          <w:szCs w:val="30"/>
        </w:rPr>
        <w:t>分析</w:t>
      </w:r>
    </w:p>
    <w:p w:rsidR="003949DE" w:rsidRDefault="003949DE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为增删改查提供参数</w:t>
      </w:r>
    </w:p>
    <w:p w:rsidR="004312C9" w:rsidRDefault="004312C9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语法报错</w:t>
      </w:r>
    </w:p>
    <w:p w:rsidR="006A6C02" w:rsidRDefault="006A6C02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规范语法提示</w:t>
      </w:r>
    </w:p>
    <w:p w:rsidR="006F07B9" w:rsidRDefault="00100A70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新建库表模块</w:t>
      </w:r>
      <w:r w:rsidRPr="00525841">
        <w:rPr>
          <w:rFonts w:hint="eastAsia"/>
          <w:sz w:val="30"/>
          <w:szCs w:val="30"/>
        </w:rPr>
        <w:t xml:space="preserve"> </w:t>
      </w:r>
    </w:p>
    <w:p w:rsidR="00525841" w:rsidRDefault="006F07B9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 w:rsidR="00DA6091">
        <w:rPr>
          <w:rFonts w:hint="eastAsia"/>
          <w:sz w:val="30"/>
          <w:szCs w:val="30"/>
        </w:rPr>
        <w:t>表头</w:t>
      </w:r>
      <w:r w:rsidR="00C6118B">
        <w:rPr>
          <w:rFonts w:hint="eastAsia"/>
          <w:sz w:val="30"/>
          <w:szCs w:val="30"/>
        </w:rPr>
        <w:t>信息</w:t>
      </w:r>
      <w:r w:rsidR="00DA6091">
        <w:rPr>
          <w:rFonts w:hint="eastAsia"/>
          <w:sz w:val="30"/>
          <w:szCs w:val="30"/>
        </w:rPr>
        <w:t>与表</w:t>
      </w:r>
      <w:r w:rsidR="00CD27E3">
        <w:rPr>
          <w:rFonts w:hint="eastAsia"/>
          <w:sz w:val="30"/>
          <w:szCs w:val="30"/>
        </w:rPr>
        <w:t>内容</w:t>
      </w:r>
      <w:r w:rsidR="00DA6091">
        <w:rPr>
          <w:rFonts w:hint="eastAsia"/>
          <w:sz w:val="30"/>
          <w:szCs w:val="30"/>
        </w:rPr>
        <w:t>存储在一个磁盘文件中</w:t>
      </w:r>
      <w:r w:rsidR="00497F8C" w:rsidRPr="00525841">
        <w:rPr>
          <w:rFonts w:hint="eastAsia"/>
          <w:sz w:val="30"/>
          <w:szCs w:val="30"/>
        </w:rPr>
        <w:t xml:space="preserve"> </w:t>
      </w:r>
    </w:p>
    <w:p w:rsidR="00525841" w:rsidRDefault="00CC4388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增加数据模块</w:t>
      </w:r>
      <w:r w:rsidRPr="00525841">
        <w:rPr>
          <w:rFonts w:hint="eastAsia"/>
          <w:sz w:val="30"/>
          <w:szCs w:val="30"/>
        </w:rPr>
        <w:t xml:space="preserve">  </w:t>
      </w:r>
    </w:p>
    <w:p w:rsidR="00525841" w:rsidRDefault="00CC4388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删除数据模块</w:t>
      </w:r>
      <w:r w:rsidRPr="00525841">
        <w:rPr>
          <w:rFonts w:hint="eastAsia"/>
          <w:sz w:val="30"/>
          <w:szCs w:val="30"/>
        </w:rPr>
        <w:t xml:space="preserve">  </w:t>
      </w:r>
    </w:p>
    <w:p w:rsidR="00525841" w:rsidRDefault="00CC4388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修改数据模块</w:t>
      </w:r>
      <w:r w:rsidRPr="00525841">
        <w:rPr>
          <w:rFonts w:hint="eastAsia"/>
          <w:sz w:val="30"/>
          <w:szCs w:val="30"/>
        </w:rPr>
        <w:t xml:space="preserve">  </w:t>
      </w:r>
    </w:p>
    <w:p w:rsidR="00525841" w:rsidRDefault="00CC4388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查找数据模块</w:t>
      </w:r>
      <w:r w:rsidRPr="00525841">
        <w:rPr>
          <w:rFonts w:hint="eastAsia"/>
          <w:sz w:val="30"/>
          <w:szCs w:val="30"/>
        </w:rPr>
        <w:t xml:space="preserve">  </w:t>
      </w:r>
    </w:p>
    <w:p w:rsidR="00EF285D" w:rsidRDefault="00114CE0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t>结果呈现模块</w:t>
      </w:r>
    </w:p>
    <w:p w:rsidR="00525841" w:rsidRDefault="00EF285D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 w:rsidR="00D566B1">
        <w:rPr>
          <w:rFonts w:hint="eastAsia"/>
          <w:sz w:val="30"/>
          <w:szCs w:val="30"/>
        </w:rPr>
        <w:t>数据表结果集返回呈表格形式</w:t>
      </w:r>
      <w:r w:rsidR="00BB6B4B" w:rsidRPr="00525841">
        <w:rPr>
          <w:rFonts w:hint="eastAsia"/>
          <w:sz w:val="30"/>
          <w:szCs w:val="30"/>
        </w:rPr>
        <w:t xml:space="preserve">   </w:t>
      </w:r>
    </w:p>
    <w:p w:rsidR="009067F6" w:rsidRDefault="00114CE0" w:rsidP="00525841">
      <w:pPr>
        <w:pStyle w:val="a3"/>
        <w:ind w:left="720" w:firstLineChars="0" w:firstLine="0"/>
        <w:rPr>
          <w:sz w:val="30"/>
          <w:szCs w:val="30"/>
        </w:rPr>
      </w:pPr>
      <w:r w:rsidRPr="00525841">
        <w:rPr>
          <w:rFonts w:hint="eastAsia"/>
          <w:sz w:val="30"/>
          <w:szCs w:val="30"/>
        </w:rPr>
        <w:lastRenderedPageBreak/>
        <w:t>添加索引模块</w:t>
      </w:r>
    </w:p>
    <w:p w:rsidR="00BD270B" w:rsidRPr="00525841" w:rsidRDefault="00BD270B" w:rsidP="0052584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----</w:t>
      </w:r>
      <w:r>
        <w:rPr>
          <w:rFonts w:hint="eastAsia"/>
          <w:sz w:val="30"/>
          <w:szCs w:val="30"/>
        </w:rPr>
        <w:t>索引数据结构以文件的形式存储在磁盘文件</w:t>
      </w:r>
      <w:r w:rsidR="001738F5">
        <w:rPr>
          <w:rFonts w:hint="eastAsia"/>
          <w:sz w:val="30"/>
          <w:szCs w:val="30"/>
        </w:rPr>
        <w:t>中</w:t>
      </w:r>
    </w:p>
    <w:p w:rsidR="009067F6" w:rsidRDefault="009067F6" w:rsidP="00093994">
      <w:pPr>
        <w:rPr>
          <w:sz w:val="30"/>
          <w:szCs w:val="30"/>
        </w:rPr>
      </w:pPr>
    </w:p>
    <w:p w:rsidR="00555F05" w:rsidRPr="008476C9" w:rsidRDefault="00896B20" w:rsidP="00093994">
      <w:pPr>
        <w:rPr>
          <w:color w:val="FF0000"/>
          <w:sz w:val="30"/>
          <w:szCs w:val="30"/>
        </w:rPr>
      </w:pPr>
      <w:r w:rsidRPr="008476C9">
        <w:rPr>
          <w:rFonts w:hint="eastAsia"/>
          <w:color w:val="FF0000"/>
          <w:sz w:val="30"/>
          <w:szCs w:val="30"/>
        </w:rPr>
        <w:t>计划实现的功能</w:t>
      </w:r>
      <w:r w:rsidR="00FE378E" w:rsidRPr="008476C9">
        <w:rPr>
          <w:rFonts w:hint="eastAsia"/>
          <w:color w:val="FF0000"/>
          <w:sz w:val="30"/>
          <w:szCs w:val="30"/>
        </w:rPr>
        <w:t>：</w:t>
      </w:r>
    </w:p>
    <w:p w:rsidR="00000392" w:rsidRDefault="007B04FD" w:rsidP="000003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用户启动软件</w:t>
      </w:r>
      <w:r w:rsidR="00CA423E"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>给出语法提示：创建数据库（表），简单的数据库增删改查语法提示。</w:t>
      </w:r>
    </w:p>
    <w:p w:rsidR="00555F05" w:rsidRDefault="00555F05" w:rsidP="00555F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</w:t>
      </w:r>
      <w:r w:rsidR="007B04FD">
        <w:rPr>
          <w:rFonts w:hint="eastAsia"/>
          <w:sz w:val="30"/>
          <w:szCs w:val="30"/>
        </w:rPr>
        <w:t>实现</w:t>
      </w:r>
      <w:r>
        <w:rPr>
          <w:rFonts w:hint="eastAsia"/>
          <w:sz w:val="30"/>
          <w:szCs w:val="30"/>
        </w:rPr>
        <w:t>创建数据库与</w:t>
      </w:r>
      <w:r w:rsidR="009A7147">
        <w:rPr>
          <w:rFonts w:hint="eastAsia"/>
          <w:sz w:val="30"/>
          <w:szCs w:val="30"/>
        </w:rPr>
        <w:t>定义</w:t>
      </w:r>
      <w:r>
        <w:rPr>
          <w:rFonts w:hint="eastAsia"/>
          <w:sz w:val="30"/>
          <w:szCs w:val="30"/>
        </w:rPr>
        <w:t>数据表（</w:t>
      </w:r>
      <w:r>
        <w:rPr>
          <w:rFonts w:hint="eastAsia"/>
          <w:sz w:val="30"/>
          <w:szCs w:val="30"/>
        </w:rPr>
        <w:t>CREATE</w:t>
      </w:r>
      <w:r>
        <w:rPr>
          <w:rFonts w:hint="eastAsia"/>
          <w:sz w:val="30"/>
          <w:szCs w:val="30"/>
        </w:rPr>
        <w:t>）</w:t>
      </w:r>
      <w:r w:rsidR="007B04FD">
        <w:rPr>
          <w:rFonts w:hint="eastAsia"/>
          <w:sz w:val="30"/>
          <w:szCs w:val="30"/>
        </w:rPr>
        <w:t>。</w:t>
      </w:r>
    </w:p>
    <w:p w:rsidR="00936B0B" w:rsidRDefault="00555F05" w:rsidP="000003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</w:t>
      </w:r>
      <w:r w:rsidR="007B04FD">
        <w:rPr>
          <w:rFonts w:hint="eastAsia"/>
          <w:sz w:val="30"/>
          <w:szCs w:val="30"/>
        </w:rPr>
        <w:t>实现</w:t>
      </w:r>
      <w:r>
        <w:rPr>
          <w:rFonts w:hint="eastAsia"/>
          <w:sz w:val="30"/>
          <w:szCs w:val="30"/>
        </w:rPr>
        <w:t>对数据表记录的增删改查（</w:t>
      </w:r>
      <w:r>
        <w:rPr>
          <w:rFonts w:hint="eastAsia"/>
          <w:sz w:val="30"/>
          <w:szCs w:val="30"/>
        </w:rPr>
        <w:t>INSERT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DELETE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UPDATE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SELECT</w:t>
      </w:r>
      <w:r>
        <w:rPr>
          <w:rFonts w:hint="eastAsia"/>
          <w:sz w:val="30"/>
          <w:szCs w:val="30"/>
        </w:rPr>
        <w:t>）</w:t>
      </w:r>
      <w:r w:rsidR="007B04FD">
        <w:rPr>
          <w:rFonts w:hint="eastAsia"/>
          <w:sz w:val="30"/>
          <w:szCs w:val="30"/>
        </w:rPr>
        <w:t>。</w:t>
      </w:r>
    </w:p>
    <w:p w:rsidR="00555F05" w:rsidRDefault="004611D8" w:rsidP="000003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当</w:t>
      </w:r>
      <w:r w:rsidR="001E2D9A">
        <w:rPr>
          <w:rFonts w:hint="eastAsia"/>
          <w:sz w:val="30"/>
          <w:szCs w:val="30"/>
        </w:rPr>
        <w:t>用户输入命令行出现语法错误时，报错并给出正确</w:t>
      </w:r>
      <w:r w:rsidR="00C82DD6">
        <w:rPr>
          <w:rFonts w:hint="eastAsia"/>
          <w:sz w:val="30"/>
          <w:szCs w:val="30"/>
        </w:rPr>
        <w:t>规范</w:t>
      </w:r>
      <w:r w:rsidR="001E2D9A">
        <w:rPr>
          <w:rFonts w:hint="eastAsia"/>
          <w:sz w:val="30"/>
          <w:szCs w:val="30"/>
        </w:rPr>
        <w:t>的语法格式</w:t>
      </w:r>
      <w:r w:rsidR="00EB0AD6">
        <w:rPr>
          <w:rFonts w:hint="eastAsia"/>
          <w:sz w:val="30"/>
          <w:szCs w:val="30"/>
        </w:rPr>
        <w:t>。</w:t>
      </w:r>
    </w:p>
    <w:p w:rsidR="003B162A" w:rsidRDefault="003E6FA1" w:rsidP="000003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用户按↑时，显示上次输入过的命令行</w:t>
      </w:r>
      <w:r w:rsidR="00AD1964">
        <w:rPr>
          <w:rFonts w:hint="eastAsia"/>
          <w:sz w:val="30"/>
          <w:szCs w:val="30"/>
        </w:rPr>
        <w:t>（</w:t>
      </w:r>
      <w:r w:rsidR="00AD1964">
        <w:rPr>
          <w:rFonts w:hint="eastAsia"/>
          <w:sz w:val="30"/>
          <w:szCs w:val="30"/>
        </w:rPr>
        <w:t>.exe</w:t>
      </w:r>
      <w:r w:rsidR="00AD1964">
        <w:rPr>
          <w:rFonts w:hint="eastAsia"/>
          <w:sz w:val="30"/>
          <w:szCs w:val="30"/>
        </w:rPr>
        <w:t>已实现）。</w:t>
      </w:r>
    </w:p>
    <w:p w:rsidR="003B162A" w:rsidRPr="00000392" w:rsidRDefault="00AC6F39" w:rsidP="0000039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用户可为经常需要查询的字段或查询速度不够快</w:t>
      </w:r>
      <w:r w:rsidR="002C4F59">
        <w:rPr>
          <w:rFonts w:hint="eastAsia"/>
          <w:sz w:val="30"/>
          <w:szCs w:val="30"/>
        </w:rPr>
        <w:t>的字段添加索引</w:t>
      </w:r>
      <w:r w:rsidR="00020450">
        <w:rPr>
          <w:rFonts w:hint="eastAsia"/>
          <w:sz w:val="30"/>
          <w:szCs w:val="30"/>
        </w:rPr>
        <w:t>以提高查询速度</w:t>
      </w:r>
      <w:r w:rsidR="00AE123F">
        <w:rPr>
          <w:rFonts w:hint="eastAsia"/>
          <w:sz w:val="30"/>
          <w:szCs w:val="30"/>
        </w:rPr>
        <w:t>，减少磁盘</w:t>
      </w:r>
      <w:r w:rsidR="00AE123F">
        <w:rPr>
          <w:rFonts w:hint="eastAsia"/>
          <w:sz w:val="30"/>
          <w:szCs w:val="30"/>
        </w:rPr>
        <w:t>I/O</w:t>
      </w:r>
      <w:r w:rsidR="00AE123F">
        <w:rPr>
          <w:rFonts w:hint="eastAsia"/>
          <w:sz w:val="30"/>
          <w:szCs w:val="30"/>
        </w:rPr>
        <w:t>阻塞</w:t>
      </w:r>
      <w:r w:rsidR="002F039C">
        <w:rPr>
          <w:rFonts w:hint="eastAsia"/>
          <w:sz w:val="30"/>
          <w:szCs w:val="30"/>
        </w:rPr>
        <w:t>。</w:t>
      </w:r>
    </w:p>
    <w:p w:rsidR="00FE378E" w:rsidRDefault="00FE378E" w:rsidP="00093994">
      <w:pPr>
        <w:rPr>
          <w:sz w:val="30"/>
          <w:szCs w:val="30"/>
        </w:rPr>
      </w:pPr>
    </w:p>
    <w:p w:rsidR="00FE378E" w:rsidRPr="008476C9" w:rsidRDefault="00FE378E" w:rsidP="00093994">
      <w:pPr>
        <w:rPr>
          <w:color w:val="FF0000"/>
          <w:sz w:val="30"/>
          <w:szCs w:val="30"/>
        </w:rPr>
      </w:pPr>
      <w:r w:rsidRPr="008476C9">
        <w:rPr>
          <w:rFonts w:hint="eastAsia"/>
          <w:color w:val="FF0000"/>
          <w:sz w:val="30"/>
          <w:szCs w:val="30"/>
        </w:rPr>
        <w:t>数据结构初步设计：</w:t>
      </w:r>
    </w:p>
    <w:p w:rsidR="00FC6A8A" w:rsidRDefault="00F10CF2" w:rsidP="00FC6A8A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为数据库字段建立</w:t>
      </w:r>
      <w:r w:rsidR="00FC6A8A">
        <w:rPr>
          <w:rFonts w:hint="eastAsia"/>
          <w:sz w:val="30"/>
          <w:szCs w:val="30"/>
        </w:rPr>
        <w:t>索引</w:t>
      </w:r>
      <w:r>
        <w:rPr>
          <w:rFonts w:hint="eastAsia"/>
          <w:sz w:val="30"/>
          <w:szCs w:val="30"/>
        </w:rPr>
        <w:t>时使用二叉搜索树，字典树等数据结构</w:t>
      </w:r>
      <w:r w:rsidR="00E963A1">
        <w:rPr>
          <w:rFonts w:hint="eastAsia"/>
          <w:sz w:val="30"/>
          <w:szCs w:val="30"/>
        </w:rPr>
        <w:t>，索引采用文件的形式保存</w:t>
      </w:r>
      <w:r w:rsidR="008050D5">
        <w:rPr>
          <w:rFonts w:hint="eastAsia"/>
          <w:sz w:val="30"/>
          <w:szCs w:val="30"/>
        </w:rPr>
        <w:t>，需要时加载至内存</w:t>
      </w:r>
      <w:r>
        <w:rPr>
          <w:rFonts w:hint="eastAsia"/>
          <w:sz w:val="30"/>
          <w:szCs w:val="30"/>
        </w:rPr>
        <w:t>。</w:t>
      </w:r>
      <w:r w:rsidR="00D97B58">
        <w:rPr>
          <w:rFonts w:hint="eastAsia"/>
          <w:sz w:val="30"/>
          <w:szCs w:val="30"/>
        </w:rPr>
        <w:t>索引</w:t>
      </w:r>
      <w:r w:rsidR="00D028B6">
        <w:rPr>
          <w:rFonts w:hint="eastAsia"/>
          <w:sz w:val="30"/>
          <w:szCs w:val="30"/>
        </w:rPr>
        <w:t>节点中包含</w:t>
      </w:r>
      <w:r w:rsidR="00FC6A8A">
        <w:rPr>
          <w:rFonts w:hint="eastAsia"/>
          <w:sz w:val="30"/>
          <w:szCs w:val="30"/>
        </w:rPr>
        <w:t>索引值以及该索引值在磁盘文件的准确位置信息</w:t>
      </w:r>
      <w:r w:rsidR="00FC758F">
        <w:rPr>
          <w:rFonts w:hint="eastAsia"/>
          <w:sz w:val="30"/>
          <w:szCs w:val="30"/>
        </w:rPr>
        <w:t>等</w:t>
      </w:r>
      <w:r w:rsidR="00FC6A8A">
        <w:rPr>
          <w:rFonts w:hint="eastAsia"/>
          <w:sz w:val="30"/>
          <w:szCs w:val="30"/>
        </w:rPr>
        <w:t>。</w:t>
      </w:r>
    </w:p>
    <w:p w:rsidR="00451766" w:rsidRDefault="00867A71" w:rsidP="00891AE1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类似唯一标识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等字段运用二叉搜索树实现索引结构，</w:t>
      </w:r>
      <w:r w:rsidR="005D20F4">
        <w:rPr>
          <w:rFonts w:hint="eastAsia"/>
          <w:sz w:val="30"/>
          <w:szCs w:val="30"/>
        </w:rPr>
        <w:t>主要用于</w:t>
      </w:r>
      <w:r>
        <w:rPr>
          <w:rFonts w:hint="eastAsia"/>
          <w:sz w:val="30"/>
          <w:szCs w:val="30"/>
        </w:rPr>
        <w:t>减少多余的磁盘</w:t>
      </w:r>
      <w:r>
        <w:rPr>
          <w:rFonts w:hint="eastAsia"/>
          <w:sz w:val="30"/>
          <w:szCs w:val="30"/>
        </w:rPr>
        <w:t>I/O</w:t>
      </w:r>
      <w:r>
        <w:rPr>
          <w:rFonts w:hint="eastAsia"/>
          <w:sz w:val="30"/>
          <w:szCs w:val="30"/>
        </w:rPr>
        <w:t>。</w:t>
      </w:r>
    </w:p>
    <w:p w:rsidR="00842013" w:rsidRDefault="00531F52" w:rsidP="00A460F2">
      <w:pPr>
        <w:ind w:left="840" w:firstLine="42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080510" cy="2078990"/>
            <wp:effectExtent l="19050" t="0" r="0" b="0"/>
            <wp:docPr id="5" name="图片 5" descr="C:\Users\Administrator\Desktop\EE)ZH9L1KJCAU%FS3L~K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EE)ZH9L1KJCAU%FS3L~K5~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6D9" w:rsidRPr="00842013" w:rsidRDefault="00BD46D9" w:rsidP="00403BA8">
      <w:pPr>
        <w:ind w:left="840" w:firstLine="420"/>
        <w:rPr>
          <w:sz w:val="30"/>
          <w:szCs w:val="30"/>
        </w:rPr>
      </w:pPr>
    </w:p>
    <w:p w:rsidR="00C03175" w:rsidRDefault="00AC652C" w:rsidP="00C03175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对于字符串类型</w:t>
      </w:r>
      <w:r w:rsidR="00451766">
        <w:rPr>
          <w:rFonts w:hint="eastAsia"/>
          <w:sz w:val="30"/>
          <w:szCs w:val="30"/>
        </w:rPr>
        <w:t>的数据</w:t>
      </w:r>
      <w:r>
        <w:rPr>
          <w:rFonts w:hint="eastAsia"/>
          <w:sz w:val="30"/>
          <w:szCs w:val="30"/>
        </w:rPr>
        <w:t>则使用字典树实现</w:t>
      </w:r>
      <w:r w:rsidR="00CC649E">
        <w:rPr>
          <w:rFonts w:hint="eastAsia"/>
          <w:sz w:val="30"/>
          <w:szCs w:val="30"/>
        </w:rPr>
        <w:t>，</w:t>
      </w:r>
      <w:r w:rsidR="00CF5CB9">
        <w:rPr>
          <w:rFonts w:hint="eastAsia"/>
          <w:sz w:val="30"/>
          <w:szCs w:val="30"/>
        </w:rPr>
        <w:t>主要用于</w:t>
      </w:r>
      <w:r w:rsidR="00CC649E">
        <w:rPr>
          <w:rFonts w:hint="eastAsia"/>
          <w:sz w:val="30"/>
          <w:szCs w:val="30"/>
        </w:rPr>
        <w:t>提高查询速度</w:t>
      </w:r>
      <w:r w:rsidR="00D05F45">
        <w:rPr>
          <w:rFonts w:hint="eastAsia"/>
          <w:sz w:val="30"/>
          <w:szCs w:val="30"/>
        </w:rPr>
        <w:t>{</w:t>
      </w:r>
      <w:r w:rsidR="00B97348">
        <w:rPr>
          <w:rFonts w:hint="eastAsia"/>
          <w:sz w:val="30"/>
          <w:szCs w:val="30"/>
        </w:rPr>
        <w:t xml:space="preserve"> </w:t>
      </w:r>
      <w:r w:rsidR="00D05F45">
        <w:rPr>
          <w:rFonts w:hint="eastAsia"/>
          <w:sz w:val="30"/>
          <w:szCs w:val="30"/>
        </w:rPr>
        <w:t xml:space="preserve">O(n) </w:t>
      </w:r>
      <w:r w:rsidR="00D05F45" w:rsidRPr="00D05F45">
        <w:rPr>
          <w:sz w:val="30"/>
          <w:szCs w:val="30"/>
        </w:rPr>
        <w:sym w:font="Wingdings" w:char="F0E0"/>
      </w:r>
      <w:r w:rsidR="00D05F45">
        <w:rPr>
          <w:rFonts w:hint="eastAsia"/>
          <w:sz w:val="30"/>
          <w:szCs w:val="30"/>
        </w:rPr>
        <w:t xml:space="preserve"> O(1)</w:t>
      </w:r>
      <w:r w:rsidR="00FF6785">
        <w:rPr>
          <w:rFonts w:hint="eastAsia"/>
          <w:sz w:val="30"/>
          <w:szCs w:val="30"/>
        </w:rPr>
        <w:t>，其中</w:t>
      </w:r>
      <w:r w:rsidR="00FF6785">
        <w:rPr>
          <w:rFonts w:hint="eastAsia"/>
          <w:sz w:val="30"/>
          <w:szCs w:val="30"/>
        </w:rPr>
        <w:t>n</w:t>
      </w:r>
      <w:r w:rsidR="00FF6785">
        <w:rPr>
          <w:rFonts w:hint="eastAsia"/>
          <w:sz w:val="30"/>
          <w:szCs w:val="30"/>
        </w:rPr>
        <w:t>为数据表中结果集数</w:t>
      </w:r>
      <w:r w:rsidR="00B97348">
        <w:rPr>
          <w:rFonts w:hint="eastAsia"/>
          <w:sz w:val="30"/>
          <w:szCs w:val="30"/>
        </w:rPr>
        <w:t xml:space="preserve"> </w:t>
      </w:r>
      <w:r w:rsidR="00D05F45">
        <w:rPr>
          <w:rFonts w:hint="eastAsia"/>
          <w:sz w:val="30"/>
          <w:szCs w:val="30"/>
        </w:rPr>
        <w:t>}</w:t>
      </w:r>
      <w:r>
        <w:rPr>
          <w:rFonts w:hint="eastAsia"/>
          <w:sz w:val="30"/>
          <w:szCs w:val="30"/>
        </w:rPr>
        <w:t>。</w:t>
      </w:r>
    </w:p>
    <w:p w:rsidR="00BF18B2" w:rsidRDefault="00BF18B2" w:rsidP="00787A41">
      <w:pPr>
        <w:ind w:left="1680" w:firstLine="420"/>
        <w:rPr>
          <w:sz w:val="30"/>
          <w:szCs w:val="30"/>
        </w:rPr>
      </w:pPr>
    </w:p>
    <w:p w:rsidR="00787A41" w:rsidRPr="00787A41" w:rsidRDefault="00787A41" w:rsidP="00787A41">
      <w:pPr>
        <w:ind w:left="1680" w:firstLine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553335" cy="2130425"/>
            <wp:effectExtent l="19050" t="0" r="0" b="0"/>
            <wp:docPr id="1" name="图片 1" descr="C:\Users\Administrator\Desktop\5HQAWE85[NLD2C5E${AYI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HQAWE85[NLD2C5E${AYI5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77" w:rsidRPr="00C03175" w:rsidRDefault="00785277" w:rsidP="00C03175">
      <w:pPr>
        <w:rPr>
          <w:sz w:val="30"/>
          <w:szCs w:val="30"/>
        </w:rPr>
      </w:pPr>
    </w:p>
    <w:p w:rsidR="00FE378E" w:rsidRPr="008476C9" w:rsidRDefault="00FE378E" w:rsidP="00093994">
      <w:pPr>
        <w:rPr>
          <w:color w:val="FF0000"/>
          <w:sz w:val="30"/>
          <w:szCs w:val="30"/>
        </w:rPr>
      </w:pPr>
      <w:r w:rsidRPr="008476C9">
        <w:rPr>
          <w:rFonts w:hint="eastAsia"/>
          <w:color w:val="FF0000"/>
          <w:sz w:val="30"/>
          <w:szCs w:val="30"/>
        </w:rPr>
        <w:t>可能的技术难点：</w:t>
      </w:r>
    </w:p>
    <w:p w:rsidR="008B404D" w:rsidRDefault="008B404D" w:rsidP="008B404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用户输入命令行的语法解析</w:t>
      </w:r>
      <w:r w:rsidR="0046786A">
        <w:rPr>
          <w:rFonts w:hint="eastAsia"/>
          <w:sz w:val="30"/>
          <w:szCs w:val="30"/>
        </w:rPr>
        <w:t>，为增删改查模块提供有效参数，</w:t>
      </w:r>
      <w:r w:rsidR="00475F81">
        <w:rPr>
          <w:rFonts w:hint="eastAsia"/>
          <w:sz w:val="30"/>
          <w:szCs w:val="30"/>
        </w:rPr>
        <w:t>健全的语法报错机制。</w:t>
      </w:r>
    </w:p>
    <w:p w:rsidR="00DE6590" w:rsidRPr="008B404D" w:rsidRDefault="00DE6590" w:rsidP="008B404D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索引数据结构</w:t>
      </w:r>
      <w:r w:rsidR="00E45A95">
        <w:rPr>
          <w:rFonts w:hint="eastAsia"/>
          <w:sz w:val="30"/>
          <w:szCs w:val="30"/>
        </w:rPr>
        <w:t>结合磁盘文件</w:t>
      </w:r>
      <w:r w:rsidR="00886CED">
        <w:rPr>
          <w:rFonts w:hint="eastAsia"/>
          <w:sz w:val="30"/>
          <w:szCs w:val="30"/>
        </w:rPr>
        <w:t>的</w:t>
      </w:r>
      <w:r w:rsidR="00756CE9">
        <w:rPr>
          <w:rFonts w:hint="eastAsia"/>
          <w:sz w:val="30"/>
          <w:szCs w:val="30"/>
        </w:rPr>
        <w:t>准确</w:t>
      </w:r>
      <w:r w:rsidR="004B22E6">
        <w:rPr>
          <w:rFonts w:hint="eastAsia"/>
          <w:sz w:val="30"/>
          <w:szCs w:val="30"/>
        </w:rPr>
        <w:t>定位</w:t>
      </w:r>
      <w:r w:rsidR="002C311F">
        <w:rPr>
          <w:rFonts w:hint="eastAsia"/>
          <w:sz w:val="30"/>
          <w:szCs w:val="30"/>
        </w:rPr>
        <w:t>。</w:t>
      </w:r>
    </w:p>
    <w:p w:rsidR="00FE378E" w:rsidRDefault="00FE378E" w:rsidP="00093994">
      <w:pPr>
        <w:rPr>
          <w:sz w:val="30"/>
          <w:szCs w:val="30"/>
        </w:rPr>
      </w:pPr>
    </w:p>
    <w:p w:rsidR="001C340E" w:rsidRDefault="001C340E" w:rsidP="00093994">
      <w:pPr>
        <w:rPr>
          <w:sz w:val="30"/>
          <w:szCs w:val="30"/>
        </w:rPr>
      </w:pPr>
    </w:p>
    <w:p w:rsidR="009A3D5E" w:rsidRDefault="009A3D5E" w:rsidP="007467E6">
      <w:pPr>
        <w:rPr>
          <w:sz w:val="30"/>
          <w:szCs w:val="30"/>
        </w:rPr>
      </w:pPr>
    </w:p>
    <w:p w:rsidR="00DA538E" w:rsidRPr="008476C9" w:rsidRDefault="00FE378E" w:rsidP="007467E6">
      <w:pPr>
        <w:rPr>
          <w:color w:val="FF0000"/>
          <w:sz w:val="30"/>
          <w:szCs w:val="30"/>
        </w:rPr>
      </w:pPr>
      <w:r w:rsidRPr="008476C9">
        <w:rPr>
          <w:rFonts w:hint="eastAsia"/>
          <w:color w:val="FF0000"/>
          <w:sz w:val="30"/>
          <w:szCs w:val="30"/>
        </w:rPr>
        <w:t>开发进度计划</w:t>
      </w:r>
      <w:bookmarkStart w:id="0" w:name="_GoBack"/>
      <w:bookmarkEnd w:id="0"/>
      <w:r w:rsidR="007467E6" w:rsidRPr="008476C9">
        <w:rPr>
          <w:rFonts w:hint="eastAsia"/>
          <w:color w:val="FF0000"/>
          <w:sz w:val="30"/>
          <w:szCs w:val="30"/>
        </w:rPr>
        <w:t>：</w:t>
      </w:r>
    </w:p>
    <w:p w:rsidR="00216791" w:rsidRDefault="0046050C" w:rsidP="00216791">
      <w:pPr>
        <w:ind w:firstLine="420"/>
        <w:rPr>
          <w:sz w:val="30"/>
          <w:szCs w:val="30"/>
        </w:rPr>
      </w:pPr>
      <w:r w:rsidRPr="00216791">
        <w:rPr>
          <w:rFonts w:hint="eastAsia"/>
          <w:sz w:val="30"/>
          <w:szCs w:val="30"/>
        </w:rPr>
        <w:t>第一周</w:t>
      </w:r>
      <w:r w:rsidR="00216791">
        <w:rPr>
          <w:rFonts w:hint="eastAsia"/>
          <w:sz w:val="30"/>
          <w:szCs w:val="30"/>
        </w:rPr>
        <w:t>：</w:t>
      </w:r>
    </w:p>
    <w:p w:rsidR="00216791" w:rsidRDefault="0046050C" w:rsidP="00216791">
      <w:pPr>
        <w:ind w:firstLine="420"/>
        <w:rPr>
          <w:sz w:val="30"/>
          <w:szCs w:val="30"/>
        </w:rPr>
      </w:pPr>
      <w:r w:rsidRPr="00216791">
        <w:rPr>
          <w:rFonts w:hint="eastAsia"/>
          <w:sz w:val="30"/>
          <w:szCs w:val="30"/>
        </w:rPr>
        <w:t>理清</w:t>
      </w:r>
      <w:r w:rsidR="00B506B6" w:rsidRPr="00216791">
        <w:rPr>
          <w:rFonts w:hint="eastAsia"/>
          <w:sz w:val="30"/>
          <w:szCs w:val="30"/>
        </w:rPr>
        <w:t>项目流程，</w:t>
      </w:r>
      <w:r w:rsidRPr="00216791">
        <w:rPr>
          <w:rFonts w:hint="eastAsia"/>
          <w:sz w:val="30"/>
          <w:szCs w:val="30"/>
        </w:rPr>
        <w:t>明确项目功能需求。</w:t>
      </w:r>
    </w:p>
    <w:p w:rsidR="007467E6" w:rsidRDefault="004E6029" w:rsidP="00216791">
      <w:pPr>
        <w:ind w:firstLine="420"/>
        <w:rPr>
          <w:sz w:val="30"/>
          <w:szCs w:val="30"/>
        </w:rPr>
      </w:pPr>
      <w:r w:rsidRPr="00216791">
        <w:rPr>
          <w:rFonts w:hint="eastAsia"/>
          <w:sz w:val="30"/>
          <w:szCs w:val="30"/>
        </w:rPr>
        <w:t>编写开发文档，</w:t>
      </w:r>
      <w:r w:rsidR="00F13046" w:rsidRPr="00216791">
        <w:rPr>
          <w:rFonts w:hint="eastAsia"/>
          <w:sz w:val="30"/>
          <w:szCs w:val="30"/>
        </w:rPr>
        <w:t>给出测试用例</w:t>
      </w:r>
      <w:r w:rsidR="00526C6D" w:rsidRPr="00216791">
        <w:rPr>
          <w:rFonts w:hint="eastAsia"/>
          <w:sz w:val="30"/>
          <w:szCs w:val="30"/>
        </w:rPr>
        <w:t>。</w:t>
      </w:r>
    </w:p>
    <w:p w:rsidR="000A3CF8" w:rsidRDefault="00A34B87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搭建项目总体骨架</w:t>
      </w:r>
      <w:r w:rsidR="00762BA2">
        <w:rPr>
          <w:rFonts w:hint="eastAsia"/>
          <w:sz w:val="30"/>
          <w:szCs w:val="30"/>
        </w:rPr>
        <w:t>，完成用户输入模块</w:t>
      </w:r>
      <w:r w:rsidR="00266539">
        <w:rPr>
          <w:rFonts w:hint="eastAsia"/>
          <w:sz w:val="30"/>
          <w:szCs w:val="30"/>
        </w:rPr>
        <w:t>。</w:t>
      </w:r>
    </w:p>
    <w:p w:rsidR="004B5DD6" w:rsidRDefault="001516A3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427F0F">
        <w:rPr>
          <w:rFonts w:hint="eastAsia"/>
          <w:sz w:val="30"/>
          <w:szCs w:val="30"/>
        </w:rPr>
        <w:t>完成创建数据库表</w:t>
      </w:r>
      <w:r w:rsidR="004D6760">
        <w:rPr>
          <w:rFonts w:hint="eastAsia"/>
          <w:sz w:val="30"/>
          <w:szCs w:val="30"/>
        </w:rPr>
        <w:t>语句</w:t>
      </w:r>
      <w:r w:rsidR="00DE6297">
        <w:rPr>
          <w:rFonts w:hint="eastAsia"/>
          <w:sz w:val="30"/>
          <w:szCs w:val="30"/>
        </w:rPr>
        <w:t>的</w:t>
      </w:r>
      <w:r w:rsidR="007E5818">
        <w:rPr>
          <w:rFonts w:hint="eastAsia"/>
          <w:sz w:val="30"/>
          <w:szCs w:val="30"/>
        </w:rPr>
        <w:t>解析</w:t>
      </w:r>
      <w:r w:rsidR="00427F0F">
        <w:rPr>
          <w:rFonts w:hint="eastAsia"/>
          <w:sz w:val="30"/>
          <w:szCs w:val="30"/>
        </w:rPr>
        <w:t>与实现</w:t>
      </w:r>
      <w:r w:rsidR="009D36DD">
        <w:rPr>
          <w:rFonts w:hint="eastAsia"/>
          <w:sz w:val="30"/>
          <w:szCs w:val="30"/>
        </w:rPr>
        <w:t>。</w:t>
      </w:r>
    </w:p>
    <w:p w:rsidR="004B4DC3" w:rsidRDefault="004B4DC3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开会总结本周进度</w:t>
      </w:r>
      <w:r w:rsidR="00A10AB8">
        <w:rPr>
          <w:rFonts w:hint="eastAsia"/>
          <w:sz w:val="30"/>
          <w:szCs w:val="30"/>
        </w:rPr>
        <w:t>。</w:t>
      </w:r>
    </w:p>
    <w:p w:rsidR="00B84DDE" w:rsidRDefault="00B9656C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B84DDE" w:rsidRDefault="00B84DDE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第二周：</w:t>
      </w:r>
    </w:p>
    <w:p w:rsidR="00B84DDE" w:rsidRDefault="00B84DDE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完成</w:t>
      </w:r>
      <w:r w:rsidR="00520A7A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增加，删除，修改，查找的语句解析与实现</w:t>
      </w:r>
      <w:r w:rsidR="00677B29">
        <w:rPr>
          <w:rFonts w:hint="eastAsia"/>
          <w:sz w:val="30"/>
          <w:szCs w:val="30"/>
        </w:rPr>
        <w:t>。</w:t>
      </w:r>
    </w:p>
    <w:p w:rsidR="00D34A4E" w:rsidRDefault="00D34A4E" w:rsidP="00D34A4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开会总结本周进度。</w:t>
      </w:r>
    </w:p>
    <w:p w:rsidR="00DA6ED9" w:rsidRDefault="00DA6ED9" w:rsidP="00A34B87">
      <w:pPr>
        <w:rPr>
          <w:sz w:val="30"/>
          <w:szCs w:val="30"/>
        </w:rPr>
      </w:pPr>
    </w:p>
    <w:p w:rsidR="00DA6ED9" w:rsidRDefault="00DA6ED9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第三周：</w:t>
      </w:r>
    </w:p>
    <w:p w:rsidR="00082D4E" w:rsidRDefault="00DA6ED9" w:rsidP="00A34B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178E0">
        <w:rPr>
          <w:rFonts w:hint="eastAsia"/>
          <w:sz w:val="30"/>
          <w:szCs w:val="30"/>
        </w:rPr>
        <w:t>实现索引的创建与使用</w:t>
      </w:r>
      <w:r w:rsidR="00082D4E">
        <w:rPr>
          <w:rFonts w:hint="eastAsia"/>
          <w:sz w:val="30"/>
          <w:szCs w:val="30"/>
        </w:rPr>
        <w:t>。</w:t>
      </w:r>
    </w:p>
    <w:p w:rsidR="00DA6ED9" w:rsidRDefault="00082D4E" w:rsidP="00082D4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 w:rsidR="00B4000E">
        <w:rPr>
          <w:rFonts w:hint="eastAsia"/>
          <w:sz w:val="30"/>
          <w:szCs w:val="30"/>
        </w:rPr>
        <w:t>项目代码</w:t>
      </w:r>
      <w:r w:rsidR="002D46F2">
        <w:rPr>
          <w:rFonts w:hint="eastAsia"/>
          <w:sz w:val="30"/>
          <w:szCs w:val="30"/>
        </w:rPr>
        <w:t>（结构）</w:t>
      </w:r>
      <w:r w:rsidR="00B4000E">
        <w:rPr>
          <w:rFonts w:hint="eastAsia"/>
          <w:sz w:val="30"/>
          <w:szCs w:val="30"/>
        </w:rPr>
        <w:t>进行重审</w:t>
      </w:r>
      <w:r w:rsidR="00DB2B88">
        <w:rPr>
          <w:rFonts w:hint="eastAsia"/>
          <w:sz w:val="30"/>
          <w:szCs w:val="30"/>
        </w:rPr>
        <w:t>与优化</w:t>
      </w:r>
      <w:r w:rsidR="00DC33EF">
        <w:rPr>
          <w:rFonts w:hint="eastAsia"/>
          <w:sz w:val="30"/>
          <w:szCs w:val="30"/>
        </w:rPr>
        <w:t>（代码注释）</w:t>
      </w:r>
      <w:r w:rsidR="00DB2B88">
        <w:rPr>
          <w:rFonts w:hint="eastAsia"/>
          <w:sz w:val="30"/>
          <w:szCs w:val="30"/>
        </w:rPr>
        <w:t>。</w:t>
      </w:r>
    </w:p>
    <w:p w:rsidR="00EB5CD9" w:rsidRDefault="00D508C8" w:rsidP="00082D4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项目总结。</w:t>
      </w:r>
    </w:p>
    <w:p w:rsidR="00216791" w:rsidRPr="00DE6297" w:rsidRDefault="00216791" w:rsidP="00216791">
      <w:pPr>
        <w:ind w:firstLine="420"/>
        <w:rPr>
          <w:sz w:val="30"/>
          <w:szCs w:val="30"/>
        </w:rPr>
      </w:pPr>
    </w:p>
    <w:sectPr w:rsidR="00216791" w:rsidRPr="00DE6297" w:rsidSect="0035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E15"/>
    <w:multiLevelType w:val="hybridMultilevel"/>
    <w:tmpl w:val="3B7EA3DC"/>
    <w:lvl w:ilvl="0" w:tplc="78248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D96843"/>
    <w:multiLevelType w:val="hybridMultilevel"/>
    <w:tmpl w:val="14349788"/>
    <w:lvl w:ilvl="0" w:tplc="1786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D16A93"/>
    <w:multiLevelType w:val="hybridMultilevel"/>
    <w:tmpl w:val="04C44DEC"/>
    <w:lvl w:ilvl="0" w:tplc="9B302F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01D07D4"/>
    <w:multiLevelType w:val="hybridMultilevel"/>
    <w:tmpl w:val="4880C9FC"/>
    <w:lvl w:ilvl="0" w:tplc="F75055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FF306DB"/>
    <w:multiLevelType w:val="hybridMultilevel"/>
    <w:tmpl w:val="188ABDB4"/>
    <w:lvl w:ilvl="0" w:tplc="BBE4A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DE6508"/>
    <w:multiLevelType w:val="hybridMultilevel"/>
    <w:tmpl w:val="27D0CEBE"/>
    <w:lvl w:ilvl="0" w:tplc="D6088E0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C9463D"/>
    <w:multiLevelType w:val="hybridMultilevel"/>
    <w:tmpl w:val="A194379C"/>
    <w:lvl w:ilvl="0" w:tplc="DCD2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13D38"/>
    <w:multiLevelType w:val="hybridMultilevel"/>
    <w:tmpl w:val="55DA2348"/>
    <w:lvl w:ilvl="0" w:tplc="ED626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FE2"/>
    <w:rsid w:val="00000392"/>
    <w:rsid w:val="00005A42"/>
    <w:rsid w:val="00020450"/>
    <w:rsid w:val="00021772"/>
    <w:rsid w:val="000254E1"/>
    <w:rsid w:val="00026860"/>
    <w:rsid w:val="000534F6"/>
    <w:rsid w:val="00063B77"/>
    <w:rsid w:val="00082D4E"/>
    <w:rsid w:val="00093994"/>
    <w:rsid w:val="000A3CF8"/>
    <w:rsid w:val="000A5CE9"/>
    <w:rsid w:val="000A643A"/>
    <w:rsid w:val="000A7291"/>
    <w:rsid w:val="000A7844"/>
    <w:rsid w:val="000B462D"/>
    <w:rsid w:val="000C682C"/>
    <w:rsid w:val="000D2955"/>
    <w:rsid w:val="00100A70"/>
    <w:rsid w:val="00114CE0"/>
    <w:rsid w:val="00130454"/>
    <w:rsid w:val="001325ED"/>
    <w:rsid w:val="001357E8"/>
    <w:rsid w:val="00140250"/>
    <w:rsid w:val="001516A3"/>
    <w:rsid w:val="00152B62"/>
    <w:rsid w:val="00154CA1"/>
    <w:rsid w:val="001738F5"/>
    <w:rsid w:val="00175C49"/>
    <w:rsid w:val="001841D5"/>
    <w:rsid w:val="0019609A"/>
    <w:rsid w:val="001A4A74"/>
    <w:rsid w:val="001B1733"/>
    <w:rsid w:val="001C0F9E"/>
    <w:rsid w:val="001C340E"/>
    <w:rsid w:val="001C429C"/>
    <w:rsid w:val="001C7EA7"/>
    <w:rsid w:val="001D6DD8"/>
    <w:rsid w:val="001E2D9A"/>
    <w:rsid w:val="001F32A2"/>
    <w:rsid w:val="00216791"/>
    <w:rsid w:val="0023013E"/>
    <w:rsid w:val="00232443"/>
    <w:rsid w:val="00235743"/>
    <w:rsid w:val="00253E00"/>
    <w:rsid w:val="00255E6D"/>
    <w:rsid w:val="00266539"/>
    <w:rsid w:val="00296C92"/>
    <w:rsid w:val="002B2712"/>
    <w:rsid w:val="002B4BCE"/>
    <w:rsid w:val="002C311F"/>
    <w:rsid w:val="002C4F59"/>
    <w:rsid w:val="002D46F2"/>
    <w:rsid w:val="002F039C"/>
    <w:rsid w:val="002F5A52"/>
    <w:rsid w:val="0030297F"/>
    <w:rsid w:val="0031512E"/>
    <w:rsid w:val="00324EC2"/>
    <w:rsid w:val="003341D8"/>
    <w:rsid w:val="003369F1"/>
    <w:rsid w:val="0034046D"/>
    <w:rsid w:val="00343E52"/>
    <w:rsid w:val="00353BCB"/>
    <w:rsid w:val="00360749"/>
    <w:rsid w:val="00364F32"/>
    <w:rsid w:val="003736A5"/>
    <w:rsid w:val="00376676"/>
    <w:rsid w:val="00376793"/>
    <w:rsid w:val="003856CE"/>
    <w:rsid w:val="00386664"/>
    <w:rsid w:val="00392E52"/>
    <w:rsid w:val="003949DE"/>
    <w:rsid w:val="003965BA"/>
    <w:rsid w:val="003B162A"/>
    <w:rsid w:val="003B3C21"/>
    <w:rsid w:val="003C1AB0"/>
    <w:rsid w:val="003D67C5"/>
    <w:rsid w:val="003E4AB3"/>
    <w:rsid w:val="003E6FA1"/>
    <w:rsid w:val="003F708B"/>
    <w:rsid w:val="0040183E"/>
    <w:rsid w:val="00403BA8"/>
    <w:rsid w:val="004207CE"/>
    <w:rsid w:val="004219A1"/>
    <w:rsid w:val="00422C4D"/>
    <w:rsid w:val="00422F99"/>
    <w:rsid w:val="00427F0F"/>
    <w:rsid w:val="0043097F"/>
    <w:rsid w:val="004312C9"/>
    <w:rsid w:val="00432094"/>
    <w:rsid w:val="00432119"/>
    <w:rsid w:val="00437A43"/>
    <w:rsid w:val="0044746C"/>
    <w:rsid w:val="0045151A"/>
    <w:rsid w:val="00451766"/>
    <w:rsid w:val="0045659F"/>
    <w:rsid w:val="0046050C"/>
    <w:rsid w:val="004611D8"/>
    <w:rsid w:val="00466395"/>
    <w:rsid w:val="0046786A"/>
    <w:rsid w:val="00475F81"/>
    <w:rsid w:val="004830F3"/>
    <w:rsid w:val="00487239"/>
    <w:rsid w:val="00490545"/>
    <w:rsid w:val="00493257"/>
    <w:rsid w:val="00497F8C"/>
    <w:rsid w:val="004A2F85"/>
    <w:rsid w:val="004A7F5F"/>
    <w:rsid w:val="004B22E6"/>
    <w:rsid w:val="004B4DC3"/>
    <w:rsid w:val="004B5DD6"/>
    <w:rsid w:val="004C7483"/>
    <w:rsid w:val="004C7DE4"/>
    <w:rsid w:val="004D4AAB"/>
    <w:rsid w:val="004D6760"/>
    <w:rsid w:val="004E04EE"/>
    <w:rsid w:val="004E6029"/>
    <w:rsid w:val="004F112A"/>
    <w:rsid w:val="00502FC6"/>
    <w:rsid w:val="0051548B"/>
    <w:rsid w:val="00520A7A"/>
    <w:rsid w:val="00523FA7"/>
    <w:rsid w:val="00525841"/>
    <w:rsid w:val="00526C6D"/>
    <w:rsid w:val="00531F52"/>
    <w:rsid w:val="005339ED"/>
    <w:rsid w:val="00544312"/>
    <w:rsid w:val="00546F8A"/>
    <w:rsid w:val="00555F05"/>
    <w:rsid w:val="00576DBF"/>
    <w:rsid w:val="00582D91"/>
    <w:rsid w:val="005A1750"/>
    <w:rsid w:val="005D13A6"/>
    <w:rsid w:val="005D20F4"/>
    <w:rsid w:val="005D3758"/>
    <w:rsid w:val="005E78D4"/>
    <w:rsid w:val="005F19A5"/>
    <w:rsid w:val="005F28C0"/>
    <w:rsid w:val="005F57A2"/>
    <w:rsid w:val="0060594E"/>
    <w:rsid w:val="00605C98"/>
    <w:rsid w:val="0061314E"/>
    <w:rsid w:val="00643650"/>
    <w:rsid w:val="00644669"/>
    <w:rsid w:val="006504A2"/>
    <w:rsid w:val="006504DD"/>
    <w:rsid w:val="00667534"/>
    <w:rsid w:val="00677B29"/>
    <w:rsid w:val="006829DF"/>
    <w:rsid w:val="00683F3C"/>
    <w:rsid w:val="006953B8"/>
    <w:rsid w:val="006A0908"/>
    <w:rsid w:val="006A090B"/>
    <w:rsid w:val="006A171E"/>
    <w:rsid w:val="006A312D"/>
    <w:rsid w:val="006A31A5"/>
    <w:rsid w:val="006A6C02"/>
    <w:rsid w:val="006C2ABA"/>
    <w:rsid w:val="006E5858"/>
    <w:rsid w:val="006F07B9"/>
    <w:rsid w:val="00706D07"/>
    <w:rsid w:val="0071064E"/>
    <w:rsid w:val="0071504F"/>
    <w:rsid w:val="00716CCE"/>
    <w:rsid w:val="00724F2F"/>
    <w:rsid w:val="007467E6"/>
    <w:rsid w:val="00747107"/>
    <w:rsid w:val="00756CE9"/>
    <w:rsid w:val="00762611"/>
    <w:rsid w:val="00762BA2"/>
    <w:rsid w:val="00765149"/>
    <w:rsid w:val="00772793"/>
    <w:rsid w:val="00776A82"/>
    <w:rsid w:val="00781418"/>
    <w:rsid w:val="00785277"/>
    <w:rsid w:val="00787A41"/>
    <w:rsid w:val="0079592F"/>
    <w:rsid w:val="007A497B"/>
    <w:rsid w:val="007B04FD"/>
    <w:rsid w:val="007D0C12"/>
    <w:rsid w:val="007E5818"/>
    <w:rsid w:val="007F1D36"/>
    <w:rsid w:val="0080395D"/>
    <w:rsid w:val="008050D5"/>
    <w:rsid w:val="008144FD"/>
    <w:rsid w:val="00815929"/>
    <w:rsid w:val="008200BF"/>
    <w:rsid w:val="00831486"/>
    <w:rsid w:val="00842013"/>
    <w:rsid w:val="008476C9"/>
    <w:rsid w:val="00860F65"/>
    <w:rsid w:val="00867A71"/>
    <w:rsid w:val="008743B0"/>
    <w:rsid w:val="008777EA"/>
    <w:rsid w:val="00880C06"/>
    <w:rsid w:val="00886CED"/>
    <w:rsid w:val="00891AE1"/>
    <w:rsid w:val="00896B20"/>
    <w:rsid w:val="008B404D"/>
    <w:rsid w:val="008C1B0F"/>
    <w:rsid w:val="009067F6"/>
    <w:rsid w:val="00907BB3"/>
    <w:rsid w:val="0092114C"/>
    <w:rsid w:val="009249B5"/>
    <w:rsid w:val="00936B0B"/>
    <w:rsid w:val="0097100A"/>
    <w:rsid w:val="0097696F"/>
    <w:rsid w:val="009772AB"/>
    <w:rsid w:val="00983861"/>
    <w:rsid w:val="00983E90"/>
    <w:rsid w:val="009A0757"/>
    <w:rsid w:val="009A3D5E"/>
    <w:rsid w:val="009A7147"/>
    <w:rsid w:val="009C394D"/>
    <w:rsid w:val="009D36DD"/>
    <w:rsid w:val="009F3CEF"/>
    <w:rsid w:val="009F4DBA"/>
    <w:rsid w:val="00A10AB8"/>
    <w:rsid w:val="00A14167"/>
    <w:rsid w:val="00A20654"/>
    <w:rsid w:val="00A21F49"/>
    <w:rsid w:val="00A34B87"/>
    <w:rsid w:val="00A43725"/>
    <w:rsid w:val="00A460F2"/>
    <w:rsid w:val="00A479E0"/>
    <w:rsid w:val="00A61143"/>
    <w:rsid w:val="00A836A7"/>
    <w:rsid w:val="00A8525E"/>
    <w:rsid w:val="00A945A0"/>
    <w:rsid w:val="00AC4CA8"/>
    <w:rsid w:val="00AC652C"/>
    <w:rsid w:val="00AC6F39"/>
    <w:rsid w:val="00AD0526"/>
    <w:rsid w:val="00AD1964"/>
    <w:rsid w:val="00AE04A9"/>
    <w:rsid w:val="00AE123F"/>
    <w:rsid w:val="00AE19C4"/>
    <w:rsid w:val="00AF6FE2"/>
    <w:rsid w:val="00B0374C"/>
    <w:rsid w:val="00B05CD0"/>
    <w:rsid w:val="00B16D22"/>
    <w:rsid w:val="00B4000E"/>
    <w:rsid w:val="00B506B6"/>
    <w:rsid w:val="00B62125"/>
    <w:rsid w:val="00B76E58"/>
    <w:rsid w:val="00B84DDE"/>
    <w:rsid w:val="00B9656C"/>
    <w:rsid w:val="00B97348"/>
    <w:rsid w:val="00BB1236"/>
    <w:rsid w:val="00BB6B4B"/>
    <w:rsid w:val="00BD270B"/>
    <w:rsid w:val="00BD46D9"/>
    <w:rsid w:val="00BE44A5"/>
    <w:rsid w:val="00BF18B2"/>
    <w:rsid w:val="00C02F06"/>
    <w:rsid w:val="00C03175"/>
    <w:rsid w:val="00C05CB5"/>
    <w:rsid w:val="00C2245D"/>
    <w:rsid w:val="00C26323"/>
    <w:rsid w:val="00C30805"/>
    <w:rsid w:val="00C33F95"/>
    <w:rsid w:val="00C47A9F"/>
    <w:rsid w:val="00C539D6"/>
    <w:rsid w:val="00C6118B"/>
    <w:rsid w:val="00C62CEE"/>
    <w:rsid w:val="00C6783F"/>
    <w:rsid w:val="00C74530"/>
    <w:rsid w:val="00C82DD6"/>
    <w:rsid w:val="00C9077C"/>
    <w:rsid w:val="00C96B8D"/>
    <w:rsid w:val="00CA423E"/>
    <w:rsid w:val="00CC4388"/>
    <w:rsid w:val="00CC649E"/>
    <w:rsid w:val="00CD27E3"/>
    <w:rsid w:val="00CD4CCE"/>
    <w:rsid w:val="00CE29CF"/>
    <w:rsid w:val="00CF2063"/>
    <w:rsid w:val="00CF507D"/>
    <w:rsid w:val="00CF5CB9"/>
    <w:rsid w:val="00D028B6"/>
    <w:rsid w:val="00D05F45"/>
    <w:rsid w:val="00D14AC7"/>
    <w:rsid w:val="00D178E0"/>
    <w:rsid w:val="00D17A9F"/>
    <w:rsid w:val="00D34A4E"/>
    <w:rsid w:val="00D4091E"/>
    <w:rsid w:val="00D46D08"/>
    <w:rsid w:val="00D508C8"/>
    <w:rsid w:val="00D53C81"/>
    <w:rsid w:val="00D566B1"/>
    <w:rsid w:val="00D73C8C"/>
    <w:rsid w:val="00D97B58"/>
    <w:rsid w:val="00DA2599"/>
    <w:rsid w:val="00DA42D5"/>
    <w:rsid w:val="00DA538E"/>
    <w:rsid w:val="00DA6091"/>
    <w:rsid w:val="00DA6D46"/>
    <w:rsid w:val="00DA6ED9"/>
    <w:rsid w:val="00DB2B88"/>
    <w:rsid w:val="00DB593D"/>
    <w:rsid w:val="00DB6EED"/>
    <w:rsid w:val="00DC33EF"/>
    <w:rsid w:val="00DC7530"/>
    <w:rsid w:val="00DD13D5"/>
    <w:rsid w:val="00DE1004"/>
    <w:rsid w:val="00DE6297"/>
    <w:rsid w:val="00DE6590"/>
    <w:rsid w:val="00DF5DCE"/>
    <w:rsid w:val="00E16A17"/>
    <w:rsid w:val="00E23E90"/>
    <w:rsid w:val="00E45A95"/>
    <w:rsid w:val="00E652A5"/>
    <w:rsid w:val="00E750C2"/>
    <w:rsid w:val="00E8053B"/>
    <w:rsid w:val="00E963A1"/>
    <w:rsid w:val="00EA030B"/>
    <w:rsid w:val="00EA765B"/>
    <w:rsid w:val="00EB0AD6"/>
    <w:rsid w:val="00EB2E3C"/>
    <w:rsid w:val="00EB5CD9"/>
    <w:rsid w:val="00ED3390"/>
    <w:rsid w:val="00EF0DA5"/>
    <w:rsid w:val="00EF285D"/>
    <w:rsid w:val="00EF52D4"/>
    <w:rsid w:val="00EF57B2"/>
    <w:rsid w:val="00F0275C"/>
    <w:rsid w:val="00F06626"/>
    <w:rsid w:val="00F10CF2"/>
    <w:rsid w:val="00F12B77"/>
    <w:rsid w:val="00F13046"/>
    <w:rsid w:val="00F16DED"/>
    <w:rsid w:val="00F27ACB"/>
    <w:rsid w:val="00F416FE"/>
    <w:rsid w:val="00F51D7B"/>
    <w:rsid w:val="00F553F5"/>
    <w:rsid w:val="00F66CCA"/>
    <w:rsid w:val="00F7711A"/>
    <w:rsid w:val="00F91783"/>
    <w:rsid w:val="00FA25B1"/>
    <w:rsid w:val="00FA388F"/>
    <w:rsid w:val="00FB403D"/>
    <w:rsid w:val="00FB5738"/>
    <w:rsid w:val="00FC6A8A"/>
    <w:rsid w:val="00FC758F"/>
    <w:rsid w:val="00FE0B65"/>
    <w:rsid w:val="00FE378E"/>
    <w:rsid w:val="00FF6785"/>
    <w:rsid w:val="00FF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7A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A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99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76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75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24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4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148</Words>
  <Characters>848</Characters>
  <Application>Microsoft Office Word</Application>
  <DocSecurity>0</DocSecurity>
  <Lines>7</Lines>
  <Paragraphs>1</Paragraphs>
  <ScaleCrop>false</ScaleCrop>
  <Company>lalala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Xhm</dc:creator>
  <cp:keywords/>
  <dc:description/>
  <cp:lastModifiedBy>USER</cp:lastModifiedBy>
  <cp:revision>1681</cp:revision>
  <dcterms:created xsi:type="dcterms:W3CDTF">2016-08-30T05:49:00Z</dcterms:created>
  <dcterms:modified xsi:type="dcterms:W3CDTF">2016-08-31T06:52:00Z</dcterms:modified>
</cp:coreProperties>
</file>