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AB" w:rsidRPr="00D55F99" w:rsidRDefault="002251E1" w:rsidP="00D55F9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吉运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开发平台</w:t>
      </w:r>
      <w:r>
        <w:rPr>
          <w:rFonts w:hint="eastAsia"/>
          <w:sz w:val="32"/>
          <w:szCs w:val="32"/>
        </w:rPr>
        <w:t>3.0</w:t>
      </w:r>
      <w:r>
        <w:rPr>
          <w:rFonts w:hint="eastAsia"/>
          <w:sz w:val="32"/>
          <w:szCs w:val="32"/>
        </w:rPr>
        <w:t>使用说明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="002251E1">
        <w:rPr>
          <w:rFonts w:hint="eastAsia"/>
          <w:sz w:val="30"/>
          <w:szCs w:val="30"/>
        </w:rPr>
        <w:t>平台说明</w:t>
      </w:r>
    </w:p>
    <w:p w:rsidR="00436FAB" w:rsidRPr="005A014A" w:rsidRDefault="00436FAB" w:rsidP="00D55F99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="002251E1">
        <w:rPr>
          <w:rFonts w:hint="eastAsia"/>
          <w:sz w:val="24"/>
          <w:szCs w:val="24"/>
        </w:rPr>
        <w:t>声明</w:t>
      </w:r>
    </w:p>
    <w:p w:rsidR="00436FAB" w:rsidRPr="009D6ACD" w:rsidRDefault="002251E1" w:rsidP="005A2626">
      <w:pPr>
        <w:pStyle w:val="aa"/>
        <w:ind w:left="480" w:firstLineChars="0" w:firstLine="0"/>
        <w:rPr>
          <w:szCs w:val="21"/>
        </w:rPr>
      </w:pPr>
      <w:r>
        <w:rPr>
          <w:rFonts w:hint="eastAsia"/>
          <w:szCs w:val="21"/>
        </w:rPr>
        <w:t>本平台基于开源项目若依后台管理系统改造而来。</w:t>
      </w:r>
      <w:r w:rsidR="00985D87" w:rsidRPr="00985D87">
        <w:rPr>
          <w:szCs w:val="21"/>
        </w:rPr>
        <w:t>http://doc.ruoyi.vip</w:t>
      </w:r>
    </w:p>
    <w:p w:rsidR="00436FAB" w:rsidRPr="005A014A" w:rsidRDefault="00436FAB" w:rsidP="008445E7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436FAB" w:rsidP="00937C05">
      <w:pPr>
        <w:ind w:firstLine="480"/>
        <w:rPr>
          <w:szCs w:val="21"/>
        </w:rPr>
      </w:pPr>
      <w:r w:rsidRPr="009D6ACD">
        <w:rPr>
          <w:rFonts w:hint="eastAsia"/>
          <w:szCs w:val="21"/>
        </w:rPr>
        <w:t>采用</w:t>
      </w:r>
      <w:r w:rsidR="00E76161">
        <w:rPr>
          <w:rFonts w:hint="eastAsia"/>
          <w:szCs w:val="21"/>
        </w:rPr>
        <w:t>Idea</w:t>
      </w:r>
      <w:r w:rsidRPr="009D6ACD">
        <w:rPr>
          <w:rFonts w:hint="eastAsia"/>
          <w:szCs w:val="21"/>
        </w:rPr>
        <w:t>作为开发工具。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="00E76161">
        <w:rPr>
          <w:rFonts w:hint="eastAsia"/>
          <w:sz w:val="30"/>
          <w:szCs w:val="30"/>
        </w:rPr>
        <w:t>技术选型</w:t>
      </w:r>
    </w:p>
    <w:p w:rsidR="00436FAB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="00E76161">
        <w:rPr>
          <w:rFonts w:hint="eastAsia"/>
          <w:sz w:val="24"/>
          <w:szCs w:val="24"/>
        </w:rPr>
        <w:t>核心框架</w:t>
      </w:r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核心框架：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Spring Boot</w:t>
      </w:r>
      <w:r>
        <w:rPr>
          <w:rFonts w:ascii="Open Sans" w:hAnsi="Open Sans" w:cs="Open Sans"/>
          <w:color w:val="676A6C"/>
          <w:kern w:val="0"/>
          <w:sz w:val="20"/>
          <w:szCs w:val="20"/>
        </w:rPr>
        <w:t xml:space="preserve">  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2.1.3</w:t>
      </w:r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安全框架：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Apache Shiro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、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JWT</w:t>
      </w:r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模板引擎：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Thymeleaf</w:t>
      </w:r>
      <w:proofErr w:type="spellEnd"/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持久层框架：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MyBatis</w:t>
      </w:r>
      <w:proofErr w:type="spellEnd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、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MyBatisPlus</w:t>
      </w:r>
      <w:proofErr w:type="spellEnd"/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定时任务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:Quartz</w:t>
      </w:r>
    </w:p>
    <w:p w:rsidR="00E76161" w:rsidRPr="00E76161" w:rsidRDefault="00E76161" w:rsidP="00E761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数据库连接池：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Druid</w:t>
      </w:r>
    </w:p>
    <w:p w:rsidR="00436FAB" w:rsidRPr="00E76161" w:rsidRDefault="00E76161" w:rsidP="00855E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 w:hint="eastAsia"/>
          <w:color w:val="676A6C"/>
          <w:kern w:val="0"/>
          <w:sz w:val="20"/>
          <w:szCs w:val="20"/>
        </w:rPr>
      </w:pP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缓存框架：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Redis</w:t>
      </w:r>
    </w:p>
    <w:p w:rsidR="00436FAB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E76161">
        <w:rPr>
          <w:rFonts w:hint="eastAsia"/>
          <w:sz w:val="24"/>
          <w:szCs w:val="24"/>
        </w:rPr>
        <w:t>第三方组件</w:t>
      </w:r>
    </w:p>
    <w:p w:rsidR="00E76161" w:rsidRP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工具类：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H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u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tool</w:t>
      </w:r>
      <w:proofErr w:type="spellEnd"/>
    </w:p>
    <w:p w:rsidR="00E76161" w:rsidRP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图表控件：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echarts</w:t>
      </w:r>
      <w:proofErr w:type="spellEnd"/>
    </w:p>
    <w:p w:rsidR="00E76161" w:rsidRP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网络通讯：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websocket</w:t>
      </w:r>
      <w:proofErr w:type="spellEnd"/>
    </w:p>
    <w:p w:rsidR="00E76161" w:rsidRP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PDF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操作：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itextpdf</w:t>
      </w:r>
      <w:proofErr w:type="spellEnd"/>
    </w:p>
    <w:p w:rsidR="00E76161" w:rsidRP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/>
          <w:color w:val="676A6C"/>
          <w:kern w:val="0"/>
          <w:sz w:val="20"/>
          <w:szCs w:val="20"/>
        </w:rPr>
        <w:t>O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ffice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文件处理：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easypoi</w:t>
      </w:r>
      <w:proofErr w:type="spellEnd"/>
    </w:p>
    <w:p w:rsid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打印插件：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lodop</w:t>
      </w:r>
      <w:proofErr w:type="spellEnd"/>
    </w:p>
    <w:p w:rsidR="00E76161" w:rsidRDefault="00E76161" w:rsidP="00E761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微信开发插件：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weixin</w:t>
      </w:r>
      <w:proofErr w:type="spellEnd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-java-</w:t>
      </w: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m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p</w:t>
      </w:r>
      <w:proofErr w:type="spellEnd"/>
      <w:r>
        <w:rPr>
          <w:rFonts w:ascii="Open Sans" w:hAnsi="Open Sans" w:cs="Open Sans"/>
          <w:color w:val="676A6C"/>
          <w:kern w:val="0"/>
          <w:sz w:val="20"/>
          <w:szCs w:val="20"/>
        </w:rPr>
        <w:br/>
      </w:r>
    </w:p>
    <w:p w:rsidR="00E76161" w:rsidRPr="00E76161" w:rsidRDefault="00E76161" w:rsidP="00E76161">
      <w:pPr>
        <w:pStyle w:val="af4"/>
        <w:jc w:val="both"/>
        <w:rPr>
          <w:rFonts w:hint="eastAsia"/>
        </w:rPr>
      </w:pPr>
      <w:r w:rsidRPr="00E76161">
        <w:rPr>
          <w:rFonts w:hint="eastAsia"/>
        </w:rPr>
        <w:t xml:space="preserve"> </w:t>
      </w:r>
    </w:p>
    <w:p w:rsidR="00E76161" w:rsidRDefault="00E76161" w:rsidP="00E76161">
      <w:pPr>
        <w:pStyle w:val="af4"/>
        <w:numPr>
          <w:ilvl w:val="1"/>
          <w:numId w:val="6"/>
        </w:numPr>
        <w:jc w:val="both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前端框架</w:t>
      </w:r>
    </w:p>
    <w:p w:rsidR="00E76161" w:rsidRDefault="00E76161" w:rsidP="00122F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Layui</w:t>
      </w:r>
      <w:proofErr w:type="spellEnd"/>
    </w:p>
    <w:p w:rsidR="00122F6C" w:rsidRDefault="00122F6C" w:rsidP="00122F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weui</w:t>
      </w:r>
      <w:proofErr w:type="spellEnd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+</w:t>
      </w:r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前端框架</w:t>
      </w:r>
    </w:p>
    <w:p w:rsidR="00E76161" w:rsidRDefault="00122F6C" w:rsidP="00E7616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proofErr w:type="spellStart"/>
      <w:r w:rsidRPr="00E76161">
        <w:rPr>
          <w:rFonts w:ascii="Open Sans" w:hAnsi="Open Sans" w:cs="Open Sans"/>
          <w:color w:val="676A6C"/>
          <w:kern w:val="0"/>
          <w:sz w:val="20"/>
          <w:szCs w:val="20"/>
        </w:rPr>
        <w:t>toastr</w:t>
      </w:r>
      <w:proofErr w:type="spellEnd"/>
    </w:p>
    <w:p w:rsidR="00122F6C" w:rsidRDefault="00122F6C" w:rsidP="00E7616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76A6C"/>
          <w:kern w:val="0"/>
          <w:sz w:val="20"/>
          <w:szCs w:val="20"/>
        </w:rPr>
      </w:pPr>
      <w:r>
        <w:rPr>
          <w:rFonts w:ascii="Open Sans" w:hAnsi="Open Sans" w:cs="Open Sans" w:hint="eastAsia"/>
          <w:color w:val="676A6C"/>
          <w:kern w:val="0"/>
          <w:sz w:val="20"/>
          <w:szCs w:val="20"/>
        </w:rPr>
        <w:t>s</w:t>
      </w:r>
      <w:r>
        <w:rPr>
          <w:rFonts w:ascii="Open Sans" w:hAnsi="Open Sans" w:cs="Open Sans"/>
          <w:color w:val="676A6C"/>
          <w:kern w:val="0"/>
          <w:sz w:val="20"/>
          <w:szCs w:val="20"/>
        </w:rPr>
        <w:t>elect2</w:t>
      </w:r>
    </w:p>
    <w:p w:rsidR="00122F6C" w:rsidRPr="00E76161" w:rsidRDefault="00122F6C" w:rsidP="00D0431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hAnsi="Open Sans" w:cs="Open Sans" w:hint="eastAsia"/>
          <w:color w:val="676A6C"/>
          <w:kern w:val="0"/>
          <w:sz w:val="20"/>
          <w:szCs w:val="20"/>
        </w:rPr>
      </w:pPr>
      <w:bookmarkStart w:id="0" w:name="_GoBack"/>
      <w:bookmarkEnd w:id="0"/>
    </w:p>
    <w:p w:rsidR="00E76161" w:rsidRDefault="00122F6C" w:rsidP="00122F6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 xml:space="preserve"> </w:t>
      </w:r>
      <w:r w:rsidRPr="00122F6C">
        <w:rPr>
          <w:rFonts w:hint="eastAsia"/>
          <w:sz w:val="30"/>
          <w:szCs w:val="30"/>
        </w:rPr>
        <w:t>主要功能说明</w:t>
      </w:r>
    </w:p>
    <w:p w:rsidR="009E7A7D" w:rsidRDefault="00122F6C" w:rsidP="00122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代码结构：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com.ruoyi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├── common            // 工具类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annotation                    // 自定义注解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config                        // 全局配置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constant                      // 通用常量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enums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  // 通用枚举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exception                     // 通用异常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json                          // JSON数据处理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support                       // 字符集处理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utils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  // 通用类处理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xss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    // XSS过滤处理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├── framework         // 框架核心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aspectj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// 注解实现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config                        // 系统配置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datasource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// 数据权限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manager                       // 异步处理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shiro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  // 权限控制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│       └──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util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                    // 通用工具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>│       └── web                           // 前端控制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├──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ruoyi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-generator   // 代码生成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├──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ruoyi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-quartz      // 定时任务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├──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ruoyi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-system      // 系统代码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├──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ruoyi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-admin       // 后台服务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  <w:t xml:space="preserve">├── </w:t>
      </w:r>
      <w:proofErr w:type="spellStart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>ruoyi-xxxxxx</w:t>
      </w:r>
      <w:proofErr w:type="spellEnd"/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t xml:space="preserve">      // 其他模块</w:t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  <w:r w:rsidRPr="00122F6C">
        <w:rPr>
          <w:rFonts w:ascii="宋体" w:hAnsi="宋体" w:cs="宋体" w:hint="eastAsia"/>
          <w:color w:val="000000"/>
          <w:kern w:val="0"/>
          <w:sz w:val="14"/>
          <w:szCs w:val="14"/>
        </w:rPr>
        <w:br/>
      </w:r>
    </w:p>
    <w:p w:rsidR="00122F6C" w:rsidRPr="00122F6C" w:rsidRDefault="009E7A7D" w:rsidP="00122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4"/>
          <w:szCs w:val="14"/>
        </w:rPr>
      </w:pPr>
      <w:r>
        <w:rPr>
          <w:rFonts w:ascii="宋体" w:hAnsi="宋体" w:cs="宋体"/>
          <w:color w:val="000000"/>
          <w:kern w:val="0"/>
          <w:szCs w:val="21"/>
        </w:rPr>
        <w:br w:type="page"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lastRenderedPageBreak/>
        <w:t>不能轻易覆盖的文件：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static/ajax/libs/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layui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/plugin/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formSelects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/formSelects-v4.js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static/ajax/libs/layer/layer.min.js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注意：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pad、screen、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、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wap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 xml:space="preserve">  这几个关键字已做特殊路径排除在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shiro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监控范围之外，新建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requestmapping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不要使用这几个关键词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PAD页面地址：    http://localhost/pad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手机端地址：     http://localhost/wap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大屏幕地址：     http://localhost/screen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平台私有JS      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-admin/static/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/my.js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平台私有CSS     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-admin/static/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css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/my.css（由于框架采用iframe方式打开页面，所以需要在index页面引用）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项目私有JS      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-web/static/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/private.js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    项目私有CSS     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-web/static/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css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/private.css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API接口说明：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@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RequestMapping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("/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/*")  为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开头的请求方法不会进行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shiro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验证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接口代码实现目录 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com.ruoyi.api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接口管理访问地址  http://localhost:81/swagger-ui.html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接口验证，采用JWT实现。com/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/framework/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aspectj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/AuthenticationAspect.java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登录页面修改说明：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templates/login.html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默认内置集成了3套不同风格的登录页面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登录页面相关静态资源存放规则  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/login/1/* （1文件下存放一种风格的资源，如果新加请延续）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系统名称：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配置KEY，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sys.config.systemName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在系统管理-&gt;参数管理 中进行在线修改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模板路径：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static/docs/*  存放各类下载、文档生成等模板文件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redis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: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redis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使用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Jedis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做为底层(注意：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hutool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中的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redis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未使用)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application-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druid.yml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 xml:space="preserve"> 文件中prefix对应值就是本项目的前缀（每个项目请务必修为本项目名称）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com/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/common/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utils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/JedisUtils.java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key命名规则，XXXX:XXXX（例如：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token:userid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）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wesocket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: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com/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/web/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websocket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/SocketServer.java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lastRenderedPageBreak/>
        <w:t>static/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/websocket.js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参考demo: templates/index.html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jwt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: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自定义注解：@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ValidateRequest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请求头部加入key: x-access-token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验证实现切面：ruoyi-web\src\main\java\com\ruoyi\framework\aspectj\AuthenticationAspect.java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验证逻辑：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1.在需要去验证的接口添加@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ValidateRequest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2.通过 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/auth/login 接口 获得token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3.将token写入请求头部进行请求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微信：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 xml:space="preserve">核心实现 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ruoyi-wx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demo实现 com/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ruoyi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/web/controller/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wap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/WechatController.java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入口方法 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wap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wechat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/</w:t>
      </w:r>
      <w:proofErr w:type="spellStart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access?appid</w:t>
      </w:r>
      <w:proofErr w:type="spellEnd"/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t>=wx2b911f070115b89a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SQL打印：</w:t>
      </w:r>
      <w:r w:rsidR="00122F6C" w:rsidRPr="00122F6C">
        <w:rPr>
          <w:rFonts w:ascii="宋体" w:hAnsi="宋体" w:cs="宋体" w:hint="eastAsia"/>
          <w:color w:val="000000"/>
          <w:kern w:val="0"/>
          <w:szCs w:val="21"/>
        </w:rPr>
        <w:br/>
        <w:t>ruoyi-framework/src/main/java/com/ruoyi/framework/config/MybatisPlusConfig.java</w:t>
      </w:r>
    </w:p>
    <w:p w:rsidR="004C3E7A" w:rsidRPr="00122F6C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 w:rsidR="003A7FCF" w:rsidRPr="00F31CB4" w:rsidRDefault="004B7627" w:rsidP="00F31CB4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2251E1" w:rsidP="004C3E7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in;height:69pt;visibility:visible;mso-wrap-style:square">
            <v:imagedata r:id="rId7" o:title=""/>
          </v:shape>
        </w:pict>
      </w:r>
    </w:p>
    <w:p w:rsidR="00F40392" w:rsidRPr="003F67BF" w:rsidRDefault="00022689" w:rsidP="004C3E7A">
      <w:pPr>
        <w:rPr>
          <w:noProof/>
          <w:color w:val="FF0000"/>
        </w:rPr>
      </w:pPr>
      <w:r w:rsidRPr="00022689">
        <w:rPr>
          <w:rFonts w:hint="eastAsia"/>
          <w:noProof/>
          <w:color w:val="FF0000"/>
        </w:rPr>
        <w:t>如果是分模块</w:t>
      </w:r>
      <w:r w:rsidR="003F67BF">
        <w:rPr>
          <w:rFonts w:hint="eastAsia"/>
          <w:noProof/>
          <w:color w:val="FF0000"/>
        </w:rPr>
        <w:t>需要</w:t>
      </w:r>
      <w:r w:rsidR="00F40392">
        <w:rPr>
          <w:color w:val="FF0000"/>
          <w:szCs w:val="21"/>
        </w:rPr>
        <w:t>修改</w:t>
      </w:r>
      <w:proofErr w:type="spellStart"/>
      <w:r w:rsidR="00F40392" w:rsidRPr="00F40392">
        <w:rPr>
          <w:color w:val="FF0000"/>
          <w:szCs w:val="21"/>
        </w:rPr>
        <w:t>ruoyi</w:t>
      </w:r>
      <w:proofErr w:type="spellEnd"/>
      <w:r w:rsidR="00F40392" w:rsidRPr="00F40392">
        <w:rPr>
          <w:color w:val="FF0000"/>
          <w:szCs w:val="21"/>
        </w:rPr>
        <w:t>-admin</w:t>
      </w:r>
      <w:r w:rsidR="00F40392" w:rsidRPr="00F40392">
        <w:t xml:space="preserve"> </w:t>
      </w:r>
    </w:p>
    <w:p w:rsidR="007C0DFB" w:rsidRPr="00401C58" w:rsidRDefault="002251E1" w:rsidP="004C3E7A">
      <w:pPr>
        <w:rPr>
          <w:color w:val="FF0000"/>
          <w:szCs w:val="21"/>
        </w:rPr>
      </w:pPr>
      <w:r>
        <w:rPr>
          <w:noProof/>
        </w:rPr>
        <w:pict>
          <v:shape id="_x0000_i1036" type="#_x0000_t75" style="width:255.6pt;height:96pt;visibility:visible;mso-wrap-style:square">
            <v:imagedata r:id="rId8" o:title=""/>
          </v:shape>
        </w:pict>
      </w:r>
    </w:p>
    <w:p w:rsidR="003F67BF" w:rsidRPr="00022689" w:rsidRDefault="003F67BF" w:rsidP="004C3E7A">
      <w:pPr>
        <w:rPr>
          <w:color w:val="FF0000"/>
          <w:szCs w:val="21"/>
        </w:rPr>
      </w:pPr>
    </w:p>
    <w:p w:rsidR="004C3E7A" w:rsidRPr="00DE5B4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2251E1" w:rsidP="004C3E7A">
      <w:pPr>
        <w:rPr>
          <w:noProof/>
        </w:rPr>
      </w:pPr>
      <w:r>
        <w:rPr>
          <w:noProof/>
        </w:rPr>
        <w:pict>
          <v:shape id="_x0000_i1037" type="#_x0000_t75" style="width:414.6pt;height:160.2pt;visibility:visible;mso-wrap-style:square">
            <v:imagedata r:id="rId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AE410C">
        <w:t>ruoyi_admin</w:t>
      </w:r>
      <w:r w:rsidR="00906E49">
        <w:rPr>
          <w:rFonts w:hint="eastAsia"/>
        </w:rPr>
        <w:t>.war</w:t>
      </w:r>
      <w:proofErr w:type="spellEnd"/>
      <w:r w:rsidR="00016463">
        <w:rPr>
          <w:szCs w:val="21"/>
        </w:rPr>
        <w:t xml:space="preserve"> </w:t>
      </w:r>
    </w:p>
    <w:p w:rsidR="004C3E7A" w:rsidRDefault="002251E1" w:rsidP="004C3E7A">
      <w:pPr>
        <w:rPr>
          <w:noProof/>
        </w:rPr>
      </w:pPr>
      <w:r>
        <w:rPr>
          <w:noProof/>
        </w:rPr>
        <w:pict>
          <v:shape id="_x0000_i1038" type="#_x0000_t75" style="width:366pt;height:142.8pt;visibility:visible;mso-wrap-style:square">
            <v:imagedata r:id="rId10" o:title=""/>
          </v:shape>
        </w:pict>
      </w:r>
    </w:p>
    <w:p w:rsidR="0091726B" w:rsidRDefault="0091726B" w:rsidP="0091726B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2251E1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9" type="#_x0000_t75" style="width:6in;height:99pt;visibility:visible;mso-wrap-style:square">
            <v:imagedata r:id="rId11" o:title=""/>
          </v:shape>
        </w:pict>
      </w:r>
    </w:p>
    <w:p w:rsidR="004C3E7A" w:rsidRDefault="00C428B5" w:rsidP="004C3E7A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</w:t>
      </w:r>
      <w:r w:rsidR="00AE410C">
        <w:t>ruoyi_admin</w:t>
      </w:r>
      <w:r w:rsidRPr="00EF6BF5">
        <w:rPr>
          <w:rFonts w:hint="eastAsia"/>
          <w:szCs w:val="21"/>
        </w:rPr>
        <w:t xml:space="preserve">.jar </w:t>
      </w:r>
    </w:p>
    <w:p w:rsidR="00A11A39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</w:p>
    <w:p w:rsidR="007D03D8" w:rsidRPr="00AE410C" w:rsidRDefault="007D03D8" w:rsidP="00EF6BF5">
      <w:pPr>
        <w:rPr>
          <w:szCs w:val="21"/>
        </w:rPr>
      </w:pPr>
    </w:p>
    <w:p w:rsidR="007D03D8" w:rsidRDefault="007D03D8" w:rsidP="00EF6BF5">
      <w:pPr>
        <w:rPr>
          <w:szCs w:val="21"/>
        </w:rPr>
      </w:pPr>
    </w:p>
    <w:p w:rsidR="007D03D8" w:rsidRDefault="007D03D8" w:rsidP="00EF6BF5">
      <w:pPr>
        <w:rPr>
          <w:noProof/>
        </w:rPr>
      </w:pPr>
      <w:r w:rsidRPr="007D03D8">
        <w:rPr>
          <w:rFonts w:hint="eastAsia"/>
          <w:b/>
          <w:color w:val="FF0000"/>
          <w:sz w:val="44"/>
          <w:szCs w:val="44"/>
        </w:rPr>
        <w:t>重要：</w:t>
      </w:r>
      <w:r>
        <w:rPr>
          <w:rFonts w:hint="eastAsia"/>
          <w:b/>
          <w:color w:val="FF0000"/>
          <w:szCs w:val="21"/>
        </w:rPr>
        <w:t>每个项目必须修改的配置</w:t>
      </w:r>
      <w:r w:rsidR="00105A57">
        <w:rPr>
          <w:rFonts w:hint="eastAsia"/>
          <w:b/>
          <w:color w:val="FF0000"/>
          <w:szCs w:val="21"/>
        </w:rPr>
        <w:t>，请根据项目实际情况修改。</w:t>
      </w:r>
      <w:r>
        <w:rPr>
          <w:b/>
          <w:color w:val="FF0000"/>
          <w:szCs w:val="21"/>
        </w:rPr>
        <w:br/>
      </w:r>
      <w:r w:rsidRPr="007D03D8">
        <w:rPr>
          <w:rFonts w:hint="eastAsia"/>
          <w:b/>
          <w:szCs w:val="21"/>
        </w:rPr>
        <w:t>1.</w:t>
      </w:r>
      <w:r w:rsidRPr="007D03D8">
        <w:rPr>
          <w:b/>
          <w:szCs w:val="21"/>
        </w:rPr>
        <w:t xml:space="preserve"> </w:t>
      </w:r>
      <w:proofErr w:type="spellStart"/>
      <w:r w:rsidRPr="007D03D8">
        <w:rPr>
          <w:b/>
          <w:szCs w:val="21"/>
        </w:rPr>
        <w:t>application.yml</w:t>
      </w:r>
      <w:proofErr w:type="spellEnd"/>
      <w:r>
        <w:rPr>
          <w:b/>
          <w:szCs w:val="21"/>
        </w:rPr>
        <w:t xml:space="preserve"> </w:t>
      </w:r>
      <w:r>
        <w:rPr>
          <w:b/>
          <w:szCs w:val="21"/>
        </w:rPr>
        <w:br/>
      </w:r>
      <w:r w:rsidRPr="00262BE0">
        <w:rPr>
          <w:noProof/>
        </w:rPr>
        <w:pict>
          <v:shape id="图片 1" o:spid="_x0000_i1057" type="#_x0000_t75" style="width:415.2pt;height:187.8pt;visibility:visible;mso-wrap-style:square">
            <v:imagedata r:id="rId12" o:title=""/>
          </v:shape>
        </w:pict>
      </w:r>
    </w:p>
    <w:p w:rsidR="007D03D8" w:rsidRDefault="007D03D8" w:rsidP="00EF6BF5">
      <w:pPr>
        <w:rPr>
          <w:noProof/>
        </w:rPr>
      </w:pPr>
      <w:r w:rsidRPr="00262BE0">
        <w:rPr>
          <w:noProof/>
        </w:rPr>
        <w:pict>
          <v:shape id="_x0000_i1058" type="#_x0000_t75" style="width:415.2pt;height:180.6pt;visibility:visible;mso-wrap-style:square">
            <v:imagedata r:id="rId13" o:title=""/>
          </v:shape>
        </w:pict>
      </w:r>
    </w:p>
    <w:p w:rsidR="00034D13" w:rsidRDefault="00034D13" w:rsidP="00EF6BF5">
      <w:pPr>
        <w:rPr>
          <w:noProof/>
        </w:rPr>
      </w:pPr>
      <w:r w:rsidRPr="00262BE0">
        <w:rPr>
          <w:noProof/>
        </w:rPr>
        <w:pict>
          <v:shape id="_x0000_i1066" type="#_x0000_t75" style="width:415.2pt;height:87pt;visibility:visible;mso-wrap-style:square">
            <v:imagedata r:id="rId14" o:title=""/>
          </v:shape>
        </w:pict>
      </w:r>
    </w:p>
    <w:p w:rsidR="007B60E8" w:rsidRDefault="007B60E8" w:rsidP="00EF6BF5">
      <w:pPr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2.</w:t>
      </w:r>
      <w:r>
        <w:rPr>
          <w:noProof/>
        </w:rPr>
        <w:t xml:space="preserve"> </w:t>
      </w:r>
      <w:r w:rsidRPr="007B60E8">
        <w:rPr>
          <w:noProof/>
        </w:rPr>
        <w:t>application-druid.yml</w:t>
      </w:r>
    </w:p>
    <w:p w:rsidR="007B60E8" w:rsidRDefault="007B60E8" w:rsidP="00EF6BF5">
      <w:pPr>
        <w:rPr>
          <w:noProof/>
        </w:rPr>
      </w:pPr>
      <w:r w:rsidRPr="00262BE0">
        <w:rPr>
          <w:noProof/>
        </w:rPr>
        <w:pict>
          <v:shape id="_x0000_i1068" type="#_x0000_t75" style="width:415.2pt;height:89.4pt;visibility:visible;mso-wrap-style:square">
            <v:imagedata r:id="rId15" o:title=""/>
          </v:shape>
        </w:pict>
      </w:r>
    </w:p>
    <w:p w:rsidR="0076112D" w:rsidRDefault="0076112D" w:rsidP="00EF6BF5">
      <w:pPr>
        <w:rPr>
          <w:noProof/>
        </w:rPr>
      </w:pPr>
    </w:p>
    <w:p w:rsidR="0076112D" w:rsidRDefault="0076112D" w:rsidP="00EF6BF5">
      <w:pPr>
        <w:rPr>
          <w:noProof/>
        </w:rPr>
      </w:pPr>
      <w:r>
        <w:rPr>
          <w:rFonts w:hint="eastAsia"/>
          <w:noProof/>
        </w:rPr>
        <w:t>3.</w:t>
      </w:r>
      <w:r w:rsidRPr="0076112D">
        <w:t xml:space="preserve"> </w:t>
      </w:r>
      <w:r w:rsidRPr="0076112D">
        <w:rPr>
          <w:noProof/>
        </w:rPr>
        <w:t>logback.xml</w:t>
      </w:r>
    </w:p>
    <w:p w:rsidR="003517E7" w:rsidRPr="007D03D8" w:rsidRDefault="003517E7" w:rsidP="00EF6BF5">
      <w:pPr>
        <w:rPr>
          <w:rFonts w:hint="eastAsia"/>
          <w:b/>
          <w:szCs w:val="21"/>
        </w:rPr>
      </w:pPr>
      <w:r w:rsidRPr="00262BE0">
        <w:rPr>
          <w:noProof/>
        </w:rPr>
        <w:pict>
          <v:shape id="_x0000_i1070" type="#_x0000_t75" style="width:415.8pt;height:104.4pt;visibility:visible;mso-wrap-style:square">
            <v:imagedata r:id="rId16" o:title=""/>
          </v:shape>
        </w:pict>
      </w:r>
    </w:p>
    <w:sectPr w:rsidR="003517E7" w:rsidRPr="007D03D8" w:rsidSect="002908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03A" w:rsidRDefault="0044303A">
      <w:r>
        <w:separator/>
      </w:r>
    </w:p>
  </w:endnote>
  <w:endnote w:type="continuationSeparator" w:id="0">
    <w:p w:rsidR="0044303A" w:rsidRDefault="0044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6FAB" w:rsidRDefault="00436F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page" w:x="9541" w:y="-1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01C58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:rsidR="00436FAB" w:rsidRDefault="00436FAB" w:rsidP="00C32080">
    <w:pPr>
      <w:pStyle w:val="a5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03A" w:rsidRDefault="0044303A">
      <w:r>
        <w:separator/>
      </w:r>
    </w:p>
  </w:footnote>
  <w:footnote w:type="continuationSeparator" w:id="0">
    <w:p w:rsidR="0044303A" w:rsidRDefault="00443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4303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1E1" w:rsidRPr="002251E1" w:rsidRDefault="0044303A" w:rsidP="002251E1">
    <w:pPr>
      <w:pStyle w:val="a3"/>
      <w:rPr>
        <w:rFonts w:ascii="宋体" w:hAnsi="宋体" w:hint="eastAsia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 w:rsidR="00436FAB">
      <w:rPr>
        <w:rFonts w:ascii="宋体" w:hAnsi="宋体"/>
      </w:rPr>
      <w:t xml:space="preserve">               </w:t>
    </w:r>
    <w:r w:rsidR="002251E1">
      <w:rPr>
        <w:rFonts w:ascii="宋体" w:hAnsi="宋体"/>
      </w:rPr>
      <w:tab/>
    </w:r>
    <w:r w:rsidR="002251E1">
      <w:rPr>
        <w:rFonts w:ascii="宋体" w:hAnsi="宋体"/>
      </w:rPr>
      <w:tab/>
    </w:r>
    <w:r w:rsidR="002251E1" w:rsidRPr="002251E1">
      <w:rPr>
        <w:rFonts w:ascii="宋体" w:hAnsi="宋体" w:hint="eastAsia"/>
        <w:sz w:val="24"/>
        <w:szCs w:val="24"/>
      </w:rPr>
      <w:t>JY_</w:t>
    </w:r>
    <w:r w:rsidR="002251E1" w:rsidRPr="002251E1">
      <w:rPr>
        <w:rFonts w:ascii="宋体" w:hAnsi="宋体"/>
        <w:sz w:val="24"/>
        <w:szCs w:val="24"/>
      </w:rPr>
      <w:t>Basic3.0</w:t>
    </w:r>
    <w:r w:rsidR="002251E1" w:rsidRPr="002251E1">
      <w:rPr>
        <w:rFonts w:ascii="宋体" w:hAnsi="宋体" w:hint="eastAsia"/>
        <w:sz w:val="24"/>
        <w:szCs w:val="24"/>
      </w:rPr>
      <w:t>使用说明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4303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12E"/>
    <w:multiLevelType w:val="multilevel"/>
    <w:tmpl w:val="45AC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363AD"/>
    <w:multiLevelType w:val="multilevel"/>
    <w:tmpl w:val="7074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546A"/>
    <w:multiLevelType w:val="hybridMultilevel"/>
    <w:tmpl w:val="70525E42"/>
    <w:lvl w:ilvl="0" w:tplc="98C2C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CB1824"/>
    <w:multiLevelType w:val="multilevel"/>
    <w:tmpl w:val="8DF69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262300"/>
    <w:multiLevelType w:val="multilevel"/>
    <w:tmpl w:val="F9A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7" w15:restartNumberingAfterBreak="0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7AEC77A7"/>
    <w:multiLevelType w:val="multilevel"/>
    <w:tmpl w:val="12E8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0000012E"/>
    <w:rsid w:val="00014C50"/>
    <w:rsid w:val="00016463"/>
    <w:rsid w:val="00022689"/>
    <w:rsid w:val="000259D7"/>
    <w:rsid w:val="00033F5B"/>
    <w:rsid w:val="00034D13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5A57"/>
    <w:rsid w:val="001074ED"/>
    <w:rsid w:val="00107FA1"/>
    <w:rsid w:val="00122F6C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251E1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17E7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40F2C"/>
    <w:rsid w:val="00441A92"/>
    <w:rsid w:val="0044303A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112D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B60E8"/>
    <w:rsid w:val="007C0DFB"/>
    <w:rsid w:val="007D03D8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85D87"/>
    <w:rsid w:val="009C2EFC"/>
    <w:rsid w:val="009C44C8"/>
    <w:rsid w:val="009D461D"/>
    <w:rsid w:val="009D67FF"/>
    <w:rsid w:val="009D6ACD"/>
    <w:rsid w:val="009E25AB"/>
    <w:rsid w:val="009E4942"/>
    <w:rsid w:val="009E79D9"/>
    <w:rsid w:val="009E7A7D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410C"/>
    <w:rsid w:val="00AE7A9F"/>
    <w:rsid w:val="00B17088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0431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00845"/>
    <w:rsid w:val="00E10F60"/>
    <w:rsid w:val="00E21FEB"/>
    <w:rsid w:val="00E40379"/>
    <w:rsid w:val="00E5493F"/>
    <w:rsid w:val="00E60E24"/>
    <w:rsid w:val="00E70489"/>
    <w:rsid w:val="00E73566"/>
    <w:rsid w:val="00E76161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64D2AE9D"/>
  <w15:docId w15:val="{769F943D-BCE8-4CE3-9C4D-52103247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8326FF"/>
    <w:rPr>
      <w:sz w:val="18"/>
      <w:szCs w:val="18"/>
    </w:rPr>
  </w:style>
  <w:style w:type="paragraph" w:styleId="a5">
    <w:name w:val="footer"/>
    <w:basedOn w:val="a"/>
    <w:link w:val="a6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8326FF"/>
    <w:rPr>
      <w:sz w:val="18"/>
      <w:szCs w:val="18"/>
    </w:rPr>
  </w:style>
  <w:style w:type="character" w:styleId="a7">
    <w:name w:val="page number"/>
    <w:uiPriority w:val="99"/>
    <w:rsid w:val="002908A3"/>
    <w:rPr>
      <w:rFonts w:cs="Times New Roman"/>
    </w:rPr>
  </w:style>
  <w:style w:type="paragraph" w:styleId="a8">
    <w:name w:val="Balloon Text"/>
    <w:basedOn w:val="a"/>
    <w:link w:val="a9"/>
    <w:uiPriority w:val="99"/>
    <w:rsid w:val="005543ED"/>
    <w:rPr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b">
    <w:name w:val="Document Map"/>
    <w:basedOn w:val="a"/>
    <w:link w:val="ac"/>
    <w:uiPriority w:val="99"/>
    <w:rsid w:val="00855E92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d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e">
    <w:name w:val="annotation text"/>
    <w:basedOn w:val="a"/>
    <w:link w:val="af"/>
    <w:uiPriority w:val="99"/>
    <w:rsid w:val="00720A13"/>
    <w:pPr>
      <w:jc w:val="left"/>
    </w:pPr>
  </w:style>
  <w:style w:type="character" w:customStyle="1" w:styleId="af">
    <w:name w:val="批注文字 字符"/>
    <w:link w:val="ae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rsid w:val="00720A13"/>
    <w:rPr>
      <w:b/>
      <w:bCs/>
    </w:rPr>
  </w:style>
  <w:style w:type="character" w:customStyle="1" w:styleId="af1">
    <w:name w:val="批注主题 字符"/>
    <w:link w:val="af0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f2">
    <w:name w:val="Title"/>
    <w:basedOn w:val="a"/>
    <w:next w:val="a"/>
    <w:link w:val="af3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f4">
    <w:name w:val="Subtitle"/>
    <w:basedOn w:val="a"/>
    <w:next w:val="a"/>
    <w:link w:val="af5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副标题 字符"/>
    <w:link w:val="af4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f6">
    <w:name w:val="Hyperlink"/>
    <w:uiPriority w:val="99"/>
    <w:rsid w:val="00F044F6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2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122F6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543</Words>
  <Characters>3096</Characters>
  <Application>Microsoft Office Word</Application>
  <DocSecurity>0</DocSecurity>
  <Lines>25</Lines>
  <Paragraphs>7</Paragraphs>
  <ScaleCrop>false</ScaleCrop>
  <Company>RuoYi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RJ-002</cp:lastModifiedBy>
  <cp:revision>317</cp:revision>
  <dcterms:created xsi:type="dcterms:W3CDTF">2012-11-08T11:40:00Z</dcterms:created>
  <dcterms:modified xsi:type="dcterms:W3CDTF">2019-03-26T03:06:00Z</dcterms:modified>
  <cp:version>v1.0.2</cp:version>
</cp:coreProperties>
</file>