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A13" w:rsidRDefault="00226A13" w:rsidP="008B491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226A1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Anaconda</w:t>
      </w:r>
    </w:p>
    <w:p w:rsidR="00226A13" w:rsidRPr="000876AB" w:rsidRDefault="00226A13" w:rsidP="008B491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36"/>
        </w:rPr>
      </w:pPr>
      <w:r w:rsidRPr="000876AB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一个包管理工具，介绍和安装：</w:t>
      </w:r>
      <w:r w:rsidRPr="000876AB">
        <w:rPr>
          <w:rFonts w:ascii="Arial" w:eastAsia="宋体" w:hAnsi="Arial" w:cs="Arial"/>
          <w:b/>
          <w:bCs/>
          <w:color w:val="4F4F4F"/>
          <w:kern w:val="0"/>
          <w:sz w:val="28"/>
          <w:szCs w:val="36"/>
        </w:rPr>
        <w:t>https://www.jianshu.com/p/eaee1fadc1e9</w:t>
      </w:r>
    </w:p>
    <w:p w:rsidR="008B4912" w:rsidRDefault="00226A13" w:rsidP="008B491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PyChar</w:t>
      </w:r>
      <w:r>
        <w:rPr>
          <w:rFonts w:ascii="Arial" w:eastAsia="宋体" w:hAnsi="Arial" w:cs="Arial" w:hint="eastAsia"/>
          <w:b/>
          <w:bCs/>
          <w:color w:val="4F4F4F"/>
          <w:kern w:val="0"/>
          <w:sz w:val="36"/>
          <w:szCs w:val="36"/>
        </w:rPr>
        <w:t>m</w:t>
      </w:r>
    </w:p>
    <w:p w:rsidR="00143B42" w:rsidRDefault="0025564A" w:rsidP="00143B4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36"/>
        </w:rPr>
      </w:pPr>
      <w:r w:rsidRPr="00035B4A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一款</w:t>
      </w:r>
      <w:r w:rsidRPr="00035B4A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p</w:t>
      </w:r>
      <w:r w:rsidRPr="00035B4A">
        <w:rPr>
          <w:rFonts w:ascii="Arial" w:eastAsia="宋体" w:hAnsi="Arial" w:cs="Arial"/>
          <w:b/>
          <w:bCs/>
          <w:color w:val="4F4F4F"/>
          <w:kern w:val="0"/>
          <w:sz w:val="28"/>
          <w:szCs w:val="36"/>
        </w:rPr>
        <w:t>ython IDE</w:t>
      </w:r>
      <w:r w:rsidRPr="00035B4A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，介绍和安装：</w:t>
      </w:r>
      <w:hyperlink r:id="rId6" w:history="1">
        <w:r w:rsidR="00CB0E60" w:rsidRPr="001E6881">
          <w:rPr>
            <w:rStyle w:val="a7"/>
            <w:rFonts w:ascii="Arial" w:eastAsia="宋体" w:hAnsi="Arial" w:cs="Arial"/>
            <w:b/>
            <w:bCs/>
            <w:kern w:val="0"/>
            <w:sz w:val="28"/>
            <w:szCs w:val="36"/>
          </w:rPr>
          <w:t>http://www.cnblogs.com/yuxuefeng/articles/9235431.html</w:t>
        </w:r>
      </w:hyperlink>
      <w:r w:rsidR="00CB0E60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（可以选择使用专业版</w:t>
      </w:r>
      <w:r w:rsidR="00CB0E60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e</w:t>
      </w:r>
      <w:r w:rsidR="00CB0E60">
        <w:rPr>
          <w:rFonts w:ascii="Arial" w:eastAsia="宋体" w:hAnsi="Arial" w:cs="Arial"/>
          <w:b/>
          <w:bCs/>
          <w:color w:val="4F4F4F"/>
          <w:kern w:val="0"/>
          <w:sz w:val="28"/>
          <w:szCs w:val="36"/>
        </w:rPr>
        <w:t>du</w:t>
      </w:r>
      <w:r w:rsidR="00CB0E60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邮箱激活，</w:t>
      </w:r>
      <w:r w:rsidR="008C3492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社区</w:t>
      </w:r>
      <w:r w:rsidR="00CB0E60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版</w:t>
      </w:r>
      <w:r w:rsidR="00A567E5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免费</w:t>
      </w:r>
      <w:r w:rsidR="00CB0E60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，或者破解教程</w:t>
      </w:r>
      <w:r w:rsidR="00143B42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）</w:t>
      </w:r>
    </w:p>
    <w:p w:rsidR="00143B42" w:rsidRDefault="00143B42" w:rsidP="00143B4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36"/>
        </w:rPr>
      </w:pPr>
      <w:r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使用教程：</w:t>
      </w:r>
      <w:hyperlink r:id="rId7" w:history="1">
        <w:r w:rsidR="00EA575F" w:rsidRPr="0092071C">
          <w:rPr>
            <w:rStyle w:val="a7"/>
            <w:rFonts w:ascii="Arial" w:eastAsia="宋体" w:hAnsi="Arial" w:cs="Arial"/>
            <w:b/>
            <w:bCs/>
            <w:kern w:val="0"/>
            <w:sz w:val="28"/>
            <w:szCs w:val="36"/>
          </w:rPr>
          <w:t>https://www.jianshu.com/p/edf013b8a252</w:t>
        </w:r>
      </w:hyperlink>
    </w:p>
    <w:p w:rsidR="00EA575F" w:rsidRDefault="00CE2741" w:rsidP="00143B4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36"/>
        </w:rPr>
      </w:pPr>
      <w:r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中文</w:t>
      </w:r>
      <w:r w:rsidR="00EA575F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视频教程：</w:t>
      </w:r>
      <w:hyperlink r:id="rId8" w:history="1">
        <w:r w:rsidR="00EA575F" w:rsidRPr="0092071C">
          <w:rPr>
            <w:rStyle w:val="a7"/>
            <w:rFonts w:ascii="Arial" w:eastAsia="宋体" w:hAnsi="Arial" w:cs="Arial"/>
            <w:b/>
            <w:bCs/>
            <w:kern w:val="0"/>
            <w:sz w:val="28"/>
            <w:szCs w:val="36"/>
          </w:rPr>
          <w:t>http://www.iqiyi.com/a_19rrhd01at.html</w:t>
        </w:r>
      </w:hyperlink>
    </w:p>
    <w:p w:rsidR="00EA575F" w:rsidRDefault="00206B86" w:rsidP="00143B4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8"/>
          <w:szCs w:val="36"/>
        </w:rPr>
      </w:pPr>
      <w:bookmarkStart w:id="0" w:name="_GoBack"/>
      <w:bookmarkEnd w:id="0"/>
      <w:r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中文</w:t>
      </w:r>
      <w:r w:rsidR="00EA575F">
        <w:rPr>
          <w:rFonts w:ascii="Arial" w:eastAsia="宋体" w:hAnsi="Arial" w:cs="Arial" w:hint="eastAsia"/>
          <w:b/>
          <w:bCs/>
          <w:color w:val="4F4F4F"/>
          <w:kern w:val="0"/>
          <w:sz w:val="28"/>
          <w:szCs w:val="36"/>
        </w:rPr>
        <w:t>视频介绍：</w:t>
      </w:r>
      <w:hyperlink r:id="rId9" w:history="1">
        <w:r w:rsidR="00EA575F" w:rsidRPr="0092071C">
          <w:rPr>
            <w:rStyle w:val="a7"/>
            <w:rFonts w:ascii="Arial" w:eastAsia="宋体" w:hAnsi="Arial" w:cs="Arial"/>
            <w:b/>
            <w:bCs/>
            <w:kern w:val="0"/>
            <w:sz w:val="28"/>
            <w:szCs w:val="36"/>
          </w:rPr>
          <w:t>http://www.iqiyi.com/v_19rr95bjh0.html</w:t>
        </w:r>
      </w:hyperlink>
    </w:p>
    <w:p w:rsidR="00EA575F" w:rsidRPr="00143B42" w:rsidRDefault="00EA575F" w:rsidP="00143B42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</w:pPr>
    </w:p>
    <w:sectPr w:rsidR="00EA575F" w:rsidRPr="00143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313" w:rsidRDefault="000A0313" w:rsidP="008B4912">
      <w:r>
        <w:separator/>
      </w:r>
    </w:p>
  </w:endnote>
  <w:endnote w:type="continuationSeparator" w:id="0">
    <w:p w:rsidR="000A0313" w:rsidRDefault="000A0313" w:rsidP="008B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313" w:rsidRDefault="000A0313" w:rsidP="008B4912">
      <w:r>
        <w:separator/>
      </w:r>
    </w:p>
  </w:footnote>
  <w:footnote w:type="continuationSeparator" w:id="0">
    <w:p w:rsidR="000A0313" w:rsidRDefault="000A0313" w:rsidP="008B4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9C"/>
    <w:rsid w:val="00035B4A"/>
    <w:rsid w:val="000876AB"/>
    <w:rsid w:val="000A0313"/>
    <w:rsid w:val="00143B42"/>
    <w:rsid w:val="001C2B57"/>
    <w:rsid w:val="001E760C"/>
    <w:rsid w:val="00206B86"/>
    <w:rsid w:val="00226A13"/>
    <w:rsid w:val="0025564A"/>
    <w:rsid w:val="00304519"/>
    <w:rsid w:val="0033536B"/>
    <w:rsid w:val="004F08C8"/>
    <w:rsid w:val="006C089C"/>
    <w:rsid w:val="006C76D0"/>
    <w:rsid w:val="007E6BFA"/>
    <w:rsid w:val="008B4912"/>
    <w:rsid w:val="008C3492"/>
    <w:rsid w:val="00903179"/>
    <w:rsid w:val="0092476B"/>
    <w:rsid w:val="00A567E5"/>
    <w:rsid w:val="00B217AE"/>
    <w:rsid w:val="00B36E6B"/>
    <w:rsid w:val="00CB0E60"/>
    <w:rsid w:val="00CE2741"/>
    <w:rsid w:val="00E960E1"/>
    <w:rsid w:val="00EA575F"/>
    <w:rsid w:val="00E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EC8D3"/>
  <w15:chartTrackingRefBased/>
  <w15:docId w15:val="{48AE9C54-7446-4957-877A-723C5B01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B49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9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91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B4912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CB0E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qiyi.com/a_19rrhd01a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edf013b8a2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uxuefeng/articles/9235431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iqiyi.com/v_19rr95bjh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 jtext</dc:creator>
  <cp:keywords/>
  <dc:description/>
  <cp:lastModifiedBy>103 jtext</cp:lastModifiedBy>
  <cp:revision>20</cp:revision>
  <dcterms:created xsi:type="dcterms:W3CDTF">2018-07-18T01:46:00Z</dcterms:created>
  <dcterms:modified xsi:type="dcterms:W3CDTF">2018-07-18T10:57:00Z</dcterms:modified>
</cp:coreProperties>
</file>