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3620" w:rsidRPr="00ED531D" w:rsidRDefault="00F2072F">
      <w:pPr>
        <w:rPr>
          <w:b/>
        </w:rPr>
      </w:pPr>
      <w:r w:rsidRPr="00ED531D">
        <w:rPr>
          <w:rFonts w:hint="eastAsia"/>
          <w:b/>
        </w:rPr>
        <w:t>ho</w:t>
      </w:r>
      <w:r w:rsidRPr="00ED531D">
        <w:rPr>
          <w:b/>
        </w:rPr>
        <w:t>mework2</w:t>
      </w:r>
    </w:p>
    <w:p w:rsidR="00F2072F" w:rsidRDefault="00F2072F"/>
    <w:p w:rsidR="00F2072F" w:rsidRPr="00ED531D" w:rsidRDefault="00F2072F">
      <w:pPr>
        <w:rPr>
          <w:b/>
        </w:rPr>
      </w:pPr>
      <w:r w:rsidRPr="00ED531D">
        <w:rPr>
          <w:b/>
        </w:rPr>
        <w:t>1 Data process</w:t>
      </w:r>
    </w:p>
    <w:p w:rsidR="00F2072F" w:rsidRDefault="00F2072F" w:rsidP="00F207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为了得到每个基站每个小时的总流量，对时间（秒）除以3600，得时间（小时），then</w:t>
      </w:r>
      <w:r>
        <w:t xml:space="preserve"> </w:t>
      </w:r>
      <w:r>
        <w:rPr>
          <w:rFonts w:hint="eastAsia"/>
        </w:rPr>
        <w:t>m</w:t>
      </w:r>
      <w:r>
        <w:t xml:space="preserve">ap(key is location ID and time(h)) and reducebykey(add traffic volumns) get sum of traffic volumns for each BS per hour.(P.S. </w:t>
      </w:r>
      <w:r>
        <w:rPr>
          <w:rFonts w:hint="eastAsia"/>
        </w:rPr>
        <w:t>校正了h</w:t>
      </w:r>
      <w:r>
        <w:t>omework1</w:t>
      </w:r>
      <w:r>
        <w:rPr>
          <w:rFonts w:hint="eastAsia"/>
        </w:rPr>
        <w:t>的代码，重新计算)</w:t>
      </w:r>
    </w:p>
    <w:p w:rsidR="00F2072F" w:rsidRDefault="00F2072F" w:rsidP="00F207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为了将一个月的数据压缩为一周，对时间（小时）除以</w:t>
      </w:r>
      <w:r>
        <w:t xml:space="preserve">(7*24) </w:t>
      </w:r>
      <w:r>
        <w:rPr>
          <w:rFonts w:hint="eastAsia"/>
        </w:rPr>
        <w:t>取余数，将1）的结果m</w:t>
      </w:r>
      <w:r>
        <w:t>ap(key is location ID and time(</w:t>
      </w:r>
      <w:r>
        <w:rPr>
          <w:rFonts w:hint="eastAsia"/>
        </w:rPr>
        <w:t>week</w:t>
      </w:r>
      <w:r>
        <w:t>)) and reducebykey(</w:t>
      </w:r>
      <w:r>
        <w:rPr>
          <w:rFonts w:hint="eastAsia"/>
        </w:rPr>
        <w:t>av</w:t>
      </w:r>
      <w:r>
        <w:t>erage of traffic volumns)</w:t>
      </w:r>
      <w:r>
        <w:rPr>
          <w:rFonts w:hint="eastAsia"/>
        </w:rPr>
        <w:t>。</w:t>
      </w:r>
    </w:p>
    <w:p w:rsidR="00916BC1" w:rsidRDefault="00AA7F7E" w:rsidP="00F207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标准化</w:t>
      </w:r>
      <w:r w:rsidR="005667F2">
        <w:rPr>
          <w:rFonts w:hint="eastAsia"/>
        </w:rPr>
        <w:t>，（</w:t>
      </w:r>
      <w:r w:rsidR="005667F2">
        <w:t>traffic volumns</w:t>
      </w:r>
      <w:r w:rsidR="005667F2" w:rsidRPr="005667F2">
        <w:t xml:space="preserve"> (</w:t>
      </w:r>
      <w:r w:rsidR="005667F2">
        <w:rPr>
          <w:rFonts w:hint="eastAsia"/>
        </w:rPr>
        <w:t>每</w:t>
      </w:r>
      <w:r w:rsidR="005667F2" w:rsidRPr="005667F2">
        <w:t>小时)-平均值</w:t>
      </w:r>
      <w:r w:rsidR="005667F2">
        <w:rPr>
          <w:rFonts w:hint="eastAsia"/>
        </w:rPr>
        <w:t>）</w:t>
      </w:r>
      <w:r w:rsidR="005667F2" w:rsidRPr="005667F2">
        <w:t>/标准差</w:t>
      </w:r>
    </w:p>
    <w:p w:rsidR="005667F2" w:rsidRPr="008F3A38" w:rsidRDefault="00B16C06" w:rsidP="00B16C06">
      <w:pPr>
        <w:rPr>
          <w:strike/>
        </w:rPr>
      </w:pPr>
      <w:r w:rsidRPr="008F3A38">
        <w:rPr>
          <w:rFonts w:hint="eastAsia"/>
          <w:strike/>
        </w:rPr>
        <w:t>结果：有缺失值？有些基站某些时间点没有数据</w:t>
      </w:r>
    </w:p>
    <w:p w:rsidR="00FD3620" w:rsidRDefault="00666B48" w:rsidP="00B16C06">
      <w:r>
        <w:rPr>
          <w:rFonts w:hint="eastAsia"/>
        </w:rPr>
        <w:t>输出：</w:t>
      </w:r>
      <w:r w:rsidRPr="00666B48">
        <w:t>hw2_sum_traffic_volumns_per_hour_of_allBSs_foldtoWeek_norm</w:t>
      </w:r>
      <w:r>
        <w:rPr>
          <w:rFonts w:hint="eastAsia"/>
        </w:rPr>
        <w:t>.</w:t>
      </w:r>
      <w:r>
        <w:t>txt</w:t>
      </w:r>
    </w:p>
    <w:p w:rsidR="00666B48" w:rsidRPr="00666B48" w:rsidRDefault="00666B48" w:rsidP="00B16C06">
      <w:pPr>
        <w:rPr>
          <w:rFonts w:hint="eastAsia"/>
        </w:rPr>
      </w:pPr>
      <w:bookmarkStart w:id="0" w:name="_GoBack"/>
      <w:bookmarkEnd w:id="0"/>
    </w:p>
    <w:p w:rsidR="00EB1465" w:rsidRPr="00ED531D" w:rsidRDefault="00FD3620" w:rsidP="00B16C06">
      <w:pPr>
        <w:rPr>
          <w:b/>
        </w:rPr>
      </w:pPr>
      <w:r w:rsidRPr="00ED531D">
        <w:rPr>
          <w:rFonts w:hint="eastAsia"/>
          <w:b/>
        </w:rPr>
        <w:t>2</w:t>
      </w:r>
      <w:r w:rsidRPr="00ED531D">
        <w:rPr>
          <w:b/>
        </w:rPr>
        <w:t xml:space="preserve"> </w:t>
      </w:r>
      <w:r w:rsidRPr="00ED531D">
        <w:rPr>
          <w:rFonts w:hint="eastAsia"/>
          <w:b/>
        </w:rPr>
        <w:t>cl</w:t>
      </w:r>
      <w:r w:rsidRPr="00ED531D">
        <w:rPr>
          <w:b/>
        </w:rPr>
        <w:t>uster</w:t>
      </w:r>
      <w:r w:rsidRPr="00ED531D">
        <w:rPr>
          <w:rFonts w:hint="eastAsia"/>
          <w:b/>
        </w:rPr>
        <w:t xml:space="preserve"> </w:t>
      </w:r>
      <w:r w:rsidR="009B585C" w:rsidRPr="00ED531D">
        <w:rPr>
          <w:b/>
        </w:rPr>
        <w:t xml:space="preserve">: </w:t>
      </w:r>
      <w:r w:rsidR="00EB1465" w:rsidRPr="00ED531D">
        <w:rPr>
          <w:b/>
        </w:rPr>
        <w:t>kmeans</w:t>
      </w:r>
    </w:p>
    <w:p w:rsidR="009B585C" w:rsidRDefault="009B585C" w:rsidP="00B16C06">
      <w:pPr>
        <w:rPr>
          <w:b/>
        </w:rPr>
      </w:pPr>
    </w:p>
    <w:p w:rsidR="00901868" w:rsidRPr="00ED531D" w:rsidRDefault="008F3A38" w:rsidP="00B16C06">
      <w:r w:rsidRPr="00ED531D">
        <w:rPr>
          <w:rFonts w:hint="eastAsia"/>
        </w:rPr>
        <w:t>定义类的数量k，迭代次数x</w:t>
      </w:r>
    </w:p>
    <w:p w:rsidR="008F3A38" w:rsidRPr="00ED531D" w:rsidRDefault="008F3A38" w:rsidP="00B16C06">
      <w:r w:rsidRPr="00ED531D">
        <w:rPr>
          <w:rFonts w:hint="eastAsia"/>
        </w:rPr>
        <w:t>初始化k个类的中心</w:t>
      </w:r>
    </w:p>
    <w:p w:rsidR="008F3A38" w:rsidRPr="00ED531D" w:rsidRDefault="008F3A38" w:rsidP="00B16C06">
      <w:r w:rsidRPr="00ED531D">
        <w:rPr>
          <w:rFonts w:hint="eastAsia"/>
        </w:rPr>
        <w:t>每次迭代：</w:t>
      </w:r>
    </w:p>
    <w:p w:rsidR="008F3A38" w:rsidRPr="00ED531D" w:rsidRDefault="008F3A38" w:rsidP="00B16C06">
      <w:r w:rsidRPr="00ED531D">
        <w:tab/>
      </w:r>
      <w:r w:rsidRPr="00ED531D">
        <w:rPr>
          <w:rFonts w:hint="eastAsia"/>
        </w:rPr>
        <w:t>计算每个点到每个聚类中心的距离</w:t>
      </w:r>
    </w:p>
    <w:p w:rsidR="008F3A38" w:rsidRPr="00ED531D" w:rsidRDefault="008F3A38" w:rsidP="00B16C06">
      <w:r w:rsidRPr="00ED531D">
        <w:tab/>
      </w:r>
      <w:r w:rsidRPr="00ED531D">
        <w:rPr>
          <w:rFonts w:hint="eastAsia"/>
        </w:rPr>
        <w:t>该点属于距离该点最近的聚类中心所在类</w:t>
      </w:r>
    </w:p>
    <w:p w:rsidR="008F3A38" w:rsidRPr="00ED531D" w:rsidRDefault="008F3A38" w:rsidP="00B16C06">
      <w:r w:rsidRPr="00ED531D">
        <w:tab/>
      </w:r>
      <w:r w:rsidRPr="00ED531D">
        <w:rPr>
          <w:rFonts w:hint="eastAsia"/>
        </w:rPr>
        <w:t>每个类：</w:t>
      </w:r>
    </w:p>
    <w:p w:rsidR="008F3A38" w:rsidRPr="00ED531D" w:rsidRDefault="008F3A38" w:rsidP="00B16C06">
      <w:r w:rsidRPr="00ED531D">
        <w:tab/>
      </w:r>
      <w:r w:rsidRPr="00ED531D">
        <w:tab/>
      </w:r>
      <w:r w:rsidRPr="00ED531D">
        <w:rPr>
          <w:rFonts w:hint="eastAsia"/>
        </w:rPr>
        <w:t>计算每个类新的中心</w:t>
      </w:r>
    </w:p>
    <w:p w:rsidR="008F3A38" w:rsidRPr="00ED531D" w:rsidRDefault="008F3A38" w:rsidP="00B16C06">
      <w:r w:rsidRPr="00ED531D">
        <w:tab/>
      </w:r>
      <w:r w:rsidRPr="00ED531D">
        <w:rPr>
          <w:rFonts w:hint="eastAsia"/>
        </w:rPr>
        <w:t>如果 新旧两个类的中心距离小于阈值，</w:t>
      </w:r>
    </w:p>
    <w:p w:rsidR="008F3A38" w:rsidRPr="00ED531D" w:rsidRDefault="008F3A38" w:rsidP="008F3A38">
      <w:pPr>
        <w:ind w:left="420" w:firstLine="420"/>
      </w:pPr>
      <w:r w:rsidRPr="00ED531D">
        <w:rPr>
          <w:rFonts w:hint="eastAsia"/>
        </w:rPr>
        <w:t>则退出迭代</w:t>
      </w:r>
    </w:p>
    <w:p w:rsidR="009B585C" w:rsidRDefault="009B585C" w:rsidP="00B16C06">
      <w:pPr>
        <w:rPr>
          <w:b/>
        </w:rPr>
      </w:pPr>
    </w:p>
    <w:p w:rsidR="009B585C" w:rsidRDefault="009B585C" w:rsidP="00B16C06">
      <w:pPr>
        <w:rPr>
          <w:b/>
        </w:rPr>
      </w:pPr>
      <w:r>
        <w:rPr>
          <w:b/>
        </w:rPr>
        <w:t>3 result and virtualization</w:t>
      </w:r>
      <w:r w:rsidR="008F3A38">
        <w:rPr>
          <w:b/>
        </w:rPr>
        <w:t xml:space="preserve"> </w:t>
      </w:r>
      <w:r w:rsidR="008F3A38">
        <w:rPr>
          <w:rFonts w:hint="eastAsia"/>
          <w:b/>
        </w:rPr>
        <w:t>（k</w:t>
      </w:r>
      <w:r w:rsidR="008F3A38">
        <w:rPr>
          <w:b/>
        </w:rPr>
        <w:t>=20）</w:t>
      </w:r>
    </w:p>
    <w:p w:rsidR="009B585C" w:rsidRDefault="009B585C" w:rsidP="00B16C06">
      <w:pPr>
        <w:rPr>
          <w:b/>
        </w:rPr>
      </w:pPr>
    </w:p>
    <w:tbl>
      <w:tblPr>
        <w:tblStyle w:val="1"/>
        <w:tblW w:w="3125" w:type="dxa"/>
        <w:tblLook w:val="04A0" w:firstRow="1" w:lastRow="0" w:firstColumn="1" w:lastColumn="0" w:noHBand="0" w:noVBand="1"/>
      </w:tblPr>
      <w:tblGrid>
        <w:gridCol w:w="1048"/>
        <w:gridCol w:w="1076"/>
        <w:gridCol w:w="1464"/>
      </w:tblGrid>
      <w:tr w:rsidR="009B585C" w:rsidRPr="009B585C" w:rsidTr="009B5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centroid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radius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center_point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4.738381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6.056489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16.11395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7.195818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4.80702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16.09102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0.393806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261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20.19489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1.601039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130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8.542803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7.871914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9.61304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4.142821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5.387921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13.99257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8.158211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6.598582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17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2.566839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10.18753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9B585C" w:rsidRPr="009B585C" w:rsidTr="009B585C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960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3.710234</w:t>
            </w:r>
          </w:p>
        </w:tc>
        <w:tc>
          <w:tcPr>
            <w:tcW w:w="1205" w:type="dxa"/>
            <w:noWrap/>
            <w:hideMark/>
          </w:tcPr>
          <w:p w:rsidR="009B585C" w:rsidRPr="009B585C" w:rsidRDefault="009B585C" w:rsidP="009B585C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B58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</w:tr>
    </w:tbl>
    <w:p w:rsidR="009B585C" w:rsidRDefault="009B585C" w:rsidP="00B16C06">
      <w:pPr>
        <w:rPr>
          <w:b/>
        </w:rPr>
      </w:pPr>
    </w:p>
    <w:p w:rsidR="009B585C" w:rsidRDefault="009B585C" w:rsidP="00B16C06">
      <w:pPr>
        <w:rPr>
          <w:b/>
        </w:rPr>
      </w:pPr>
    </w:p>
    <w:p w:rsidR="00EB1465" w:rsidRDefault="00742EA1" w:rsidP="00B16C06">
      <w:pPr>
        <w:rPr>
          <w:b/>
        </w:rPr>
      </w:pPr>
      <w:r>
        <w:rPr>
          <w:noProof/>
        </w:rPr>
        <w:drawing>
          <wp:inline distT="0" distB="0" distL="0" distR="0" wp14:anchorId="4481857D" wp14:editId="37EAE041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A1" w:rsidRPr="00EB1465" w:rsidRDefault="00742EA1" w:rsidP="00B16C06">
      <w:pPr>
        <w:rPr>
          <w:b/>
        </w:rPr>
      </w:pP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1" w:rsidRDefault="00585241" w:rsidP="00B16C06"/>
    <w:p w:rsidR="00FD3620" w:rsidRPr="00FD3620" w:rsidRDefault="00FD3620" w:rsidP="00B16C06"/>
    <w:sectPr w:rsidR="00FD3620" w:rsidRPr="00FD36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26AB" w:rsidRDefault="003B26AB" w:rsidP="005667F2">
      <w:r>
        <w:separator/>
      </w:r>
    </w:p>
  </w:endnote>
  <w:endnote w:type="continuationSeparator" w:id="0">
    <w:p w:rsidR="003B26AB" w:rsidRDefault="003B26AB" w:rsidP="00566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26AB" w:rsidRDefault="003B26AB" w:rsidP="005667F2">
      <w:r>
        <w:separator/>
      </w:r>
    </w:p>
  </w:footnote>
  <w:footnote w:type="continuationSeparator" w:id="0">
    <w:p w:rsidR="003B26AB" w:rsidRDefault="003B26AB" w:rsidP="00566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AB486C"/>
    <w:multiLevelType w:val="hybridMultilevel"/>
    <w:tmpl w:val="2E7814A0"/>
    <w:lvl w:ilvl="0" w:tplc="10F86B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72F"/>
    <w:rsid w:val="003B26AB"/>
    <w:rsid w:val="004A1C5D"/>
    <w:rsid w:val="005667F2"/>
    <w:rsid w:val="00585241"/>
    <w:rsid w:val="00666B48"/>
    <w:rsid w:val="00742EA1"/>
    <w:rsid w:val="008102B9"/>
    <w:rsid w:val="00834D7B"/>
    <w:rsid w:val="008555AA"/>
    <w:rsid w:val="008F3A38"/>
    <w:rsid w:val="00901868"/>
    <w:rsid w:val="00916BC1"/>
    <w:rsid w:val="009B585C"/>
    <w:rsid w:val="00A813C0"/>
    <w:rsid w:val="00AA7F7E"/>
    <w:rsid w:val="00B16C06"/>
    <w:rsid w:val="00C66959"/>
    <w:rsid w:val="00EB1465"/>
    <w:rsid w:val="00ED531D"/>
    <w:rsid w:val="00F2072F"/>
    <w:rsid w:val="00FD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B5B28"/>
  <w15:chartTrackingRefBased/>
  <w15:docId w15:val="{46DD744D-C6E7-41B7-B4E1-26139C8D6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72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6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67F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6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67F2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42EA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42EA1"/>
    <w:rPr>
      <w:sz w:val="18"/>
      <w:szCs w:val="18"/>
    </w:rPr>
  </w:style>
  <w:style w:type="table" w:styleId="1">
    <w:name w:val="Grid Table 1 Light"/>
    <w:basedOn w:val="a1"/>
    <w:uiPriority w:val="46"/>
    <w:rsid w:val="009B585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7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晶莹 黄</dc:creator>
  <cp:keywords/>
  <dc:description/>
  <cp:lastModifiedBy>晶莹 黄</cp:lastModifiedBy>
  <cp:revision>7</cp:revision>
  <dcterms:created xsi:type="dcterms:W3CDTF">2019-04-19T10:29:00Z</dcterms:created>
  <dcterms:modified xsi:type="dcterms:W3CDTF">2019-04-28T14:35:00Z</dcterms:modified>
</cp:coreProperties>
</file>