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Privacy Policy</w:t>
      </w:r>
    </w:p>
    <w:p>
      <w:r>
        <w:t>Effective Date: July 1, 2026</w:t>
      </w:r>
    </w:p>
    <w:p>
      <w:r>
        <w:t>Last Updated Date: July 1, 2026</w:t>
      </w:r>
    </w:p>
    <w:p>
      <w:r>
        <w:t>Company Name: Go Techs</w:t>
      </w:r>
    </w:p>
    <w:p>
      <w:r>
        <w:t>Platform Name: Go Techs</w:t>
      </w:r>
    </w:p>
    <w:p>
      <w:r>
        <w:t>---</w:t>
      </w:r>
    </w:p>
    <w:p>
      <w:r>
        <w:t xml:space="preserve"> 1. Introduction</w:t>
      </w:r>
    </w:p>
    <w:p>
      <w:r>
        <w:t>[Company Name], hereinafter referred to as "the Company", "we", or "our", attaches great importance to the privacy and personal data protection of customers, users, website visitors, partners, and other data subjects.</w:t>
      </w:r>
    </w:p>
    <w:p>
      <w:r>
        <w:t>This Privacy Policy explains how the Company collects, uses, stores, processes, discloses, transfers, and protects personal data in the course of operating its websites, systems, software, SaaS platforms, mobile applications, customer service, technical support, sales, marketing, and related businesses.</w:t>
      </w:r>
    </w:p>
    <w:p>
      <w:r>
        <w:t>This Policy is formulated in accordance with the Personal Data (Privacy) Ordinance (Cap. 486) of the Laws of the Hong Kong Special Administrative Region and the Data Protection Principles thereunder. By browsing the Company's website, registering an account, using the Company's systems or services, submitting information, signing a contract, making a payment, or contacting the Company, customers or users indicate that they have read, understood, and agreed to the contents of this Privacy Policy.</w:t>
      </w:r>
    </w:p>
    <w:p>
      <w:r>
        <w:t>If you do not agree to this Policy, please stop using the Company's websites, systems, products, or services.</w:t>
      </w:r>
    </w:p>
    <w:p>
      <w:r>
        <w:t>---</w:t>
      </w:r>
    </w:p>
    <w:p>
      <w:r>
        <w:t xml:space="preserve"> 2. Scope of Application</w:t>
      </w:r>
    </w:p>
    <w:p>
      <w:r>
        <w:t>This Privacy Policy applies to the following services provided or operated by the Company:</w:t>
      </w:r>
    </w:p>
    <w:p>
      <w:r>
        <w:t>1. Official websites;</w:t>
      </w:r>
    </w:p>
    <w:p>
      <w:r>
        <w:t>2. Online systems, management platforms, or SaaS services;</w:t>
      </w:r>
    </w:p>
    <w:p>
      <w:r>
        <w:t>3. Mobile applications;</w:t>
      </w:r>
    </w:p>
    <w:p>
      <w:r>
        <w:t>4. Customer management systems, tenancy systems, ERP, CRM, POS, PMS, or other management systems;</w:t>
      </w:r>
    </w:p>
    <w:p>
      <w:r>
        <w:t>5. System installation, setup, maintenance, training, and technical support services;</w:t>
      </w:r>
    </w:p>
    <w:p>
      <w:r>
        <w:t>6. Custom development, API integration, data migration, and system integration services;</w:t>
      </w:r>
    </w:p>
    <w:p>
      <w:r>
        <w:t>7. Sales, quotation, contract, payment, invoice, and customer service processes;</w:t>
      </w:r>
    </w:p>
    <w:p>
      <w:r>
        <w:t>8. Email, telephone, instant messaging, social media, or other communication channels;</w:t>
      </w:r>
    </w:p>
    <w:p>
      <w:r>
        <w:t>9. Other products or services provided by the Company from time to time.</w:t>
      </w:r>
    </w:p>
    <w:p>
      <w:r>
        <w:t>This Policy does not apply to websites, platforms, plugins, payment systems, or services independently operated by third parties. Customers should review the privacy policies of such third parties when using their services.</w:t>
      </w:r>
    </w:p>
    <w:p>
      <w:r>
        <w:t>---</w:t>
      </w:r>
    </w:p>
    <w:p>
      <w:r>
        <w:t xml:space="preserve"> 3. Categories of Personal Data We May Collect</w:t>
      </w:r>
    </w:p>
    <w:p>
      <w:r>
        <w:t>The Company may collect one or more of the following categories of personal data depending on the nature of the services and business needs:</w:t>
      </w:r>
    </w:p>
    <w:p>
      <w:r>
        <w:t xml:space="preserve"> 3.1 Identity and Contact Data</w:t>
      </w:r>
    </w:p>
    <w:p>
      <w:r>
        <w:t>1. Name;</w:t>
      </w:r>
    </w:p>
    <w:p>
      <w:r>
        <w:t>2. Company name;</w:t>
      </w:r>
    </w:p>
    <w:p>
      <w:r>
        <w:t>3. Job title;</w:t>
      </w:r>
    </w:p>
    <w:p>
      <w:r>
        <w:t>4. Email address;</w:t>
      </w:r>
    </w:p>
    <w:p>
      <w:r>
        <w:t>5. Telephone number;</w:t>
      </w:r>
    </w:p>
    <w:p>
      <w:r>
        <w:t>6. Correspondence address;</w:t>
      </w:r>
    </w:p>
    <w:p>
      <w:r>
        <w:t>7. Company address;</w:t>
      </w:r>
    </w:p>
    <w:p>
      <w:r>
        <w:t>8. Identity document information, if required for legal, contractual, or account verification purposes;</w:t>
      </w:r>
    </w:p>
    <w:p>
      <w:r>
        <w:t>9. Signature or electronic signature data.</w:t>
      </w:r>
    </w:p>
    <w:p>
      <w:r>
        <w:t xml:space="preserve"> 3.2 Account and System Usage Data</w:t>
      </w:r>
    </w:p>
    <w:p>
      <w:r>
        <w:t>1. Username;</w:t>
      </w:r>
    </w:p>
    <w:p>
      <w:r>
        <w:t>2. Login account;</w:t>
      </w:r>
    </w:p>
    <w:p>
      <w:r>
        <w:t>3. Password, usually stored in encrypted or hashed form;</w:t>
      </w:r>
    </w:p>
    <w:p>
      <w:r>
        <w:t>4. User permissions;</w:t>
      </w:r>
    </w:p>
    <w:p>
      <w:r>
        <w:t>5. Login and logout records;</w:t>
      </w:r>
    </w:p>
    <w:p>
      <w:r>
        <w:t>6. IP address;</w:t>
      </w:r>
    </w:p>
    <w:p>
      <w:r>
        <w:t>7. Device information;</w:t>
      </w:r>
    </w:p>
    <w:p>
      <w:r>
        <w:t>8. Browser type;</w:t>
      </w:r>
    </w:p>
    <w:p>
      <w:r>
        <w:t>9. Operating system;</w:t>
      </w:r>
    </w:p>
    <w:p>
      <w:r>
        <w:t>10. System operation logs;</w:t>
      </w:r>
    </w:p>
    <w:p>
      <w:r>
        <w:t>11. Usage time, feature usage records, and activity logs;</w:t>
      </w:r>
    </w:p>
    <w:p>
      <w:r>
        <w:t>12. Error logs and technical diagnostic data.</w:t>
      </w:r>
    </w:p>
    <w:p>
      <w:r>
        <w:t xml:space="preserve"> 3.3 Transaction and Payment Data</w:t>
      </w:r>
    </w:p>
    <w:p>
      <w:r>
        <w:t>1. Order information;</w:t>
      </w:r>
    </w:p>
    <w:p>
      <w:r>
        <w:t>2. Quotation, invoice, and receipt data;</w:t>
      </w:r>
    </w:p>
    <w:p>
      <w:r>
        <w:t>3. Payment status;</w:t>
      </w:r>
    </w:p>
    <w:p>
      <w:r>
        <w:t>4. Payment method;</w:t>
      </w:r>
    </w:p>
    <w:p>
      <w:r>
        <w:t>5. Bank transfer records;</w:t>
      </w:r>
    </w:p>
    <w:p>
      <w:r>
        <w:t>6. Credit card or electronic payment transaction reference numbers;</w:t>
      </w:r>
    </w:p>
    <w:p>
      <w:r>
        <w:t>7. Refund records;</w:t>
      </w:r>
    </w:p>
    <w:p>
      <w:r>
        <w:t>8. Contract data.</w:t>
      </w:r>
    </w:p>
    <w:p>
      <w:r>
        <w:t>The Company generally does not directly store full credit card numbers. Credit card or electronic payment data is usually processed by third-party payment service providers in accordance with their security standards.</w:t>
      </w:r>
    </w:p>
    <w:p>
      <w:r>
        <w:t xml:space="preserve"> 3.4 Customer Service and Support Data</w:t>
      </w:r>
    </w:p>
    <w:p>
      <w:r>
        <w:t>1. Enquiry contents;</w:t>
      </w:r>
    </w:p>
    <w:p>
      <w:r>
        <w:t>2. Complaints or feedback;</w:t>
      </w:r>
    </w:p>
    <w:p>
      <w:r>
        <w:t>3. Technical support records;</w:t>
      </w:r>
    </w:p>
    <w:p>
      <w:r>
        <w:t>4. Error screenshots;</w:t>
      </w:r>
    </w:p>
    <w:p>
      <w:r>
        <w:t>5. Call, email, instant messaging, or ticketing records;</w:t>
      </w:r>
    </w:p>
    <w:p>
      <w:r>
        <w:t>6. Information provided during training, meetings, or support processes;</w:t>
      </w:r>
    </w:p>
    <w:p>
      <w:r>
        <w:t>7. Relevant data involved when customers authorize the Company to access the system.</w:t>
      </w:r>
    </w:p>
    <w:p>
      <w:r>
        <w:t xml:space="preserve"> 3.5 Business and System Content Data</w:t>
      </w:r>
    </w:p>
    <w:p>
      <w:r>
        <w:t>If customers use the Company's systems to store, process, or manage data, such data may include content inputted or uploaded by customers into the system, such as:</w:t>
      </w:r>
    </w:p>
    <w:p>
      <w:r>
        <w:t>1. Customers' client data;</w:t>
      </w:r>
    </w:p>
    <w:p>
      <w:r>
        <w:t>2. Tenant data;</w:t>
      </w:r>
    </w:p>
    <w:p>
      <w:r>
        <w:t>3. Member data;</w:t>
      </w:r>
    </w:p>
    <w:p>
      <w:r>
        <w:t>4. Employee data;</w:t>
      </w:r>
    </w:p>
    <w:p>
      <w:r>
        <w:t>5. Supplier data;</w:t>
      </w:r>
    </w:p>
    <w:p>
      <w:r>
        <w:t>6. Contract data;</w:t>
      </w:r>
    </w:p>
    <w:p>
      <w:r>
        <w:t>7. Transaction data;</w:t>
      </w:r>
    </w:p>
    <w:p>
      <w:r>
        <w:t>8. Appointment, order, inventory, tenancy, property, financial, or operational data;</w:t>
      </w:r>
    </w:p>
    <w:p>
      <w:r>
        <w:t>9. Documents, images, attachments, or other electronic data.</w:t>
      </w:r>
    </w:p>
    <w:p>
      <w:r>
        <w:t>Unless for the purpose of providing services, technical support, maintenance, backup, security checks, legal requirements, or customer authorization, the Company will not actively access the business content data within the customer's system.</w:t>
      </w:r>
    </w:p>
    <w:p>
      <w:r>
        <w:t xml:space="preserve"> 3.6 Marketing and Communication Data</w:t>
      </w:r>
    </w:p>
    <w:p>
      <w:r>
        <w:t>1. Records of newsletter subscriptions;</w:t>
      </w:r>
    </w:p>
    <w:p>
      <w:r>
        <w:t>2. Promotional event participation records;</w:t>
      </w:r>
    </w:p>
    <w:p>
      <w:r>
        <w:t>3. Market survey responses;</w:t>
      </w:r>
    </w:p>
    <w:p>
      <w:r>
        <w:t>4. Customer preferences;</w:t>
      </w:r>
    </w:p>
    <w:p>
      <w:r>
        <w:t>5. Marketing email open and click records;</w:t>
      </w:r>
    </w:p>
    <w:p>
      <w:r>
        <w:t>6. Unsubscription records.</w:t>
      </w:r>
    </w:p>
    <w:p>
      <w:r>
        <w:t xml:space="preserve"> 3.7 Website and Cookie Data</w:t>
      </w:r>
    </w:p>
    <w:p>
      <w:r>
        <w:t>When you browse the Company's website or use the Company's systems, we may automatically collect:</w:t>
      </w:r>
    </w:p>
    <w:p>
      <w:r>
        <w:t>1. IP address;</w:t>
      </w:r>
    </w:p>
    <w:p>
      <w:r>
        <w:t>2. Cookie identifiers;</w:t>
      </w:r>
    </w:p>
    <w:p>
      <w:r>
        <w:t>3. Pages browsed;</w:t>
      </w:r>
    </w:p>
    <w:p>
      <w:r>
        <w:t>4. Click records;</w:t>
      </w:r>
    </w:p>
    <w:p>
      <w:r>
        <w:t>5. Referring websites;</w:t>
      </w:r>
    </w:p>
    <w:p>
      <w:r>
        <w:t>6. Time spent on site;</w:t>
      </w:r>
    </w:p>
    <w:p>
      <w:r>
        <w:t>7. Device and browser data;</w:t>
      </w:r>
    </w:p>
    <w:p>
      <w:r>
        <w:t>8. Statistical data collected by analytics tools.</w:t>
      </w:r>
    </w:p>
    <w:p>
      <w:r>
        <w:t>---</w:t>
      </w:r>
    </w:p>
    <w:p>
      <w:r>
        <w:t xml:space="preserve"> 4. Purposes of Collecting Personal Data</w:t>
      </w:r>
    </w:p>
    <w:p>
      <w:r>
        <w:t>The Company may collect, use, and process personal data for the following purposes:</w:t>
      </w:r>
    </w:p>
    <w:p>
      <w:r>
        <w:t xml:space="preserve"> 4.1 Providing Products and Services</w:t>
      </w:r>
    </w:p>
    <w:p>
      <w:r>
        <w:t>1. Establishing and managing customer accounts;</w:t>
      </w:r>
    </w:p>
    <w:p>
      <w:r>
        <w:t>2. Providing systems, software, or SaaS services;</w:t>
      </w:r>
    </w:p>
    <w:p>
      <w:r>
        <w:t>3. Processing orders, quotations, contracts, and payments;</w:t>
      </w:r>
    </w:p>
    <w:p>
      <w:r>
        <w:t>4. Installing, setting up, activating, and maintaining systems;</w:t>
      </w:r>
    </w:p>
    <w:p>
      <w:r>
        <w:t>5. Providing customer service and technical support;</w:t>
      </w:r>
    </w:p>
    <w:p>
      <w:r>
        <w:t>6. Handling system failures, troubleshooting, and security issues;</w:t>
      </w:r>
    </w:p>
    <w:p>
      <w:r>
        <w:t>7. Performing data migration, backup, or restoration;</w:t>
      </w:r>
    </w:p>
    <w:p>
      <w:r>
        <w:t>8. Fulfilling customer requests or contractual obligations.</w:t>
      </w:r>
    </w:p>
    <w:p>
      <w:r>
        <w:t xml:space="preserve"> 4.2 Business Operations and Administration</w:t>
      </w:r>
    </w:p>
    <w:p>
      <w:r>
        <w:t>1. Customer relationship management;</w:t>
      </w:r>
    </w:p>
    <w:p>
      <w:r>
        <w:t>2. Internal record-keeping and administration;</w:t>
      </w:r>
    </w:p>
    <w:p>
      <w:r>
        <w:t>3. Accounting, auditing, and financial processing;</w:t>
      </w:r>
    </w:p>
    <w:p>
      <w:r>
        <w:t>4. Issuing invoices, receipts, or payment reminders;</w:t>
      </w:r>
    </w:p>
    <w:p>
      <w:r>
        <w:t>5. Verifying identity and preventing fraud;</w:t>
      </w:r>
    </w:p>
    <w:p>
      <w:r>
        <w:t>6. Handling inquiries, complaints, or disputes;</w:t>
      </w:r>
    </w:p>
    <w:p>
      <w:r>
        <w:t>7. Enforcing the Company's terms, policies, and contractual rights.</w:t>
      </w:r>
    </w:p>
    <w:p>
      <w:r>
        <w:t xml:space="preserve"> 4.3 System Security and Service Improvement</w:t>
      </w:r>
    </w:p>
    <w:p>
      <w:r>
        <w:t>1. Monitoring system performance;</w:t>
      </w:r>
    </w:p>
    <w:p>
      <w:r>
        <w:t>2. Maintaining system stability and security;</w:t>
      </w:r>
    </w:p>
    <w:p>
      <w:r>
        <w:t>3. Preventing unauthorized access;</w:t>
      </w:r>
    </w:p>
    <w:p>
      <w:r>
        <w:t>4. Detecting, investigating, and preventing fraud, abuse, or illegal activities;</w:t>
      </w:r>
    </w:p>
    <w:p>
      <w:r>
        <w:t>5. Analyzing user usage;</w:t>
      </w:r>
    </w:p>
    <w:p>
      <w:r>
        <w:t>6. Improving system features, user experience, and service quality;</w:t>
      </w:r>
    </w:p>
    <w:p>
      <w:r>
        <w:t>7. Developing new products or features.</w:t>
      </w:r>
    </w:p>
    <w:p>
      <w:r>
        <w:t xml:space="preserve"> 4.4 Marketing and Customer Communications</w:t>
      </w:r>
    </w:p>
    <w:p>
      <w:r>
        <w:t>In compliance with legal requirements and subject to obtaining necessary consent, the Company may use personal data for the following purposes:</w:t>
      </w:r>
    </w:p>
    <w:p>
      <w:r>
        <w:t>1. Sending product updates;</w:t>
      </w:r>
    </w:p>
    <w:p>
      <w:r>
        <w:t>2. Sending service notifications;</w:t>
      </w:r>
    </w:p>
    <w:p>
      <w:r>
        <w:t>3. Sending offers, events, or marketing information;</w:t>
      </w:r>
    </w:p>
    <w:p>
      <w:r>
        <w:t>4. Conducting customer satisfaction surveys;</w:t>
      </w:r>
    </w:p>
    <w:p>
      <w:r>
        <w:t>5. Inviting participation in training, seminars, or events;</w:t>
      </w:r>
    </w:p>
    <w:p>
      <w:r>
        <w:t>6. Promoting related products or services of the Company.</w:t>
      </w:r>
    </w:p>
    <w:p>
      <w:r>
        <w:t>If you do not wish to receive marketing messages, you can notify us at any time by clicking the unsubscribe link in the message or through the contact methods set out in this Policy.</w:t>
      </w:r>
    </w:p>
    <w:p>
      <w:r>
        <w:t>---</w:t>
      </w:r>
    </w:p>
    <w:p>
      <w:r>
        <w:t xml:space="preserve"> 5. Provision of Personal Data</w:t>
      </w:r>
    </w:p>
    <w:p>
      <w:r>
        <w:t>In most cases, the provision of personal data is voluntary. However, if a customer fails to provide the required data, the Company may not be able to:</w:t>
      </w:r>
    </w:p>
    <w:p>
      <w:r>
        <w:t>1. Establish an account;</w:t>
      </w:r>
    </w:p>
    <w:p>
      <w:r>
        <w:t>2. Process orders or payments;</w:t>
      </w:r>
    </w:p>
    <w:p>
      <w:r>
        <w:t>3. Provide quotations or contracts;</w:t>
      </w:r>
    </w:p>
    <w:p>
      <w:r>
        <w:t>4. Activate or maintain systems;</w:t>
      </w:r>
    </w:p>
    <w:p>
      <w:r>
        <w:t>5. Provide technical support;</w:t>
      </w:r>
    </w:p>
    <w:p>
      <w:r>
        <w:t>6. Process refunds, complaints, or inquiries;</w:t>
      </w:r>
    </w:p>
    <w:p>
      <w:r>
        <w:t>7. Fulfill legal or contractual obligations.</w:t>
      </w:r>
    </w:p>
    <w:p>
      <w:r>
        <w:t>If certain data is mandatory, the Company will provide reasonable prompts at the time of collection.</w:t>
      </w:r>
    </w:p>
    <w:p>
      <w:r>
        <w:t>---</w:t>
      </w:r>
    </w:p>
    <w:p>
      <w:r>
        <w:t xml:space="preserve"> 6. Disclosure and Transfer of Personal Data</w:t>
      </w:r>
    </w:p>
    <w:p>
      <w:r>
        <w:t>The Company will keep personal data confidential, but may disclose or transfer personal data to the following persons or organizations where reasonably necessary and in compliance with legal requirements:</w:t>
      </w:r>
    </w:p>
    <w:p>
      <w:r>
        <w:t>1. Directors, officers, employees, agents, and authorized representatives of the Company;</w:t>
      </w:r>
    </w:p>
    <w:p>
      <w:r>
        <w:t>2. Affiliates, subsidiaries, or business partners of the Company;</w:t>
      </w:r>
    </w:p>
    <w:p>
      <w:r>
        <w:t>3. Cloud service providers;</w:t>
      </w:r>
    </w:p>
    <w:p>
      <w:r>
        <w:t>4. Server hosting service providers;</w:t>
      </w:r>
    </w:p>
    <w:p>
      <w:r>
        <w:t>5. Payment service providers;</w:t>
      </w:r>
    </w:p>
    <w:p>
      <w:r>
        <w:t>6. Email, SMS, WhatsApp, or other communication service providers;</w:t>
      </w:r>
    </w:p>
    <w:p>
      <w:r>
        <w:t>7. Customer service, technical support, or outsourced service providers;</w:t>
      </w:r>
    </w:p>
    <w:p>
      <w:r>
        <w:t>8. Accountants, auditors, lawyers, consultants, or other professional advisors;</w:t>
      </w:r>
    </w:p>
    <w:p>
      <w:r>
        <w:t>9. Banks, financial institutions, or payment processing organizations;</w:t>
      </w:r>
    </w:p>
    <w:p>
      <w:r>
        <w:t>10. Insurance companies;</w:t>
      </w:r>
    </w:p>
    <w:p>
      <w:r>
        <w:t>11. Government departments, law enforcement agencies, regulatory bodies, courts, or statutory bodies;</w:t>
      </w:r>
    </w:p>
    <w:p>
      <w:r>
        <w:t>12. Relevant third parties in the event of a company restructuring, merger, acquisition, asset transfer, or business sale;</w:t>
      </w:r>
    </w:p>
    <w:p>
      <w:r>
        <w:t>13. Other persons with the customer's consent or instruction.</w:t>
      </w:r>
    </w:p>
    <w:p>
      <w:r>
        <w:t>The Company will only disclose personal data to the extent necessary and reasonable, and will require relevant service providers to take reasonable confidentiality and security measures.</w:t>
      </w:r>
    </w:p>
    <w:p>
      <w:r>
        <w:t>---</w:t>
      </w:r>
    </w:p>
    <w:p>
      <w:r>
        <w:t xml:space="preserve"> 7. Transfer of Personal Data Outside Hong Kong</w:t>
      </w:r>
    </w:p>
    <w:p>
      <w:r>
        <w:t>The servers, cloud services, data backups, technical support, or third-party service providers used by the Company may be located within or outside Hong Kong.</w:t>
      </w:r>
    </w:p>
    <w:p>
      <w:r>
        <w:t>Therefore, personal data may be stored, processed, or transferred to places outside Hong Kong, including but not limited to Mainland China, Singapore, Japan, the United States, Europe, or other regions, depending on the service providers and system architecture used by the Company.</w:t>
      </w:r>
    </w:p>
    <w:p>
      <w:r>
        <w:t>If the Company transfers personal data to a place outside Hong Kong, it will take reasonable measures to ensure that the relevant data receives protection comparable to that under the Personal Data (Privacy) Ordinance of Hong Kong, and will only transfer data for the purposes set out in this Policy.</w:t>
      </w:r>
    </w:p>
    <w:p>
      <w:r>
        <w:t>---</w:t>
      </w:r>
    </w:p>
    <w:p>
      <w:r>
        <w:t xml:space="preserve"> 8. Security of Personal Data</w:t>
      </w:r>
    </w:p>
    <w:p>
      <w:r>
        <w:t>The Company will take reasonable and practicable technical and organizational measures to protect personal data from unauthorized or accidental access, processing, deletion, loss, use, or disclosure.</w:t>
      </w:r>
    </w:p>
    <w:p>
      <w:r>
        <w:t>Such measures may include:</w:t>
      </w:r>
    </w:p>
    <w:p>
      <w:r>
        <w:t>1. Account password protection;</w:t>
      </w:r>
    </w:p>
    <w:p>
      <w:r>
        <w:t>2. Data encryption;</w:t>
      </w:r>
    </w:p>
    <w:p>
      <w:r>
        <w:t>3. Access control;</w:t>
      </w:r>
    </w:p>
    <w:p>
      <w:r>
        <w:t>4. Firewalls;</w:t>
      </w:r>
    </w:p>
    <w:p>
      <w:r>
        <w:t>5. Secure communication protocols;</w:t>
      </w:r>
    </w:p>
    <w:p>
      <w:r>
        <w:t>6. System log monitoring;</w:t>
      </w:r>
    </w:p>
    <w:p>
      <w:r>
        <w:t>7. Regular backups;</w:t>
      </w:r>
    </w:p>
    <w:p>
      <w:r>
        <w:t>8. Server security management;</w:t>
      </w:r>
    </w:p>
    <w:p>
      <w:r>
        <w:t>9. Employee confidentiality requirements;</w:t>
      </w:r>
    </w:p>
    <w:p>
      <w:r>
        <w:t>10. Restricting access to personal data to authorized personnel only;</w:t>
      </w:r>
    </w:p>
    <w:p>
      <w:r>
        <w:t>11. Regular review of security measures.</w:t>
      </w:r>
    </w:p>
    <w:p>
      <w:r>
        <w:t>Although the Company will take reasonable measures to protect data, internet transmission, electronic storage, or third-party platforms are not absolutely secure. The Company cannot guarantee that data will be completely free from unauthorized access, disclosure, or destruction during transmission or storage.</w:t>
      </w:r>
    </w:p>
    <w:p>
      <w:r>
        <w:t>---</w:t>
      </w:r>
    </w:p>
    <w:p>
      <w:r>
        <w:t xml:space="preserve"> 9. Accuracy of Personal Data</w:t>
      </w:r>
    </w:p>
    <w:p>
      <w:r>
        <w:t>The Company will take reasonable steps to ensure that the personal data it holds is accurate and up-to-date.</w:t>
      </w:r>
    </w:p>
    <w:p>
      <w:r>
        <w:t>Customers and users are responsible for ensuring that the information they provide to the Company is true, accurate, complete, and up-to-date. If there are any changes to the information, they should notify the Company or update the information in the system as soon as possible.</w:t>
      </w:r>
    </w:p>
    <w:p>
      <w:r>
        <w:t>The Company will not be liable for any loss or impact arising from the provision of inaccurate, incomplete, or outdated information by the customer.</w:t>
      </w:r>
    </w:p>
    <w:p>
      <w:r>
        <w:t>---</w:t>
      </w:r>
    </w:p>
    <w:p>
      <w:r>
        <w:t xml:space="preserve"> 10. Retention of Personal Data</w:t>
      </w:r>
    </w:p>
    <w:p>
      <w:r>
        <w:t>The Company will only retain personal data for the period necessary to achieve the purposes for which it was collected, or for the period required by law, contract, accounting, auditing, taxation, compliance, dispute handling, or business needs.</w:t>
      </w:r>
    </w:p>
    <w:p>
      <w:r>
        <w:t>The data retention period will depend on the nature and use of the data, for example:</w:t>
      </w:r>
    </w:p>
    <w:p>
      <w:r>
        <w:t>1. Account data: Generally retained for a reasonable period after the termination of the account;</w:t>
      </w:r>
    </w:p>
    <w:p>
      <w:r>
        <w:t>2. Contract and transaction data: May be retained for not less than the relevant statutory period in accordance with accounting, taxation, or legal requirements;</w:t>
      </w:r>
    </w:p>
    <w:p>
      <w:r>
        <w:t>3. Technical support records: Generally retained for a reasonable period after the issue is resolved;</w:t>
      </w:r>
    </w:p>
    <w:p>
      <w:r>
        <w:t>4. System logs: Retained for a reasonable period based on security and technical needs;</w:t>
      </w:r>
    </w:p>
    <w:p>
      <w:r>
        <w:t>5. Marketing data: Retained until the user unsubscribes or requests deletion;</w:t>
      </w:r>
    </w:p>
    <w:p>
      <w:r>
        <w:t>6. Business data within the customer's system: Handled according to the service contract, system settings, or customer instructions.</w:t>
      </w:r>
    </w:p>
    <w:p>
      <w:r>
        <w:t>When personal data is no longer required, the Company will take reasonable measures to delete, anonymize, or securely destroy it.</w:t>
      </w:r>
    </w:p>
    <w:p>
      <w:r>
        <w:t>---</w:t>
      </w:r>
    </w:p>
    <w:p>
      <w:r>
        <w:t xml:space="preserve"> 11. Direct Marketing</w:t>
      </w:r>
    </w:p>
    <w:p>
      <w:r>
        <w:t>The Company will not use personal data for direct marketing in violation of the provisions of the Personal Data (Privacy) Ordinance of Hong Kong without obtaining the customer's consent or providing an opt-out option.</w:t>
      </w:r>
    </w:p>
    <w:p>
      <w:r>
        <w:t>The Company may use the following data for direct marketing:</w:t>
      </w:r>
    </w:p>
    <w:p>
      <w:r>
        <w:t>1. Name;</w:t>
      </w:r>
    </w:p>
    <w:p>
      <w:r>
        <w:t>2. Company name;</w:t>
      </w:r>
    </w:p>
    <w:p>
      <w:r>
        <w:t>3. Email address;</w:t>
      </w:r>
    </w:p>
    <w:p>
      <w:r>
        <w:t>4. Telephone number;</w:t>
      </w:r>
    </w:p>
    <w:p>
      <w:r>
        <w:t>5. Job title;</w:t>
      </w:r>
    </w:p>
    <w:p>
      <w:r>
        <w:t>6. Service usage records;</w:t>
      </w:r>
    </w:p>
    <w:p>
      <w:r>
        <w:t>7. Customer preferences.</w:t>
      </w:r>
    </w:p>
    <w:p>
      <w:r>
        <w:t>The Company may promote the following products or services:</w:t>
      </w:r>
    </w:p>
    <w:p>
      <w:r>
        <w:t>1. System and software services;</w:t>
      </w:r>
    </w:p>
    <w:p>
      <w:r>
        <w:t>2. SaaS subscription services;</w:t>
      </w:r>
    </w:p>
    <w:p>
      <w:r>
        <w:t>3. Technical support and maintenance services;</w:t>
      </w:r>
    </w:p>
    <w:p>
      <w:r>
        <w:t>4. Custom development services;</w:t>
      </w:r>
    </w:p>
    <w:p>
      <w:r>
        <w:t>5. Consulting and training services;</w:t>
      </w:r>
    </w:p>
    <w:p>
      <w:r>
        <w:t>6. Related offers, events, or new features.</w:t>
      </w:r>
    </w:p>
    <w:p>
      <w:r>
        <w:t>If you do not wish the Company to use your personal data for direct marketing, you may refuse at any time by the following means:</w:t>
      </w:r>
    </w:p>
    <w:p>
      <w:r>
        <w:t>Email: [Please insert email]</w:t>
      </w:r>
    </w:p>
    <w:p>
      <w:r>
        <w:t>Phone: [Please insert phone]</w:t>
      </w:r>
    </w:p>
    <w:p>
      <w:r>
        <w:t>Address: [Please insert address]</w:t>
      </w:r>
    </w:p>
    <w:p>
      <w:r>
        <w:t>Upon receiving your opt-out request, the Company will cease using your personal data for direct marketing and will not charge any fee for doing so.</w:t>
      </w:r>
    </w:p>
    <w:p>
      <w:r>
        <w:t>---</w:t>
      </w:r>
    </w:p>
    <w:p>
      <w:r>
        <w:t xml:space="preserve"> 12. Cookies and Similar Technologies</w:t>
      </w:r>
    </w:p>
    <w:p>
      <w:r>
        <w:t>The Company's website or systems may use Cookies, pixel tags, web beacons, or similar technologies to improve user experience, analyze website traffic, record login status, and provide personalized content.</w:t>
      </w:r>
    </w:p>
    <w:p>
      <w:r>
        <w:t>Cookies may be used for the following purposes:</w:t>
      </w:r>
    </w:p>
    <w:p>
      <w:r>
        <w:t>1. Remembering login status;</w:t>
      </w:r>
    </w:p>
    <w:p>
      <w:r>
        <w:t>2. Storing user preferences;</w:t>
      </w:r>
    </w:p>
    <w:p>
      <w:r>
        <w:t>3. Analyzing website usage;</w:t>
      </w:r>
    </w:p>
    <w:p>
      <w:r>
        <w:t>4. Enhancing system security;</w:t>
      </w:r>
    </w:p>
    <w:p>
      <w:r>
        <w:t>5. Improving website and system functionality;</w:t>
      </w:r>
    </w:p>
    <w:p>
      <w:r>
        <w:t>6. Providing relevant advertising or promotional content.</w:t>
      </w:r>
    </w:p>
    <w:p>
      <w:r>
        <w:t>Users can refuse or delete Cookies through browser settings. However, if Cookies are disabled, some website or system functions may not operate normally.</w:t>
      </w:r>
    </w:p>
    <w:p>
      <w:r>
        <w:t>---</w:t>
      </w:r>
    </w:p>
    <w:p>
      <w:r>
        <w:t xml:space="preserve"> 13. Third-Party Websites and Services</w:t>
      </w:r>
    </w:p>
    <w:p>
      <w:r>
        <w:t>The Company's websites, systems, or communications may contain links to third-party websites, plugins, payment platforms, social media, APIs, or other external services.</w:t>
      </w:r>
    </w:p>
    <w:p>
      <w:r>
        <w:t>Such third-party services are not controlled by the Company, and their privacy practices are not bound by this Policy. The Company assumes no responsibility for how third parties collect, use, process, or protect personal data.</w:t>
      </w:r>
    </w:p>
    <w:p>
      <w:r>
        <w:t>Customers and users should independently read the privacy policies and terms of service of the relevant third parties before using their services.</w:t>
      </w:r>
    </w:p>
    <w:p>
      <w:r>
        <w:t>---</w:t>
      </w:r>
    </w:p>
    <w:p>
      <w:r>
        <w:t xml:space="preserve"> 14. Data of Children and Minors</w:t>
      </w:r>
    </w:p>
    <w:p>
      <w:r>
        <w:t>The Company's products and services are primarily aimed at corporate, business customers, and adults, and are not designed specifically for children or minors.</w:t>
      </w:r>
    </w:p>
    <w:p>
      <w:r>
        <w:t>If minors need to use the Company's services, they should do so with the consent and under the supervision of their parents or guardians.</w:t>
      </w:r>
    </w:p>
    <w:p>
      <w:r>
        <w:t>If the Company discovers that it has collected personal data of minors without the consent of their parents or guardians, the Company will delete the relevant data where reasonably practicable, unless otherwise required by law or contract.</w:t>
      </w:r>
    </w:p>
    <w:p>
      <w:r>
        <w:t>---</w:t>
      </w:r>
    </w:p>
    <w:p>
      <w:r>
        <w:t xml:space="preserve"> 15. Personal Data in Customer Systems</w:t>
      </w:r>
    </w:p>
    <w:p>
      <w:r>
        <w:t>If a customer uses the Company's system to process the personal data of its own clients, employees, members, tenants, suppliers, or other persons, the customer shall independently ensure that its methods of collecting, using, storing, and processing such data comply with applicable laws, including the Personal Data (Privacy) Ordinance of Hong Kong.</w:t>
      </w:r>
    </w:p>
    <w:p>
      <w:r>
        <w:t>In such cases:</w:t>
      </w:r>
    </w:p>
    <w:p>
      <w:r>
        <w:t>1. The customer is usually the data user of the relevant personal data;</w:t>
      </w:r>
    </w:p>
    <w:p>
      <w:r>
        <w:t>2. The Company may act as a system service provider, data processor, or entrusted processing party;</w:t>
      </w:r>
    </w:p>
    <w:p>
      <w:r>
        <w:t>3. The Company will process the relevant data in accordance with the contract, customer instructions, and this Policy;</w:t>
      </w:r>
    </w:p>
    <w:p>
      <w:r>
        <w:t>4. The customer shall be responsible for providing appropriate personal information collection statements and privacy notices to its data subjects;</w:t>
      </w:r>
    </w:p>
    <w:p>
      <w:r>
        <w:t>5. The customer shall ensure that it has the lawful authority to input, upload, or entrust the relevant data to the Company's system for processing.</w:t>
      </w:r>
    </w:p>
    <w:p>
      <w:r>
        <w:t>If the customer requests the Company's assistance to export, delete, modify, or transfer data within the system, the Company may charge reasonable administrative or technical fees based on the contract and actual workload.</w:t>
      </w:r>
    </w:p>
    <w:p>
      <w:r>
        <w:t>---</w:t>
      </w:r>
    </w:p>
    <w:p>
      <w:r>
        <w:t xml:space="preserve"> 16. Right to Access and Correct Personal Data</w:t>
      </w:r>
    </w:p>
    <w:p>
      <w:r>
        <w:t>According to the Personal Data (Privacy) Ordinance of Hong Kong, data subjects have the right to request:</w:t>
      </w:r>
    </w:p>
    <w:p>
      <w:r>
        <w:t>1. To check whether the Company holds their personal data;</w:t>
      </w:r>
    </w:p>
    <w:p>
      <w:r>
        <w:t>2. To obtain a copy of their personal data;</w:t>
      </w:r>
    </w:p>
    <w:p>
      <w:r>
        <w:t>3. To request the correction of inaccurate personal data.</w:t>
      </w:r>
    </w:p>
    <w:p>
      <w:r>
        <w:t>If you wish to access or correct your personal data, you may submit a written request to the Company through the contact details set out in Section 22 of this Policy.</w:t>
      </w:r>
    </w:p>
    <w:p>
      <w:r>
        <w:t>The Company may require you to provide proof of identity to verify your identity. The Company may also charge a reasonable fee for processing data access requests in accordance with the Personal Data (Privacy) Ordinance.</w:t>
      </w:r>
    </w:p>
    <w:p>
      <w:r>
        <w:t>The Company will process complete and valid requests within the statutory period.</w:t>
      </w:r>
    </w:p>
    <w:p>
      <w:r>
        <w:t>---</w:t>
      </w:r>
    </w:p>
    <w:p>
      <w:r>
        <w:t xml:space="preserve"> 17. Withdrawal of Consent</w:t>
      </w:r>
    </w:p>
    <w:p>
      <w:r>
        <w:t>If the Company processes personal data based on your consent, you may withdraw the relevant consent at any time.</w:t>
      </w:r>
    </w:p>
    <w:p>
      <w:r>
        <w:t>After withdrawing consent, the Company may be unable to continue providing certain products, services, or functions. The withdrawal of consent will not affect the lawfulness of data processing activities conducted based on consent prior to the withdrawal.</w:t>
      </w:r>
    </w:p>
    <w:p>
      <w:r>
        <w:t>If you wish to withdraw your consent, you may notify the Company through the contact details set out in this Policy.</w:t>
      </w:r>
    </w:p>
    <w:p>
      <w:r>
        <w:t>---</w:t>
      </w:r>
    </w:p>
    <w:p>
      <w:r>
        <w:t xml:space="preserve"> 18. Data Breaches and Security Incidents</w:t>
      </w:r>
    </w:p>
    <w:p>
      <w:r>
        <w:t>If the Company discovers a security incident involving personal data, unauthorized access, leakage, loss, or misuse, the Company will take reasonable measures based on the nature and severity of the incident, including:</w:t>
      </w:r>
    </w:p>
    <w:p>
      <w:r>
        <w:t>1. Investigating the cause of the incident;</w:t>
      </w:r>
    </w:p>
    <w:p>
      <w:r>
        <w:t>2. Taking remedial measures;</w:t>
      </w:r>
    </w:p>
    <w:p>
      <w:r>
        <w:t>3. Assessing the risks to data subjects;</w:t>
      </w:r>
    </w:p>
    <w:p>
      <w:r>
        <w:t>4. Notifying affected customers or users;</w:t>
      </w:r>
    </w:p>
    <w:p>
      <w:r>
        <w:t>5. Notifying the Office of the Privacy Commissioner for Personal Data, Hong Kong, or relevant regulatory authorities where appropriate;</w:t>
      </w:r>
    </w:p>
    <w:p>
      <w:r>
        <w:t>6. Strengthening security measures to reduce the risk of recurrence.</w:t>
      </w:r>
    </w:p>
    <w:p>
      <w:r>
        <w:t>---</w:t>
      </w:r>
    </w:p>
    <w:p>
      <w:r>
        <w:t xml:space="preserve"> 19. Artificial Intelligence, Automation, and Data Analytics</w:t>
      </w:r>
    </w:p>
    <w:p>
      <w:r>
        <w:t>The Company may use automated tools, data analytics technologies, or artificial intelligence functions to enhance system performance, improve services, analyze usage, provide customer support, or develop new features.</w:t>
      </w:r>
    </w:p>
    <w:p>
      <w:r>
        <w:t>If personal data is involved, the Company will use it within a reasonable and necessary scope and take appropriate security measures.</w:t>
      </w:r>
    </w:p>
    <w:p>
      <w:r>
        <w:t>Unless otherwise explicitly notified or necessary consent is obtained, the Company will not use the personal data within the customer's system for public training purposes of artificial intelligence models unrelated to the provision of services.</w:t>
      </w:r>
    </w:p>
    <w:p>
      <w:r>
        <w:t>---</w:t>
      </w:r>
    </w:p>
    <w:p>
      <w:r>
        <w:t xml:space="preserve"> 20. Updates to this Policy</w:t>
      </w:r>
    </w:p>
    <w:p>
      <w:r>
        <w:t>The Company may amend, update, or supplement this Privacy Policy from time to time to reflect changes in legal, regulatory, technical, or business arrangements.</w:t>
      </w:r>
    </w:p>
    <w:p>
      <w:r>
        <w:t>The updated Privacy Policy will be published on the Company's website, system platforms, or other appropriate channels, and will take effect from the date of publication or the specified date.</w:t>
      </w:r>
    </w:p>
    <w:p>
      <w:r>
        <w:t>If there are material changes to the Policy, the Company will notify customers or users via website announcements, system notifications, emails, or other means where reasonably practicable.</w:t>
      </w:r>
    </w:p>
    <w:p>
      <w:r>
        <w:t>Continued use of the Company's products or services by customers or users after the Policy has been updated indicates acceptance of the updated Privacy Policy.</w:t>
      </w:r>
    </w:p>
    <w:p>
      <w:r>
        <w:t>---</w:t>
      </w:r>
    </w:p>
    <w:p>
      <w:r>
        <w:t xml:space="preserve"> 21. Language Version</w:t>
      </w:r>
    </w:p>
    <w:p>
      <w:r>
        <w:t>This Privacy Policy may be available in both Chinese and English versions. In the event of any inconsistency or ambiguity between the Chinese and English versions, the Chinese version shall prevail unless otherwise explicitly stated.</w:t>
      </w:r>
    </w:p>
    <w:p>
      <w:r>
        <w:t>---</w:t>
      </w:r>
    </w:p>
    <w:p>
      <w:r>
        <w:t xml:space="preserve"> 22. Contact Us</w:t>
      </w:r>
    </w:p>
    <w:p>
      <w:r>
        <w:t>If you have any inquiries regarding this Privacy Policy, the Company's practices in processing personal data, data access or correction requests, withdrawal of consent, opt-out of direct marketing, or other privacy-related matters, please contact:</w:t>
      </w:r>
    </w:p>
    <w:p>
      <w:r>
        <w:t>Company Name: [Please insert company name]</w:t>
      </w:r>
    </w:p>
    <w:p>
      <w:r>
        <w:t>Data Privacy Officer / Person in Charge: [Please insert name or department]</w:t>
      </w:r>
    </w:p>
    <w:p>
      <w:r>
        <w:t>Address: [Please insert company address]</w:t>
      </w:r>
    </w:p>
    <w:p>
      <w:r>
        <w:t>Email: [Please insert email]</w:t>
      </w:r>
    </w:p>
    <w:p>
      <w:r>
        <w:t>Phone: [Please insert phone]</w:t>
      </w:r>
    </w:p>
    <w:p>
      <w:r>
        <w:t>Office Hours: [Please insert office hours]</w:t>
      </w:r>
    </w:p>
    <w:p>
      <w:r>
        <w:t>---</w:t>
      </w:r>
    </w:p>
    <w:p>
      <w:r>
        <w:t xml:space="preserve"> Personal Information Collection Statement</w:t>
      </w:r>
    </w:p>
    <w:p>
      <w:r>
        <w:t>The following content may be placed on website forms, registration pages, quotation inquiry forms, contracts, or payment pages.</w:t>
      </w:r>
    </w:p>
    <w:p>
      <w:r>
        <w:t>---</w:t>
      </w:r>
    </w:p>
    <w:p>
      <w:r>
        <w:t xml:space="preserve"> Personal Information Collection Statement</w:t>
      </w:r>
    </w:p>
    <w:p>
      <w:r>
        <w:t>The Company collects the personal data you provide for purposes including processing inquiries, providing quotations, establishing accounts, processing orders, providing system services, technical support, payment processing, customer management, fulfilling contracts, legal compliance, and contacting you.</w:t>
      </w:r>
    </w:p>
    <w:p>
      <w:r>
        <w:t>Your provision of personal data is voluntary. However, if you fail to provide the required data, the Company may not be able to process your inquiries, orders, or service requests.</w:t>
      </w:r>
    </w:p>
    <w:p>
      <w:r>
        <w:t>The Company may provide your personal data to the Company's staff, affiliates, service providers, payment platforms, cloud service providers, professional advisors, government departments, or relevant authorities required by law when necessary.</w:t>
      </w:r>
    </w:p>
    <w:p>
      <w:r>
        <w:t>You have the right to request access to and correction of your personal data in accordance with the Personal Data (Privacy) Ordinance of Hong Kong. For any inquiries, please contact:</w:t>
      </w:r>
    </w:p>
    <w:p>
      <w:r>
        <w:t>Email: [Please insert email]</w:t>
      </w:r>
    </w:p>
    <w:p>
      <w:r>
        <w:t>Phone: [Please insert phone]</w:t>
      </w:r>
    </w:p>
    <w:p>
      <w:r>
        <w:t>I confirm that I have read and agree to the Company's "Privacy Policy" and this Personal Information Collection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