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66AC9">
      <w:pPr>
        <w:rPr>
          <w:rFonts w:hint="eastAsia"/>
        </w:rPr>
      </w:pPr>
      <w:r>
        <w:rPr>
          <w:rFonts w:hint="eastAsia"/>
        </w:rPr>
        <w:t xml:space="preserve"> 退貨及退款政策</w:t>
      </w:r>
    </w:p>
    <w:p w14:paraId="760ACD90">
      <w:pPr>
        <w:rPr>
          <w:rFonts w:hint="eastAsia"/>
        </w:rPr>
      </w:pPr>
    </w:p>
    <w:p w14:paraId="5D6E7E88">
      <w:pPr>
        <w:rPr>
          <w:rFonts w:hint="eastAsia"/>
        </w:rPr>
      </w:pPr>
      <w:r>
        <w:rPr>
          <w:rFonts w:hint="eastAsia"/>
        </w:rPr>
        <w:t>生效日期：</w:t>
      </w:r>
      <w:r>
        <w:rPr>
          <w:rFonts w:hint="eastAsia"/>
          <w:lang w:val="en-US" w:eastAsia="zh-CN"/>
        </w:rPr>
        <w:t>2026年7月1日</w:t>
      </w:r>
      <w:r>
        <w:rPr>
          <w:rFonts w:hint="eastAsia"/>
        </w:rPr>
        <w:t xml:space="preserve">  </w:t>
      </w:r>
    </w:p>
    <w:p w14:paraId="443A415E">
      <w:pPr>
        <w:rPr>
          <w:rFonts w:hint="eastAsia"/>
        </w:rPr>
      </w:pPr>
      <w:r>
        <w:rPr>
          <w:rFonts w:hint="eastAsia"/>
        </w:rPr>
        <w:t>公司名稱：</w:t>
      </w:r>
      <w:r>
        <w:rPr>
          <w:rFonts w:hint="eastAsia"/>
          <w:lang w:val="en-US" w:eastAsia="zh-CN"/>
        </w:rPr>
        <w:t>Go Techs</w:t>
      </w:r>
      <w:r>
        <w:rPr>
          <w:rFonts w:hint="eastAsia"/>
        </w:rPr>
        <w:t xml:space="preserve"> </w:t>
      </w:r>
    </w:p>
    <w:p w14:paraId="18854AE1">
      <w:pPr>
        <w:rPr>
          <w:rFonts w:hint="eastAsia"/>
        </w:rPr>
      </w:pPr>
      <w:r>
        <w:rPr>
          <w:rFonts w:hint="eastAsia"/>
        </w:rPr>
        <w:t>網站／平台名稱：</w:t>
      </w:r>
      <w:bookmarkStart w:id="0" w:name="_GoBack"/>
      <w:r>
        <w:rPr>
          <w:rFonts w:hint="eastAsia"/>
          <w:lang w:val="en-US" w:eastAsia="zh-CN"/>
        </w:rPr>
        <w:t>Go Techs</w:t>
      </w:r>
      <w:r>
        <w:rPr>
          <w:rFonts w:hint="eastAsia"/>
        </w:rPr>
        <w:t xml:space="preserve">  </w:t>
      </w:r>
      <w:bookmarkEnd w:id="0"/>
    </w:p>
    <w:p w14:paraId="481B9645">
      <w:pPr>
        <w:rPr>
          <w:rFonts w:hint="eastAsia"/>
        </w:rPr>
      </w:pPr>
      <w:r>
        <w:rPr>
          <w:rFonts w:hint="eastAsia"/>
        </w:rPr>
        <w:t>聯絡電郵：</w:t>
      </w:r>
      <w:r>
        <w:rPr>
          <w:rFonts w:hint="eastAsia"/>
          <w:lang w:val="en-US" w:eastAsia="zh-CN"/>
        </w:rPr>
        <w:t>info@go-techs.com</w:t>
      </w:r>
      <w:r>
        <w:rPr>
          <w:rFonts w:hint="eastAsia"/>
        </w:rPr>
        <w:t xml:space="preserve">  </w:t>
      </w:r>
    </w:p>
    <w:p w14:paraId="79DED29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聯絡電話：</w:t>
      </w:r>
      <w:r>
        <w:rPr>
          <w:rFonts w:hint="eastAsia"/>
          <w:lang w:val="en-US" w:eastAsia="zh-CN"/>
        </w:rPr>
        <w:t>+852 5971 1918</w:t>
      </w:r>
    </w:p>
    <w:p w14:paraId="00278E60">
      <w:pPr>
        <w:rPr>
          <w:rFonts w:hint="eastAsia"/>
        </w:rPr>
      </w:pPr>
    </w:p>
    <w:p w14:paraId="4511ADD2">
      <w:pPr>
        <w:rPr>
          <w:rFonts w:hint="eastAsia"/>
        </w:rPr>
      </w:pPr>
      <w:r>
        <w:rPr>
          <w:rFonts w:hint="eastAsia"/>
        </w:rPr>
        <w:t>本退貨及退款政策適用於由［公司名稱］，以下簡稱「本公司」、「我們」，向客戶提供或銷售的系統、軟件、平台服務、訂閱服務、技術服務、客製化開發服務及相關產品。</w:t>
      </w:r>
    </w:p>
    <w:p w14:paraId="6972D969">
      <w:pPr>
        <w:rPr>
          <w:rFonts w:hint="eastAsia"/>
        </w:rPr>
      </w:pPr>
    </w:p>
    <w:p w14:paraId="27F32201">
      <w:pPr>
        <w:rPr>
          <w:rFonts w:hint="eastAsia"/>
        </w:rPr>
      </w:pPr>
      <w:r>
        <w:rPr>
          <w:rFonts w:hint="eastAsia"/>
        </w:rPr>
        <w:t>客戶在購買、訂閱、啟用、下載、安裝、登入或使用本公司產品或服務前，應仔細閱讀本政策。一經付款、啟用或使用相關產品或服務，即表示客戶已明白並同意本政策的條款。</w:t>
      </w:r>
    </w:p>
    <w:p w14:paraId="357E6B5A">
      <w:pPr>
        <w:rPr>
          <w:rFonts w:hint="eastAsia"/>
        </w:rPr>
      </w:pPr>
    </w:p>
    <w:p w14:paraId="5AE4ECA7">
      <w:pPr>
        <w:rPr>
          <w:rFonts w:hint="eastAsia"/>
        </w:rPr>
      </w:pPr>
      <w:r>
        <w:rPr>
          <w:rFonts w:hint="eastAsia"/>
        </w:rPr>
        <w:t>---</w:t>
      </w:r>
    </w:p>
    <w:p w14:paraId="58E313CE">
      <w:pPr>
        <w:rPr>
          <w:rFonts w:hint="eastAsia"/>
        </w:rPr>
      </w:pPr>
    </w:p>
    <w:p w14:paraId="6349E58C">
      <w:pPr>
        <w:rPr>
          <w:rFonts w:hint="eastAsia"/>
        </w:rPr>
      </w:pPr>
      <w:r>
        <w:rPr>
          <w:rFonts w:hint="eastAsia"/>
        </w:rPr>
        <w:t xml:space="preserve"> 1. 適用範圍</w:t>
      </w:r>
    </w:p>
    <w:p w14:paraId="4F6F2946">
      <w:pPr>
        <w:rPr>
          <w:rFonts w:hint="eastAsia"/>
        </w:rPr>
      </w:pPr>
    </w:p>
    <w:p w14:paraId="25B8E210">
      <w:pPr>
        <w:rPr>
          <w:rFonts w:hint="eastAsia"/>
        </w:rPr>
      </w:pPr>
      <w:r>
        <w:rPr>
          <w:rFonts w:hint="eastAsia"/>
        </w:rPr>
        <w:t>本政策適用於以下產品及服務：</w:t>
      </w:r>
    </w:p>
    <w:p w14:paraId="09CC36C2">
      <w:pPr>
        <w:rPr>
          <w:rFonts w:hint="eastAsia"/>
        </w:rPr>
      </w:pPr>
    </w:p>
    <w:p w14:paraId="2DDD86D9">
      <w:pPr>
        <w:rPr>
          <w:rFonts w:hint="eastAsia"/>
        </w:rPr>
      </w:pPr>
      <w:r>
        <w:rPr>
          <w:rFonts w:hint="eastAsia"/>
        </w:rPr>
        <w:t>1. 系統軟件授權；</w:t>
      </w:r>
    </w:p>
    <w:p w14:paraId="62DA61A4">
      <w:pPr>
        <w:rPr>
          <w:rFonts w:hint="eastAsia"/>
        </w:rPr>
      </w:pPr>
      <w:r>
        <w:rPr>
          <w:rFonts w:hint="eastAsia"/>
        </w:rPr>
        <w:t>2. SaaS 雲端系統訂閱服務；</w:t>
      </w:r>
    </w:p>
    <w:p w14:paraId="06F98B55">
      <w:pPr>
        <w:rPr>
          <w:rFonts w:hint="eastAsia"/>
        </w:rPr>
      </w:pPr>
      <w:r>
        <w:rPr>
          <w:rFonts w:hint="eastAsia"/>
        </w:rPr>
        <w:t>3. 網頁版或手機應用程式系統；</w:t>
      </w:r>
    </w:p>
    <w:p w14:paraId="27C6F06C">
      <w:pPr>
        <w:rPr>
          <w:rFonts w:hint="eastAsia"/>
        </w:rPr>
      </w:pPr>
      <w:r>
        <w:rPr>
          <w:rFonts w:hint="eastAsia"/>
        </w:rPr>
        <w:t>4. 管理系統、CRM、ERP、POS、PMS 或其他業務系統；</w:t>
      </w:r>
    </w:p>
    <w:p w14:paraId="672CC9EC">
      <w:pPr>
        <w:rPr>
          <w:rFonts w:hint="eastAsia"/>
        </w:rPr>
      </w:pPr>
      <w:r>
        <w:rPr>
          <w:rFonts w:hint="eastAsia"/>
        </w:rPr>
        <w:t>5. 系統安裝、設定、培訓、維護及技術支援服務；</w:t>
      </w:r>
    </w:p>
    <w:p w14:paraId="3FDB36CB">
      <w:pPr>
        <w:rPr>
          <w:rFonts w:hint="eastAsia"/>
        </w:rPr>
      </w:pPr>
      <w:r>
        <w:rPr>
          <w:rFonts w:hint="eastAsia"/>
        </w:rPr>
        <w:t>6. 客製化開發、功能修改、數據遷移、系統整合及顧問服務；</w:t>
      </w:r>
    </w:p>
    <w:p w14:paraId="71C96762">
      <w:pPr>
        <w:rPr>
          <w:rFonts w:hint="eastAsia"/>
        </w:rPr>
      </w:pPr>
      <w:r>
        <w:rPr>
          <w:rFonts w:hint="eastAsia"/>
        </w:rPr>
        <w:t>7. 本公司不時提供的其他數碼產品或技術服務。</w:t>
      </w:r>
    </w:p>
    <w:p w14:paraId="02AF5861">
      <w:pPr>
        <w:rPr>
          <w:rFonts w:hint="eastAsia"/>
        </w:rPr>
      </w:pPr>
    </w:p>
    <w:p w14:paraId="0B19B09F">
      <w:pPr>
        <w:rPr>
          <w:rFonts w:hint="eastAsia"/>
        </w:rPr>
      </w:pPr>
      <w:r>
        <w:rPr>
          <w:rFonts w:hint="eastAsia"/>
        </w:rPr>
        <w:t>---</w:t>
      </w:r>
    </w:p>
    <w:p w14:paraId="2B039826">
      <w:pPr>
        <w:rPr>
          <w:rFonts w:hint="eastAsia"/>
        </w:rPr>
      </w:pPr>
    </w:p>
    <w:p w14:paraId="4381CF20">
      <w:pPr>
        <w:rPr>
          <w:rFonts w:hint="eastAsia"/>
        </w:rPr>
      </w:pPr>
      <w:r>
        <w:rPr>
          <w:rFonts w:hint="eastAsia"/>
        </w:rPr>
        <w:t xml:space="preserve"> 2. 香港法律及消費者保障原則</w:t>
      </w:r>
    </w:p>
    <w:p w14:paraId="3228FE5E">
      <w:pPr>
        <w:rPr>
          <w:rFonts w:hint="eastAsia"/>
        </w:rPr>
      </w:pPr>
    </w:p>
    <w:p w14:paraId="5D9AE6BC">
      <w:pPr>
        <w:rPr>
          <w:rFonts w:hint="eastAsia"/>
        </w:rPr>
      </w:pPr>
      <w:r>
        <w:rPr>
          <w:rFonts w:hint="eastAsia"/>
        </w:rPr>
        <w:t>本公司遵守香港特別行政區適用法律及相關消費者保障原則，包括但不限於：</w:t>
      </w:r>
    </w:p>
    <w:p w14:paraId="618994DF">
      <w:pPr>
        <w:rPr>
          <w:rFonts w:hint="eastAsia"/>
        </w:rPr>
      </w:pPr>
    </w:p>
    <w:p w14:paraId="14E2C42C">
      <w:pPr>
        <w:rPr>
          <w:rFonts w:hint="eastAsia"/>
        </w:rPr>
      </w:pPr>
      <w:r>
        <w:rPr>
          <w:rFonts w:hint="eastAsia"/>
        </w:rPr>
        <w:t>1. 《商品說明條例》；</w:t>
      </w:r>
    </w:p>
    <w:p w14:paraId="571E42BF">
      <w:pPr>
        <w:rPr>
          <w:rFonts w:hint="eastAsia"/>
        </w:rPr>
      </w:pPr>
      <w:r>
        <w:rPr>
          <w:rFonts w:hint="eastAsia"/>
        </w:rPr>
        <w:t>2. 《貨品售賣條例》；</w:t>
      </w:r>
    </w:p>
    <w:p w14:paraId="4B18BC41">
      <w:pPr>
        <w:rPr>
          <w:rFonts w:hint="eastAsia"/>
        </w:rPr>
      </w:pPr>
      <w:r>
        <w:rPr>
          <w:rFonts w:hint="eastAsia"/>
        </w:rPr>
        <w:t>3. 《服務提供，隱含條款條例》；</w:t>
      </w:r>
    </w:p>
    <w:p w14:paraId="58A4ECFB">
      <w:pPr>
        <w:rPr>
          <w:rFonts w:hint="eastAsia"/>
        </w:rPr>
      </w:pPr>
      <w:r>
        <w:rPr>
          <w:rFonts w:hint="eastAsia"/>
        </w:rPr>
        <w:t>4. 《合約法》相關普通法原則；</w:t>
      </w:r>
    </w:p>
    <w:p w14:paraId="66380302">
      <w:pPr>
        <w:rPr>
          <w:rFonts w:hint="eastAsia"/>
        </w:rPr>
      </w:pPr>
      <w:r>
        <w:rPr>
          <w:rFonts w:hint="eastAsia"/>
        </w:rPr>
        <w:t>5. 《個人資料，私隱條例》，如退款或取消服務涉及個人資料處理；</w:t>
      </w:r>
    </w:p>
    <w:p w14:paraId="096D4251">
      <w:pPr>
        <w:rPr>
          <w:rFonts w:hint="eastAsia"/>
        </w:rPr>
      </w:pPr>
      <w:r>
        <w:rPr>
          <w:rFonts w:hint="eastAsia"/>
        </w:rPr>
        <w:t>6. 其他適用於香港的法律及監管要求。</w:t>
      </w:r>
    </w:p>
    <w:p w14:paraId="1F6AEF31">
      <w:pPr>
        <w:rPr>
          <w:rFonts w:hint="eastAsia"/>
        </w:rPr>
      </w:pPr>
    </w:p>
    <w:p w14:paraId="5EBC6171">
      <w:pPr>
        <w:rPr>
          <w:rFonts w:hint="eastAsia"/>
        </w:rPr>
      </w:pPr>
      <w:r>
        <w:rPr>
          <w:rFonts w:hint="eastAsia"/>
        </w:rPr>
        <w:t>本公司承諾不會作出虛假、具誤導性或不完整的產品描述，並會以合理技能及謹慎態度提供服務。</w:t>
      </w:r>
    </w:p>
    <w:p w14:paraId="0EE82634">
      <w:pPr>
        <w:rPr>
          <w:rFonts w:hint="eastAsia"/>
        </w:rPr>
      </w:pPr>
    </w:p>
    <w:p w14:paraId="289A3B0B">
      <w:pPr>
        <w:rPr>
          <w:rFonts w:hint="eastAsia"/>
        </w:rPr>
      </w:pPr>
      <w:r>
        <w:rPr>
          <w:rFonts w:hint="eastAsia"/>
        </w:rPr>
        <w:t>---</w:t>
      </w:r>
    </w:p>
    <w:p w14:paraId="2B124A41">
      <w:pPr>
        <w:rPr>
          <w:rFonts w:hint="eastAsia"/>
        </w:rPr>
      </w:pPr>
    </w:p>
    <w:p w14:paraId="1916DC18">
      <w:pPr>
        <w:rPr>
          <w:rFonts w:hint="eastAsia"/>
        </w:rPr>
      </w:pPr>
      <w:r>
        <w:rPr>
          <w:rFonts w:hint="eastAsia"/>
        </w:rPr>
        <w:t xml:space="preserve"> 3. 數碼產品及系統服務的一般退款原則</w:t>
      </w:r>
    </w:p>
    <w:p w14:paraId="565C5E91">
      <w:pPr>
        <w:rPr>
          <w:rFonts w:hint="eastAsia"/>
        </w:rPr>
      </w:pPr>
    </w:p>
    <w:p w14:paraId="48611988">
      <w:pPr>
        <w:rPr>
          <w:rFonts w:hint="eastAsia"/>
        </w:rPr>
      </w:pPr>
      <w:r>
        <w:rPr>
          <w:rFonts w:hint="eastAsia"/>
        </w:rPr>
        <w:t>由於本公司提供的系統、軟件、雲端服務及數碼產品通常屬於非實體商品，並且在付款後可能已即時開通、交付、授權、下載、部署或開始提供服務，因此除本政策明確列明的情況外，已支付的費用一般不設退款。</w:t>
      </w:r>
    </w:p>
    <w:p w14:paraId="2AE92594">
      <w:pPr>
        <w:rPr>
          <w:rFonts w:hint="eastAsia"/>
        </w:rPr>
      </w:pPr>
    </w:p>
    <w:p w14:paraId="55E690B4">
      <w:pPr>
        <w:rPr>
          <w:rFonts w:hint="eastAsia"/>
        </w:rPr>
      </w:pPr>
      <w:r>
        <w:rPr>
          <w:rFonts w:hint="eastAsia"/>
        </w:rPr>
        <w:t>以下情況一般不接受退款：</w:t>
      </w:r>
    </w:p>
    <w:p w14:paraId="24D0E303">
      <w:pPr>
        <w:rPr>
          <w:rFonts w:hint="eastAsia"/>
        </w:rPr>
      </w:pPr>
    </w:p>
    <w:p w14:paraId="703D5941">
      <w:pPr>
        <w:rPr>
          <w:rFonts w:hint="eastAsia"/>
        </w:rPr>
      </w:pPr>
      <w:r>
        <w:rPr>
          <w:rFonts w:hint="eastAsia"/>
        </w:rPr>
        <w:t>1. 客戶已成功登入、啟用或使用系統；</w:t>
      </w:r>
    </w:p>
    <w:p w14:paraId="190E9D8A">
      <w:pPr>
        <w:rPr>
          <w:rFonts w:hint="eastAsia"/>
        </w:rPr>
      </w:pPr>
      <w:r>
        <w:rPr>
          <w:rFonts w:hint="eastAsia"/>
        </w:rPr>
        <w:t>2. 系統帳戶、授權碼、管理後台或雲端服務已開通；</w:t>
      </w:r>
    </w:p>
    <w:p w14:paraId="45841544">
      <w:pPr>
        <w:rPr>
          <w:rFonts w:hint="eastAsia"/>
        </w:rPr>
      </w:pPr>
      <w:r>
        <w:rPr>
          <w:rFonts w:hint="eastAsia"/>
        </w:rPr>
        <w:t>3. 軟件、程式碼、安裝包、文件或數據已交付；</w:t>
      </w:r>
    </w:p>
    <w:p w14:paraId="25729CCE">
      <w:pPr>
        <w:rPr>
          <w:rFonts w:hint="eastAsia"/>
        </w:rPr>
      </w:pPr>
      <w:r>
        <w:rPr>
          <w:rFonts w:hint="eastAsia"/>
        </w:rPr>
        <w:t>4. 本公司已開始進行設定、安裝、培訓、開發、數據處理或技術支援；</w:t>
      </w:r>
    </w:p>
    <w:p w14:paraId="43B746BD">
      <w:pPr>
        <w:rPr>
          <w:rFonts w:hint="eastAsia"/>
        </w:rPr>
      </w:pPr>
      <w:r>
        <w:rPr>
          <w:rFonts w:hint="eastAsia"/>
        </w:rPr>
        <w:t>5. 客戶因自身原因改變主意、不再需要或選錯產品；</w:t>
      </w:r>
    </w:p>
    <w:p w14:paraId="29D48213">
      <w:pPr>
        <w:rPr>
          <w:rFonts w:hint="eastAsia"/>
        </w:rPr>
      </w:pPr>
      <w:r>
        <w:rPr>
          <w:rFonts w:hint="eastAsia"/>
        </w:rPr>
        <w:t>6. 客戶因公司內部政策、預算、人事或業務變更而取消；</w:t>
      </w:r>
    </w:p>
    <w:p w14:paraId="079759E2">
      <w:pPr>
        <w:rPr>
          <w:rFonts w:hint="eastAsia"/>
        </w:rPr>
      </w:pPr>
      <w:r>
        <w:rPr>
          <w:rFonts w:hint="eastAsia"/>
        </w:rPr>
        <w:t>7. 客戶未能提供所需資料、配合測試或按時完成驗收；</w:t>
      </w:r>
    </w:p>
    <w:p w14:paraId="23C18400">
      <w:pPr>
        <w:rPr>
          <w:rFonts w:hint="eastAsia"/>
        </w:rPr>
      </w:pPr>
      <w:r>
        <w:rPr>
          <w:rFonts w:hint="eastAsia"/>
        </w:rPr>
        <w:t>8. 客戶的設備、網絡、瀏覽器、第三方平台或操作環境不符合系統要求；</w:t>
      </w:r>
    </w:p>
    <w:p w14:paraId="6F669590">
      <w:pPr>
        <w:rPr>
          <w:rFonts w:hint="eastAsia"/>
        </w:rPr>
      </w:pPr>
      <w:r>
        <w:rPr>
          <w:rFonts w:hint="eastAsia"/>
        </w:rPr>
        <w:t>9. 客戶違反服務條款、付款條款或使用規則而導致服務被暫停或終止。</w:t>
      </w:r>
    </w:p>
    <w:p w14:paraId="2C42110E">
      <w:pPr>
        <w:rPr>
          <w:rFonts w:hint="eastAsia"/>
        </w:rPr>
      </w:pPr>
    </w:p>
    <w:p w14:paraId="643E3CBB">
      <w:pPr>
        <w:rPr>
          <w:rFonts w:hint="eastAsia"/>
        </w:rPr>
      </w:pPr>
      <w:r>
        <w:rPr>
          <w:rFonts w:hint="eastAsia"/>
        </w:rPr>
        <w:t>---</w:t>
      </w:r>
    </w:p>
    <w:p w14:paraId="7CE2474B">
      <w:pPr>
        <w:rPr>
          <w:rFonts w:hint="eastAsia"/>
        </w:rPr>
      </w:pPr>
    </w:p>
    <w:p w14:paraId="40184D9F">
      <w:pPr>
        <w:rPr>
          <w:rFonts w:hint="eastAsia"/>
        </w:rPr>
      </w:pPr>
      <w:r>
        <w:rPr>
          <w:rFonts w:hint="eastAsia"/>
        </w:rPr>
        <w:t xml:space="preserve"> 4. 可申請退款的情況</w:t>
      </w:r>
    </w:p>
    <w:p w14:paraId="6BC117DE">
      <w:pPr>
        <w:rPr>
          <w:rFonts w:hint="eastAsia"/>
        </w:rPr>
      </w:pPr>
    </w:p>
    <w:p w14:paraId="0278994C">
      <w:pPr>
        <w:rPr>
          <w:rFonts w:hint="eastAsia"/>
        </w:rPr>
      </w:pPr>
      <w:r>
        <w:rPr>
          <w:rFonts w:hint="eastAsia"/>
        </w:rPr>
        <w:t>客戶在以下情況下可向本公司提出退款申請：</w:t>
      </w:r>
    </w:p>
    <w:p w14:paraId="125CC4A5">
      <w:pPr>
        <w:rPr>
          <w:rFonts w:hint="eastAsia"/>
        </w:rPr>
      </w:pPr>
    </w:p>
    <w:p w14:paraId="3FBC728D">
      <w:pPr>
        <w:rPr>
          <w:rFonts w:hint="eastAsia"/>
        </w:rPr>
      </w:pPr>
      <w:r>
        <w:rPr>
          <w:rFonts w:hint="eastAsia"/>
        </w:rPr>
        <w:t xml:space="preserve"> 4.1 重複付款</w:t>
      </w:r>
    </w:p>
    <w:p w14:paraId="084D0EF9">
      <w:pPr>
        <w:rPr>
          <w:rFonts w:hint="eastAsia"/>
        </w:rPr>
      </w:pPr>
    </w:p>
    <w:p w14:paraId="1B1127E8">
      <w:pPr>
        <w:rPr>
          <w:rFonts w:hint="eastAsia"/>
        </w:rPr>
      </w:pPr>
      <w:r>
        <w:rPr>
          <w:rFonts w:hint="eastAsia"/>
        </w:rPr>
        <w:t>如客戶因系統錯誤、銀行處理或其他原因重複付款，經本公司核實後，將退回多收款項。</w:t>
      </w:r>
    </w:p>
    <w:p w14:paraId="06D246CF">
      <w:pPr>
        <w:rPr>
          <w:rFonts w:hint="eastAsia"/>
        </w:rPr>
      </w:pPr>
    </w:p>
    <w:p w14:paraId="4A230158">
      <w:pPr>
        <w:rPr>
          <w:rFonts w:hint="eastAsia"/>
        </w:rPr>
      </w:pPr>
      <w:r>
        <w:rPr>
          <w:rFonts w:hint="eastAsia"/>
        </w:rPr>
        <w:t xml:space="preserve"> 4.2 本公司未能提供已付款服務</w:t>
      </w:r>
    </w:p>
    <w:p w14:paraId="6B9C0435">
      <w:pPr>
        <w:rPr>
          <w:rFonts w:hint="eastAsia"/>
        </w:rPr>
      </w:pPr>
    </w:p>
    <w:p w14:paraId="169293E0">
      <w:pPr>
        <w:rPr>
          <w:rFonts w:hint="eastAsia"/>
        </w:rPr>
      </w:pPr>
      <w:r>
        <w:rPr>
          <w:rFonts w:hint="eastAsia"/>
        </w:rPr>
        <w:t>如本公司在收款後未能提供相關服務，且雙方未能就替代安排或延期達成協議，客戶可申請退回尚未提供服務部分的費用。</w:t>
      </w:r>
    </w:p>
    <w:p w14:paraId="767C5317">
      <w:pPr>
        <w:rPr>
          <w:rFonts w:hint="eastAsia"/>
        </w:rPr>
      </w:pPr>
    </w:p>
    <w:p w14:paraId="5EEE3AB8">
      <w:pPr>
        <w:rPr>
          <w:rFonts w:hint="eastAsia"/>
        </w:rPr>
      </w:pPr>
      <w:r>
        <w:rPr>
          <w:rFonts w:hint="eastAsia"/>
        </w:rPr>
        <w:t xml:space="preserve"> 4.3 重大功能與正式銷售說明不符</w:t>
      </w:r>
    </w:p>
    <w:p w14:paraId="123D3C41">
      <w:pPr>
        <w:rPr>
          <w:rFonts w:hint="eastAsia"/>
        </w:rPr>
      </w:pPr>
    </w:p>
    <w:p w14:paraId="267851BB">
      <w:pPr>
        <w:rPr>
          <w:rFonts w:hint="eastAsia"/>
        </w:rPr>
      </w:pPr>
      <w:r>
        <w:rPr>
          <w:rFonts w:hint="eastAsia"/>
        </w:rPr>
        <w:t>如系統的核心功能與本公司在正式報價單、合約、訂單或銷售文件中明確承諾的內容存在重大差異，且該差異並非由客戶操作、第三方系統、客戶設備或客戶資料問題引致，客戶可要求本公司修正。</w:t>
      </w:r>
    </w:p>
    <w:p w14:paraId="723A47AD">
      <w:pPr>
        <w:rPr>
          <w:rFonts w:hint="eastAsia"/>
        </w:rPr>
      </w:pPr>
    </w:p>
    <w:p w14:paraId="638B52DB">
      <w:pPr>
        <w:rPr>
          <w:rFonts w:hint="eastAsia"/>
        </w:rPr>
      </w:pPr>
      <w:r>
        <w:rPr>
          <w:rFonts w:hint="eastAsia"/>
        </w:rPr>
        <w:t>如本公司在合理期限內未能修正，客戶可申請部分或全部退款，實際退款金額將按服務已使用情況、已交付工作、合約條款及個案情況釐定。</w:t>
      </w:r>
    </w:p>
    <w:p w14:paraId="1CA33E84">
      <w:pPr>
        <w:rPr>
          <w:rFonts w:hint="eastAsia"/>
        </w:rPr>
      </w:pPr>
    </w:p>
    <w:p w14:paraId="68D1BDC5">
      <w:pPr>
        <w:rPr>
          <w:rFonts w:hint="eastAsia"/>
        </w:rPr>
      </w:pPr>
      <w:r>
        <w:rPr>
          <w:rFonts w:hint="eastAsia"/>
        </w:rPr>
        <w:t xml:space="preserve"> 4.4 無法正常使用且非客戶原因造成</w:t>
      </w:r>
    </w:p>
    <w:p w14:paraId="387DB988">
      <w:pPr>
        <w:rPr>
          <w:rFonts w:hint="eastAsia"/>
        </w:rPr>
      </w:pPr>
    </w:p>
    <w:p w14:paraId="0387BF2B">
      <w:pPr>
        <w:rPr>
          <w:rFonts w:hint="eastAsia"/>
        </w:rPr>
      </w:pPr>
      <w:r>
        <w:rPr>
          <w:rFonts w:hint="eastAsia"/>
        </w:rPr>
        <w:t>如系統因本公司技術問題而長時間無法正常使用，且本公司未能在合理時間內修復，客戶可根據影響程度申請服務期延長、服務費減免或部分退款。</w:t>
      </w:r>
    </w:p>
    <w:p w14:paraId="72113A00">
      <w:pPr>
        <w:rPr>
          <w:rFonts w:hint="eastAsia"/>
        </w:rPr>
      </w:pPr>
    </w:p>
    <w:p w14:paraId="7B4ABD70">
      <w:pPr>
        <w:rPr>
          <w:rFonts w:hint="eastAsia"/>
        </w:rPr>
      </w:pPr>
      <w:r>
        <w:rPr>
          <w:rFonts w:hint="eastAsia"/>
        </w:rPr>
        <w:t>---</w:t>
      </w:r>
    </w:p>
    <w:p w14:paraId="77752F82">
      <w:pPr>
        <w:rPr>
          <w:rFonts w:hint="eastAsia"/>
        </w:rPr>
      </w:pPr>
    </w:p>
    <w:p w14:paraId="3BD261E6">
      <w:pPr>
        <w:rPr>
          <w:rFonts w:hint="eastAsia"/>
        </w:rPr>
      </w:pPr>
      <w:r>
        <w:rPr>
          <w:rFonts w:hint="eastAsia"/>
        </w:rPr>
        <w:t xml:space="preserve"> 5. 不設退款的項目</w:t>
      </w:r>
    </w:p>
    <w:p w14:paraId="24CA0D2D">
      <w:pPr>
        <w:rPr>
          <w:rFonts w:hint="eastAsia"/>
        </w:rPr>
      </w:pPr>
    </w:p>
    <w:p w14:paraId="3540E9A5">
      <w:pPr>
        <w:rPr>
          <w:rFonts w:hint="eastAsia"/>
        </w:rPr>
      </w:pPr>
      <w:r>
        <w:rPr>
          <w:rFonts w:hint="eastAsia"/>
        </w:rPr>
        <w:t>除非法律另有規定或本公司書面同意，以下費用一經支付，概不退還：</w:t>
      </w:r>
    </w:p>
    <w:p w14:paraId="5686C52F">
      <w:pPr>
        <w:rPr>
          <w:rFonts w:hint="eastAsia"/>
        </w:rPr>
      </w:pPr>
    </w:p>
    <w:p w14:paraId="1083116F">
      <w:pPr>
        <w:rPr>
          <w:rFonts w:hint="eastAsia"/>
        </w:rPr>
      </w:pPr>
      <w:r>
        <w:rPr>
          <w:rFonts w:hint="eastAsia"/>
        </w:rPr>
        <w:t>1. 一次性開通費；</w:t>
      </w:r>
    </w:p>
    <w:p w14:paraId="018D8EDA">
      <w:pPr>
        <w:rPr>
          <w:rFonts w:hint="eastAsia"/>
        </w:rPr>
      </w:pPr>
      <w:r>
        <w:rPr>
          <w:rFonts w:hint="eastAsia"/>
        </w:rPr>
        <w:t>2. 系統安裝費；</w:t>
      </w:r>
    </w:p>
    <w:p w14:paraId="7BFA882E">
      <w:pPr>
        <w:rPr>
          <w:rFonts w:hint="eastAsia"/>
        </w:rPr>
      </w:pPr>
      <w:r>
        <w:rPr>
          <w:rFonts w:hint="eastAsia"/>
        </w:rPr>
        <w:t>3. 設定費；</w:t>
      </w:r>
    </w:p>
    <w:p w14:paraId="740DE54A">
      <w:pPr>
        <w:rPr>
          <w:rFonts w:hint="eastAsia"/>
        </w:rPr>
      </w:pPr>
      <w:r>
        <w:rPr>
          <w:rFonts w:hint="eastAsia"/>
        </w:rPr>
        <w:t>4. 培訓費；</w:t>
      </w:r>
    </w:p>
    <w:p w14:paraId="46D83821">
      <w:pPr>
        <w:rPr>
          <w:rFonts w:hint="eastAsia"/>
        </w:rPr>
      </w:pPr>
      <w:r>
        <w:rPr>
          <w:rFonts w:hint="eastAsia"/>
        </w:rPr>
        <w:t>5. 顧問服務費；</w:t>
      </w:r>
    </w:p>
    <w:p w14:paraId="2928EC5C">
      <w:pPr>
        <w:rPr>
          <w:rFonts w:hint="eastAsia"/>
        </w:rPr>
      </w:pPr>
      <w:r>
        <w:rPr>
          <w:rFonts w:hint="eastAsia"/>
        </w:rPr>
        <w:t>6. 客製化開發費；</w:t>
      </w:r>
    </w:p>
    <w:p w14:paraId="432BE833">
      <w:pPr>
        <w:rPr>
          <w:rFonts w:hint="eastAsia"/>
        </w:rPr>
      </w:pPr>
      <w:r>
        <w:rPr>
          <w:rFonts w:hint="eastAsia"/>
        </w:rPr>
        <w:t>7. 功能修改費；</w:t>
      </w:r>
    </w:p>
    <w:p w14:paraId="33F75BDD">
      <w:pPr>
        <w:rPr>
          <w:rFonts w:hint="eastAsia"/>
        </w:rPr>
      </w:pPr>
      <w:r>
        <w:rPr>
          <w:rFonts w:hint="eastAsia"/>
        </w:rPr>
        <w:t>8. UI／UX 設計費；</w:t>
      </w:r>
    </w:p>
    <w:p w14:paraId="701C6BB4">
      <w:pPr>
        <w:rPr>
          <w:rFonts w:hint="eastAsia"/>
        </w:rPr>
      </w:pPr>
      <w:r>
        <w:rPr>
          <w:rFonts w:hint="eastAsia"/>
        </w:rPr>
        <w:t>9. 數據遷移費；</w:t>
      </w:r>
    </w:p>
    <w:p w14:paraId="77CE34A7">
      <w:pPr>
        <w:rPr>
          <w:rFonts w:hint="eastAsia"/>
        </w:rPr>
      </w:pPr>
      <w:r>
        <w:rPr>
          <w:rFonts w:hint="eastAsia"/>
        </w:rPr>
        <w:t>10. API 或第三方系統整合費；</w:t>
      </w:r>
    </w:p>
    <w:p w14:paraId="30D9F907">
      <w:pPr>
        <w:rPr>
          <w:rFonts w:hint="eastAsia"/>
        </w:rPr>
      </w:pPr>
      <w:r>
        <w:rPr>
          <w:rFonts w:hint="eastAsia"/>
        </w:rPr>
        <w:t>11. 已完成或已開始提供的技術支援費；</w:t>
      </w:r>
    </w:p>
    <w:p w14:paraId="128A6CF2">
      <w:pPr>
        <w:rPr>
          <w:rFonts w:hint="eastAsia"/>
        </w:rPr>
      </w:pPr>
      <w:r>
        <w:rPr>
          <w:rFonts w:hint="eastAsia"/>
        </w:rPr>
        <w:t>12. 已購買或已產生的第三方服務費，例如雲端伺服器、SMS、WhatsApp API、支付接口、域名、SSL 憑證、第三方插件或授權；</w:t>
      </w:r>
    </w:p>
    <w:p w14:paraId="4C72054A">
      <w:pPr>
        <w:rPr>
          <w:rFonts w:hint="eastAsia"/>
        </w:rPr>
      </w:pPr>
      <w:r>
        <w:rPr>
          <w:rFonts w:hint="eastAsia"/>
        </w:rPr>
        <w:t>13. 合約內列明為不可退款的訂金、預付款或項目階段款項。</w:t>
      </w:r>
    </w:p>
    <w:p w14:paraId="01B497F2">
      <w:pPr>
        <w:rPr>
          <w:rFonts w:hint="eastAsia"/>
        </w:rPr>
      </w:pPr>
    </w:p>
    <w:p w14:paraId="6C3746D7">
      <w:pPr>
        <w:rPr>
          <w:rFonts w:hint="eastAsia"/>
        </w:rPr>
      </w:pPr>
      <w:r>
        <w:rPr>
          <w:rFonts w:hint="eastAsia"/>
        </w:rPr>
        <w:t>---</w:t>
      </w:r>
    </w:p>
    <w:p w14:paraId="02C9875E">
      <w:pPr>
        <w:rPr>
          <w:rFonts w:hint="eastAsia"/>
        </w:rPr>
      </w:pPr>
    </w:p>
    <w:p w14:paraId="5540C76A">
      <w:pPr>
        <w:rPr>
          <w:rFonts w:hint="eastAsia"/>
        </w:rPr>
      </w:pPr>
      <w:r>
        <w:rPr>
          <w:rFonts w:hint="eastAsia"/>
        </w:rPr>
        <w:t xml:space="preserve"> 6. 訂閱服務的取消及退款</w:t>
      </w:r>
    </w:p>
    <w:p w14:paraId="53ECF817">
      <w:pPr>
        <w:rPr>
          <w:rFonts w:hint="eastAsia"/>
        </w:rPr>
      </w:pPr>
    </w:p>
    <w:p w14:paraId="40A03CE3">
      <w:pPr>
        <w:rPr>
          <w:rFonts w:hint="eastAsia"/>
        </w:rPr>
      </w:pPr>
      <w:r>
        <w:rPr>
          <w:rFonts w:hint="eastAsia"/>
        </w:rPr>
        <w:t>如客戶購買的是月費、年費或其他週期性訂閱服務，適用以下條款：</w:t>
      </w:r>
    </w:p>
    <w:p w14:paraId="55B82D9F">
      <w:pPr>
        <w:rPr>
          <w:rFonts w:hint="eastAsia"/>
        </w:rPr>
      </w:pPr>
    </w:p>
    <w:p w14:paraId="0E72A63A">
      <w:pPr>
        <w:rPr>
          <w:rFonts w:hint="eastAsia"/>
        </w:rPr>
      </w:pPr>
      <w:r>
        <w:rPr>
          <w:rFonts w:hint="eastAsia"/>
        </w:rPr>
        <w:t xml:space="preserve"> 6.1 月費訂閱</w:t>
      </w:r>
    </w:p>
    <w:p w14:paraId="11817363">
      <w:pPr>
        <w:rPr>
          <w:rFonts w:hint="eastAsia"/>
        </w:rPr>
      </w:pPr>
    </w:p>
    <w:p w14:paraId="603078AE">
      <w:pPr>
        <w:rPr>
          <w:rFonts w:hint="eastAsia"/>
        </w:rPr>
      </w:pPr>
      <w:r>
        <w:rPr>
          <w:rFonts w:hint="eastAsia"/>
        </w:rPr>
        <w:t>客戶可按合約或平台規定取消下一個收費週期的訂閱。已開始的當期服務費一般不會按比例退款。</w:t>
      </w:r>
    </w:p>
    <w:p w14:paraId="3C2660B8">
      <w:pPr>
        <w:rPr>
          <w:rFonts w:hint="eastAsia"/>
        </w:rPr>
      </w:pPr>
    </w:p>
    <w:p w14:paraId="3FF8CFDF">
      <w:pPr>
        <w:rPr>
          <w:rFonts w:hint="eastAsia"/>
        </w:rPr>
      </w:pPr>
      <w:r>
        <w:rPr>
          <w:rFonts w:hint="eastAsia"/>
        </w:rPr>
        <w:t xml:space="preserve"> 6.2 年費訂閱</w:t>
      </w:r>
    </w:p>
    <w:p w14:paraId="5802C03F">
      <w:pPr>
        <w:rPr>
          <w:rFonts w:hint="eastAsia"/>
        </w:rPr>
      </w:pPr>
    </w:p>
    <w:p w14:paraId="410F0048">
      <w:pPr>
        <w:rPr>
          <w:rFonts w:hint="eastAsia"/>
        </w:rPr>
      </w:pPr>
      <w:r>
        <w:rPr>
          <w:rFonts w:hint="eastAsia"/>
        </w:rPr>
        <w:t>年費訂閱一經啟用，除非本政策第 4 條所述情況適用，否則一般不設退款。</w:t>
      </w:r>
    </w:p>
    <w:p w14:paraId="4D1B6AEB">
      <w:pPr>
        <w:rPr>
          <w:rFonts w:hint="eastAsia"/>
        </w:rPr>
      </w:pPr>
    </w:p>
    <w:p w14:paraId="04643B92">
      <w:pPr>
        <w:rPr>
          <w:rFonts w:hint="eastAsia"/>
        </w:rPr>
      </w:pPr>
      <w:r>
        <w:rPr>
          <w:rFonts w:hint="eastAsia"/>
        </w:rPr>
        <w:t>如本公司酌情批准提前終止年費服務，退款金額可扣除：</w:t>
      </w:r>
    </w:p>
    <w:p w14:paraId="7BFECD88">
      <w:pPr>
        <w:rPr>
          <w:rFonts w:hint="eastAsia"/>
        </w:rPr>
      </w:pPr>
    </w:p>
    <w:p w14:paraId="2FEBB98D">
      <w:pPr>
        <w:rPr>
          <w:rFonts w:hint="eastAsia"/>
        </w:rPr>
      </w:pPr>
      <w:r>
        <w:rPr>
          <w:rFonts w:hint="eastAsia"/>
        </w:rPr>
        <w:t>1. 已使用月份的服務費；</w:t>
      </w:r>
    </w:p>
    <w:p w14:paraId="18E309FF">
      <w:pPr>
        <w:rPr>
          <w:rFonts w:hint="eastAsia"/>
        </w:rPr>
      </w:pPr>
      <w:r>
        <w:rPr>
          <w:rFonts w:hint="eastAsia"/>
        </w:rPr>
        <w:t>2. 已提供的設定、培訓及支援服務；</w:t>
      </w:r>
    </w:p>
    <w:p w14:paraId="2BBD6117">
      <w:pPr>
        <w:rPr>
          <w:rFonts w:hint="eastAsia"/>
        </w:rPr>
      </w:pPr>
      <w:r>
        <w:rPr>
          <w:rFonts w:hint="eastAsia"/>
        </w:rPr>
        <w:t>3. 優惠差額；</w:t>
      </w:r>
    </w:p>
    <w:p w14:paraId="0E525369">
      <w:pPr>
        <w:rPr>
          <w:rFonts w:hint="eastAsia"/>
        </w:rPr>
      </w:pPr>
      <w:r>
        <w:rPr>
          <w:rFonts w:hint="eastAsia"/>
        </w:rPr>
        <w:t>4. 第三方成本；</w:t>
      </w:r>
    </w:p>
    <w:p w14:paraId="42FA0745">
      <w:pPr>
        <w:rPr>
          <w:rFonts w:hint="eastAsia"/>
        </w:rPr>
      </w:pPr>
      <w:r>
        <w:rPr>
          <w:rFonts w:hint="eastAsia"/>
        </w:rPr>
        <w:t>5. 行政處理費；</w:t>
      </w:r>
    </w:p>
    <w:p w14:paraId="2726974C">
      <w:pPr>
        <w:rPr>
          <w:rFonts w:hint="eastAsia"/>
        </w:rPr>
      </w:pPr>
      <w:r>
        <w:rPr>
          <w:rFonts w:hint="eastAsia"/>
        </w:rPr>
        <w:t>6. 合約訂明的其他費用。</w:t>
      </w:r>
    </w:p>
    <w:p w14:paraId="2F064C0C">
      <w:pPr>
        <w:rPr>
          <w:rFonts w:hint="eastAsia"/>
        </w:rPr>
      </w:pPr>
    </w:p>
    <w:p w14:paraId="54B5D3D5">
      <w:pPr>
        <w:rPr>
          <w:rFonts w:hint="eastAsia"/>
        </w:rPr>
      </w:pPr>
      <w:r>
        <w:rPr>
          <w:rFonts w:hint="eastAsia"/>
        </w:rPr>
        <w:t xml:space="preserve"> 6.3 自動續費</w:t>
      </w:r>
    </w:p>
    <w:p w14:paraId="7406DC83">
      <w:pPr>
        <w:rPr>
          <w:rFonts w:hint="eastAsia"/>
        </w:rPr>
      </w:pPr>
    </w:p>
    <w:p w14:paraId="1111B9B6">
      <w:pPr>
        <w:rPr>
          <w:rFonts w:hint="eastAsia"/>
        </w:rPr>
      </w:pPr>
      <w:r>
        <w:rPr>
          <w:rFonts w:hint="eastAsia"/>
        </w:rPr>
        <w:t>如服務設有自動續費，客戶應在下一個收費日前按指定方式取消。如客戶未有按時取消而導致扣款，該筆續費一般不設退款，除非屬重複扣款或本公司錯誤扣款。</w:t>
      </w:r>
    </w:p>
    <w:p w14:paraId="27E25E33">
      <w:pPr>
        <w:rPr>
          <w:rFonts w:hint="eastAsia"/>
        </w:rPr>
      </w:pPr>
    </w:p>
    <w:p w14:paraId="16F36F48">
      <w:pPr>
        <w:rPr>
          <w:rFonts w:hint="eastAsia"/>
        </w:rPr>
      </w:pPr>
      <w:r>
        <w:rPr>
          <w:rFonts w:hint="eastAsia"/>
        </w:rPr>
        <w:t>---</w:t>
      </w:r>
    </w:p>
    <w:p w14:paraId="425AF7F3">
      <w:pPr>
        <w:rPr>
          <w:rFonts w:hint="eastAsia"/>
        </w:rPr>
      </w:pPr>
    </w:p>
    <w:p w14:paraId="6CB2B2ED">
      <w:pPr>
        <w:rPr>
          <w:rFonts w:hint="eastAsia"/>
        </w:rPr>
      </w:pPr>
      <w:r>
        <w:rPr>
          <w:rFonts w:hint="eastAsia"/>
        </w:rPr>
        <w:t xml:space="preserve"> 7. 客製化開發及項目型服務</w:t>
      </w:r>
    </w:p>
    <w:p w14:paraId="3588B385">
      <w:pPr>
        <w:rPr>
          <w:rFonts w:hint="eastAsia"/>
        </w:rPr>
      </w:pPr>
    </w:p>
    <w:p w14:paraId="487E6A75">
      <w:pPr>
        <w:rPr>
          <w:rFonts w:hint="eastAsia"/>
        </w:rPr>
      </w:pPr>
      <w:r>
        <w:rPr>
          <w:rFonts w:hint="eastAsia"/>
        </w:rPr>
        <w:t>如客戶購買的是客製化開發、系統修改、專案建設、數據遷移或系統整合服務，退款安排應以雙方簽署的報價單、服務合約、項目建議書或工作範圍文件為準。</w:t>
      </w:r>
    </w:p>
    <w:p w14:paraId="2164BEEC">
      <w:pPr>
        <w:rPr>
          <w:rFonts w:hint="eastAsia"/>
        </w:rPr>
      </w:pPr>
    </w:p>
    <w:p w14:paraId="4637E132">
      <w:pPr>
        <w:rPr>
          <w:rFonts w:hint="eastAsia"/>
        </w:rPr>
      </w:pPr>
      <w:r>
        <w:rPr>
          <w:rFonts w:hint="eastAsia"/>
        </w:rPr>
        <w:t>除非相關文件另有約定：</w:t>
      </w:r>
    </w:p>
    <w:p w14:paraId="3D8828AB">
      <w:pPr>
        <w:rPr>
          <w:rFonts w:hint="eastAsia"/>
        </w:rPr>
      </w:pPr>
    </w:p>
    <w:p w14:paraId="60767271">
      <w:pPr>
        <w:rPr>
          <w:rFonts w:hint="eastAsia"/>
        </w:rPr>
      </w:pPr>
      <w:r>
        <w:rPr>
          <w:rFonts w:hint="eastAsia"/>
        </w:rPr>
        <w:t>1. 已收取的訂金一般不設退款；</w:t>
      </w:r>
    </w:p>
    <w:p w14:paraId="5EFD00E3">
      <w:pPr>
        <w:rPr>
          <w:rFonts w:hint="eastAsia"/>
        </w:rPr>
      </w:pPr>
      <w:r>
        <w:rPr>
          <w:rFonts w:hint="eastAsia"/>
        </w:rPr>
        <w:t>2. 已完成的工作不設退款；</w:t>
      </w:r>
    </w:p>
    <w:p w14:paraId="3F178976">
      <w:pPr>
        <w:rPr>
          <w:rFonts w:hint="eastAsia"/>
        </w:rPr>
      </w:pPr>
      <w:r>
        <w:rPr>
          <w:rFonts w:hint="eastAsia"/>
        </w:rPr>
        <w:t>3. 已開始但未完成的工作，將按實際工作量、已投入人力、第三方成本及項目進度計算應收費用；</w:t>
      </w:r>
    </w:p>
    <w:p w14:paraId="632583E8">
      <w:pPr>
        <w:rPr>
          <w:rFonts w:hint="eastAsia"/>
        </w:rPr>
      </w:pPr>
      <w:r>
        <w:rPr>
          <w:rFonts w:hint="eastAsia"/>
        </w:rPr>
        <w:t>4. 如客戶中途取消項目，本公司有權收取截至取消日期已產生的所有費用；</w:t>
      </w:r>
    </w:p>
    <w:p w14:paraId="1C0CB80D">
      <w:pPr>
        <w:rPr>
          <w:rFonts w:hint="eastAsia"/>
        </w:rPr>
      </w:pPr>
      <w:r>
        <w:rPr>
          <w:rFonts w:hint="eastAsia"/>
        </w:rPr>
        <w:t>5. 如因客戶延遲提供資料、反饋、確認或付款而導致項目延期，本公司不承擔退款責任；</w:t>
      </w:r>
    </w:p>
    <w:p w14:paraId="4AC126B0">
      <w:pPr>
        <w:rPr>
          <w:rFonts w:hint="eastAsia"/>
        </w:rPr>
      </w:pPr>
      <w:r>
        <w:rPr>
          <w:rFonts w:hint="eastAsia"/>
        </w:rPr>
        <w:t>6. 客戶確認驗收或實際使用交付成果後，相關階段款項不設退款。</w:t>
      </w:r>
    </w:p>
    <w:p w14:paraId="7C278177">
      <w:pPr>
        <w:rPr>
          <w:rFonts w:hint="eastAsia"/>
        </w:rPr>
      </w:pPr>
    </w:p>
    <w:p w14:paraId="21633A2A">
      <w:pPr>
        <w:rPr>
          <w:rFonts w:hint="eastAsia"/>
        </w:rPr>
      </w:pPr>
      <w:r>
        <w:rPr>
          <w:rFonts w:hint="eastAsia"/>
        </w:rPr>
        <w:t>---</w:t>
      </w:r>
    </w:p>
    <w:p w14:paraId="676611DC">
      <w:pPr>
        <w:rPr>
          <w:rFonts w:hint="eastAsia"/>
        </w:rPr>
      </w:pPr>
    </w:p>
    <w:p w14:paraId="50471277">
      <w:pPr>
        <w:rPr>
          <w:rFonts w:hint="eastAsia"/>
        </w:rPr>
      </w:pPr>
      <w:r>
        <w:rPr>
          <w:rFonts w:hint="eastAsia"/>
        </w:rPr>
        <w:t xml:space="preserve"> 8. 試用期安排</w:t>
      </w:r>
    </w:p>
    <w:p w14:paraId="2350752E">
      <w:pPr>
        <w:rPr>
          <w:rFonts w:hint="eastAsia"/>
        </w:rPr>
      </w:pPr>
    </w:p>
    <w:p w14:paraId="027906EF">
      <w:pPr>
        <w:rPr>
          <w:rFonts w:hint="eastAsia"/>
        </w:rPr>
      </w:pPr>
      <w:r>
        <w:rPr>
          <w:rFonts w:hint="eastAsia"/>
        </w:rPr>
        <w:t>如本公司提供免費試用或付費試用，相關安排以銷售頁面、報價單或書面確認為準。</w:t>
      </w:r>
    </w:p>
    <w:p w14:paraId="3BE9633B">
      <w:pPr>
        <w:rPr>
          <w:rFonts w:hint="eastAsia"/>
        </w:rPr>
      </w:pPr>
    </w:p>
    <w:p w14:paraId="7D726488">
      <w:pPr>
        <w:rPr>
          <w:rFonts w:hint="eastAsia"/>
        </w:rPr>
      </w:pPr>
      <w:r>
        <w:rPr>
          <w:rFonts w:hint="eastAsia"/>
        </w:rPr>
        <w:t>除非另有書面說明：</w:t>
      </w:r>
    </w:p>
    <w:p w14:paraId="67B65925">
      <w:pPr>
        <w:rPr>
          <w:rFonts w:hint="eastAsia"/>
        </w:rPr>
      </w:pPr>
    </w:p>
    <w:p w14:paraId="2F50BDDB">
      <w:pPr>
        <w:rPr>
          <w:rFonts w:hint="eastAsia"/>
        </w:rPr>
      </w:pPr>
      <w:r>
        <w:rPr>
          <w:rFonts w:hint="eastAsia"/>
        </w:rPr>
        <w:t>1. 免費試用期滿後，如客戶選擇繼續使用並付款，該付款一般不設退款；</w:t>
      </w:r>
    </w:p>
    <w:p w14:paraId="348F56F6">
      <w:pPr>
        <w:rPr>
          <w:rFonts w:hint="eastAsia"/>
        </w:rPr>
      </w:pPr>
      <w:r>
        <w:rPr>
          <w:rFonts w:hint="eastAsia"/>
        </w:rPr>
        <w:t>2. 付費試用一經開通，試用費一般不設退款；</w:t>
      </w:r>
    </w:p>
    <w:p w14:paraId="02BC8324">
      <w:pPr>
        <w:rPr>
          <w:rFonts w:hint="eastAsia"/>
        </w:rPr>
      </w:pPr>
      <w:r>
        <w:rPr>
          <w:rFonts w:hint="eastAsia"/>
        </w:rPr>
        <w:t>3. 客戶應在試用期內自行評估系統是否符合其業務需要；</w:t>
      </w:r>
    </w:p>
    <w:p w14:paraId="061D59D1">
      <w:pPr>
        <w:rPr>
          <w:rFonts w:hint="eastAsia"/>
        </w:rPr>
      </w:pPr>
      <w:r>
        <w:rPr>
          <w:rFonts w:hint="eastAsia"/>
        </w:rPr>
        <w:t>4. 試用期間的數據、設定或功能可能與正式版本有所不同。</w:t>
      </w:r>
    </w:p>
    <w:p w14:paraId="1753AB46">
      <w:pPr>
        <w:rPr>
          <w:rFonts w:hint="eastAsia"/>
        </w:rPr>
      </w:pPr>
    </w:p>
    <w:p w14:paraId="0BE95109">
      <w:pPr>
        <w:rPr>
          <w:rFonts w:hint="eastAsia"/>
        </w:rPr>
      </w:pPr>
      <w:r>
        <w:rPr>
          <w:rFonts w:hint="eastAsia"/>
        </w:rPr>
        <w:t>---</w:t>
      </w:r>
    </w:p>
    <w:p w14:paraId="0786F65D">
      <w:pPr>
        <w:rPr>
          <w:rFonts w:hint="eastAsia"/>
        </w:rPr>
      </w:pPr>
    </w:p>
    <w:p w14:paraId="2B0F80DE">
      <w:pPr>
        <w:rPr>
          <w:rFonts w:hint="eastAsia"/>
        </w:rPr>
      </w:pPr>
      <w:r>
        <w:rPr>
          <w:rFonts w:hint="eastAsia"/>
        </w:rPr>
        <w:t xml:space="preserve"> 9. 退款申請程序</w:t>
      </w:r>
    </w:p>
    <w:p w14:paraId="00AB21E6">
      <w:pPr>
        <w:rPr>
          <w:rFonts w:hint="eastAsia"/>
        </w:rPr>
      </w:pPr>
    </w:p>
    <w:p w14:paraId="68B3A44F">
      <w:pPr>
        <w:rPr>
          <w:rFonts w:hint="eastAsia"/>
        </w:rPr>
      </w:pPr>
      <w:r>
        <w:rPr>
          <w:rFonts w:hint="eastAsia"/>
        </w:rPr>
        <w:t>如客戶認為符合退款條件，應在相關付款日期起計 7 個工作天內，以書面方式向本公司提交退款申請。</w:t>
      </w:r>
    </w:p>
    <w:p w14:paraId="62A1E8B4">
      <w:pPr>
        <w:rPr>
          <w:rFonts w:hint="eastAsia"/>
        </w:rPr>
      </w:pPr>
    </w:p>
    <w:p w14:paraId="52DE7EBD">
      <w:pPr>
        <w:rPr>
          <w:rFonts w:hint="eastAsia"/>
        </w:rPr>
      </w:pPr>
      <w:r>
        <w:rPr>
          <w:rFonts w:hint="eastAsia"/>
        </w:rPr>
        <w:t>退款申請應包括：</w:t>
      </w:r>
    </w:p>
    <w:p w14:paraId="3A644017">
      <w:pPr>
        <w:rPr>
          <w:rFonts w:hint="eastAsia"/>
        </w:rPr>
      </w:pPr>
    </w:p>
    <w:p w14:paraId="52AB2386">
      <w:pPr>
        <w:rPr>
          <w:rFonts w:hint="eastAsia"/>
        </w:rPr>
      </w:pPr>
      <w:r>
        <w:rPr>
          <w:rFonts w:hint="eastAsia"/>
        </w:rPr>
        <w:t>1. 客戶名稱或公司名稱；</w:t>
      </w:r>
    </w:p>
    <w:p w14:paraId="7E0A480E">
      <w:pPr>
        <w:rPr>
          <w:rFonts w:hint="eastAsia"/>
        </w:rPr>
      </w:pPr>
      <w:r>
        <w:rPr>
          <w:rFonts w:hint="eastAsia"/>
        </w:rPr>
        <w:t>2. 聯絡人姓名及聯絡方式；</w:t>
      </w:r>
    </w:p>
    <w:p w14:paraId="58763FC5">
      <w:pPr>
        <w:rPr>
          <w:rFonts w:hint="eastAsia"/>
        </w:rPr>
      </w:pPr>
      <w:r>
        <w:rPr>
          <w:rFonts w:hint="eastAsia"/>
        </w:rPr>
        <w:t>3. 訂單編號、發票編號或合約編號；</w:t>
      </w:r>
    </w:p>
    <w:p w14:paraId="53611CBE">
      <w:pPr>
        <w:rPr>
          <w:rFonts w:hint="eastAsia"/>
        </w:rPr>
      </w:pPr>
      <w:r>
        <w:rPr>
          <w:rFonts w:hint="eastAsia"/>
        </w:rPr>
        <w:t>4. 付款日期及付款金額；</w:t>
      </w:r>
    </w:p>
    <w:p w14:paraId="2A851F65">
      <w:pPr>
        <w:rPr>
          <w:rFonts w:hint="eastAsia"/>
        </w:rPr>
      </w:pPr>
      <w:r>
        <w:rPr>
          <w:rFonts w:hint="eastAsia"/>
        </w:rPr>
        <w:t>5. 申請退款原因；</w:t>
      </w:r>
    </w:p>
    <w:p w14:paraId="11097D57">
      <w:pPr>
        <w:rPr>
          <w:rFonts w:hint="eastAsia"/>
        </w:rPr>
      </w:pPr>
      <w:r>
        <w:rPr>
          <w:rFonts w:hint="eastAsia"/>
        </w:rPr>
        <w:t>6. 相關證明文件、截圖、錯誤記錄或通訊紀錄；</w:t>
      </w:r>
    </w:p>
    <w:p w14:paraId="38733402">
      <w:pPr>
        <w:rPr>
          <w:rFonts w:hint="eastAsia"/>
        </w:rPr>
      </w:pPr>
      <w:r>
        <w:rPr>
          <w:rFonts w:hint="eastAsia"/>
        </w:rPr>
        <w:t>7. 收款銀行戶口或原付款方式資料，如適用。</w:t>
      </w:r>
    </w:p>
    <w:p w14:paraId="2829908C">
      <w:pPr>
        <w:rPr>
          <w:rFonts w:hint="eastAsia"/>
        </w:rPr>
      </w:pPr>
    </w:p>
    <w:p w14:paraId="36CCB676">
      <w:pPr>
        <w:rPr>
          <w:rFonts w:hint="eastAsia"/>
        </w:rPr>
      </w:pPr>
      <w:r>
        <w:rPr>
          <w:rFonts w:hint="eastAsia"/>
        </w:rPr>
        <w:t>本公司收到完整資料後，將一般於 7 至 14 個工作天內 審核申請，並以書面方式回覆審核結果。</w:t>
      </w:r>
    </w:p>
    <w:p w14:paraId="1AD342F2">
      <w:pPr>
        <w:rPr>
          <w:rFonts w:hint="eastAsia"/>
        </w:rPr>
      </w:pPr>
    </w:p>
    <w:p w14:paraId="4A2D484C">
      <w:pPr>
        <w:rPr>
          <w:rFonts w:hint="eastAsia"/>
        </w:rPr>
      </w:pPr>
      <w:r>
        <w:rPr>
          <w:rFonts w:hint="eastAsia"/>
        </w:rPr>
        <w:t>---</w:t>
      </w:r>
    </w:p>
    <w:p w14:paraId="6C2DAA48">
      <w:pPr>
        <w:rPr>
          <w:rFonts w:hint="eastAsia"/>
        </w:rPr>
      </w:pPr>
    </w:p>
    <w:p w14:paraId="6C807BD4">
      <w:pPr>
        <w:rPr>
          <w:rFonts w:hint="eastAsia"/>
        </w:rPr>
      </w:pPr>
      <w:r>
        <w:rPr>
          <w:rFonts w:hint="eastAsia"/>
        </w:rPr>
        <w:t xml:space="preserve"> 10. 退款方式及處理時間</w:t>
      </w:r>
    </w:p>
    <w:p w14:paraId="0590C05C">
      <w:pPr>
        <w:rPr>
          <w:rFonts w:hint="eastAsia"/>
        </w:rPr>
      </w:pPr>
    </w:p>
    <w:p w14:paraId="5AE10A7B">
      <w:pPr>
        <w:rPr>
          <w:rFonts w:hint="eastAsia"/>
        </w:rPr>
      </w:pPr>
      <w:r>
        <w:rPr>
          <w:rFonts w:hint="eastAsia"/>
        </w:rPr>
        <w:t>如退款申請獲批准，本公司將按實際情況透過以下方式退款：</w:t>
      </w:r>
    </w:p>
    <w:p w14:paraId="58BD8520">
      <w:pPr>
        <w:rPr>
          <w:rFonts w:hint="eastAsia"/>
        </w:rPr>
      </w:pPr>
    </w:p>
    <w:p w14:paraId="5B8FF9A8">
      <w:pPr>
        <w:rPr>
          <w:rFonts w:hint="eastAsia"/>
        </w:rPr>
      </w:pPr>
      <w:r>
        <w:rPr>
          <w:rFonts w:hint="eastAsia"/>
        </w:rPr>
        <w:t>1. 退回至原付款方式；</w:t>
      </w:r>
    </w:p>
    <w:p w14:paraId="30B82311">
      <w:pPr>
        <w:rPr>
          <w:rFonts w:hint="eastAsia"/>
        </w:rPr>
      </w:pPr>
      <w:r>
        <w:rPr>
          <w:rFonts w:hint="eastAsia"/>
        </w:rPr>
        <w:t>2. 銀行轉帳；</w:t>
      </w:r>
    </w:p>
    <w:p w14:paraId="5674AD4D">
      <w:pPr>
        <w:rPr>
          <w:rFonts w:hint="eastAsia"/>
        </w:rPr>
      </w:pPr>
      <w:r>
        <w:rPr>
          <w:rFonts w:hint="eastAsia"/>
        </w:rPr>
        <w:t>3. 信用卡退款；</w:t>
      </w:r>
    </w:p>
    <w:p w14:paraId="3E49B16A">
      <w:pPr>
        <w:rPr>
          <w:rFonts w:hint="eastAsia"/>
        </w:rPr>
      </w:pPr>
      <w:r>
        <w:rPr>
          <w:rFonts w:hint="eastAsia"/>
        </w:rPr>
        <w:t>4. 轉為系統服務額度；</w:t>
      </w:r>
    </w:p>
    <w:p w14:paraId="334511B4">
      <w:pPr>
        <w:rPr>
          <w:rFonts w:hint="eastAsia"/>
        </w:rPr>
      </w:pPr>
      <w:r>
        <w:rPr>
          <w:rFonts w:hint="eastAsia"/>
        </w:rPr>
        <w:t>5. 雙方書面同意的其他方式。</w:t>
      </w:r>
    </w:p>
    <w:p w14:paraId="22BBBF85">
      <w:pPr>
        <w:rPr>
          <w:rFonts w:hint="eastAsia"/>
        </w:rPr>
      </w:pPr>
    </w:p>
    <w:p w14:paraId="66DD9491">
      <w:pPr>
        <w:rPr>
          <w:rFonts w:hint="eastAsia"/>
        </w:rPr>
      </w:pPr>
      <w:r>
        <w:rPr>
          <w:rFonts w:hint="eastAsia"/>
        </w:rPr>
        <w:t>退款處理時間可能受銀行、支付平台或第三方服務供應商影響。本公司不承擔因銀行或支付平台處理時間而造成的延誤責任。</w:t>
      </w:r>
    </w:p>
    <w:p w14:paraId="79B06CA8">
      <w:pPr>
        <w:rPr>
          <w:rFonts w:hint="eastAsia"/>
        </w:rPr>
      </w:pPr>
    </w:p>
    <w:p w14:paraId="23D59625">
      <w:pPr>
        <w:rPr>
          <w:rFonts w:hint="eastAsia"/>
        </w:rPr>
      </w:pPr>
      <w:r>
        <w:rPr>
          <w:rFonts w:hint="eastAsia"/>
        </w:rPr>
        <w:t>如退款涉及銀行手續費、信用卡交易費、支付平台費、匯率差額或行政費，本公司有權在退款金額中扣除相關費用，除非退款原因完全由本公司錯誤造成。</w:t>
      </w:r>
    </w:p>
    <w:p w14:paraId="4F748EC2">
      <w:pPr>
        <w:rPr>
          <w:rFonts w:hint="eastAsia"/>
        </w:rPr>
      </w:pPr>
    </w:p>
    <w:p w14:paraId="062CB10E">
      <w:pPr>
        <w:rPr>
          <w:rFonts w:hint="eastAsia"/>
        </w:rPr>
      </w:pPr>
      <w:r>
        <w:rPr>
          <w:rFonts w:hint="eastAsia"/>
        </w:rPr>
        <w:t>---</w:t>
      </w:r>
    </w:p>
    <w:p w14:paraId="58F8ED24">
      <w:pPr>
        <w:rPr>
          <w:rFonts w:hint="eastAsia"/>
        </w:rPr>
      </w:pPr>
    </w:p>
    <w:p w14:paraId="718C37BC">
      <w:pPr>
        <w:rPr>
          <w:rFonts w:hint="eastAsia"/>
        </w:rPr>
      </w:pPr>
      <w:r>
        <w:rPr>
          <w:rFonts w:hint="eastAsia"/>
        </w:rPr>
        <w:t xml:space="preserve"> 11. 服務暫停、終止及退款影響</w:t>
      </w:r>
    </w:p>
    <w:p w14:paraId="2ABEB15F">
      <w:pPr>
        <w:rPr>
          <w:rFonts w:hint="eastAsia"/>
        </w:rPr>
      </w:pPr>
    </w:p>
    <w:p w14:paraId="3D3F9684">
      <w:pPr>
        <w:rPr>
          <w:rFonts w:hint="eastAsia"/>
        </w:rPr>
      </w:pPr>
      <w:r>
        <w:rPr>
          <w:rFonts w:hint="eastAsia"/>
        </w:rPr>
        <w:t>如客戶出現以下情況，本公司有權暫停或終止服務，且不作退款：</w:t>
      </w:r>
    </w:p>
    <w:p w14:paraId="2DD61A20">
      <w:pPr>
        <w:rPr>
          <w:rFonts w:hint="eastAsia"/>
        </w:rPr>
      </w:pPr>
    </w:p>
    <w:p w14:paraId="28944B84">
      <w:pPr>
        <w:rPr>
          <w:rFonts w:hint="eastAsia"/>
        </w:rPr>
      </w:pPr>
      <w:r>
        <w:rPr>
          <w:rFonts w:hint="eastAsia"/>
        </w:rPr>
        <w:t>1. 逾期付款；</w:t>
      </w:r>
    </w:p>
    <w:p w14:paraId="0E8FDE21">
      <w:pPr>
        <w:rPr>
          <w:rFonts w:hint="eastAsia"/>
        </w:rPr>
      </w:pPr>
      <w:r>
        <w:rPr>
          <w:rFonts w:hint="eastAsia"/>
        </w:rPr>
        <w:t>2. 違反服務條款或合約；</w:t>
      </w:r>
    </w:p>
    <w:p w14:paraId="728364B1">
      <w:pPr>
        <w:rPr>
          <w:rFonts w:hint="eastAsia"/>
        </w:rPr>
      </w:pPr>
      <w:r>
        <w:rPr>
          <w:rFonts w:hint="eastAsia"/>
        </w:rPr>
        <w:t>3. 使用系統從事非法、欺詐、侵權或不當活動；</w:t>
      </w:r>
    </w:p>
    <w:p w14:paraId="51C4A1CD">
      <w:pPr>
        <w:rPr>
          <w:rFonts w:hint="eastAsia"/>
        </w:rPr>
      </w:pPr>
      <w:r>
        <w:rPr>
          <w:rFonts w:hint="eastAsia"/>
        </w:rPr>
        <w:t>4. 破壞、干擾或試圖未經授權存取本公司系統；</w:t>
      </w:r>
    </w:p>
    <w:p w14:paraId="058C292F">
      <w:pPr>
        <w:rPr>
          <w:rFonts w:hint="eastAsia"/>
        </w:rPr>
      </w:pPr>
      <w:r>
        <w:rPr>
          <w:rFonts w:hint="eastAsia"/>
        </w:rPr>
        <w:t>5. 向本公司提供虛假、不完整或誤導性資料；</w:t>
      </w:r>
    </w:p>
    <w:p w14:paraId="6ECFBF1B">
      <w:pPr>
        <w:rPr>
          <w:rFonts w:hint="eastAsia"/>
        </w:rPr>
      </w:pPr>
      <w:r>
        <w:rPr>
          <w:rFonts w:hint="eastAsia"/>
        </w:rPr>
        <w:t>6. 侵犯本公司或第三方的知識產權；</w:t>
      </w:r>
    </w:p>
    <w:p w14:paraId="7529E4B5">
      <w:pPr>
        <w:rPr>
          <w:rFonts w:hint="eastAsia"/>
        </w:rPr>
      </w:pPr>
      <w:r>
        <w:rPr>
          <w:rFonts w:hint="eastAsia"/>
        </w:rPr>
        <w:t>7. 其他嚴重損害本公司、其他客戶或第三方利益的行為。</w:t>
      </w:r>
    </w:p>
    <w:p w14:paraId="56D8AD65">
      <w:pPr>
        <w:rPr>
          <w:rFonts w:hint="eastAsia"/>
        </w:rPr>
      </w:pPr>
    </w:p>
    <w:p w14:paraId="15B57210">
      <w:pPr>
        <w:rPr>
          <w:rFonts w:hint="eastAsia"/>
        </w:rPr>
      </w:pPr>
      <w:r>
        <w:rPr>
          <w:rFonts w:hint="eastAsia"/>
        </w:rPr>
        <w:t>---</w:t>
      </w:r>
    </w:p>
    <w:p w14:paraId="45EA8518">
      <w:pPr>
        <w:rPr>
          <w:rFonts w:hint="eastAsia"/>
        </w:rPr>
      </w:pPr>
    </w:p>
    <w:p w14:paraId="6FE6D31D">
      <w:pPr>
        <w:rPr>
          <w:rFonts w:hint="eastAsia"/>
        </w:rPr>
      </w:pPr>
      <w:r>
        <w:rPr>
          <w:rFonts w:hint="eastAsia"/>
        </w:rPr>
        <w:t xml:space="preserve"> 12. 數據處理</w:t>
      </w:r>
    </w:p>
    <w:p w14:paraId="6F39BC58">
      <w:pPr>
        <w:rPr>
          <w:rFonts w:hint="eastAsia"/>
        </w:rPr>
      </w:pPr>
    </w:p>
    <w:p w14:paraId="78E42737">
      <w:pPr>
        <w:rPr>
          <w:rFonts w:hint="eastAsia"/>
        </w:rPr>
      </w:pPr>
      <w:r>
        <w:rPr>
          <w:rFonts w:hint="eastAsia"/>
        </w:rPr>
        <w:t>如客戶取消服務或退款申請獲批准，本公司可根據服務條款、私隱政策及香港《個人資料，私隱條例》處理客戶數據。</w:t>
      </w:r>
    </w:p>
    <w:p w14:paraId="1D48CB8C">
      <w:pPr>
        <w:rPr>
          <w:rFonts w:hint="eastAsia"/>
        </w:rPr>
      </w:pPr>
    </w:p>
    <w:p w14:paraId="4B4BCF96">
      <w:pPr>
        <w:rPr>
          <w:rFonts w:hint="eastAsia"/>
        </w:rPr>
      </w:pPr>
      <w:r>
        <w:rPr>
          <w:rFonts w:hint="eastAsia"/>
        </w:rPr>
        <w:t>除非合約另有約定：</w:t>
      </w:r>
    </w:p>
    <w:p w14:paraId="09BAD1D7">
      <w:pPr>
        <w:rPr>
          <w:rFonts w:hint="eastAsia"/>
        </w:rPr>
      </w:pPr>
    </w:p>
    <w:p w14:paraId="2FFCC5DA">
      <w:pPr>
        <w:rPr>
          <w:rFonts w:hint="eastAsia"/>
        </w:rPr>
      </w:pPr>
      <w:r>
        <w:rPr>
          <w:rFonts w:hint="eastAsia"/>
        </w:rPr>
        <w:t>1. 客戶應在服務終止前自行備份所需資料；</w:t>
      </w:r>
    </w:p>
    <w:p w14:paraId="2063649D">
      <w:pPr>
        <w:rPr>
          <w:rFonts w:hint="eastAsia"/>
        </w:rPr>
      </w:pPr>
      <w:r>
        <w:rPr>
          <w:rFonts w:hint="eastAsia"/>
        </w:rPr>
        <w:t>2. 本公司可在服務終止後按內部政策保留或刪除數據；</w:t>
      </w:r>
    </w:p>
    <w:p w14:paraId="0220E955">
      <w:pPr>
        <w:rPr>
          <w:rFonts w:hint="eastAsia"/>
        </w:rPr>
      </w:pPr>
      <w:r>
        <w:rPr>
          <w:rFonts w:hint="eastAsia"/>
        </w:rPr>
        <w:t>3. 如客戶要求額外數據匯出、轉移或恢復服務，本公司可收取合理行政或技術服務費；</w:t>
      </w:r>
    </w:p>
    <w:p w14:paraId="6FD43FC2">
      <w:pPr>
        <w:rPr>
          <w:rFonts w:hint="eastAsia"/>
        </w:rPr>
      </w:pPr>
      <w:r>
        <w:rPr>
          <w:rFonts w:hint="eastAsia"/>
        </w:rPr>
        <w:t>4. 如法律、監管或審計要求本公司保留若干資料，本公司可依法保留相關資料。</w:t>
      </w:r>
    </w:p>
    <w:p w14:paraId="717E07F5">
      <w:pPr>
        <w:rPr>
          <w:rFonts w:hint="eastAsia"/>
        </w:rPr>
      </w:pPr>
    </w:p>
    <w:p w14:paraId="57944E89">
      <w:pPr>
        <w:rPr>
          <w:rFonts w:hint="eastAsia"/>
        </w:rPr>
      </w:pPr>
      <w:r>
        <w:rPr>
          <w:rFonts w:hint="eastAsia"/>
        </w:rPr>
        <w:t>---</w:t>
      </w:r>
    </w:p>
    <w:p w14:paraId="7885E415">
      <w:pPr>
        <w:rPr>
          <w:rFonts w:hint="eastAsia"/>
        </w:rPr>
      </w:pPr>
    </w:p>
    <w:p w14:paraId="14AC4B2A">
      <w:pPr>
        <w:rPr>
          <w:rFonts w:hint="eastAsia"/>
        </w:rPr>
      </w:pPr>
      <w:r>
        <w:rPr>
          <w:rFonts w:hint="eastAsia"/>
        </w:rPr>
        <w:t xml:space="preserve"> 13. 第三方產品及服務</w:t>
      </w:r>
    </w:p>
    <w:p w14:paraId="022FF1D5">
      <w:pPr>
        <w:rPr>
          <w:rFonts w:hint="eastAsia"/>
        </w:rPr>
      </w:pPr>
    </w:p>
    <w:p w14:paraId="322A08FE">
      <w:pPr>
        <w:rPr>
          <w:rFonts w:hint="eastAsia"/>
        </w:rPr>
      </w:pPr>
      <w:r>
        <w:rPr>
          <w:rFonts w:hint="eastAsia"/>
        </w:rPr>
        <w:t>本公司系統可能連接或使用第三方產品或服務，包括但不限於：</w:t>
      </w:r>
    </w:p>
    <w:p w14:paraId="488F4D59">
      <w:pPr>
        <w:rPr>
          <w:rFonts w:hint="eastAsia"/>
        </w:rPr>
      </w:pPr>
    </w:p>
    <w:p w14:paraId="514A8CD9">
      <w:pPr>
        <w:rPr>
          <w:rFonts w:hint="eastAsia"/>
        </w:rPr>
      </w:pPr>
      <w:r>
        <w:rPr>
          <w:rFonts w:hint="eastAsia"/>
        </w:rPr>
        <w:t>1. 支付平台；</w:t>
      </w:r>
    </w:p>
    <w:p w14:paraId="0C7071C1">
      <w:pPr>
        <w:rPr>
          <w:rFonts w:hint="eastAsia"/>
        </w:rPr>
      </w:pPr>
      <w:r>
        <w:rPr>
          <w:rFonts w:hint="eastAsia"/>
        </w:rPr>
        <w:t>2. 雲端伺服器；</w:t>
      </w:r>
    </w:p>
    <w:p w14:paraId="695DCB58">
      <w:pPr>
        <w:rPr>
          <w:rFonts w:hint="eastAsia"/>
        </w:rPr>
      </w:pPr>
      <w:r>
        <w:rPr>
          <w:rFonts w:hint="eastAsia"/>
        </w:rPr>
        <w:t>3. 短訊服務；</w:t>
      </w:r>
    </w:p>
    <w:p w14:paraId="20051CDB">
      <w:pPr>
        <w:rPr>
          <w:rFonts w:hint="eastAsia"/>
        </w:rPr>
      </w:pPr>
      <w:r>
        <w:rPr>
          <w:rFonts w:hint="eastAsia"/>
        </w:rPr>
        <w:t>4. 電郵服務；</w:t>
      </w:r>
    </w:p>
    <w:p w14:paraId="4B60EB9B">
      <w:pPr>
        <w:rPr>
          <w:rFonts w:hint="eastAsia"/>
        </w:rPr>
      </w:pPr>
      <w:r>
        <w:rPr>
          <w:rFonts w:hint="eastAsia"/>
        </w:rPr>
        <w:t>5. WhatsApp、微信或其他通訊 API；</w:t>
      </w:r>
    </w:p>
    <w:p w14:paraId="3613A66B">
      <w:pPr>
        <w:rPr>
          <w:rFonts w:hint="eastAsia"/>
        </w:rPr>
      </w:pPr>
      <w:r>
        <w:rPr>
          <w:rFonts w:hint="eastAsia"/>
        </w:rPr>
        <w:t>6. 地圖、身份驗證或電子簽署服務；</w:t>
      </w:r>
    </w:p>
    <w:p w14:paraId="47F67049">
      <w:pPr>
        <w:rPr>
          <w:rFonts w:hint="eastAsia"/>
        </w:rPr>
      </w:pPr>
      <w:r>
        <w:rPr>
          <w:rFonts w:hint="eastAsia"/>
        </w:rPr>
        <w:t>7. 會計、物流、電商或其他第三方系統。</w:t>
      </w:r>
    </w:p>
    <w:p w14:paraId="5BD3D89D">
      <w:pPr>
        <w:rPr>
          <w:rFonts w:hint="eastAsia"/>
        </w:rPr>
      </w:pPr>
    </w:p>
    <w:p w14:paraId="20992F73">
      <w:pPr>
        <w:rPr>
          <w:rFonts w:hint="eastAsia"/>
        </w:rPr>
      </w:pPr>
      <w:r>
        <w:rPr>
          <w:rFonts w:hint="eastAsia"/>
        </w:rPr>
        <w:t>第三方產品或服務的退款、取消及收費安排，須受該第三方供應商的條款約束。本公司不保證第三方費用可獲退款。</w:t>
      </w:r>
    </w:p>
    <w:p w14:paraId="7AA79514">
      <w:pPr>
        <w:rPr>
          <w:rFonts w:hint="eastAsia"/>
        </w:rPr>
      </w:pPr>
    </w:p>
    <w:p w14:paraId="7FD922F9">
      <w:pPr>
        <w:rPr>
          <w:rFonts w:hint="eastAsia"/>
        </w:rPr>
      </w:pPr>
      <w:r>
        <w:rPr>
          <w:rFonts w:hint="eastAsia"/>
        </w:rPr>
        <w:t>---</w:t>
      </w:r>
    </w:p>
    <w:p w14:paraId="1ED582AA">
      <w:pPr>
        <w:rPr>
          <w:rFonts w:hint="eastAsia"/>
        </w:rPr>
      </w:pPr>
    </w:p>
    <w:p w14:paraId="4B7F438D">
      <w:pPr>
        <w:rPr>
          <w:rFonts w:hint="eastAsia"/>
        </w:rPr>
      </w:pPr>
      <w:r>
        <w:rPr>
          <w:rFonts w:hint="eastAsia"/>
        </w:rPr>
        <w:t xml:space="preserve"> 14. 價格、優惠及促銷</w:t>
      </w:r>
    </w:p>
    <w:p w14:paraId="25097C0A">
      <w:pPr>
        <w:rPr>
          <w:rFonts w:hint="eastAsia"/>
        </w:rPr>
      </w:pPr>
    </w:p>
    <w:p w14:paraId="2C26874E">
      <w:pPr>
        <w:rPr>
          <w:rFonts w:hint="eastAsia"/>
        </w:rPr>
      </w:pPr>
      <w:r>
        <w:rPr>
          <w:rFonts w:hint="eastAsia"/>
        </w:rPr>
        <w:t>如客戶使用優惠碼、折扣、套餐價或促銷方案購買服務，退款金額將以實際付款金額為基礎計算。</w:t>
      </w:r>
    </w:p>
    <w:p w14:paraId="1A563F67">
      <w:pPr>
        <w:rPr>
          <w:rFonts w:hint="eastAsia"/>
        </w:rPr>
      </w:pPr>
    </w:p>
    <w:p w14:paraId="10DB493F">
      <w:pPr>
        <w:rPr>
          <w:rFonts w:hint="eastAsia"/>
        </w:rPr>
      </w:pPr>
      <w:r>
        <w:rPr>
          <w:rFonts w:hint="eastAsia"/>
        </w:rPr>
        <w:t>如客戶因退款、取消或降級服務而不再符合優惠條件，本公司有權按原價重新計算已使用服務費用，並從可退款金額中扣除差額。</w:t>
      </w:r>
    </w:p>
    <w:p w14:paraId="263EAA6B">
      <w:pPr>
        <w:rPr>
          <w:rFonts w:hint="eastAsia"/>
        </w:rPr>
      </w:pPr>
    </w:p>
    <w:p w14:paraId="23DE378D">
      <w:pPr>
        <w:rPr>
          <w:rFonts w:hint="eastAsia"/>
        </w:rPr>
      </w:pPr>
      <w:r>
        <w:rPr>
          <w:rFonts w:hint="eastAsia"/>
        </w:rPr>
        <w:t>---</w:t>
      </w:r>
    </w:p>
    <w:p w14:paraId="73B266E9">
      <w:pPr>
        <w:rPr>
          <w:rFonts w:hint="eastAsia"/>
        </w:rPr>
      </w:pPr>
    </w:p>
    <w:p w14:paraId="60F5E57F">
      <w:pPr>
        <w:rPr>
          <w:rFonts w:hint="eastAsia"/>
        </w:rPr>
      </w:pPr>
      <w:r>
        <w:rPr>
          <w:rFonts w:hint="eastAsia"/>
        </w:rPr>
        <w:t xml:space="preserve"> 15. 政策修改</w:t>
      </w:r>
    </w:p>
    <w:p w14:paraId="716C9E2D">
      <w:pPr>
        <w:rPr>
          <w:rFonts w:hint="eastAsia"/>
        </w:rPr>
      </w:pPr>
    </w:p>
    <w:p w14:paraId="09A65EFA">
      <w:pPr>
        <w:rPr>
          <w:rFonts w:hint="eastAsia"/>
        </w:rPr>
      </w:pPr>
      <w:r>
        <w:rPr>
          <w:rFonts w:hint="eastAsia"/>
        </w:rPr>
        <w:t>本公司保留不時修改、更新或更改本政策的權利。更新後的政策將於本公司網站、系統平台或其他指定渠道公布，並自公布日期或指定日期起生效。</w:t>
      </w:r>
    </w:p>
    <w:p w14:paraId="2CACDE7F">
      <w:pPr>
        <w:rPr>
          <w:rFonts w:hint="eastAsia"/>
        </w:rPr>
      </w:pPr>
    </w:p>
    <w:p w14:paraId="088410D5">
      <w:pPr>
        <w:rPr>
          <w:rFonts w:hint="eastAsia"/>
        </w:rPr>
      </w:pPr>
      <w:r>
        <w:rPr>
          <w:rFonts w:hint="eastAsia"/>
        </w:rPr>
        <w:t>政策修改不會影響修改前已獲本公司書面確認的退款安排。</w:t>
      </w:r>
    </w:p>
    <w:p w14:paraId="55129F61">
      <w:pPr>
        <w:rPr>
          <w:rFonts w:hint="eastAsia"/>
        </w:rPr>
      </w:pPr>
    </w:p>
    <w:p w14:paraId="3B9A3945">
      <w:pPr>
        <w:rPr>
          <w:rFonts w:hint="eastAsia"/>
        </w:rPr>
      </w:pPr>
      <w:r>
        <w:rPr>
          <w:rFonts w:hint="eastAsia"/>
        </w:rPr>
        <w:t>---</w:t>
      </w:r>
    </w:p>
    <w:p w14:paraId="5F150AD4">
      <w:pPr>
        <w:rPr>
          <w:rFonts w:hint="eastAsia"/>
        </w:rPr>
      </w:pPr>
    </w:p>
    <w:p w14:paraId="652C7AE9">
      <w:pPr>
        <w:rPr>
          <w:rFonts w:hint="eastAsia"/>
        </w:rPr>
      </w:pPr>
      <w:r>
        <w:rPr>
          <w:rFonts w:hint="eastAsia"/>
        </w:rPr>
        <w:t xml:space="preserve"> 16. 語言版本</w:t>
      </w:r>
    </w:p>
    <w:p w14:paraId="0F0E7606">
      <w:pPr>
        <w:rPr>
          <w:rFonts w:hint="eastAsia"/>
        </w:rPr>
      </w:pPr>
    </w:p>
    <w:p w14:paraId="6373FC64">
      <w:pPr>
        <w:rPr>
          <w:rFonts w:hint="eastAsia"/>
        </w:rPr>
      </w:pPr>
      <w:r>
        <w:rPr>
          <w:rFonts w:hint="eastAsia"/>
        </w:rPr>
        <w:t>如本政策備有中文及英文版本，兩個版本具有同等效力。如中英文版本有任何不一致，除非另有明確說明，應以中文版本為準。</w:t>
      </w:r>
    </w:p>
    <w:p w14:paraId="3490A830">
      <w:pPr>
        <w:rPr>
          <w:rFonts w:hint="eastAsia"/>
        </w:rPr>
      </w:pPr>
    </w:p>
    <w:p w14:paraId="4D3EDFF6">
      <w:pPr>
        <w:rPr>
          <w:rFonts w:hint="eastAsia"/>
        </w:rPr>
      </w:pPr>
      <w:r>
        <w:rPr>
          <w:rFonts w:hint="eastAsia"/>
        </w:rPr>
        <w:t>---</w:t>
      </w:r>
    </w:p>
    <w:p w14:paraId="40FF373E">
      <w:pPr>
        <w:rPr>
          <w:rFonts w:hint="eastAsia"/>
        </w:rPr>
      </w:pPr>
    </w:p>
    <w:p w14:paraId="3A47E888">
      <w:pPr>
        <w:rPr>
          <w:rFonts w:hint="eastAsia"/>
        </w:rPr>
      </w:pPr>
      <w:r>
        <w:rPr>
          <w:rFonts w:hint="eastAsia"/>
        </w:rPr>
        <w:t xml:space="preserve"> 17. 管轄法律及爭議解決</w:t>
      </w:r>
    </w:p>
    <w:p w14:paraId="58860318">
      <w:pPr>
        <w:rPr>
          <w:rFonts w:hint="eastAsia"/>
        </w:rPr>
      </w:pPr>
    </w:p>
    <w:p w14:paraId="601C0D17">
      <w:pPr>
        <w:rPr>
          <w:rFonts w:hint="eastAsia"/>
        </w:rPr>
      </w:pPr>
      <w:r>
        <w:rPr>
          <w:rFonts w:hint="eastAsia"/>
        </w:rPr>
        <w:t>本政策受香港特別行政區法律管轄，並按香港法律解釋。</w:t>
      </w:r>
    </w:p>
    <w:p w14:paraId="02F66434">
      <w:pPr>
        <w:rPr>
          <w:rFonts w:hint="eastAsia"/>
        </w:rPr>
      </w:pPr>
    </w:p>
    <w:p w14:paraId="670740A0">
      <w:pPr>
        <w:rPr>
          <w:rFonts w:hint="eastAsia"/>
        </w:rPr>
      </w:pPr>
      <w:r>
        <w:rPr>
          <w:rFonts w:hint="eastAsia"/>
        </w:rPr>
        <w:t>如因本政策、產品、服務、退款或取消安排引起任何爭議，雙方應首先以友好協商方式解決。如未能解決，雙方同意提交香港法院作非專屬司法管轄。</w:t>
      </w:r>
    </w:p>
    <w:p w14:paraId="7BEF01E6">
      <w:pPr>
        <w:rPr>
          <w:rFonts w:hint="eastAsia"/>
        </w:rPr>
      </w:pPr>
    </w:p>
    <w:p w14:paraId="044411D0">
      <w:pPr>
        <w:rPr>
          <w:rFonts w:hint="eastAsia"/>
        </w:rPr>
      </w:pPr>
      <w:r>
        <w:rPr>
          <w:rFonts w:hint="eastAsia"/>
        </w:rPr>
        <w:t>---</w:t>
      </w:r>
    </w:p>
    <w:p w14:paraId="31ACA7A3">
      <w:pPr>
        <w:rPr>
          <w:rFonts w:hint="eastAsia"/>
        </w:rPr>
      </w:pPr>
    </w:p>
    <w:p w14:paraId="3FF3A5D6">
      <w:pPr>
        <w:rPr>
          <w:rFonts w:hint="eastAsia"/>
        </w:rPr>
      </w:pPr>
      <w:r>
        <w:rPr>
          <w:rFonts w:hint="eastAsia"/>
        </w:rPr>
        <w:t xml:space="preserve"> 18. 聯絡我們</w:t>
      </w:r>
    </w:p>
    <w:p w14:paraId="6C56454E">
      <w:pPr>
        <w:rPr>
          <w:rFonts w:hint="eastAsia"/>
        </w:rPr>
      </w:pPr>
    </w:p>
    <w:p w14:paraId="29757D28">
      <w:pPr>
        <w:rPr>
          <w:rFonts w:hint="eastAsia"/>
        </w:rPr>
      </w:pPr>
      <w:r>
        <w:rPr>
          <w:rFonts w:hint="eastAsia"/>
        </w:rPr>
        <w:t>如對本退貨及退款政策有任何疑問，或需要提交退款申請，請透過以下方式聯絡本公司：</w:t>
      </w:r>
    </w:p>
    <w:p w14:paraId="12CE8E46">
      <w:pPr>
        <w:rPr>
          <w:rFonts w:hint="eastAsia"/>
        </w:rPr>
      </w:pPr>
    </w:p>
    <w:p w14:paraId="6418C886">
      <w:pPr>
        <w:rPr>
          <w:rFonts w:hint="eastAsia"/>
        </w:rPr>
      </w:pPr>
      <w:r>
        <w:rPr>
          <w:rFonts w:hint="eastAsia"/>
        </w:rPr>
        <w:t xml:space="preserve">公司名稱：［請填寫公司名稱］  </w:t>
      </w:r>
    </w:p>
    <w:p w14:paraId="2EAB99A9">
      <w:pPr>
        <w:rPr>
          <w:rFonts w:hint="eastAsia"/>
        </w:rPr>
      </w:pPr>
      <w:r>
        <w:rPr>
          <w:rFonts w:hint="eastAsia"/>
        </w:rPr>
        <w:t xml:space="preserve">地址：［請填寫公司地址］  </w:t>
      </w:r>
    </w:p>
    <w:p w14:paraId="36251DFD">
      <w:pPr>
        <w:rPr>
          <w:rFonts w:hint="eastAsia"/>
        </w:rPr>
      </w:pPr>
      <w:r>
        <w:rPr>
          <w:rFonts w:hint="eastAsia"/>
        </w:rPr>
        <w:t xml:space="preserve">電郵：［請填寫電郵］  </w:t>
      </w:r>
    </w:p>
    <w:p w14:paraId="3F07C186">
      <w:pPr>
        <w:rPr>
          <w:rFonts w:hint="eastAsia"/>
        </w:rPr>
      </w:pPr>
      <w:r>
        <w:rPr>
          <w:rFonts w:hint="eastAsia"/>
        </w:rPr>
        <w:t xml:space="preserve">電話：［請填寫電話］  </w:t>
      </w:r>
    </w:p>
    <w:p w14:paraId="59C1B8A1">
      <w:pPr>
        <w:rPr>
          <w:rFonts w:hint="eastAsia"/>
        </w:rPr>
      </w:pPr>
      <w:r>
        <w:rPr>
          <w:rFonts w:hint="eastAsia"/>
        </w:rPr>
        <w:t>辦公時間：［請填寫辦公時間］</w:t>
      </w:r>
    </w:p>
    <w:p w14:paraId="2AF16C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90953"/>
    <w:rsid w:val="069353D8"/>
    <w:rsid w:val="66F9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2026-06-08T10:41:00Z</dcterms:created>
  <dc:creator>YUAN</dc:creator>
  <cp:lastModifiedBy>YUAN</cp:lastModifiedBy>
  <dcterms:modified xsi:type="dcterms:W3CDTF">2026-06-09T02:42:20Z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781BA7AF8CF841DA94D0467E643C6415_11</vt:lpwstr>
  </property>
  <property fmtid="{D5CDD505-2E9C-101B-9397-08002B2CF9AE}" pid="4" name="KSOTemplateDocerSaveRecord">
    <vt:lpwstr>eyJoZGlkIjoiNGJlMWY4NWFkMDQ0ZDAwNDQ1YmVkY2ZmNDQ4NjA1M2YiLCJ1c2VySWQiOiIyMTQ0ODA1MTQifQ==</vt:lpwstr>
  </property>
</Properties>
</file>