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CD69" w14:textId="77777777" w:rsidR="009B1E9C" w:rsidRDefault="007531DA" w:rsidP="009B1E9C">
      <w:proofErr w:type="spellStart"/>
      <w:r>
        <w:t>Manufactu</w:t>
      </w:r>
      <w:r w:rsidR="009B1E9C">
        <w:t>BPNM</w:t>
      </w:r>
      <w:proofErr w:type="spellEnd"/>
      <w:r w:rsidR="009B1E9C">
        <w:t xml:space="preserve"> Exercise 1</w:t>
      </w:r>
    </w:p>
    <w:p w14:paraId="67FDDF2D" w14:textId="77777777" w:rsidR="009B1E9C" w:rsidRDefault="009B1E9C" w:rsidP="009B1E9C">
      <w:r>
        <w:t>Manufacturing Company – Receive Order Process</w:t>
      </w:r>
    </w:p>
    <w:p w14:paraId="1167BDBB" w14:textId="77777777" w:rsidR="009B1E9C" w:rsidRDefault="009B1E9C" w:rsidP="009B1E9C">
      <w:r>
        <w:t>1. The order is received and checked</w:t>
      </w:r>
    </w:p>
    <w:p w14:paraId="53E6767D" w14:textId="77777777" w:rsidR="009B1E9C" w:rsidRDefault="009B1E9C" w:rsidP="009B1E9C">
      <w:r>
        <w:t>2. Customers are checked to see if they are on the customer database</w:t>
      </w:r>
    </w:p>
    <w:p w14:paraId="4B5C8528" w14:textId="77777777" w:rsidR="009B1E9C" w:rsidRDefault="009B1E9C" w:rsidP="009B1E9C">
      <w:r>
        <w:t>3. New customers are entered onto the database</w:t>
      </w:r>
    </w:p>
    <w:p w14:paraId="376D3104" w14:textId="77777777" w:rsidR="009B1E9C" w:rsidRDefault="009B1E9C" w:rsidP="009B1E9C">
      <w:r>
        <w:t>4. The customer is checked for credit worthiness</w:t>
      </w:r>
    </w:p>
    <w:p w14:paraId="1B045C50" w14:textId="19A15318" w:rsidR="009B1E9C" w:rsidRDefault="009B1E9C" w:rsidP="009B1E9C">
      <w:r>
        <w:t>5. If the credit check is positive, the order is processed and confirmation is sent to the customer</w:t>
      </w:r>
    </w:p>
    <w:p w14:paraId="3390FDC4" w14:textId="5CFD8B05" w:rsidR="009B1E9C" w:rsidRDefault="009B1E9C" w:rsidP="009B1E9C">
      <w:r>
        <w:t>6. If the credit check is questionable the finance department will advise whether to proceed with the order.</w:t>
      </w:r>
    </w:p>
    <w:p w14:paraId="0705227C" w14:textId="05CB2DB7" w:rsidR="009B1E9C" w:rsidRDefault="009B1E9C" w:rsidP="009B1E9C">
      <w:r>
        <w:t>a. If the order is to proceed a confirmation will be sent to the customer that the goods will be supplied on a cash on delivery (COD) basis.</w:t>
      </w:r>
    </w:p>
    <w:p w14:paraId="450AC375" w14:textId="5EA5725C" w:rsidR="009B1E9C" w:rsidRDefault="009B1E9C" w:rsidP="009B1E9C">
      <w:r>
        <w:t>b. If the order is not to proceed a message will be sent to the customer that the order cannot be fulfilled.</w:t>
      </w:r>
    </w:p>
    <w:p w14:paraId="026FC9F2" w14:textId="48F928DC" w:rsidR="008C0393" w:rsidRDefault="009B1E9C" w:rsidP="009B1E9C">
      <w:r>
        <w:t xml:space="preserve">7. For orders that are to proceed a requirements list is </w:t>
      </w:r>
      <w:proofErr w:type="spellStart"/>
      <w:r>
        <w:t>produced</w:t>
      </w:r>
      <w:r w:rsidR="007531DA">
        <w:t>ring</w:t>
      </w:r>
      <w:proofErr w:type="spellEnd"/>
      <w:r w:rsidR="007531DA">
        <w:t xml:space="preserve"> Company – Exercise 1</w:t>
      </w:r>
    </w:p>
    <w:p w14:paraId="68C68AA0" w14:textId="77777777" w:rsidR="009B1E9C" w:rsidRDefault="009B1E9C">
      <w:pPr>
        <w:rPr>
          <w:noProof/>
        </w:rPr>
      </w:pPr>
    </w:p>
    <w:p w14:paraId="221DE303" w14:textId="77777777" w:rsidR="009B1E9C" w:rsidRDefault="009B1E9C"/>
    <w:p w14:paraId="1AAF88EF" w14:textId="77777777" w:rsidR="009B1E9C" w:rsidRDefault="009B1E9C"/>
    <w:p w14:paraId="15A2EB62" w14:textId="6F9AA4C2" w:rsidR="007531DA" w:rsidRDefault="007531DA">
      <w:r w:rsidRPr="007531DA">
        <w:rPr>
          <w:noProof/>
        </w:rPr>
        <w:lastRenderedPageBreak/>
        <w:drawing>
          <wp:inline distT="0" distB="0" distL="0" distR="0" wp14:anchorId="262CD75C" wp14:editId="214EBD37">
            <wp:extent cx="10063404" cy="3000375"/>
            <wp:effectExtent l="0" t="0" r="0" b="0"/>
            <wp:docPr id="1" name="Picture 1" descr="C:\Users\Liam\AppData\Local\Microsoft\Windows\INetCache\Content.MSO\8EF79E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am\AppData\Local\Microsoft\Windows\INetCache\Content.MSO\8EF79E20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9726" cy="30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1DA" w:rsidSect="007531D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1DA"/>
    <w:rsid w:val="0062610E"/>
    <w:rsid w:val="007531DA"/>
    <w:rsid w:val="008C0393"/>
    <w:rsid w:val="009B1E9C"/>
    <w:rsid w:val="009B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9C02"/>
  <w15:chartTrackingRefBased/>
  <w15:docId w15:val="{AED6A55C-5D5C-4675-A7D6-499D2538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(20108869) Zihan Huang</cp:lastModifiedBy>
  <cp:revision>2</cp:revision>
  <cp:lastPrinted>2024-10-15T12:01:00Z</cp:lastPrinted>
  <dcterms:created xsi:type="dcterms:W3CDTF">2024-10-22T13:30:00Z</dcterms:created>
  <dcterms:modified xsi:type="dcterms:W3CDTF">2024-10-22T13:30:00Z</dcterms:modified>
</cp:coreProperties>
</file>