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97ED4" w14:textId="4926E5F0" w:rsidR="007A7F5D" w:rsidRPr="00406F16" w:rsidRDefault="007A7F5D" w:rsidP="004B6FCB">
      <w:pPr>
        <w:spacing w:line="274" w:lineRule="auto"/>
        <w:jc w:val="left"/>
        <w:rPr>
          <w:rFonts w:ascii="Times New Roman" w:eastAsia="微软雅黑" w:hAnsi="Times New Roman" w:cs="Times New Roman"/>
          <w:b/>
          <w:bCs/>
          <w:sz w:val="36"/>
          <w:szCs w:val="36"/>
        </w:rPr>
      </w:pPr>
      <w:proofErr w:type="spellStart"/>
      <w:r w:rsidRPr="00406F16">
        <w:rPr>
          <w:rFonts w:ascii="Times New Roman" w:eastAsia="微软雅黑" w:hAnsi="Times New Roman" w:cs="Times New Roman"/>
          <w:b/>
          <w:bCs/>
          <w:sz w:val="36"/>
          <w:szCs w:val="36"/>
        </w:rPr>
        <w:t>Liangming</w:t>
      </w:r>
      <w:proofErr w:type="spellEnd"/>
      <w:r w:rsidRPr="00406F16">
        <w:rPr>
          <w:rFonts w:ascii="Times New Roman" w:eastAsia="微软雅黑" w:hAnsi="Times New Roman" w:cs="Times New Roman"/>
          <w:b/>
          <w:bCs/>
          <w:sz w:val="36"/>
          <w:szCs w:val="36"/>
        </w:rPr>
        <w:t xml:space="preserve"> Huang</w:t>
      </w:r>
    </w:p>
    <w:p w14:paraId="0DC37125" w14:textId="2DAD80C4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 xml:space="preserve">Tel:(+86)18300144192 | Email: </w:t>
      </w:r>
      <w:hyperlink r:id="rId7" w:history="1">
        <w:r w:rsidRPr="00406F16">
          <w:rPr>
            <w:rStyle w:val="a7"/>
            <w:rFonts w:ascii="Times New Roman" w:hAnsi="Times New Roman" w:cs="Times New Roman"/>
            <w:sz w:val="24"/>
            <w:szCs w:val="24"/>
          </w:rPr>
          <w:t>huanglming03@gmail.com</w:t>
        </w:r>
      </w:hyperlink>
    </w:p>
    <w:p w14:paraId="1DD86206" w14:textId="77777777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406F16">
        <w:rPr>
          <w:rFonts w:ascii="Times New Roman" w:hAnsi="Times New Roman" w:cs="Times New Roman"/>
          <w:sz w:val="24"/>
          <w:szCs w:val="24"/>
        </w:rPr>
        <w:t>NanHai</w:t>
      </w:r>
      <w:proofErr w:type="spellEnd"/>
      <w:r w:rsidRPr="00406F16">
        <w:rPr>
          <w:rFonts w:ascii="Times New Roman" w:hAnsi="Times New Roman" w:cs="Times New Roman"/>
          <w:sz w:val="24"/>
          <w:szCs w:val="24"/>
        </w:rPr>
        <w:t xml:space="preserve"> Ave 3688, </w:t>
      </w:r>
      <w:proofErr w:type="spellStart"/>
      <w:r w:rsidRPr="00406F16">
        <w:rPr>
          <w:rFonts w:ascii="Times New Roman" w:hAnsi="Times New Roman" w:cs="Times New Roman"/>
          <w:sz w:val="24"/>
          <w:szCs w:val="24"/>
        </w:rPr>
        <w:t>ShenZhen</w:t>
      </w:r>
      <w:proofErr w:type="spellEnd"/>
      <w:r w:rsidRPr="00406F16">
        <w:rPr>
          <w:rFonts w:ascii="Times New Roman" w:hAnsi="Times New Roman" w:cs="Times New Roman"/>
          <w:sz w:val="24"/>
          <w:szCs w:val="24"/>
        </w:rPr>
        <w:t>, Guangdong, China</w:t>
      </w:r>
    </w:p>
    <w:p w14:paraId="113541E5" w14:textId="77777777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32DAD22" w14:textId="24AF6128" w:rsidR="007A7F5D" w:rsidRPr="00406F16" w:rsidRDefault="007A7F5D" w:rsidP="004B6FCB">
      <w:pPr>
        <w:pBdr>
          <w:bottom w:val="single" w:sz="6" w:space="1" w:color="auto"/>
        </w:pBdr>
        <w:spacing w:line="274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06F16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A57BB01" w14:textId="1DC09978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 xml:space="preserve">Shenzhen University     </w:t>
      </w:r>
      <w:r w:rsidRPr="00406F16">
        <w:rPr>
          <w:rFonts w:ascii="Times New Roman" w:hAnsi="Times New Roman" w:cs="Times New Roman"/>
          <w:sz w:val="24"/>
          <w:szCs w:val="24"/>
        </w:rPr>
        <w:ptab w:relativeTo="margin" w:alignment="right" w:leader="none"/>
      </w:r>
      <w:r w:rsidRPr="00406F16">
        <w:rPr>
          <w:rFonts w:ascii="Times New Roman" w:hAnsi="Times New Roman" w:cs="Times New Roman"/>
          <w:sz w:val="24"/>
          <w:szCs w:val="24"/>
        </w:rPr>
        <w:t>(Sep 2022-Jun 2026)</w:t>
      </w:r>
    </w:p>
    <w:p w14:paraId="22AE0469" w14:textId="0793C07F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>Major: Software engineering</w:t>
      </w:r>
    </w:p>
    <w:p w14:paraId="08EBEAF8" w14:textId="6E3A0CAA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>Degree: Bachelor of Engineering</w:t>
      </w:r>
    </w:p>
    <w:p w14:paraId="5DA1CFC2" w14:textId="350F00B3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>GPA: 3.92/4.5</w:t>
      </w:r>
    </w:p>
    <w:p w14:paraId="23AC3100" w14:textId="476DACA5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>Ranking: The 7th</w:t>
      </w:r>
    </w:p>
    <w:p w14:paraId="1FE09994" w14:textId="77777777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6708EAC" w14:textId="26436FF1" w:rsidR="007A7F5D" w:rsidRPr="00406F16" w:rsidRDefault="007A7F5D" w:rsidP="004B6FCB">
      <w:pPr>
        <w:pBdr>
          <w:bottom w:val="single" w:sz="6" w:space="1" w:color="auto"/>
        </w:pBd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b/>
          <w:bCs/>
          <w:sz w:val="24"/>
          <w:szCs w:val="24"/>
        </w:rPr>
        <w:t>PROJECT EXPERIENCE</w:t>
      </w:r>
    </w:p>
    <w:p w14:paraId="31426AF5" w14:textId="246BEBA9" w:rsidR="007A7F5D" w:rsidRPr="00406F16" w:rsidRDefault="000F5A9E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b/>
          <w:bCs/>
          <w:sz w:val="24"/>
          <w:szCs w:val="24"/>
        </w:rPr>
        <w:t xml:space="preserve">Anomaly detection model of open scene based on contrast learning and knowledge embedding                                         </w:t>
      </w:r>
      <w:r w:rsidRPr="00406F16">
        <w:rPr>
          <w:rFonts w:ascii="Times New Roman" w:hAnsi="Times New Roman" w:cs="Times New Roman"/>
          <w:sz w:val="24"/>
          <w:szCs w:val="24"/>
        </w:rPr>
        <w:t xml:space="preserve"> Mar.2024</w:t>
      </w:r>
    </w:p>
    <w:p w14:paraId="36059035" w14:textId="094100B1" w:rsidR="000F5A9E" w:rsidRPr="00406F16" w:rsidRDefault="000F5A9E" w:rsidP="004B6FCB">
      <w:pPr>
        <w:pStyle w:val="a8"/>
        <w:numPr>
          <w:ilvl w:val="0"/>
          <w:numId w:val="4"/>
        </w:numPr>
        <w:spacing w:line="274" w:lineRule="auto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06F16">
        <w:rPr>
          <w:rFonts w:ascii="Times New Roman" w:hAnsi="Times New Roman" w:cs="Times New Roman"/>
          <w:b/>
          <w:bCs/>
          <w:sz w:val="24"/>
          <w:szCs w:val="24"/>
        </w:rPr>
        <w:t>Contrast learning | DCT |</w:t>
      </w:r>
      <w:r w:rsidR="00406F16" w:rsidRPr="00406F16">
        <w:rPr>
          <w:rFonts w:ascii="Times New Roman" w:hAnsi="Times New Roman" w:cs="Times New Roman"/>
          <w:b/>
          <w:bCs/>
          <w:sz w:val="24"/>
          <w:szCs w:val="24"/>
        </w:rPr>
        <w:t xml:space="preserve"> NLP</w:t>
      </w:r>
    </w:p>
    <w:p w14:paraId="598C98FE" w14:textId="78CFDF93" w:rsidR="000F5A9E" w:rsidRPr="005F1414" w:rsidRDefault="000F5A9E" w:rsidP="004B6FCB">
      <w:pPr>
        <w:pStyle w:val="a8"/>
        <w:numPr>
          <w:ilvl w:val="0"/>
          <w:numId w:val="4"/>
        </w:numPr>
        <w:spacing w:line="274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>This is a real-time, interactive anomaly detection system based on contrast learning and discrete cosine transform, which can adapt to various open scenes, and finally successfully distinguish abnormal anomaly detection in different scenes.</w:t>
      </w:r>
    </w:p>
    <w:p w14:paraId="308DCD87" w14:textId="6D5E801F" w:rsidR="000F5A9E" w:rsidRPr="00406F16" w:rsidRDefault="000F5A9E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b/>
          <w:bCs/>
          <w:sz w:val="24"/>
          <w:szCs w:val="24"/>
        </w:rPr>
        <w:t>KV database(C/</w:t>
      </w:r>
      <w:proofErr w:type="gramStart"/>
      <w:r w:rsidRPr="00406F16">
        <w:rPr>
          <w:rFonts w:ascii="Times New Roman" w:hAnsi="Times New Roman" w:cs="Times New Roman"/>
          <w:b/>
          <w:bCs/>
          <w:sz w:val="24"/>
          <w:szCs w:val="24"/>
        </w:rPr>
        <w:t xml:space="preserve">C++)   </w:t>
      </w:r>
      <w:proofErr w:type="gramEnd"/>
      <w:r w:rsidRPr="00406F1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 w:rsidRPr="00406F16">
        <w:rPr>
          <w:rFonts w:ascii="Times New Roman" w:hAnsi="Times New Roman" w:cs="Times New Roman"/>
          <w:sz w:val="24"/>
          <w:szCs w:val="24"/>
        </w:rPr>
        <w:t>Oct.2023</w:t>
      </w:r>
    </w:p>
    <w:p w14:paraId="4B128A83" w14:textId="77777777" w:rsidR="000F5A9E" w:rsidRPr="00406F16" w:rsidRDefault="000F5A9E" w:rsidP="004B6FCB">
      <w:pPr>
        <w:pStyle w:val="a8"/>
        <w:numPr>
          <w:ilvl w:val="0"/>
          <w:numId w:val="3"/>
        </w:numPr>
        <w:spacing w:line="274" w:lineRule="auto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06F16">
        <w:rPr>
          <w:rFonts w:ascii="Times New Roman" w:hAnsi="Times New Roman" w:cs="Times New Roman"/>
          <w:b/>
          <w:bCs/>
          <w:sz w:val="24"/>
          <w:szCs w:val="24"/>
        </w:rPr>
        <w:t>Multithreading |</w:t>
      </w:r>
      <w:r w:rsidRPr="00406F16">
        <w:rPr>
          <w:rFonts w:ascii="Times New Roman" w:hAnsi="Times New Roman" w:cs="Times New Roman"/>
          <w:sz w:val="24"/>
          <w:szCs w:val="24"/>
        </w:rPr>
        <w:t xml:space="preserve"> </w:t>
      </w:r>
      <w:r w:rsidRPr="00406F16">
        <w:rPr>
          <w:rFonts w:ascii="Times New Roman" w:hAnsi="Times New Roman" w:cs="Times New Roman"/>
          <w:b/>
          <w:bCs/>
          <w:sz w:val="24"/>
          <w:szCs w:val="24"/>
        </w:rPr>
        <w:t>Memory reclamation mechanism</w:t>
      </w:r>
    </w:p>
    <w:p w14:paraId="21588E98" w14:textId="77777777" w:rsidR="000F5A9E" w:rsidRPr="00406F16" w:rsidRDefault="000F5A9E" w:rsidP="004B6FCB">
      <w:pPr>
        <w:pStyle w:val="a8"/>
        <w:numPr>
          <w:ilvl w:val="0"/>
          <w:numId w:val="3"/>
        </w:numPr>
        <w:spacing w:line="274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>The project mainly mimics Redis, building a small and medium-sized database from scratch that can be used in a real production environment.</w:t>
      </w:r>
    </w:p>
    <w:p w14:paraId="5D5F6AB7" w14:textId="77777777" w:rsidR="000F5A9E" w:rsidRPr="00406F16" w:rsidRDefault="000F5A9E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333FC46" w14:textId="1153079E" w:rsidR="007A7F5D" w:rsidRPr="00406F16" w:rsidRDefault="007A7F5D" w:rsidP="004B6FCB">
      <w:pPr>
        <w:pBdr>
          <w:bottom w:val="single" w:sz="6" w:space="1" w:color="auto"/>
        </w:pBdr>
        <w:spacing w:line="274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06F16">
        <w:rPr>
          <w:rFonts w:ascii="Times New Roman" w:hAnsi="Times New Roman" w:cs="Times New Roman"/>
          <w:b/>
          <w:bCs/>
          <w:sz w:val="24"/>
          <w:szCs w:val="24"/>
        </w:rPr>
        <w:t>HONORS AND AWARDS</w:t>
      </w:r>
    </w:p>
    <w:p w14:paraId="77B5A6F4" w14:textId="549C2DFF" w:rsidR="008C53E1" w:rsidRPr="00AF7B4F" w:rsidRDefault="008C53E1" w:rsidP="004B6FCB">
      <w:pPr>
        <w:pStyle w:val="a8"/>
        <w:numPr>
          <w:ilvl w:val="0"/>
          <w:numId w:val="2"/>
        </w:numPr>
        <w:spacing w:line="274" w:lineRule="auto"/>
        <w:ind w:firstLineChars="0"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21AF">
        <w:rPr>
          <w:rFonts w:ascii="Times New Roman" w:hAnsi="Times New Roman" w:cs="Times New Roman"/>
          <w:sz w:val="24"/>
          <w:szCs w:val="24"/>
        </w:rPr>
        <w:t>The first prize of China College Student Computer Design Competition in Guangdong, 2024                                           Apr.2024</w:t>
      </w:r>
    </w:p>
    <w:p w14:paraId="6A6229F5" w14:textId="45334CDE" w:rsidR="00AF7B4F" w:rsidRPr="007521AF" w:rsidRDefault="00AF7B4F" w:rsidP="004B6FCB">
      <w:pPr>
        <w:pStyle w:val="a8"/>
        <w:numPr>
          <w:ilvl w:val="0"/>
          <w:numId w:val="2"/>
        </w:numPr>
        <w:spacing w:line="274" w:lineRule="auto"/>
        <w:ind w:firstLineChars="0"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21AF">
        <w:rPr>
          <w:rFonts w:ascii="Times New Roman" w:hAnsi="Times New Roman" w:cs="Times New Roman"/>
          <w:color w:val="060607"/>
          <w:spacing w:val="8"/>
          <w:sz w:val="24"/>
          <w:szCs w:val="24"/>
          <w:shd w:val="clear" w:color="auto" w:fill="FFFFFF"/>
        </w:rPr>
        <w:t>The "Double Innovation Star" scholarship second prize for the 2022-2023 academic year at Shenzhen University</w:t>
      </w:r>
      <w:r>
        <w:rPr>
          <w:rFonts w:ascii="Times New Roman" w:hAnsi="Times New Roman" w:cs="Times New Roman" w:hint="eastAsia"/>
          <w:color w:val="060607"/>
          <w:spacing w:val="8"/>
          <w:sz w:val="24"/>
          <w:szCs w:val="24"/>
          <w:shd w:val="clear" w:color="auto" w:fill="FFFFFF"/>
        </w:rPr>
        <w:t xml:space="preserve">                     </w:t>
      </w:r>
      <w:r>
        <w:rPr>
          <w:rFonts w:ascii="Times New Roman" w:hAnsi="Times New Roman" w:cs="Times New Roman" w:hint="eastAsia"/>
          <w:color w:val="060607"/>
          <w:spacing w:val="8"/>
          <w:sz w:val="24"/>
          <w:szCs w:val="24"/>
          <w:shd w:val="clear" w:color="auto" w:fill="FFFFFF"/>
        </w:rPr>
        <w:t>Oct.2023</w:t>
      </w:r>
    </w:p>
    <w:p w14:paraId="2A2862C7" w14:textId="4E666EF2" w:rsidR="00AF7B4F" w:rsidRPr="00AF7B4F" w:rsidRDefault="00AF7B4F" w:rsidP="004B6FCB">
      <w:pPr>
        <w:pStyle w:val="a8"/>
        <w:numPr>
          <w:ilvl w:val="0"/>
          <w:numId w:val="2"/>
        </w:numPr>
        <w:spacing w:line="274" w:lineRule="auto"/>
        <w:ind w:firstLineChars="0"/>
        <w:jc w:val="left"/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</w:pPr>
      <w:r w:rsidRPr="007521AF">
        <w:rPr>
          <w:rFonts w:ascii="Times New Roman" w:hAnsi="Times New Roman" w:cs="Times New Roman"/>
          <w:color w:val="060607"/>
          <w:spacing w:val="8"/>
          <w:sz w:val="24"/>
          <w:szCs w:val="24"/>
          <w:shd w:val="clear" w:color="auto" w:fill="FFFFFF"/>
        </w:rPr>
        <w:t>The "Learning Star" scholarship second prize for the 2022-2023 academic year at Shenzhen University.</w:t>
      </w:r>
      <w:r>
        <w:rPr>
          <w:rFonts w:ascii="Times New Roman" w:hAnsi="Times New Roman" w:cs="Times New Roman" w:hint="eastAsia"/>
          <w:color w:val="060607"/>
          <w:spacing w:val="8"/>
          <w:sz w:val="24"/>
          <w:szCs w:val="24"/>
          <w:shd w:val="clear" w:color="auto" w:fill="FFFFFF"/>
        </w:rPr>
        <w:t xml:space="preserve">                            </w:t>
      </w:r>
      <w:r w:rsidR="002043C0">
        <w:rPr>
          <w:rFonts w:ascii="Times New Roman" w:hAnsi="Times New Roman" w:cs="Times New Roman" w:hint="eastAsia"/>
          <w:color w:val="060607"/>
          <w:spacing w:val="8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60607"/>
          <w:spacing w:val="8"/>
          <w:sz w:val="24"/>
          <w:szCs w:val="24"/>
          <w:shd w:val="clear" w:color="auto" w:fill="FFFFFF"/>
        </w:rPr>
        <w:t>Oct.2023</w:t>
      </w:r>
    </w:p>
    <w:p w14:paraId="00B8533C" w14:textId="5C719406" w:rsidR="008C53E1" w:rsidRPr="00AF7B4F" w:rsidRDefault="008C53E1" w:rsidP="004B6FCB">
      <w:pPr>
        <w:pStyle w:val="a8"/>
        <w:numPr>
          <w:ilvl w:val="0"/>
          <w:numId w:val="2"/>
        </w:numPr>
        <w:spacing w:line="274" w:lineRule="auto"/>
        <w:ind w:firstLineChars="0"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21AF">
        <w:rPr>
          <w:rFonts w:ascii="Times New Roman" w:hAnsi="Times New Roman" w:cs="Times New Roman"/>
          <w:sz w:val="24"/>
          <w:szCs w:val="24"/>
        </w:rPr>
        <w:t>The third prize of the C/C++ group of the 14th Blue Bridge Cup National Competition                                                Jun.2023</w:t>
      </w:r>
    </w:p>
    <w:p w14:paraId="446BE3A9" w14:textId="77777777" w:rsidR="00AF7B4F" w:rsidRPr="00AF7B4F" w:rsidRDefault="00AF7B4F" w:rsidP="004B6FCB">
      <w:pPr>
        <w:spacing w:line="274" w:lineRule="auto"/>
        <w:jc w:val="left"/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</w:pPr>
    </w:p>
    <w:p w14:paraId="7767EF1D" w14:textId="77777777" w:rsidR="007A7F5D" w:rsidRPr="00406F16" w:rsidRDefault="007A7F5D" w:rsidP="004B6FCB">
      <w:pPr>
        <w:pBdr>
          <w:bottom w:val="single" w:sz="6" w:space="1" w:color="auto"/>
        </w:pBdr>
        <w:spacing w:line="274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06F16">
        <w:rPr>
          <w:rFonts w:ascii="Times New Roman" w:hAnsi="Times New Roman" w:cs="Times New Roman"/>
          <w:b/>
          <w:bCs/>
          <w:sz w:val="24"/>
          <w:szCs w:val="24"/>
        </w:rPr>
        <w:t>Certificate &amp; SKILLS</w:t>
      </w:r>
    </w:p>
    <w:p w14:paraId="694D2A9D" w14:textId="37C2B176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>Certificate:</w:t>
      </w:r>
      <w:r w:rsidRPr="00406F16">
        <w:rPr>
          <w:rFonts w:ascii="Times New Roman" w:hAnsi="Times New Roman" w:cs="Times New Roman"/>
          <w:sz w:val="24"/>
          <w:szCs w:val="24"/>
        </w:rPr>
        <w:tab/>
        <w:t>College English Test-</w:t>
      </w:r>
      <w:r w:rsidR="008C53E1" w:rsidRPr="00406F16">
        <w:rPr>
          <w:rFonts w:ascii="Times New Roman" w:hAnsi="Times New Roman" w:cs="Times New Roman"/>
          <w:sz w:val="24"/>
          <w:szCs w:val="24"/>
        </w:rPr>
        <w:t>4</w:t>
      </w:r>
    </w:p>
    <w:p w14:paraId="5068A545" w14:textId="3EA9FF0E" w:rsidR="007A7F5D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>IT: Proficient in</w:t>
      </w:r>
      <w:r w:rsidR="00CA63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06F16">
        <w:rPr>
          <w:rFonts w:ascii="Times New Roman" w:hAnsi="Times New Roman" w:cs="Times New Roman"/>
          <w:sz w:val="24"/>
          <w:szCs w:val="24"/>
        </w:rPr>
        <w:t>SQL, Python, Java, HTML, CSS, JavaScript</w:t>
      </w:r>
      <w:r w:rsidR="008C53E1" w:rsidRPr="00406F16">
        <w:rPr>
          <w:rFonts w:ascii="Times New Roman" w:hAnsi="Times New Roman" w:cs="Times New Roman"/>
          <w:sz w:val="24"/>
          <w:szCs w:val="24"/>
        </w:rPr>
        <w:t>, C/C++</w:t>
      </w:r>
    </w:p>
    <w:p w14:paraId="10805FDD" w14:textId="1F2E3A92" w:rsidR="0052030B" w:rsidRPr="00406F16" w:rsidRDefault="007A7F5D" w:rsidP="004B6FCB">
      <w:pPr>
        <w:spacing w:line="27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6F16">
        <w:rPr>
          <w:rFonts w:ascii="Times New Roman" w:hAnsi="Times New Roman" w:cs="Times New Roman"/>
          <w:sz w:val="24"/>
          <w:szCs w:val="24"/>
        </w:rPr>
        <w:t>Language: Chinese(native), English (Fluent)</w:t>
      </w:r>
    </w:p>
    <w:sectPr w:rsidR="0052030B" w:rsidRPr="00406F16" w:rsidSect="007A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8220F" w14:textId="77777777" w:rsidR="004D137D" w:rsidRDefault="004D137D" w:rsidP="007A7F5D">
      <w:r>
        <w:separator/>
      </w:r>
    </w:p>
  </w:endnote>
  <w:endnote w:type="continuationSeparator" w:id="0">
    <w:p w14:paraId="5A4041C6" w14:textId="77777777" w:rsidR="004D137D" w:rsidRDefault="004D137D" w:rsidP="007A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08E95" w14:textId="77777777" w:rsidR="004D137D" w:rsidRDefault="004D137D" w:rsidP="007A7F5D">
      <w:r>
        <w:separator/>
      </w:r>
    </w:p>
  </w:footnote>
  <w:footnote w:type="continuationSeparator" w:id="0">
    <w:p w14:paraId="191F1B4E" w14:textId="77777777" w:rsidR="004D137D" w:rsidRDefault="004D137D" w:rsidP="007A7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6D97"/>
    <w:multiLevelType w:val="hybridMultilevel"/>
    <w:tmpl w:val="0494EF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5163280"/>
    <w:multiLevelType w:val="hybridMultilevel"/>
    <w:tmpl w:val="35020D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8FF2619"/>
    <w:multiLevelType w:val="hybridMultilevel"/>
    <w:tmpl w:val="D67C0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D50B44"/>
    <w:multiLevelType w:val="hybridMultilevel"/>
    <w:tmpl w:val="457AC16C"/>
    <w:lvl w:ilvl="0" w:tplc="6FD6F98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4352841">
    <w:abstractNumId w:val="3"/>
  </w:num>
  <w:num w:numId="2" w16cid:durableId="295141139">
    <w:abstractNumId w:val="2"/>
  </w:num>
  <w:num w:numId="3" w16cid:durableId="1903248930">
    <w:abstractNumId w:val="1"/>
  </w:num>
  <w:num w:numId="4" w16cid:durableId="32062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C"/>
    <w:rsid w:val="00033694"/>
    <w:rsid w:val="000C4DA3"/>
    <w:rsid w:val="000F5A9E"/>
    <w:rsid w:val="00107D44"/>
    <w:rsid w:val="001F5D36"/>
    <w:rsid w:val="002043C0"/>
    <w:rsid w:val="003217DF"/>
    <w:rsid w:val="003B1929"/>
    <w:rsid w:val="00406F16"/>
    <w:rsid w:val="004B6FCB"/>
    <w:rsid w:val="004D137D"/>
    <w:rsid w:val="0052030B"/>
    <w:rsid w:val="00530F89"/>
    <w:rsid w:val="005F1414"/>
    <w:rsid w:val="007521AF"/>
    <w:rsid w:val="007A7F5D"/>
    <w:rsid w:val="008C53E1"/>
    <w:rsid w:val="00A73641"/>
    <w:rsid w:val="00A838A5"/>
    <w:rsid w:val="00AF4BDE"/>
    <w:rsid w:val="00AF7B4F"/>
    <w:rsid w:val="00B5366D"/>
    <w:rsid w:val="00B673F8"/>
    <w:rsid w:val="00BB2F62"/>
    <w:rsid w:val="00C27439"/>
    <w:rsid w:val="00CA6307"/>
    <w:rsid w:val="00E9144D"/>
    <w:rsid w:val="00EA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75ED7"/>
  <w15:chartTrackingRefBased/>
  <w15:docId w15:val="{736F7094-8AAD-4B76-9C77-22F91628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F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F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F5D"/>
    <w:rPr>
      <w:sz w:val="18"/>
      <w:szCs w:val="18"/>
    </w:rPr>
  </w:style>
  <w:style w:type="character" w:styleId="a7">
    <w:name w:val="Hyperlink"/>
    <w:basedOn w:val="a0"/>
    <w:uiPriority w:val="99"/>
    <w:unhideWhenUsed/>
    <w:rsid w:val="007A7F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A7F5D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A7F5D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7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anglming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38</cp:revision>
  <dcterms:created xsi:type="dcterms:W3CDTF">2024-06-22T15:06:00Z</dcterms:created>
  <dcterms:modified xsi:type="dcterms:W3CDTF">2024-06-24T12:22:00Z</dcterms:modified>
</cp:coreProperties>
</file>