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3238E" w14:textId="2774C5C2" w:rsidR="003758D8" w:rsidRDefault="003758D8" w:rsidP="003758D8">
      <w:pPr>
        <w:spacing w:before="120" w:after="240" w:line="276" w:lineRule="auto"/>
        <w:jc w:val="both"/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1E5C37" wp14:editId="54879A55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493000" cy="10580370"/>
            <wp:effectExtent l="0" t="0" r="0" b="0"/>
            <wp:wrapNone/>
            <wp:docPr id="8170592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0" cy="1058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17D25" w14:textId="45D368A3" w:rsidR="0052030B" w:rsidRPr="003758D8" w:rsidRDefault="003758D8" w:rsidP="003758D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2C2F7" wp14:editId="13B1EEA8">
                <wp:simplePos x="0" y="0"/>
                <wp:positionH relativeFrom="column">
                  <wp:posOffset>300355</wp:posOffset>
                </wp:positionH>
                <wp:positionV relativeFrom="paragraph">
                  <wp:posOffset>832485</wp:posOffset>
                </wp:positionV>
                <wp:extent cx="7094220" cy="8712200"/>
                <wp:effectExtent l="0" t="0" r="0" b="0"/>
                <wp:wrapNone/>
                <wp:docPr id="1276465225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4220" cy="871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485B2" w14:textId="7EA102FB" w:rsidR="003758D8" w:rsidRPr="00691F25" w:rsidRDefault="003758D8" w:rsidP="003758D8">
                            <w:pPr>
                              <w:rPr>
                                <w:rFonts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91F25">
                              <w:rPr>
                                <w:rFonts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  <w:t>June 22, 2023</w:t>
                            </w:r>
                          </w:p>
                          <w:p w14:paraId="7649BDBA" w14:textId="77777777" w:rsidR="003758D8" w:rsidRPr="00691F25" w:rsidRDefault="003758D8" w:rsidP="003758D8">
                            <w:pPr>
                              <w:rPr>
                                <w:rFonts w:eastAsia="微软雅黑"/>
                                <w:sz w:val="21"/>
                                <w:szCs w:val="21"/>
                              </w:rPr>
                            </w:pPr>
                            <w:r w:rsidRPr="00691F25">
                              <w:rPr>
                                <w:rFonts w:eastAsia="微软雅黑"/>
                                <w:sz w:val="21"/>
                                <w:szCs w:val="21"/>
                              </w:rPr>
                              <w:t>0755-2653-1309</w:t>
                            </w:r>
                            <w:r w:rsidRPr="00691F25">
                              <w:rPr>
                                <w:rFonts w:eastAsia="微软雅黑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06006E07" w14:textId="4AB01C3C" w:rsidR="003758D8" w:rsidRPr="00691F25" w:rsidRDefault="003758D8" w:rsidP="00691F25">
                            <w:pPr>
                              <w:spacing w:line="360" w:lineRule="auto"/>
                              <w:rPr>
                                <w:rFonts w:eastAsia="微软雅黑"/>
                              </w:rPr>
                            </w:pPr>
                            <w:r w:rsidRPr="00691F25">
                              <w:rPr>
                                <w:rFonts w:eastAsia="微软雅黑"/>
                              </w:rPr>
                              <w:t>Dear Admissions Committee members</w:t>
                            </w:r>
                            <w:r w:rsidR="003E06D5">
                              <w:rPr>
                                <w:rFonts w:eastAsia="微软雅黑" w:hint="eastAsia"/>
                              </w:rPr>
                              <w:t>,</w:t>
                            </w:r>
                          </w:p>
                          <w:p w14:paraId="14DD7525" w14:textId="2FF08BC5" w:rsidR="00BA74DE" w:rsidRDefault="00BA74DE" w:rsidP="00691F25">
                            <w:pPr>
                              <w:spacing w:line="360" w:lineRule="auto"/>
                              <w:rPr>
                                <w:rFonts w:eastAsia="微软雅黑"/>
                              </w:rPr>
                            </w:pPr>
                            <w:r w:rsidRPr="00691F25">
                              <w:t>I am writing this letter to strongly recommend Liangming Huang for admission to The University of Manchester. As a professor at Shenzhen University, I have had the pleasure of teaching Liangming Huang in several courses and have been impressed by their academic prowess, diligence, and enthusiasm for learning</w:t>
                            </w:r>
                            <w:r w:rsidRPr="00691F25">
                              <w:rPr>
                                <w:rFonts w:eastAsia="微软雅黑"/>
                              </w:rPr>
                              <w:t>.</w:t>
                            </w:r>
                          </w:p>
                          <w:p w14:paraId="30766128" w14:textId="77777777" w:rsidR="00691F25" w:rsidRPr="00691F25" w:rsidRDefault="00691F25" w:rsidP="00691F25">
                            <w:pPr>
                              <w:spacing w:line="360" w:lineRule="auto"/>
                              <w:rPr>
                                <w:rFonts w:eastAsia="微软雅黑"/>
                              </w:rPr>
                            </w:pPr>
                          </w:p>
                          <w:p w14:paraId="2843A871" w14:textId="0E080295" w:rsidR="00691F25" w:rsidRDefault="00BA74DE" w:rsidP="00691F25">
                            <w:pPr>
                              <w:spacing w:line="360" w:lineRule="auto"/>
                            </w:pPr>
                            <w:r w:rsidRPr="00691F25">
                              <w:t xml:space="preserve">I first met Huang in OOP during the second semester of the first academic year, where </w:t>
                            </w:r>
                            <w:r w:rsidR="00691F25" w:rsidRPr="00691F25">
                              <w:t>he</w:t>
                            </w:r>
                            <w:r w:rsidRPr="00691F25">
                              <w:t xml:space="preserve"> immediately stood out as a top performer. The course demands a high level of analytical and problem-solving skills. Liangming Huang consistently demonstrated these abilities, achieving a final grade of A.</w:t>
                            </w:r>
                          </w:p>
                          <w:p w14:paraId="0D7EBB9A" w14:textId="77777777" w:rsidR="00691F25" w:rsidRPr="00691F25" w:rsidRDefault="00691F25" w:rsidP="00691F25">
                            <w:pPr>
                              <w:spacing w:line="360" w:lineRule="auto"/>
                              <w:rPr>
                                <w:spacing w:val="8"/>
                              </w:rPr>
                            </w:pPr>
                          </w:p>
                          <w:p w14:paraId="7B69344A" w14:textId="41A34787" w:rsidR="00691F25" w:rsidRDefault="00691F25" w:rsidP="00691F25">
                            <w:pPr>
                              <w:spacing w:line="360" w:lineRule="auto"/>
                              <w:rPr>
                                <w:spacing w:val="8"/>
                              </w:rPr>
                            </w:pPr>
                            <w:r w:rsidRPr="00691F25">
                              <w:rPr>
                                <w:spacing w:val="8"/>
                              </w:rPr>
                              <w:t>Liangming Huang possesses an extraordinary insight, which not only enables him to quickly grasp the fundamental knowledge of the curriculum but also inspires a continuous stream of innovative thinking. When faced with new knowledge, he always approaches learning and exploration with a positive and insightful attitude. He is not only adept at mastering knowledge but also skillfully applies what he has learned to practice. Among the students in the courses I teach, he has always been one of the top performers. He sought my advice on internships and competitions, which allowed me to see that he is equally motivated and hands-on outside the classroom, achieving notable success in various fields. I am very satisfied with Huang's abilities and mindset, and I believe he will continue to shine brightly on his future path.</w:t>
                            </w:r>
                          </w:p>
                          <w:p w14:paraId="75F0CAFD" w14:textId="77777777" w:rsidR="00691F25" w:rsidRPr="00691F25" w:rsidRDefault="00691F25" w:rsidP="00691F25">
                            <w:pPr>
                              <w:spacing w:line="360" w:lineRule="auto"/>
                              <w:rPr>
                                <w:spacing w:val="8"/>
                              </w:rPr>
                            </w:pPr>
                          </w:p>
                          <w:p w14:paraId="38443796" w14:textId="5F971AD3" w:rsidR="003758D8" w:rsidRDefault="003758D8" w:rsidP="00691F25">
                            <w:pPr>
                              <w:spacing w:line="360" w:lineRule="auto"/>
                              <w:rPr>
                                <w:spacing w:val="8"/>
                              </w:rPr>
                            </w:pPr>
                            <w:r w:rsidRPr="00691F25">
                              <w:rPr>
                                <w:spacing w:val="8"/>
                              </w:rPr>
                              <w:t xml:space="preserve">I am therefore confident that Liangming Huang will prove himself to be a valuable student for Manchester University and a capable student for the Manchester Computing Department. </w:t>
                            </w:r>
                          </w:p>
                          <w:p w14:paraId="1D4C6B03" w14:textId="77777777" w:rsidR="00691F25" w:rsidRPr="00691F25" w:rsidRDefault="00691F25" w:rsidP="00691F25">
                            <w:pPr>
                              <w:spacing w:line="360" w:lineRule="auto"/>
                              <w:rPr>
                                <w:spacing w:val="8"/>
                              </w:rPr>
                            </w:pPr>
                          </w:p>
                          <w:p w14:paraId="5C0C3A30" w14:textId="49BC05CA" w:rsidR="003758D8" w:rsidRDefault="003758D8" w:rsidP="00691F25">
                            <w:pPr>
                              <w:spacing w:line="360" w:lineRule="auto"/>
                              <w:rPr>
                                <w:rFonts w:eastAsia="微软雅黑"/>
                              </w:rPr>
                            </w:pPr>
                            <w:r w:rsidRPr="00691F25">
                              <w:t>If you need any additional information or have any questions, please do not hesitate to contac me.</w:t>
                            </w:r>
                            <w:r w:rsidRPr="00691F25">
                              <w:rPr>
                                <w:rFonts w:eastAsia="微软雅黑"/>
                              </w:rPr>
                              <w:t xml:space="preserve"> </w:t>
                            </w:r>
                          </w:p>
                          <w:p w14:paraId="2771D079" w14:textId="77777777" w:rsidR="00691F25" w:rsidRPr="00691F25" w:rsidRDefault="00691F25" w:rsidP="00691F25">
                            <w:pPr>
                              <w:spacing w:line="360" w:lineRule="auto"/>
                              <w:rPr>
                                <w:rFonts w:eastAsia="微软雅黑"/>
                              </w:rPr>
                            </w:pPr>
                          </w:p>
                          <w:p w14:paraId="647DDA68" w14:textId="4B6425D5" w:rsidR="003758D8" w:rsidRPr="00691F25" w:rsidRDefault="003758D8" w:rsidP="00691F25">
                            <w:pPr>
                              <w:spacing w:line="360" w:lineRule="auto"/>
                              <w:rPr>
                                <w:rFonts w:eastAsia="微软雅黑"/>
                              </w:rPr>
                            </w:pPr>
                            <w:bookmarkStart w:id="0" w:name="_Hlk169988886"/>
                            <w:bookmarkStart w:id="1" w:name="_Hlk169988887"/>
                            <w:r w:rsidRPr="00691F25">
                              <w:rPr>
                                <w:rFonts w:eastAsia="微软雅黑"/>
                              </w:rPr>
                              <w:t>Sincerely,</w:t>
                            </w:r>
                          </w:p>
                          <w:p w14:paraId="4B30BD0B" w14:textId="2BFAEDF5" w:rsidR="003758D8" w:rsidRPr="00691F25" w:rsidRDefault="009D4A27" w:rsidP="00691F25">
                            <w:pPr>
                              <w:spacing w:line="360" w:lineRule="auto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eastAsia="微软雅黑" w:hint="eastAsia"/>
                              </w:rPr>
                              <w:t>Jiancong Bai</w:t>
                            </w:r>
                            <w:r w:rsidR="003758D8" w:rsidRPr="00691F25">
                              <w:rPr>
                                <w:rFonts w:eastAsia="微软雅黑"/>
                              </w:rPr>
                              <w:t>. Ph D</w:t>
                            </w:r>
                          </w:p>
                          <w:p w14:paraId="3FB80B23" w14:textId="77777777" w:rsidR="009D4A27" w:rsidRDefault="009D4A27" w:rsidP="00691F25">
                            <w:pPr>
                              <w:spacing w:line="360" w:lineRule="auto"/>
                              <w:rPr>
                                <w:rFonts w:eastAsia="微软雅黑"/>
                              </w:rPr>
                            </w:pPr>
                            <w:r w:rsidRPr="009D4A27">
                              <w:rPr>
                                <w:rFonts w:eastAsia="微软雅黑"/>
                              </w:rPr>
                              <w:t>Lecturer</w:t>
                            </w:r>
                          </w:p>
                          <w:p w14:paraId="2D8C45EB" w14:textId="03506ED1" w:rsidR="003758D8" w:rsidRPr="00691F25" w:rsidRDefault="003758D8" w:rsidP="00691F25">
                            <w:pPr>
                              <w:spacing w:line="360" w:lineRule="auto"/>
                              <w:rPr>
                                <w:rFonts w:eastAsia="微软雅黑"/>
                              </w:rPr>
                            </w:pPr>
                            <w:r w:rsidRPr="00691F25">
                              <w:rPr>
                                <w:rFonts w:eastAsia="微软雅黑"/>
                              </w:rPr>
                              <w:t>Shenzhen University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A2C2F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23.65pt;margin-top:65.55pt;width:558.6pt;height:68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" stroked="f">
                <v:textbox>
                  <w:txbxContent>
                    <w:p w14:paraId="08C485B2" w14:textId="7EA102FB" w:rsidR="003758D8" w:rsidRPr="00691F25" w:rsidRDefault="003758D8" w:rsidP="003758D8">
                      <w:pPr>
                        <w:rPr>
                          <w:rFonts w:eastAsia="微软雅黑"/>
                          <w:b/>
                          <w:bCs/>
                          <w:sz w:val="28"/>
                          <w:szCs w:val="28"/>
                        </w:rPr>
                      </w:pPr>
                      <w:r w:rsidRPr="00691F25">
                        <w:rPr>
                          <w:rFonts w:eastAsia="微软雅黑"/>
                          <w:b/>
                          <w:bCs/>
                          <w:sz w:val="28"/>
                          <w:szCs w:val="28"/>
                        </w:rPr>
                        <w:t>June 22, 2023</w:t>
                      </w:r>
                    </w:p>
                    <w:p w14:paraId="7649BDBA" w14:textId="77777777" w:rsidR="003758D8" w:rsidRPr="00691F25" w:rsidRDefault="003758D8" w:rsidP="003758D8">
                      <w:pPr>
                        <w:rPr>
                          <w:rFonts w:eastAsia="微软雅黑"/>
                          <w:sz w:val="21"/>
                          <w:szCs w:val="21"/>
                        </w:rPr>
                      </w:pPr>
                      <w:r w:rsidRPr="00691F25">
                        <w:rPr>
                          <w:rFonts w:eastAsia="微软雅黑"/>
                          <w:sz w:val="21"/>
                          <w:szCs w:val="21"/>
                        </w:rPr>
                        <w:t>0755-2653-1309</w:t>
                      </w:r>
                      <w:r w:rsidRPr="00691F25">
                        <w:rPr>
                          <w:rFonts w:eastAsia="微软雅黑"/>
                          <w:sz w:val="21"/>
                          <w:szCs w:val="21"/>
                        </w:rPr>
                        <w:br/>
                      </w:r>
                    </w:p>
                    <w:p w14:paraId="06006E07" w14:textId="4AB01C3C" w:rsidR="003758D8" w:rsidRPr="00691F25" w:rsidRDefault="003758D8" w:rsidP="00691F25">
                      <w:pPr>
                        <w:spacing w:line="360" w:lineRule="auto"/>
                        <w:rPr>
                          <w:rFonts w:eastAsia="微软雅黑"/>
                        </w:rPr>
                      </w:pPr>
                      <w:r w:rsidRPr="00691F25">
                        <w:rPr>
                          <w:rFonts w:eastAsia="微软雅黑"/>
                        </w:rPr>
                        <w:t>Dear Admissions Committee members</w:t>
                      </w:r>
                      <w:r w:rsidR="003E06D5">
                        <w:rPr>
                          <w:rFonts w:eastAsia="微软雅黑" w:hint="eastAsia"/>
                        </w:rPr>
                        <w:t>,</w:t>
                      </w:r>
                    </w:p>
                    <w:p w14:paraId="14DD7525" w14:textId="2FF08BC5" w:rsidR="00BA74DE" w:rsidRDefault="00BA74DE" w:rsidP="00691F25">
                      <w:pPr>
                        <w:spacing w:line="360" w:lineRule="auto"/>
                        <w:rPr>
                          <w:rFonts w:eastAsia="微软雅黑"/>
                        </w:rPr>
                      </w:pPr>
                      <w:r w:rsidRPr="00691F25">
                        <w:t>I am writing this letter to strongly recommend Liangming Huang for admission to The University of Manchester. As a professor at Shenzhen University, I have had the pleasure of teaching Liangming Huang in several courses and have been impressed by their academic prowess, diligence, and enthusiasm for learning</w:t>
                      </w:r>
                      <w:r w:rsidRPr="00691F25">
                        <w:rPr>
                          <w:rFonts w:eastAsia="微软雅黑"/>
                        </w:rPr>
                        <w:t>.</w:t>
                      </w:r>
                    </w:p>
                    <w:p w14:paraId="30766128" w14:textId="77777777" w:rsidR="00691F25" w:rsidRPr="00691F25" w:rsidRDefault="00691F25" w:rsidP="00691F25">
                      <w:pPr>
                        <w:spacing w:line="360" w:lineRule="auto"/>
                        <w:rPr>
                          <w:rFonts w:eastAsia="微软雅黑"/>
                        </w:rPr>
                      </w:pPr>
                    </w:p>
                    <w:p w14:paraId="2843A871" w14:textId="0E080295" w:rsidR="00691F25" w:rsidRDefault="00BA74DE" w:rsidP="00691F25">
                      <w:pPr>
                        <w:spacing w:line="360" w:lineRule="auto"/>
                      </w:pPr>
                      <w:r w:rsidRPr="00691F25">
                        <w:t xml:space="preserve">I first met Huang in OOP during the second semester of the first academic year, where </w:t>
                      </w:r>
                      <w:r w:rsidR="00691F25" w:rsidRPr="00691F25">
                        <w:t>he</w:t>
                      </w:r>
                      <w:r w:rsidRPr="00691F25">
                        <w:t xml:space="preserve"> immediately stood out as a top performer. The course demands a high level of analytical and problem-solving skills. Liangming Huang consistently demonstrated these abilities, achieving a final grade of A.</w:t>
                      </w:r>
                    </w:p>
                    <w:p w14:paraId="0D7EBB9A" w14:textId="77777777" w:rsidR="00691F25" w:rsidRPr="00691F25" w:rsidRDefault="00691F25" w:rsidP="00691F25">
                      <w:pPr>
                        <w:spacing w:line="360" w:lineRule="auto"/>
                        <w:rPr>
                          <w:spacing w:val="8"/>
                        </w:rPr>
                      </w:pPr>
                    </w:p>
                    <w:p w14:paraId="7B69344A" w14:textId="41A34787" w:rsidR="00691F25" w:rsidRDefault="00691F25" w:rsidP="00691F25">
                      <w:pPr>
                        <w:spacing w:line="360" w:lineRule="auto"/>
                        <w:rPr>
                          <w:spacing w:val="8"/>
                        </w:rPr>
                      </w:pPr>
                      <w:r w:rsidRPr="00691F25">
                        <w:rPr>
                          <w:spacing w:val="8"/>
                        </w:rPr>
                        <w:t>Liangming Huang possesses an extraordinary insight, which not only enables him to quickly grasp the fundamental knowledge of the curriculum but also inspires a continuous stream of innovative thinking. When faced with new knowledge, he always approaches learning and exploration with a positive and insightful attitude. He is not only adept at mastering knowledge but also skillfully applies what he has learned to practice. Among the students in the courses I teach, he has always been one of the top performers. He sought my advice on internships and competitions, which allowed me to see that he is equally motivated and hands-on outside the classroom, achieving notable success in various fields. I am very satisfied with Huang's abilities and mindset, and I believe he will continue to shine brightly on his future path.</w:t>
                      </w:r>
                    </w:p>
                    <w:p w14:paraId="75F0CAFD" w14:textId="77777777" w:rsidR="00691F25" w:rsidRPr="00691F25" w:rsidRDefault="00691F25" w:rsidP="00691F25">
                      <w:pPr>
                        <w:spacing w:line="360" w:lineRule="auto"/>
                        <w:rPr>
                          <w:spacing w:val="8"/>
                        </w:rPr>
                      </w:pPr>
                    </w:p>
                    <w:p w14:paraId="38443796" w14:textId="5F971AD3" w:rsidR="003758D8" w:rsidRDefault="003758D8" w:rsidP="00691F25">
                      <w:pPr>
                        <w:spacing w:line="360" w:lineRule="auto"/>
                        <w:rPr>
                          <w:spacing w:val="8"/>
                        </w:rPr>
                      </w:pPr>
                      <w:r w:rsidRPr="00691F25">
                        <w:rPr>
                          <w:spacing w:val="8"/>
                        </w:rPr>
                        <w:t xml:space="preserve">I am therefore confident that Liangming Huang will prove himself to be a valuable student for Manchester University and a capable student for the Manchester Computing Department. </w:t>
                      </w:r>
                    </w:p>
                    <w:p w14:paraId="1D4C6B03" w14:textId="77777777" w:rsidR="00691F25" w:rsidRPr="00691F25" w:rsidRDefault="00691F25" w:rsidP="00691F25">
                      <w:pPr>
                        <w:spacing w:line="360" w:lineRule="auto"/>
                        <w:rPr>
                          <w:spacing w:val="8"/>
                        </w:rPr>
                      </w:pPr>
                    </w:p>
                    <w:p w14:paraId="5C0C3A30" w14:textId="49BC05CA" w:rsidR="003758D8" w:rsidRDefault="003758D8" w:rsidP="00691F25">
                      <w:pPr>
                        <w:spacing w:line="360" w:lineRule="auto"/>
                        <w:rPr>
                          <w:rFonts w:eastAsia="微软雅黑"/>
                        </w:rPr>
                      </w:pPr>
                      <w:r w:rsidRPr="00691F25">
                        <w:t>If you need any additional information or have any questions, please do not hesitate to contac me.</w:t>
                      </w:r>
                      <w:r w:rsidRPr="00691F25">
                        <w:rPr>
                          <w:rFonts w:eastAsia="微软雅黑"/>
                        </w:rPr>
                        <w:t xml:space="preserve"> </w:t>
                      </w:r>
                    </w:p>
                    <w:p w14:paraId="2771D079" w14:textId="77777777" w:rsidR="00691F25" w:rsidRPr="00691F25" w:rsidRDefault="00691F25" w:rsidP="00691F25">
                      <w:pPr>
                        <w:spacing w:line="360" w:lineRule="auto"/>
                        <w:rPr>
                          <w:rFonts w:eastAsia="微软雅黑"/>
                        </w:rPr>
                      </w:pPr>
                    </w:p>
                    <w:p w14:paraId="647DDA68" w14:textId="4B6425D5" w:rsidR="003758D8" w:rsidRPr="00691F25" w:rsidRDefault="003758D8" w:rsidP="00691F25">
                      <w:pPr>
                        <w:spacing w:line="360" w:lineRule="auto"/>
                        <w:rPr>
                          <w:rFonts w:eastAsia="微软雅黑"/>
                        </w:rPr>
                      </w:pPr>
                      <w:bookmarkStart w:id="2" w:name="_Hlk169988886"/>
                      <w:bookmarkStart w:id="3" w:name="_Hlk169988887"/>
                      <w:r w:rsidRPr="00691F25">
                        <w:rPr>
                          <w:rFonts w:eastAsia="微软雅黑"/>
                        </w:rPr>
                        <w:t>Sincerely,</w:t>
                      </w:r>
                    </w:p>
                    <w:p w14:paraId="4B30BD0B" w14:textId="2BFAEDF5" w:rsidR="003758D8" w:rsidRPr="00691F25" w:rsidRDefault="009D4A27" w:rsidP="00691F25">
                      <w:pPr>
                        <w:spacing w:line="360" w:lineRule="auto"/>
                        <w:rPr>
                          <w:rFonts w:eastAsia="微软雅黑"/>
                        </w:rPr>
                      </w:pPr>
                      <w:r>
                        <w:rPr>
                          <w:rFonts w:eastAsia="微软雅黑" w:hint="eastAsia"/>
                        </w:rPr>
                        <w:t>Jiancong Bai</w:t>
                      </w:r>
                      <w:r w:rsidR="003758D8" w:rsidRPr="00691F25">
                        <w:rPr>
                          <w:rFonts w:eastAsia="微软雅黑"/>
                        </w:rPr>
                        <w:t>. Ph D</w:t>
                      </w:r>
                    </w:p>
                    <w:p w14:paraId="3FB80B23" w14:textId="77777777" w:rsidR="009D4A27" w:rsidRDefault="009D4A27" w:rsidP="00691F25">
                      <w:pPr>
                        <w:spacing w:line="360" w:lineRule="auto"/>
                        <w:rPr>
                          <w:rFonts w:eastAsia="微软雅黑"/>
                        </w:rPr>
                      </w:pPr>
                      <w:r w:rsidRPr="009D4A27">
                        <w:rPr>
                          <w:rFonts w:eastAsia="微软雅黑"/>
                        </w:rPr>
                        <w:t>Lecturer</w:t>
                      </w:r>
                    </w:p>
                    <w:p w14:paraId="2D8C45EB" w14:textId="03506ED1" w:rsidR="003758D8" w:rsidRPr="00691F25" w:rsidRDefault="003758D8" w:rsidP="00691F25">
                      <w:pPr>
                        <w:spacing w:line="360" w:lineRule="auto"/>
                        <w:rPr>
                          <w:rFonts w:eastAsia="微软雅黑"/>
                        </w:rPr>
                      </w:pPr>
                      <w:r w:rsidRPr="00691F25">
                        <w:rPr>
                          <w:rFonts w:eastAsia="微软雅黑"/>
                        </w:rPr>
                        <w:t>Shenzhen University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sectPr w:rsidR="0052030B" w:rsidRPr="003758D8" w:rsidSect="003758D8">
      <w:pgSz w:w="11900" w:h="16820"/>
      <w:pgMar w:top="0" w:right="100" w:bottom="0" w:left="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EB2CE" w14:textId="77777777" w:rsidR="005A0521" w:rsidRDefault="005A0521" w:rsidP="003758D8">
      <w:r>
        <w:separator/>
      </w:r>
    </w:p>
  </w:endnote>
  <w:endnote w:type="continuationSeparator" w:id="0">
    <w:p w14:paraId="7C05A85B" w14:textId="77777777" w:rsidR="005A0521" w:rsidRDefault="005A0521" w:rsidP="00375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C738F" w14:textId="77777777" w:rsidR="005A0521" w:rsidRDefault="005A0521" w:rsidP="003758D8">
      <w:r>
        <w:separator/>
      </w:r>
    </w:p>
  </w:footnote>
  <w:footnote w:type="continuationSeparator" w:id="0">
    <w:p w14:paraId="4C2D5BC8" w14:textId="77777777" w:rsidR="005A0521" w:rsidRDefault="005A0521" w:rsidP="00375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4B"/>
    <w:rsid w:val="00107D44"/>
    <w:rsid w:val="0019208C"/>
    <w:rsid w:val="003758D8"/>
    <w:rsid w:val="003E06D5"/>
    <w:rsid w:val="004C3DD6"/>
    <w:rsid w:val="0052030B"/>
    <w:rsid w:val="00530F89"/>
    <w:rsid w:val="005A0521"/>
    <w:rsid w:val="005B5C90"/>
    <w:rsid w:val="00691F25"/>
    <w:rsid w:val="007C7EA8"/>
    <w:rsid w:val="007E6B2E"/>
    <w:rsid w:val="008B28BD"/>
    <w:rsid w:val="0090086E"/>
    <w:rsid w:val="009D4A27"/>
    <w:rsid w:val="00B51304"/>
    <w:rsid w:val="00BA74DE"/>
    <w:rsid w:val="00C67A81"/>
    <w:rsid w:val="00D16CD2"/>
    <w:rsid w:val="00EA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76A0C"/>
  <w15:chartTrackingRefBased/>
  <w15:docId w15:val="{80E0BEBF-F82F-4741-AF22-91ADB45D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8D8"/>
    <w:rPr>
      <w:rFonts w:ascii="Times New Roman" w:eastAsia="等线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8D8"/>
    <w:pPr>
      <w:widowControl w:val="0"/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8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8D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6</cp:revision>
  <dcterms:created xsi:type="dcterms:W3CDTF">2024-06-22T12:53:00Z</dcterms:created>
  <dcterms:modified xsi:type="dcterms:W3CDTF">2024-06-24T12:13:00Z</dcterms:modified>
</cp:coreProperties>
</file>