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F33C9" w14:textId="13B96A19" w:rsidR="009822E3" w:rsidRDefault="00E171F0" w:rsidP="009822E3">
      <w:pPr>
        <w:jc w:val="center"/>
        <w:rPr>
          <w:rFonts w:ascii="宋体"/>
          <w:b/>
          <w:noProof/>
          <w:sz w:val="44"/>
        </w:rPr>
      </w:pPr>
      <w:r>
        <w:rPr>
          <w:rFonts w:ascii="宋体"/>
          <w:b/>
          <w:noProof/>
          <w:sz w:val="4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83FB0F6" wp14:editId="61444935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29913988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02D04" w14:textId="751FF275" w:rsidR="009822E3" w:rsidRPr="00277501" w:rsidRDefault="0027750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</w:t>
                            </w:r>
                            <w:r w:rsidR="009E295C">
                              <w:rPr>
                                <w:u w:val="single"/>
                              </w:rPr>
                              <w:t xml:space="preserve">       1800450068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3FB0F6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9pt;margin-top:-15.6pt;width:225pt;height:3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XsR8wEAAMoDAAAOAAAAZHJzL2Uyb0RvYy54bWysU9tu2zAMfR+wfxD0vtjJkl6MOEWXIsOA&#10;7gJ0+wBZlm1hsqhRSuzs60fJaRp0b8P0IIgidchzSK3vxt6wg0KvwZZ8Pss5U1ZCrW1b8h/fd+9u&#10;OPNB2FoYsKrkR+X53ebtm/XgCrWADkytkBGI9cXgSt6F4Ios87JTvfAzcMqSswHsRSAT26xGMRB6&#10;b7JFnl9lA2DtEKTynm4fJiffJPymUTJ8bRqvAjMlp9pC2jHtVdyzzVoULQrXaXkqQ/xDFb3QlpKe&#10;oR5EEGyP+i+oXksED02YSegzaBotVeJAbOb5KzZPnXAqcSFxvDvL5P8frPxyeHLfkIXxA4zUwETC&#10;u0eQPz2zsO2EbdU9IgydEjUlnkfJssH54vQ0Su0LH0Gq4TPU1GSxD5CAxgb7qArxZIRODTieRVdj&#10;YJIuFzer61VOLkm+97dXi2XqSiaK59cOffiooGfxUHKkpiZ0cXj0IVYjiueQmMyD0fVOG5MMbKut&#10;QXYQNAC7tBKBV2HGxmAL8dmEGG8Szchs4hjGaiRnpFtBfSTCCNNA0QegQwf4m7OBhqnk/tdeoOLM&#10;fLIk2u18SaxYSMZydb0gAy891aVHWElQJQ+cTcdtmCZ271C3HWWa2mThnoRudNLgpapT3TQwSZrT&#10;cMeJvLRT1MsX3PwBAAD//wMAUEsDBBQABgAIAAAAIQAIaFRK3AAAAAkBAAAPAAAAZHJzL2Rvd25y&#10;ZXYueG1sTI9BT8JAEIXvJv6HzZh4MbAFsUDplqiJxivID5i2Q9vYnW26Cy3/3ulJj+/Ny5vvpfvR&#10;tupKvW8cG1jMI1DEhSsbrgycvj9mG1A+IJfYOiYDN/Kwz+7vUkxKN/CBrsdQKSlhn6CBOoQu0doX&#10;NVn0c9cRy+3seotBZF/pssdBym2rl1EUa4sNy4caO3qvqfg5XqyB89fw9LId8s9wWh9W8Rs269zd&#10;jHl8GF93oAKN4S8ME76gQyZMubtw6VUreiNTgoHZ82IJSgKreHJyA5Ohs1T/X5D9AgAA//8DAFBL&#10;AQItABQABgAIAAAAIQC2gziS/gAAAOEBAAATAAAAAAAAAAAAAAAAAAAAAABbQ29udGVudF9UeXBl&#10;c10ueG1sUEsBAi0AFAAGAAgAAAAhADj9If/WAAAAlAEAAAsAAAAAAAAAAAAAAAAALwEAAF9yZWxz&#10;Ly5yZWxzUEsBAi0AFAAGAAgAAAAhABLVexHzAQAAygMAAA4AAAAAAAAAAAAAAAAALgIAAGRycy9l&#10;Mm9Eb2MueG1sUEsBAi0AFAAGAAgAAAAhAAhoVErcAAAACQEAAA8AAAAAAAAAAAAAAAAATQQAAGRy&#10;cy9kb3ducmV2LnhtbFBLBQYAAAAABAAEAPMAAABWBQAAAAA=&#10;" stroked="f">
                <v:textbox>
                  <w:txbxContent>
                    <w:p w14:paraId="37702D04" w14:textId="751FF275" w:rsidR="009822E3" w:rsidRPr="00277501" w:rsidRDefault="00277501">
                      <w:pP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课程编号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</w:t>
                      </w:r>
                      <w:r w:rsidR="009E295C">
                        <w:rPr>
                          <w:u w:val="single"/>
                        </w:rPr>
                        <w:t xml:space="preserve">       1800450068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a3"/>
        <w:tblpPr w:leftFromText="180" w:rightFromText="180" w:vertAnchor="text" w:horzAnchor="margin" w:tblpXSpec="right" w:tblpY="-1091"/>
        <w:tblW w:w="0" w:type="auto"/>
        <w:tblLook w:val="01E0" w:firstRow="1" w:lastRow="1" w:firstColumn="1" w:lastColumn="1" w:noHBand="0" w:noVBand="0"/>
      </w:tblPr>
      <w:tblGrid>
        <w:gridCol w:w="900"/>
        <w:gridCol w:w="1188"/>
        <w:gridCol w:w="1260"/>
      </w:tblGrid>
      <w:tr w:rsidR="009822E3" w:rsidRPr="00EC200E" w14:paraId="20708DFF" w14:textId="77777777">
        <w:tc>
          <w:tcPr>
            <w:tcW w:w="900" w:type="dxa"/>
          </w:tcPr>
          <w:p w14:paraId="476292B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2BA44C01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5904990E" w14:textId="77777777" w:rsidR="009822E3" w:rsidRPr="00EC200E" w:rsidRDefault="009822E3" w:rsidP="009822E3">
            <w:pPr>
              <w:jc w:val="center"/>
              <w:rPr>
                <w:rFonts w:ascii="宋体"/>
                <w:b/>
                <w:szCs w:val="21"/>
              </w:rPr>
            </w:pPr>
            <w:r w:rsidRPr="00EC200E">
              <w:rPr>
                <w:rFonts w:ascii="宋体" w:hint="eastAsia"/>
                <w:b/>
                <w:szCs w:val="21"/>
              </w:rPr>
              <w:t>批改日期</w:t>
            </w:r>
          </w:p>
        </w:tc>
      </w:tr>
      <w:tr w:rsidR="009822E3" w14:paraId="27E7C714" w14:textId="77777777">
        <w:trPr>
          <w:trHeight w:val="773"/>
        </w:trPr>
        <w:tc>
          <w:tcPr>
            <w:tcW w:w="900" w:type="dxa"/>
          </w:tcPr>
          <w:p w14:paraId="1904364C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188" w:type="dxa"/>
          </w:tcPr>
          <w:p w14:paraId="51A3C019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  <w:tc>
          <w:tcPr>
            <w:tcW w:w="1260" w:type="dxa"/>
          </w:tcPr>
          <w:p w14:paraId="120D6BA8" w14:textId="77777777" w:rsidR="009822E3" w:rsidRDefault="009822E3" w:rsidP="009822E3">
            <w:pPr>
              <w:jc w:val="center"/>
              <w:rPr>
                <w:rFonts w:ascii="宋体"/>
                <w:b/>
                <w:sz w:val="44"/>
              </w:rPr>
            </w:pPr>
          </w:p>
        </w:tc>
      </w:tr>
    </w:tbl>
    <w:p w14:paraId="01CD02D7" w14:textId="77777777" w:rsidR="009822E3" w:rsidRDefault="009822E3" w:rsidP="009822E3">
      <w:pPr>
        <w:rPr>
          <w:rFonts w:ascii="宋体"/>
          <w:b/>
          <w:noProof/>
          <w:sz w:val="44"/>
        </w:rPr>
      </w:pPr>
    </w:p>
    <w:p w14:paraId="30F2AAE7" w14:textId="77777777" w:rsidR="009822E3" w:rsidRPr="00572964" w:rsidRDefault="009822E3" w:rsidP="009822E3">
      <w:pPr>
        <w:jc w:val="center"/>
        <w:rPr>
          <w:b/>
          <w:spacing w:val="56"/>
          <w:sz w:val="44"/>
          <w:szCs w:val="44"/>
        </w:rPr>
      </w:pPr>
      <w:r w:rsidRPr="00572964">
        <w:rPr>
          <w:rFonts w:ascii="宋体" w:hint="eastAsia"/>
          <w:b/>
          <w:spacing w:val="56"/>
          <w:sz w:val="44"/>
          <w:szCs w:val="44"/>
        </w:rPr>
        <w:t xml:space="preserve">深 </w:t>
      </w:r>
      <w:proofErr w:type="gramStart"/>
      <w:r w:rsidRPr="00572964">
        <w:rPr>
          <w:rFonts w:ascii="宋体" w:hint="eastAsia"/>
          <w:b/>
          <w:spacing w:val="56"/>
          <w:sz w:val="44"/>
          <w:szCs w:val="44"/>
        </w:rPr>
        <w:t>圳</w:t>
      </w:r>
      <w:proofErr w:type="gramEnd"/>
      <w:r w:rsidRPr="00572964">
        <w:rPr>
          <w:rFonts w:ascii="宋体" w:hint="eastAsia"/>
          <w:b/>
          <w:spacing w:val="56"/>
          <w:sz w:val="44"/>
          <w:szCs w:val="44"/>
        </w:rPr>
        <w:t xml:space="preserve"> 大 学 实 验 报 告</w:t>
      </w:r>
    </w:p>
    <w:p w14:paraId="68932D9E" w14:textId="77777777" w:rsidR="009822E3" w:rsidRDefault="009822E3" w:rsidP="009822E3">
      <w:pPr>
        <w:rPr>
          <w:b/>
          <w:sz w:val="28"/>
        </w:rPr>
      </w:pPr>
    </w:p>
    <w:p w14:paraId="714A0519" w14:textId="16B96267" w:rsidR="009822E3" w:rsidRPr="009C6480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  <w:u w:val="single"/>
        </w:rPr>
        <w:t>大学物理实验（</w:t>
      </w:r>
      <w:r w:rsidR="007E43A3">
        <w:rPr>
          <w:rFonts w:hint="eastAsia"/>
          <w:b/>
          <w:sz w:val="28"/>
          <w:u w:val="single"/>
        </w:rPr>
        <w:t>二</w:t>
      </w:r>
      <w:r>
        <w:rPr>
          <w:rFonts w:hint="eastAsia"/>
          <w:b/>
          <w:sz w:val="28"/>
          <w:u w:val="single"/>
        </w:rPr>
        <w:t>）</w:t>
      </w:r>
      <w:r>
        <w:rPr>
          <w:rFonts w:hint="eastAsia"/>
          <w:b/>
          <w:sz w:val="28"/>
          <w:u w:val="single"/>
        </w:rPr>
        <w:t xml:space="preserve">         </w:t>
      </w:r>
    </w:p>
    <w:p w14:paraId="3FB29634" w14:textId="7A31B339" w:rsidR="009822E3" w:rsidRPr="00385DF0" w:rsidRDefault="009822E3" w:rsidP="009822E3">
      <w:pPr>
        <w:spacing w:line="900" w:lineRule="auto"/>
        <w:ind w:firstLineChars="384" w:firstLine="1079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270A2E">
        <w:rPr>
          <w:rFonts w:hint="eastAsia"/>
          <w:b/>
          <w:sz w:val="28"/>
          <w:u w:val="single"/>
        </w:rPr>
        <w:t>霍尔效应及其应用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1392820" w14:textId="644987F4" w:rsidR="009822E3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学</w:t>
      </w:r>
      <w:r>
        <w:rPr>
          <w:rFonts w:hint="eastAsia"/>
          <w:b/>
          <w:sz w:val="28"/>
        </w:rPr>
        <w:t xml:space="preserve">    </w:t>
      </w:r>
      <w:r>
        <w:rPr>
          <w:rFonts w:hint="eastAsia"/>
          <w:b/>
          <w:sz w:val="28"/>
        </w:rPr>
        <w:t>院</w:t>
      </w:r>
      <w:r w:rsidRPr="003173D7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       </w:t>
      </w:r>
    </w:p>
    <w:p w14:paraId="48C5284B" w14:textId="1B47A412" w:rsidR="009822E3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>：</w:t>
      </w:r>
      <w:r>
        <w:rPr>
          <w:rFonts w:hint="eastAsia"/>
          <w:b/>
          <w:sz w:val="28"/>
          <w:u w:val="single"/>
        </w:rPr>
        <w:t xml:space="preserve">        </w:t>
      </w:r>
      <w:r w:rsidR="009E295C">
        <w:rPr>
          <w:b/>
          <w:sz w:val="28"/>
          <w:u w:val="single"/>
        </w:rPr>
        <w:t xml:space="preserve">     </w:t>
      </w:r>
      <w:r w:rsidR="009E295C">
        <w:rPr>
          <w:rFonts w:hint="eastAsia"/>
          <w:b/>
          <w:sz w:val="28"/>
          <w:u w:val="single"/>
        </w:rPr>
        <w:t>杨巍</w:t>
      </w:r>
      <w:r>
        <w:rPr>
          <w:rFonts w:hint="eastAsia"/>
          <w:b/>
          <w:sz w:val="28"/>
          <w:u w:val="single"/>
        </w:rPr>
        <w:t xml:space="preserve">                  </w:t>
      </w:r>
      <w:r>
        <w:rPr>
          <w:rFonts w:hint="eastAsia"/>
          <w:b/>
          <w:sz w:val="28"/>
        </w:rPr>
        <w:t xml:space="preserve">            </w:t>
      </w:r>
    </w:p>
    <w:p w14:paraId="4EA7A8D3" w14:textId="4034E8CD" w:rsidR="009822E3" w:rsidRPr="007D0CBE" w:rsidRDefault="009822E3" w:rsidP="009822E3">
      <w:pPr>
        <w:spacing w:line="900" w:lineRule="auto"/>
        <w:ind w:firstLineChars="384" w:firstLine="1079"/>
        <w:rPr>
          <w:b/>
          <w:sz w:val="28"/>
        </w:rPr>
      </w:pPr>
      <w:r>
        <w:rPr>
          <w:rFonts w:hint="eastAsia"/>
          <w:b/>
          <w:sz w:val="28"/>
        </w:rPr>
        <w:t>报告人</w:t>
      </w:r>
      <w:r w:rsidRPr="00572964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 w:rsidR="009E295C">
        <w:rPr>
          <w:b/>
          <w:sz w:val="28"/>
          <w:u w:val="single"/>
        </w:rPr>
        <w:t xml:space="preserve">     </w:t>
      </w:r>
      <w:proofErr w:type="gramStart"/>
      <w:r w:rsidR="009E295C">
        <w:rPr>
          <w:rFonts w:hint="eastAsia"/>
          <w:b/>
          <w:sz w:val="28"/>
          <w:u w:val="single"/>
        </w:rPr>
        <w:t>黄亮铭</w:t>
      </w:r>
      <w:proofErr w:type="gramEnd"/>
      <w:r>
        <w:rPr>
          <w:rFonts w:hint="eastAsia"/>
          <w:b/>
          <w:sz w:val="28"/>
          <w:u w:val="single"/>
        </w:rPr>
        <w:t xml:space="preserve">     </w:t>
      </w:r>
      <w:r w:rsidR="007D0CBE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</w:rPr>
        <w:t>组号</w:t>
      </w:r>
      <w:r w:rsidRPr="00572964">
        <w:rPr>
          <w:rFonts w:hint="eastAsia"/>
          <w:b/>
          <w:sz w:val="28"/>
        </w:rPr>
        <w:t>：</w:t>
      </w:r>
      <w:r w:rsidRPr="003173D7"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3173D7">
        <w:rPr>
          <w:rFonts w:hint="eastAsia"/>
          <w:b/>
          <w:sz w:val="28"/>
          <w:u w:val="single"/>
        </w:rPr>
        <w:t xml:space="preserve">  </w:t>
      </w:r>
      <w:r w:rsidR="009E295C">
        <w:rPr>
          <w:b/>
          <w:sz w:val="28"/>
          <w:u w:val="single"/>
        </w:rPr>
        <w:t>19</w:t>
      </w:r>
      <w:r>
        <w:rPr>
          <w:rFonts w:hint="eastAsia"/>
          <w:b/>
          <w:sz w:val="28"/>
          <w:u w:val="single"/>
        </w:rPr>
        <w:t xml:space="preserve"> </w:t>
      </w:r>
      <w:r w:rsidR="007D0CBE">
        <w:rPr>
          <w:rFonts w:hint="eastAsia"/>
          <w:b/>
          <w:sz w:val="28"/>
          <w:u w:val="single"/>
        </w:rPr>
        <w:t xml:space="preserve">     </w:t>
      </w:r>
      <w:r w:rsidRPr="007D0CBE">
        <w:rPr>
          <w:rFonts w:hint="eastAsia"/>
          <w:b/>
          <w:sz w:val="28"/>
        </w:rPr>
        <w:t xml:space="preserve"> </w:t>
      </w:r>
    </w:p>
    <w:p w14:paraId="11048FDB" w14:textId="72FC9B13" w:rsidR="007D0CBE" w:rsidRDefault="007D0CBE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 w:rsidRPr="007D0CBE">
        <w:rPr>
          <w:rFonts w:hint="eastAsia"/>
          <w:b/>
          <w:sz w:val="28"/>
        </w:rPr>
        <w:t>学号</w:t>
      </w:r>
      <w:r>
        <w:rPr>
          <w:rFonts w:hint="eastAsia"/>
          <w:b/>
          <w:sz w:val="28"/>
          <w:u w:val="single"/>
        </w:rPr>
        <w:t xml:space="preserve">   </w:t>
      </w:r>
      <w:r w:rsidR="009E295C">
        <w:rPr>
          <w:b/>
          <w:sz w:val="28"/>
          <w:u w:val="single"/>
        </w:rPr>
        <w:t xml:space="preserve"> 2022155028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  <w:r w:rsidR="009822E3">
        <w:rPr>
          <w:rFonts w:hint="eastAsia"/>
          <w:b/>
          <w:sz w:val="28"/>
        </w:rPr>
        <w:t>实验地点</w:t>
      </w:r>
      <w:r w:rsidR="009822E3">
        <w:rPr>
          <w:rFonts w:hint="eastAsia"/>
          <w:b/>
          <w:sz w:val="28"/>
          <w:u w:val="single"/>
        </w:rPr>
        <w:t xml:space="preserve">     </w:t>
      </w:r>
      <w:r w:rsidR="00270A2E">
        <w:rPr>
          <w:b/>
          <w:sz w:val="28"/>
          <w:u w:val="single"/>
        </w:rPr>
        <w:t>214</w:t>
      </w:r>
      <w:r w:rsidR="009822E3">
        <w:rPr>
          <w:rFonts w:hint="eastAsia"/>
          <w:b/>
          <w:sz w:val="28"/>
          <w:u w:val="single"/>
        </w:rPr>
        <w:t xml:space="preserve">      </w:t>
      </w:r>
    </w:p>
    <w:p w14:paraId="770F78EE" w14:textId="432150CE" w:rsidR="009822E3" w:rsidRPr="007940A7" w:rsidRDefault="009822E3" w:rsidP="009822E3">
      <w:pPr>
        <w:spacing w:line="900" w:lineRule="auto"/>
        <w:ind w:firstLineChars="384" w:firstLine="1079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 w:rsidR="00270A2E">
        <w:rPr>
          <w:b/>
          <w:sz w:val="28"/>
          <w:u w:val="single"/>
        </w:rPr>
        <w:t xml:space="preserve"> </w:t>
      </w:r>
      <w:r w:rsidR="009E295C">
        <w:rPr>
          <w:b/>
          <w:sz w:val="28"/>
          <w:u w:val="single"/>
        </w:rPr>
        <w:t>2023</w:t>
      </w:r>
      <w:r>
        <w:rPr>
          <w:rFonts w:hint="eastAsia"/>
          <w:b/>
          <w:sz w:val="28"/>
          <w:u w:val="single"/>
        </w:rPr>
        <w:t xml:space="preserve">     </w:t>
      </w:r>
      <w:r w:rsidRPr="007940A7"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 w:rsidR="00270A2E">
        <w:rPr>
          <w:b/>
          <w:sz w:val="28"/>
          <w:u w:val="single"/>
        </w:rPr>
        <w:t xml:space="preserve"> 10</w:t>
      </w:r>
      <w:r>
        <w:rPr>
          <w:rFonts w:hint="eastAsia"/>
          <w:b/>
          <w:sz w:val="28"/>
          <w:u w:val="single"/>
        </w:rPr>
        <w:t xml:space="preserve"> </w:t>
      </w:r>
      <w:r w:rsidR="00270A2E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7940A7"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</w:t>
      </w:r>
      <w:r w:rsidR="00270A2E">
        <w:rPr>
          <w:b/>
          <w:sz w:val="28"/>
          <w:u w:val="single"/>
        </w:rPr>
        <w:t>25</w:t>
      </w:r>
      <w:r>
        <w:rPr>
          <w:rFonts w:hint="eastAsia"/>
          <w:b/>
          <w:sz w:val="28"/>
          <w:u w:val="single"/>
        </w:rPr>
        <w:t xml:space="preserve"> </w:t>
      </w:r>
      <w:r w:rsidR="00270A2E"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 </w:t>
      </w:r>
      <w:r w:rsidRPr="007940A7">
        <w:rPr>
          <w:rFonts w:hint="eastAsia"/>
          <w:b/>
          <w:sz w:val="28"/>
        </w:rPr>
        <w:t>日</w:t>
      </w:r>
      <w:r>
        <w:rPr>
          <w:rFonts w:hint="eastAsia"/>
          <w:b/>
          <w:sz w:val="28"/>
        </w:rPr>
        <w:t xml:space="preserve"> </w:t>
      </w:r>
    </w:p>
    <w:p w14:paraId="279F4164" w14:textId="7025C1B4" w:rsidR="009822E3" w:rsidRDefault="009822E3" w:rsidP="009822E3">
      <w:pPr>
        <w:spacing w:line="900" w:lineRule="auto"/>
        <w:ind w:left="899" w:firstLineChars="64" w:firstLine="180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 </w:t>
      </w:r>
      <w:r w:rsidR="00270A2E">
        <w:rPr>
          <w:b/>
          <w:sz w:val="28"/>
          <w:u w:val="single"/>
        </w:rPr>
        <w:t>2023</w:t>
      </w:r>
      <w:r w:rsidR="00270A2E">
        <w:rPr>
          <w:rFonts w:hint="eastAsia"/>
          <w:b/>
          <w:sz w:val="28"/>
          <w:u w:val="single"/>
        </w:rPr>
        <w:t>年</w:t>
      </w:r>
      <w:r w:rsidR="00270A2E">
        <w:rPr>
          <w:rFonts w:hint="eastAsia"/>
          <w:b/>
          <w:sz w:val="28"/>
          <w:u w:val="single"/>
        </w:rPr>
        <w:t>1</w:t>
      </w:r>
      <w:r w:rsidR="00270A2E">
        <w:rPr>
          <w:b/>
          <w:sz w:val="28"/>
          <w:u w:val="single"/>
        </w:rPr>
        <w:t>1</w:t>
      </w:r>
      <w:r w:rsidR="00270A2E">
        <w:rPr>
          <w:rFonts w:hint="eastAsia"/>
          <w:b/>
          <w:sz w:val="28"/>
          <w:u w:val="single"/>
        </w:rPr>
        <w:t>月</w:t>
      </w:r>
      <w:r w:rsidR="00270A2E">
        <w:rPr>
          <w:rFonts w:hint="eastAsia"/>
          <w:b/>
          <w:sz w:val="28"/>
          <w:u w:val="single"/>
        </w:rPr>
        <w:t>0</w:t>
      </w:r>
      <w:r w:rsidR="00270A2E">
        <w:rPr>
          <w:b/>
          <w:sz w:val="28"/>
          <w:u w:val="single"/>
        </w:rPr>
        <w:t>1</w:t>
      </w:r>
      <w:r w:rsidR="00270A2E">
        <w:rPr>
          <w:rFonts w:hint="eastAsia"/>
          <w:b/>
          <w:sz w:val="28"/>
          <w:u w:val="single"/>
        </w:rPr>
        <w:t>日</w:t>
      </w:r>
      <w:r>
        <w:rPr>
          <w:rFonts w:hint="eastAsia"/>
          <w:b/>
          <w:sz w:val="28"/>
          <w:u w:val="single"/>
        </w:rPr>
        <w:t xml:space="preserve">            </w:t>
      </w:r>
    </w:p>
    <w:p w14:paraId="239C67C8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42461DF3" w14:textId="77777777" w:rsidR="009822E3" w:rsidRDefault="009822E3" w:rsidP="009822E3">
      <w:pPr>
        <w:rPr>
          <w:b/>
          <w:sz w:val="28"/>
          <w:szCs w:val="28"/>
          <w:u w:val="single"/>
        </w:rPr>
      </w:pPr>
    </w:p>
    <w:p w14:paraId="16F7D942" w14:textId="77777777" w:rsidR="009822E3" w:rsidRDefault="009822E3" w:rsidP="009822E3">
      <w:pPr>
        <w:rPr>
          <w:b/>
          <w:sz w:val="28"/>
          <w:szCs w:val="28"/>
          <w:u w:val="single"/>
        </w:rPr>
      </w:pP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20"/>
      </w:tblGrid>
      <w:tr w:rsidR="005B397A" w14:paraId="5477CFBE" w14:textId="77777777">
        <w:trPr>
          <w:trHeight w:val="919"/>
        </w:trPr>
        <w:tc>
          <w:tcPr>
            <w:tcW w:w="9720" w:type="dxa"/>
          </w:tcPr>
          <w:p w14:paraId="36BD0874" w14:textId="77777777" w:rsidR="00616030" w:rsidRDefault="009822E3" w:rsidP="00616030">
            <w:pPr>
              <w:ind w:left="281" w:hangingChars="100" w:hanging="281"/>
              <w:rPr>
                <w:rFonts w:ascii="Helvetica" w:hAnsi="Helvetica" w:cs="Helvetica"/>
                <w:sz w:val="15"/>
                <w:szCs w:val="15"/>
              </w:rPr>
            </w:pPr>
            <w:r>
              <w:rPr>
                <w:b/>
                <w:sz w:val="28"/>
                <w:szCs w:val="28"/>
              </w:rPr>
              <w:br w:type="page"/>
            </w:r>
            <w:r w:rsidR="005B397A">
              <w:rPr>
                <w:rFonts w:ascii="黑体" w:eastAsia="黑体" w:hint="eastAsia"/>
                <w:b/>
                <w:sz w:val="24"/>
              </w:rPr>
              <w:t>一、实验目的</w:t>
            </w:r>
          </w:p>
          <w:p w14:paraId="1DAE52DF" w14:textId="4B44780D" w:rsidR="00616030" w:rsidRPr="00616030" w:rsidRDefault="00857A6D" w:rsidP="00616030">
            <w:pPr>
              <w:ind w:leftChars="100" w:left="210"/>
              <w:rPr>
                <w:rFonts w:ascii="宋体" w:hAnsi="宋体" w:cs="Helvetica"/>
                <w:szCs w:val="21"/>
              </w:rPr>
            </w:pPr>
            <w:r w:rsidRPr="00616030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Pr="00616030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.学习用霍尔元件测量长直螺线管的轴向磁场分布</w:t>
            </w:r>
            <w:r w:rsidR="00616030" w:rsidRPr="00616030">
              <w:rPr>
                <w:rFonts w:ascii="宋体" w:hAnsi="宋体" w:cs="Helvetica" w:hint="eastAsia"/>
                <w:szCs w:val="21"/>
              </w:rPr>
              <w:t>；</w:t>
            </w:r>
          </w:p>
          <w:p w14:paraId="37AEA10D" w14:textId="77777777" w:rsidR="00616030" w:rsidRPr="00616030" w:rsidRDefault="00857A6D" w:rsidP="00616030">
            <w:pPr>
              <w:ind w:leftChars="100" w:left="210"/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</w:pPr>
            <w:r w:rsidRPr="00616030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2</w:t>
            </w:r>
            <w:r w:rsidRPr="00616030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.了解产生霍尔效应的物理过程</w:t>
            </w:r>
            <w:r w:rsidR="00616030" w:rsidRPr="00616030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；</w:t>
            </w:r>
            <w:r w:rsidRPr="00616030">
              <w:rPr>
                <w:rFonts w:ascii="宋体" w:hAnsi="宋体" w:cs="Helvetica"/>
                <w:szCs w:val="21"/>
              </w:rPr>
              <w:br/>
            </w:r>
            <w:r w:rsidRPr="00616030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3</w:t>
            </w:r>
            <w:r w:rsidRPr="00616030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.学习“对称测量法”消除负效应的影响，测量试样的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 w:hint="eastAsia"/>
                      <w:szCs w:val="21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szCs w:val="21"/>
                  <w:bdr w:val="none" w:sz="0" w:space="0" w:color="auto" w:frame="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S</m:t>
                  </m:r>
                </m:sub>
              </m:sSub>
            </m:oMath>
            <w:r w:rsidRPr="00616030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szCs w:val="21"/>
                  <w:bdr w:val="none" w:sz="0" w:space="0" w:color="auto" w:frame="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M</m:t>
                  </m:r>
                </m:sub>
              </m:sSub>
            </m:oMath>
            <w:r w:rsidRPr="00616030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曲线</w:t>
            </w:r>
            <w:r w:rsidR="00616030" w:rsidRPr="00616030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；</w:t>
            </w:r>
          </w:p>
          <w:p w14:paraId="38C4C1B7" w14:textId="69225B68" w:rsidR="005B397A" w:rsidRPr="00616030" w:rsidRDefault="00616030" w:rsidP="00616030">
            <w:pPr>
              <w:ind w:leftChars="100" w:left="210"/>
              <w:rPr>
                <w:rFonts w:ascii="宋体" w:hAnsi="宋体" w:cs="Helvetica"/>
                <w:szCs w:val="21"/>
              </w:rPr>
            </w:pPr>
            <w:r w:rsidRPr="00616030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4</w:t>
            </w:r>
            <w:r w:rsidRPr="00616030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.</w:t>
            </w:r>
            <w:r w:rsidR="00857A6D" w:rsidRPr="00616030">
              <w:rPr>
                <w:rFonts w:ascii="宋体" w:hAnsi="宋体" w:cs="Arial"/>
                <w:szCs w:val="21"/>
                <w:bdr w:val="none" w:sz="0" w:space="0" w:color="auto" w:frame="1"/>
                <w:shd w:val="clear" w:color="auto" w:fill="FFFFFF"/>
              </w:rPr>
              <w:t>确定试样的导电类型、载流子浓度以及迁移率</w:t>
            </w:r>
            <w:r w:rsidRPr="00616030">
              <w:rPr>
                <w:rFonts w:ascii="宋体" w:hAnsi="宋体" w:cs="Arial" w:hint="eastAsia"/>
                <w:szCs w:val="21"/>
                <w:bdr w:val="none" w:sz="0" w:space="0" w:color="auto" w:frame="1"/>
                <w:shd w:val="clear" w:color="auto" w:fill="FFFFFF"/>
              </w:rPr>
              <w:t>；</w:t>
            </w:r>
          </w:p>
          <w:p w14:paraId="6F486E08" w14:textId="1A97E170" w:rsidR="006260F0" w:rsidRPr="00616030" w:rsidRDefault="00616030" w:rsidP="00616030">
            <w:pPr>
              <w:spacing w:line="300" w:lineRule="auto"/>
              <w:ind w:firstLineChars="100" w:firstLine="210"/>
              <w:rPr>
                <w:rFonts w:ascii="宋体" w:hAnsi="宋体"/>
                <w:szCs w:val="21"/>
              </w:rPr>
            </w:pPr>
            <w:r w:rsidRPr="00616030">
              <w:rPr>
                <w:rFonts w:ascii="宋体" w:hAnsi="宋体" w:hint="eastAsia"/>
                <w:szCs w:val="21"/>
              </w:rPr>
              <w:t>5</w:t>
            </w:r>
            <w:r w:rsidRPr="00616030">
              <w:rPr>
                <w:rFonts w:ascii="宋体" w:hAnsi="宋体"/>
                <w:szCs w:val="21"/>
              </w:rPr>
              <w:t>.</w:t>
            </w:r>
            <w:r w:rsidRPr="00616030">
              <w:rPr>
                <w:rFonts w:ascii="宋体" w:hAnsi="宋体" w:hint="eastAsia"/>
                <w:szCs w:val="21"/>
              </w:rPr>
              <w:t>学习控制变量法和对称测量法。</w:t>
            </w:r>
          </w:p>
          <w:p w14:paraId="48B21FF8" w14:textId="77777777" w:rsidR="006260F0" w:rsidRDefault="006260F0" w:rsidP="00C353B4">
            <w:pPr>
              <w:spacing w:line="300" w:lineRule="auto"/>
              <w:ind w:left="420"/>
              <w:rPr>
                <w:szCs w:val="21"/>
              </w:rPr>
            </w:pPr>
          </w:p>
          <w:p w14:paraId="748138B2" w14:textId="77777777" w:rsidR="006260F0" w:rsidRDefault="006260F0" w:rsidP="00C353B4">
            <w:pPr>
              <w:spacing w:line="300" w:lineRule="auto"/>
              <w:ind w:left="420"/>
              <w:rPr>
                <w:szCs w:val="21"/>
              </w:rPr>
            </w:pPr>
          </w:p>
          <w:p w14:paraId="1C68E912" w14:textId="77777777" w:rsidR="006260F0" w:rsidRDefault="006260F0" w:rsidP="00C353B4">
            <w:pPr>
              <w:spacing w:line="300" w:lineRule="auto"/>
              <w:ind w:left="420"/>
              <w:rPr>
                <w:szCs w:val="21"/>
              </w:rPr>
            </w:pPr>
          </w:p>
          <w:p w14:paraId="7FC21A4C" w14:textId="77777777" w:rsidR="006260F0" w:rsidRDefault="006260F0" w:rsidP="00C353B4">
            <w:pPr>
              <w:spacing w:line="300" w:lineRule="auto"/>
              <w:ind w:left="420"/>
              <w:rPr>
                <w:szCs w:val="21"/>
              </w:rPr>
            </w:pPr>
          </w:p>
        </w:tc>
      </w:tr>
      <w:tr w:rsidR="005B397A" w14:paraId="21F8C9CB" w14:textId="77777777">
        <w:trPr>
          <w:trHeight w:val="916"/>
        </w:trPr>
        <w:tc>
          <w:tcPr>
            <w:tcW w:w="9720" w:type="dxa"/>
          </w:tcPr>
          <w:p w14:paraId="136988DD" w14:textId="77777777" w:rsidR="005B397A" w:rsidRDefault="005B397A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二、实验原理</w:t>
            </w:r>
          </w:p>
          <w:p w14:paraId="52B43BC8" w14:textId="77DECAB0" w:rsidR="006260F0" w:rsidRPr="00396FD8" w:rsidRDefault="006260F0" w:rsidP="005B397A">
            <w:pPr>
              <w:rPr>
                <w:rFonts w:ascii="宋体" w:hAnsi="宋体"/>
                <w:szCs w:val="21"/>
              </w:rPr>
            </w:pPr>
            <w:r>
              <w:rPr>
                <w:rFonts w:eastAsia="黑体" w:hint="eastAsia"/>
                <w:sz w:val="24"/>
              </w:rPr>
              <w:t xml:space="preserve">  </w:t>
            </w:r>
            <w:r w:rsidR="00616030" w:rsidRPr="00396FD8">
              <w:rPr>
                <w:rFonts w:ascii="宋体" w:hAnsi="宋体"/>
                <w:szCs w:val="21"/>
              </w:rPr>
              <w:t>1.</w:t>
            </w:r>
            <w:r w:rsidR="00616030" w:rsidRPr="00396FD8">
              <w:rPr>
                <w:rFonts w:ascii="宋体" w:hAnsi="宋体" w:hint="eastAsia"/>
                <w:szCs w:val="21"/>
              </w:rPr>
              <w:t>霍尔电动势</w:t>
            </w:r>
          </w:p>
          <w:p w14:paraId="24820878" w14:textId="2A614E44" w:rsidR="00616030" w:rsidRPr="00396FD8" w:rsidRDefault="00616030" w:rsidP="00616030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2DD8C6B9" wp14:editId="40BA0010">
                  <wp:extent cx="1409700" cy="438150"/>
                  <wp:effectExtent l="0" t="0" r="0" b="0"/>
                  <wp:docPr id="1861840899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6FD8">
              <w:rPr>
                <w:rFonts w:ascii="宋体" w:hAnsi="宋体"/>
                <w:noProof/>
                <w:szCs w:val="21"/>
              </w:rPr>
              <w:t>,</w:t>
            </w:r>
          </w:p>
          <w:p w14:paraId="67665C05" w14:textId="23F7EC96" w:rsidR="006260F0" w:rsidRDefault="00616030" w:rsidP="00616030">
            <w:pPr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t xml:space="preserve">  </w:t>
            </w:r>
            <w:r w:rsidRPr="00396FD8">
              <w:rPr>
                <w:rFonts w:ascii="宋体" w:hAnsi="宋体" w:hint="eastAsia"/>
                <w:noProof/>
                <w:szCs w:val="21"/>
              </w:rPr>
              <w:t>其中</w:t>
            </w:r>
            <w:r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704C6C37" wp14:editId="68C9E235">
                  <wp:extent cx="254000" cy="234950"/>
                  <wp:effectExtent l="0" t="0" r="0" b="0"/>
                  <wp:docPr id="16508897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6FD8">
              <w:rPr>
                <w:rFonts w:ascii="宋体" w:hAnsi="宋体" w:hint="eastAsia"/>
                <w:noProof/>
                <w:szCs w:val="21"/>
              </w:rPr>
              <w:t>为霍尔电动势</w:t>
            </w:r>
            <w:r w:rsidRPr="00396FD8">
              <w:rPr>
                <w:rFonts w:ascii="宋体" w:hAnsi="宋体"/>
                <w:noProof/>
                <w:szCs w:val="21"/>
              </w:rPr>
              <w:t xml:space="preserve">, </w:t>
            </w:r>
            <w:r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EE05EFC" wp14:editId="7BAC3D97">
                  <wp:extent cx="298450" cy="203200"/>
                  <wp:effectExtent l="0" t="0" r="6350" b="6350"/>
                  <wp:docPr id="200627169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45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6FD8">
              <w:rPr>
                <w:rFonts w:ascii="宋体" w:hAnsi="宋体" w:hint="eastAsia"/>
                <w:noProof/>
                <w:szCs w:val="21"/>
              </w:rPr>
              <w:t>为霍尔器件的灵敏度</w:t>
            </w:r>
            <w:r w:rsidRPr="00396FD8">
              <w:rPr>
                <w:rFonts w:ascii="宋体" w:hAnsi="宋体"/>
                <w:noProof/>
                <w:szCs w:val="21"/>
              </w:rPr>
              <w:t xml:space="preserve">, </w:t>
            </w:r>
            <w:r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0A8BDB1" wp14:editId="14E52975">
                  <wp:extent cx="711200" cy="419100"/>
                  <wp:effectExtent l="0" t="0" r="0" b="0"/>
                  <wp:docPr id="128744470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6FD8">
              <w:rPr>
                <w:rFonts w:ascii="宋体" w:hAnsi="宋体" w:hint="eastAsia"/>
                <w:noProof/>
                <w:szCs w:val="21"/>
              </w:rPr>
              <w:t>为材料的霍尔系数</w:t>
            </w:r>
          </w:p>
          <w:p w14:paraId="415B46F8" w14:textId="77777777" w:rsidR="008C333D" w:rsidRPr="00396FD8" w:rsidRDefault="008C333D" w:rsidP="00616030">
            <w:pPr>
              <w:rPr>
                <w:rFonts w:ascii="宋体" w:hAnsi="宋体"/>
                <w:szCs w:val="21"/>
              </w:rPr>
            </w:pPr>
          </w:p>
          <w:p w14:paraId="5CE50907" w14:textId="1D44AC8F" w:rsidR="006260F0" w:rsidRPr="00396FD8" w:rsidRDefault="00616030" w:rsidP="005B397A">
            <w:pPr>
              <w:rPr>
                <w:rFonts w:ascii="宋体" w:hAnsi="宋体"/>
                <w:szCs w:val="21"/>
              </w:rPr>
            </w:pPr>
            <w:r w:rsidRPr="00396FD8">
              <w:rPr>
                <w:rFonts w:ascii="宋体" w:hAnsi="宋体" w:hint="eastAsia"/>
                <w:szCs w:val="21"/>
              </w:rPr>
              <w:t xml:space="preserve"> </w:t>
            </w:r>
            <w:r w:rsidRPr="00396FD8">
              <w:rPr>
                <w:rFonts w:ascii="宋体" w:hAnsi="宋体"/>
                <w:szCs w:val="21"/>
              </w:rPr>
              <w:t xml:space="preserve"> 2.</w:t>
            </w:r>
            <w:r w:rsidRPr="00396FD8">
              <w:rPr>
                <w:rFonts w:ascii="宋体" w:hAnsi="宋体" w:hint="eastAsia"/>
                <w:szCs w:val="21"/>
              </w:rPr>
              <w:t>样品的导电类型</w:t>
            </w:r>
          </w:p>
          <w:p w14:paraId="4D858A9B" w14:textId="61C11915" w:rsidR="00616030" w:rsidRPr="00396FD8" w:rsidRDefault="00616030" w:rsidP="00616030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DC80571" wp14:editId="4439355D">
                  <wp:extent cx="2152650" cy="1625600"/>
                  <wp:effectExtent l="0" t="0" r="0" b="0"/>
                  <wp:docPr id="1625377752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265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873F96" w14:textId="1D4DF648" w:rsidR="008C333D" w:rsidRPr="00396FD8" w:rsidRDefault="00616030" w:rsidP="008C333D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 w:hint="eastAsia"/>
                <w:noProof/>
                <w:szCs w:val="21"/>
              </w:rPr>
              <w:t>图</w:t>
            </w:r>
            <w:r w:rsidRPr="00396FD8">
              <w:rPr>
                <w:rFonts w:ascii="宋体" w:hAnsi="宋体"/>
                <w:noProof/>
                <w:szCs w:val="21"/>
              </w:rPr>
              <w:t>1:N</w:t>
            </w:r>
            <w:r w:rsidRPr="00396FD8">
              <w:rPr>
                <w:rFonts w:ascii="宋体" w:hAnsi="宋体" w:hint="eastAsia"/>
                <w:noProof/>
                <w:szCs w:val="21"/>
              </w:rPr>
              <w:t>型导体与</w:t>
            </w:r>
            <w:r w:rsidRPr="00396FD8">
              <w:rPr>
                <w:rFonts w:ascii="宋体" w:hAnsi="宋体"/>
                <w:noProof/>
                <w:szCs w:val="21"/>
              </w:rPr>
              <w:t>P</w:t>
            </w:r>
            <w:r w:rsidRPr="00396FD8">
              <w:rPr>
                <w:rFonts w:ascii="宋体" w:hAnsi="宋体" w:hint="eastAsia"/>
                <w:noProof/>
                <w:szCs w:val="21"/>
              </w:rPr>
              <w:t>型导体</w:t>
            </w:r>
          </w:p>
          <w:p w14:paraId="3B575332" w14:textId="44E4CF52" w:rsidR="00616030" w:rsidRPr="00396FD8" w:rsidRDefault="00616030" w:rsidP="00616030">
            <w:pPr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t xml:space="preserve">    </w:t>
            </w:r>
            <w:r w:rsidRPr="00396FD8">
              <w:rPr>
                <w:rFonts w:ascii="宋体" w:hAnsi="宋体" w:hint="eastAsia"/>
                <w:noProof/>
                <w:szCs w:val="21"/>
              </w:rPr>
              <w:t>在如上图所示的条件下</w:t>
            </w:r>
            <w:r w:rsidRPr="00396FD8">
              <w:rPr>
                <w:rFonts w:ascii="宋体" w:hAnsi="宋体"/>
                <w:noProof/>
                <w:szCs w:val="21"/>
              </w:rPr>
              <w:t>:</w:t>
            </w:r>
          </w:p>
          <w:p w14:paraId="201F73B1" w14:textId="18F24672" w:rsidR="00616030" w:rsidRPr="00396FD8" w:rsidRDefault="00616030" w:rsidP="00616030">
            <w:pPr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t xml:space="preserve">    (1)N</w:t>
            </w:r>
            <w:r w:rsidRPr="00396FD8">
              <w:rPr>
                <w:rFonts w:ascii="宋体" w:hAnsi="宋体" w:hint="eastAsia"/>
                <w:noProof/>
                <w:szCs w:val="21"/>
              </w:rPr>
              <w:t>型</w:t>
            </w:r>
            <w:r w:rsidRPr="00396FD8">
              <w:rPr>
                <w:rFonts w:ascii="宋体" w:hAnsi="宋体"/>
                <w:noProof/>
                <w:szCs w:val="21"/>
              </w:rPr>
              <w:t>:</w:t>
            </w:r>
            <w:r w:rsidRPr="00396FD8">
              <w:rPr>
                <w:rFonts w:ascii="宋体" w:hAnsi="宋体" w:hint="eastAsia"/>
                <w:noProof/>
                <w:szCs w:val="21"/>
              </w:rPr>
              <w:t>电势</w:t>
            </w:r>
            <w:r w:rsidRPr="00396FD8">
              <w:rPr>
                <w:rFonts w:ascii="宋体" w:hAnsi="宋体"/>
                <w:noProof/>
                <w:szCs w:val="21"/>
              </w:rPr>
              <w:t>A</w:t>
            </w:r>
            <w:r w:rsidRPr="00396FD8">
              <w:rPr>
                <w:rFonts w:ascii="宋体" w:hAnsi="宋体" w:hint="eastAsia"/>
                <w:noProof/>
                <w:szCs w:val="21"/>
              </w:rPr>
              <w:t>点高于</w:t>
            </w:r>
            <w:r w:rsidRPr="00396FD8">
              <w:rPr>
                <w:rFonts w:ascii="宋体" w:hAnsi="宋体"/>
                <w:noProof/>
                <w:szCs w:val="21"/>
              </w:rPr>
              <w:t>B</w:t>
            </w:r>
            <w:r w:rsidRPr="00396FD8">
              <w:rPr>
                <w:rFonts w:ascii="宋体" w:hAnsi="宋体" w:hint="eastAsia"/>
                <w:noProof/>
                <w:szCs w:val="21"/>
              </w:rPr>
              <w:t>点</w:t>
            </w:r>
            <w:r w:rsidRPr="00396FD8">
              <w:rPr>
                <w:rFonts w:ascii="宋体" w:hAnsi="宋体"/>
                <w:noProof/>
                <w:szCs w:val="21"/>
              </w:rPr>
              <w:t>.</w:t>
            </w:r>
          </w:p>
          <w:p w14:paraId="71A60E90" w14:textId="21854C19" w:rsidR="00616030" w:rsidRPr="00396FD8" w:rsidRDefault="00616030" w:rsidP="00616030">
            <w:pPr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t xml:space="preserve">    (2)P</w:t>
            </w:r>
            <w:r w:rsidRPr="00396FD8">
              <w:rPr>
                <w:rFonts w:ascii="宋体" w:hAnsi="宋体" w:hint="eastAsia"/>
                <w:noProof/>
                <w:szCs w:val="21"/>
              </w:rPr>
              <w:t>型</w:t>
            </w:r>
            <w:r w:rsidRPr="00396FD8">
              <w:rPr>
                <w:rFonts w:ascii="宋体" w:hAnsi="宋体"/>
                <w:noProof/>
                <w:szCs w:val="21"/>
              </w:rPr>
              <w:t>:</w:t>
            </w:r>
            <w:r w:rsidRPr="00396FD8">
              <w:rPr>
                <w:rFonts w:ascii="宋体" w:hAnsi="宋体" w:hint="eastAsia"/>
                <w:noProof/>
                <w:szCs w:val="21"/>
              </w:rPr>
              <w:t>电势</w:t>
            </w:r>
            <w:r w:rsidRPr="00396FD8">
              <w:rPr>
                <w:rFonts w:ascii="宋体" w:hAnsi="宋体"/>
                <w:noProof/>
                <w:szCs w:val="21"/>
              </w:rPr>
              <w:t>B</w:t>
            </w:r>
            <w:r w:rsidRPr="00396FD8">
              <w:rPr>
                <w:rFonts w:ascii="宋体" w:hAnsi="宋体" w:hint="eastAsia"/>
                <w:noProof/>
                <w:szCs w:val="21"/>
              </w:rPr>
              <w:t>点高于</w:t>
            </w:r>
            <w:r w:rsidRPr="00396FD8">
              <w:rPr>
                <w:rFonts w:ascii="宋体" w:hAnsi="宋体"/>
                <w:noProof/>
                <w:szCs w:val="21"/>
              </w:rPr>
              <w:t>A</w:t>
            </w:r>
            <w:r w:rsidRPr="00396FD8">
              <w:rPr>
                <w:rFonts w:ascii="宋体" w:hAnsi="宋体" w:hint="eastAsia"/>
                <w:noProof/>
                <w:szCs w:val="21"/>
              </w:rPr>
              <w:t>点</w:t>
            </w:r>
            <w:r w:rsidRPr="00396FD8">
              <w:rPr>
                <w:rFonts w:ascii="宋体" w:hAnsi="宋体"/>
                <w:noProof/>
                <w:szCs w:val="21"/>
              </w:rPr>
              <w:t>.</w:t>
            </w:r>
          </w:p>
          <w:p w14:paraId="5606318A" w14:textId="32AF3D00" w:rsidR="00616030" w:rsidRPr="00396FD8" w:rsidRDefault="00616030" w:rsidP="00616030">
            <w:pPr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 w:hint="eastAsia"/>
                <w:szCs w:val="21"/>
              </w:rPr>
              <w:t xml:space="preserve"> </w:t>
            </w:r>
            <w:r w:rsidRPr="00396FD8">
              <w:rPr>
                <w:rFonts w:ascii="宋体" w:hAnsi="宋体"/>
                <w:szCs w:val="21"/>
              </w:rPr>
              <w:t xml:space="preserve"> 3.</w:t>
            </w:r>
            <w:r w:rsidRPr="00396FD8">
              <w:rPr>
                <w:rFonts w:ascii="宋体" w:hAnsi="宋体" w:hint="eastAsia"/>
                <w:noProof/>
                <w:szCs w:val="21"/>
              </w:rPr>
              <w:t xml:space="preserve"> 附加电动势</w:t>
            </w:r>
          </w:p>
          <w:p w14:paraId="46A74C81" w14:textId="3B0796CD" w:rsidR="00616030" w:rsidRPr="00396FD8" w:rsidRDefault="00616030" w:rsidP="00616030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201B193" wp14:editId="3C16354D">
                  <wp:extent cx="1816100" cy="869950"/>
                  <wp:effectExtent l="0" t="0" r="0" b="6350"/>
                  <wp:docPr id="22227372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6100" cy="869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2ED4BF" w14:textId="77777777" w:rsidR="00616030" w:rsidRDefault="00616030" w:rsidP="00616030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 w:hint="eastAsia"/>
                <w:noProof/>
                <w:szCs w:val="21"/>
              </w:rPr>
              <w:t>图</w:t>
            </w:r>
            <w:r w:rsidRPr="00396FD8">
              <w:rPr>
                <w:rFonts w:ascii="宋体" w:hAnsi="宋体"/>
                <w:noProof/>
                <w:szCs w:val="21"/>
              </w:rPr>
              <w:t>2:</w:t>
            </w:r>
            <w:r w:rsidRPr="00396FD8">
              <w:rPr>
                <w:rFonts w:ascii="宋体" w:hAnsi="宋体" w:hint="eastAsia"/>
                <w:noProof/>
                <w:szCs w:val="21"/>
              </w:rPr>
              <w:t>附加电动势</w:t>
            </w:r>
          </w:p>
          <w:p w14:paraId="0E68157A" w14:textId="77777777" w:rsidR="008C333D" w:rsidRPr="00396FD8" w:rsidRDefault="008C333D" w:rsidP="00616030">
            <w:pPr>
              <w:jc w:val="center"/>
              <w:rPr>
                <w:rFonts w:ascii="宋体" w:hAnsi="宋体"/>
                <w:noProof/>
                <w:szCs w:val="21"/>
              </w:rPr>
            </w:pPr>
          </w:p>
          <w:p w14:paraId="6EA45BBB" w14:textId="77777777" w:rsidR="00616030" w:rsidRPr="00396FD8" w:rsidRDefault="00616030" w:rsidP="00616030">
            <w:pPr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lastRenderedPageBreak/>
              <w:t xml:space="preserve">  (1)</w:t>
            </w:r>
            <w:r w:rsidRPr="00396FD8">
              <w:rPr>
                <w:rFonts w:ascii="宋体" w:hAnsi="宋体" w:hint="eastAsia"/>
                <w:noProof/>
                <w:szCs w:val="21"/>
              </w:rPr>
              <w:t>电热</w:t>
            </w:r>
            <w:r w:rsidRPr="00396FD8">
              <w:rPr>
                <w:rFonts w:ascii="宋体" w:hAnsi="宋体"/>
                <w:noProof/>
                <w:szCs w:val="21"/>
              </w:rPr>
              <w:t>:</w:t>
            </w:r>
            <w:r w:rsidRPr="00396FD8">
              <w:rPr>
                <w:rFonts w:ascii="宋体" w:hAnsi="宋体" w:hint="eastAsia"/>
                <w:noProof/>
                <w:szCs w:val="21"/>
              </w:rPr>
              <w:t>爱廷豪森效应</w:t>
            </w:r>
            <w:r w:rsidRPr="00396FD8">
              <w:rPr>
                <w:rFonts w:ascii="宋体" w:hAnsi="宋体"/>
                <w:noProof/>
                <w:szCs w:val="21"/>
              </w:rPr>
              <w:t>.</w:t>
            </w:r>
          </w:p>
          <w:p w14:paraId="3260058D" w14:textId="77777777" w:rsidR="00616030" w:rsidRPr="00396FD8" w:rsidRDefault="00616030" w:rsidP="00616030">
            <w:pPr>
              <w:ind w:firstLineChars="100" w:firstLine="210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t>(2)</w:t>
            </w:r>
            <w:r w:rsidRPr="00396FD8">
              <w:rPr>
                <w:rFonts w:ascii="宋体" w:hAnsi="宋体" w:hint="eastAsia"/>
                <w:noProof/>
                <w:szCs w:val="21"/>
              </w:rPr>
              <w:t>温差</w:t>
            </w:r>
            <w:r w:rsidRPr="00396FD8">
              <w:rPr>
                <w:rFonts w:ascii="宋体" w:hAnsi="宋体"/>
                <w:noProof/>
                <w:szCs w:val="21"/>
              </w:rPr>
              <w:t>:</w:t>
            </w:r>
            <w:r w:rsidRPr="00396FD8">
              <w:rPr>
                <w:rFonts w:ascii="宋体" w:hAnsi="宋体" w:hint="eastAsia"/>
                <w:noProof/>
                <w:szCs w:val="21"/>
              </w:rPr>
              <w:t>能斯特效应、里纪勒杜克效应</w:t>
            </w:r>
            <w:r w:rsidRPr="00396FD8">
              <w:rPr>
                <w:rFonts w:ascii="宋体" w:hAnsi="宋体"/>
                <w:noProof/>
                <w:szCs w:val="21"/>
              </w:rPr>
              <w:t>.</w:t>
            </w:r>
          </w:p>
          <w:p w14:paraId="28C1CC5D" w14:textId="77777777" w:rsidR="00616030" w:rsidRDefault="00616030" w:rsidP="00616030">
            <w:pPr>
              <w:ind w:firstLineChars="100" w:firstLine="210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t>(3)</w:t>
            </w:r>
            <w:r w:rsidRPr="00396FD8">
              <w:rPr>
                <w:rFonts w:ascii="宋体" w:hAnsi="宋体" w:hint="eastAsia"/>
                <w:noProof/>
                <w:szCs w:val="21"/>
              </w:rPr>
              <w:t>不等电位差</w:t>
            </w:r>
            <w:r w:rsidRPr="00396FD8">
              <w:rPr>
                <w:rFonts w:ascii="宋体" w:hAnsi="宋体"/>
                <w:noProof/>
                <w:szCs w:val="21"/>
              </w:rPr>
              <w:t>:</w:t>
            </w:r>
            <w:r w:rsidRPr="00396FD8">
              <w:rPr>
                <w:rFonts w:ascii="宋体" w:hAnsi="宋体" w:hint="eastAsia"/>
                <w:noProof/>
                <w:szCs w:val="21"/>
              </w:rPr>
              <w:t>零位误差</w:t>
            </w:r>
            <w:r w:rsidRPr="00396FD8">
              <w:rPr>
                <w:rFonts w:ascii="宋体" w:hAnsi="宋体"/>
                <w:noProof/>
                <w:szCs w:val="21"/>
              </w:rPr>
              <w:t>.</w:t>
            </w:r>
          </w:p>
          <w:p w14:paraId="4D8FB635" w14:textId="77777777" w:rsidR="008C333D" w:rsidRPr="00396FD8" w:rsidRDefault="008C333D" w:rsidP="00616030">
            <w:pPr>
              <w:ind w:firstLineChars="100" w:firstLine="210"/>
              <w:rPr>
                <w:rFonts w:ascii="宋体" w:hAnsi="宋体"/>
                <w:noProof/>
                <w:szCs w:val="21"/>
              </w:rPr>
            </w:pPr>
          </w:p>
          <w:p w14:paraId="599829E2" w14:textId="2CDCC271" w:rsidR="006260F0" w:rsidRPr="00396FD8" w:rsidRDefault="00616030" w:rsidP="005B397A">
            <w:pPr>
              <w:rPr>
                <w:rFonts w:ascii="宋体" w:hAnsi="宋体"/>
                <w:szCs w:val="21"/>
              </w:rPr>
            </w:pPr>
            <w:r w:rsidRPr="00396FD8">
              <w:rPr>
                <w:rFonts w:ascii="宋体" w:hAnsi="宋体" w:hint="eastAsia"/>
                <w:szCs w:val="21"/>
              </w:rPr>
              <w:t xml:space="preserve"> </w:t>
            </w:r>
            <w:r w:rsidRPr="00396FD8">
              <w:rPr>
                <w:rFonts w:ascii="宋体" w:hAnsi="宋体"/>
                <w:szCs w:val="21"/>
              </w:rPr>
              <w:t xml:space="preserve"> 4.</w:t>
            </w:r>
            <w:r w:rsidRPr="00396FD8">
              <w:rPr>
                <w:rFonts w:ascii="宋体" w:hAnsi="宋体" w:hint="eastAsia"/>
                <w:szCs w:val="21"/>
              </w:rPr>
              <w:t>对称测量法</w:t>
            </w:r>
          </w:p>
          <w:p w14:paraId="606E2DAE" w14:textId="4CFC22DD" w:rsidR="00616030" w:rsidRPr="00396FD8" w:rsidRDefault="00396FD8" w:rsidP="00396FD8">
            <w:pPr>
              <w:ind w:firstLineChars="200" w:firstLine="420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59776" behindDoc="0" locked="0" layoutInCell="1" allowOverlap="1" wp14:anchorId="1F7660EC" wp14:editId="43198986">
                  <wp:simplePos x="0" y="0"/>
                  <wp:positionH relativeFrom="column">
                    <wp:posOffset>1447165</wp:posOffset>
                  </wp:positionH>
                  <wp:positionV relativeFrom="paragraph">
                    <wp:posOffset>353060</wp:posOffset>
                  </wp:positionV>
                  <wp:extent cx="1035050" cy="241300"/>
                  <wp:effectExtent l="0" t="0" r="0" b="6350"/>
                  <wp:wrapNone/>
                  <wp:docPr id="674793555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05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6FD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1824" behindDoc="0" locked="0" layoutInCell="1" allowOverlap="1" wp14:anchorId="44EBA71A" wp14:editId="1FEE5C73">
                  <wp:simplePos x="0" y="0"/>
                  <wp:positionH relativeFrom="column">
                    <wp:posOffset>513715</wp:posOffset>
                  </wp:positionH>
                  <wp:positionV relativeFrom="paragraph">
                    <wp:posOffset>365760</wp:posOffset>
                  </wp:positionV>
                  <wp:extent cx="711200" cy="228600"/>
                  <wp:effectExtent l="0" t="0" r="0" b="0"/>
                  <wp:wrapNone/>
                  <wp:docPr id="726651815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12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16030" w:rsidRPr="00396FD8">
              <w:rPr>
                <w:rFonts w:ascii="宋体" w:hAnsi="宋体" w:hint="eastAsia"/>
                <w:noProof/>
                <w:szCs w:val="21"/>
              </w:rPr>
              <w:t>能斯特效应引起的</w:t>
            </w:r>
            <w:r w:rsidR="00616030"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9A77144" wp14:editId="785F06D3">
                  <wp:extent cx="234950" cy="247650"/>
                  <wp:effectExtent l="0" t="0" r="0" b="0"/>
                  <wp:docPr id="793047663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6030" w:rsidRPr="00396FD8">
              <w:rPr>
                <w:rFonts w:ascii="宋体" w:hAnsi="宋体" w:hint="eastAsia"/>
                <w:noProof/>
                <w:szCs w:val="21"/>
              </w:rPr>
              <w:t>的方向仅与</w:t>
            </w:r>
            <w:r w:rsidR="00616030"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7B1392F" wp14:editId="51C9C939">
                  <wp:extent cx="215900" cy="209550"/>
                  <wp:effectExtent l="0" t="0" r="0" b="0"/>
                  <wp:docPr id="2097767206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16030" w:rsidRPr="00396FD8">
              <w:rPr>
                <w:rFonts w:ascii="宋体" w:hAnsi="宋体" w:hint="eastAsia"/>
                <w:noProof/>
                <w:szCs w:val="21"/>
              </w:rPr>
              <w:t>的方向有关</w:t>
            </w:r>
            <w:r w:rsidR="00616030" w:rsidRPr="00396FD8">
              <w:rPr>
                <w:rFonts w:ascii="宋体" w:hAnsi="宋体"/>
                <w:noProof/>
                <w:szCs w:val="21"/>
              </w:rPr>
              <w:t>.</w:t>
            </w:r>
          </w:p>
          <w:p w14:paraId="60B94B48" w14:textId="59B4947A" w:rsidR="00616030" w:rsidRPr="00396FD8" w:rsidRDefault="00396FD8" w:rsidP="00396FD8">
            <w:pPr>
              <w:ind w:firstLineChars="100" w:firstLine="210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0800" behindDoc="0" locked="0" layoutInCell="1" allowOverlap="1" wp14:anchorId="575B30DB" wp14:editId="6EAD628E">
                  <wp:simplePos x="0" y="0"/>
                  <wp:positionH relativeFrom="column">
                    <wp:posOffset>1447800</wp:posOffset>
                  </wp:positionH>
                  <wp:positionV relativeFrom="paragraph">
                    <wp:posOffset>195580</wp:posOffset>
                  </wp:positionV>
                  <wp:extent cx="1143000" cy="266700"/>
                  <wp:effectExtent l="0" t="0" r="0" b="0"/>
                  <wp:wrapNone/>
                  <wp:docPr id="8438753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6FD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2848" behindDoc="0" locked="0" layoutInCell="1" allowOverlap="1" wp14:anchorId="1B70F45C" wp14:editId="0EEE688C">
                  <wp:simplePos x="0" y="0"/>
                  <wp:positionH relativeFrom="column">
                    <wp:posOffset>501015</wp:posOffset>
                  </wp:positionH>
                  <wp:positionV relativeFrom="paragraph">
                    <wp:posOffset>198120</wp:posOffset>
                  </wp:positionV>
                  <wp:extent cx="723900" cy="209550"/>
                  <wp:effectExtent l="0" t="0" r="0" b="0"/>
                  <wp:wrapNone/>
                  <wp:docPr id="187425878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6FD8">
              <w:rPr>
                <w:rFonts w:ascii="宋体" w:hAnsi="宋体" w:hint="eastAsia"/>
                <w:noProof/>
                <w:szCs w:val="21"/>
              </w:rPr>
              <w:t xml:space="preserve"> </w:t>
            </w:r>
            <w:r w:rsidRPr="00396FD8">
              <w:rPr>
                <w:rFonts w:ascii="宋体" w:hAnsi="宋体"/>
                <w:noProof/>
                <w:szCs w:val="21"/>
              </w:rPr>
              <w:t xml:space="preserve">                 </w:t>
            </w:r>
            <w:r w:rsidRPr="00396FD8">
              <w:rPr>
                <w:rFonts w:ascii="宋体" w:hAnsi="宋体" w:hint="eastAsia"/>
                <w:noProof/>
                <w:szCs w:val="21"/>
              </w:rPr>
              <w:t>：</w:t>
            </w:r>
          </w:p>
          <w:p w14:paraId="3F89E625" w14:textId="5A3F2EB7" w:rsidR="00616030" w:rsidRPr="00396FD8" w:rsidRDefault="00616030" w:rsidP="00616030">
            <w:pPr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t xml:space="preserve">  </w:t>
            </w:r>
            <w:r w:rsidR="00396FD8" w:rsidRPr="00396FD8">
              <w:rPr>
                <w:rFonts w:ascii="宋体" w:hAnsi="宋体"/>
                <w:noProof/>
                <w:szCs w:val="21"/>
              </w:rPr>
              <w:t xml:space="preserve">                  </w:t>
            </w:r>
            <w:r w:rsidR="00396FD8" w:rsidRPr="00396FD8">
              <w:rPr>
                <w:rFonts w:ascii="宋体" w:hAnsi="宋体" w:hint="eastAsia"/>
                <w:noProof/>
                <w:szCs w:val="21"/>
              </w:rPr>
              <w:t>：</w:t>
            </w:r>
          </w:p>
          <w:p w14:paraId="284EDCE1" w14:textId="01700796" w:rsidR="00616030" w:rsidRPr="00396FD8" w:rsidRDefault="00396FD8" w:rsidP="00396FD8">
            <w:pPr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58752" behindDoc="0" locked="0" layoutInCell="1" allowOverlap="1" wp14:anchorId="692D9DC7" wp14:editId="3B58DF32">
                  <wp:simplePos x="0" y="0"/>
                  <wp:positionH relativeFrom="column">
                    <wp:posOffset>812165</wp:posOffset>
                  </wp:positionH>
                  <wp:positionV relativeFrom="paragraph">
                    <wp:posOffset>163839</wp:posOffset>
                  </wp:positionV>
                  <wp:extent cx="1003955" cy="457200"/>
                  <wp:effectExtent l="0" t="0" r="5715" b="0"/>
                  <wp:wrapNone/>
                  <wp:docPr id="44945481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454815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395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6FD8">
              <w:rPr>
                <w:rFonts w:ascii="宋体" w:hAnsi="宋体" w:hint="eastAsia"/>
                <w:noProof/>
                <w:szCs w:val="21"/>
              </w:rPr>
              <w:t xml:space="preserve"> </w:t>
            </w:r>
            <w:r w:rsidRPr="00396FD8">
              <w:rPr>
                <w:rFonts w:ascii="宋体" w:hAnsi="宋体"/>
                <w:noProof/>
                <w:szCs w:val="21"/>
              </w:rPr>
              <w:t xml:space="preserve">   </w:t>
            </w:r>
            <w:r w:rsidRPr="00396FD8">
              <w:rPr>
                <w:rFonts w:ascii="宋体" w:hAnsi="宋体" w:hint="eastAsia"/>
                <w:noProof/>
                <w:szCs w:val="21"/>
              </w:rPr>
              <w:t>从而有：</w:t>
            </w:r>
          </w:p>
          <w:p w14:paraId="3D8BA2DC" w14:textId="69BC2709" w:rsidR="006260F0" w:rsidRPr="00396FD8" w:rsidRDefault="006260F0" w:rsidP="005B397A">
            <w:pPr>
              <w:rPr>
                <w:rFonts w:ascii="宋体" w:hAnsi="宋体"/>
                <w:szCs w:val="21"/>
              </w:rPr>
            </w:pPr>
          </w:p>
          <w:p w14:paraId="30F3B102" w14:textId="59339A34" w:rsidR="006260F0" w:rsidRDefault="006260F0" w:rsidP="005B397A">
            <w:pPr>
              <w:rPr>
                <w:rFonts w:ascii="宋体" w:hAnsi="宋体"/>
                <w:szCs w:val="21"/>
              </w:rPr>
            </w:pPr>
          </w:p>
          <w:p w14:paraId="634C543C" w14:textId="77777777" w:rsidR="008C333D" w:rsidRPr="00396FD8" w:rsidRDefault="008C333D" w:rsidP="005B397A">
            <w:pPr>
              <w:rPr>
                <w:rFonts w:ascii="宋体" w:hAnsi="宋体"/>
                <w:szCs w:val="21"/>
              </w:rPr>
            </w:pPr>
          </w:p>
          <w:p w14:paraId="0FDA6076" w14:textId="240A7861" w:rsidR="006260F0" w:rsidRPr="00396FD8" w:rsidRDefault="00396FD8" w:rsidP="005B397A">
            <w:pPr>
              <w:rPr>
                <w:rFonts w:ascii="宋体" w:hAnsi="宋体"/>
                <w:szCs w:val="21"/>
              </w:rPr>
            </w:pPr>
            <w:r w:rsidRPr="00396FD8">
              <w:rPr>
                <w:rFonts w:ascii="宋体" w:hAnsi="宋体"/>
                <w:szCs w:val="21"/>
              </w:rPr>
              <w:t xml:space="preserve">  5.</w:t>
            </w:r>
            <w:r w:rsidRPr="00396FD8">
              <w:rPr>
                <w:rFonts w:ascii="宋体" w:hAnsi="宋体" w:hint="eastAsia"/>
                <w:szCs w:val="21"/>
              </w:rPr>
              <w:t>霍尔元件的参数</w:t>
            </w:r>
          </w:p>
          <w:p w14:paraId="47B35453" w14:textId="40B8E366" w:rsidR="006260F0" w:rsidRPr="00396FD8" w:rsidRDefault="00396FD8" w:rsidP="005B397A">
            <w:pPr>
              <w:rPr>
                <w:rFonts w:ascii="宋体" w:hAnsi="宋体"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3872" behindDoc="0" locked="0" layoutInCell="1" allowOverlap="1" wp14:anchorId="0E5FAD7C" wp14:editId="46EA87B9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95250</wp:posOffset>
                  </wp:positionV>
                  <wp:extent cx="1092200" cy="513465"/>
                  <wp:effectExtent l="0" t="0" r="0" b="1270"/>
                  <wp:wrapNone/>
                  <wp:docPr id="197277236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772363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2200" cy="51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5B6DC9A" w14:textId="1913D57F" w:rsidR="006260F0" w:rsidRPr="00396FD8" w:rsidRDefault="006260F0" w:rsidP="005B397A">
            <w:pPr>
              <w:rPr>
                <w:rFonts w:ascii="宋体" w:hAnsi="宋体"/>
                <w:szCs w:val="21"/>
              </w:rPr>
            </w:pPr>
          </w:p>
          <w:p w14:paraId="1339E1BB" w14:textId="62707B39" w:rsidR="006260F0" w:rsidRPr="00396FD8" w:rsidRDefault="00396FD8" w:rsidP="005B397A">
            <w:pPr>
              <w:rPr>
                <w:rFonts w:ascii="宋体" w:hAnsi="宋体"/>
                <w:i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4896" behindDoc="0" locked="0" layoutInCell="1" allowOverlap="1" wp14:anchorId="08DA57BA" wp14:editId="3692CCE1">
                  <wp:simplePos x="0" y="0"/>
                  <wp:positionH relativeFrom="column">
                    <wp:posOffset>3707765</wp:posOffset>
                  </wp:positionH>
                  <wp:positionV relativeFrom="paragraph">
                    <wp:posOffset>54610</wp:posOffset>
                  </wp:positionV>
                  <wp:extent cx="640984" cy="212090"/>
                  <wp:effectExtent l="0" t="0" r="6985" b="0"/>
                  <wp:wrapNone/>
                  <wp:docPr id="26768853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688536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984" cy="21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6FD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5920" behindDoc="0" locked="0" layoutInCell="1" allowOverlap="1" wp14:anchorId="140925A2" wp14:editId="0B095637">
                  <wp:simplePos x="0" y="0"/>
                  <wp:positionH relativeFrom="column">
                    <wp:posOffset>1658620</wp:posOffset>
                  </wp:positionH>
                  <wp:positionV relativeFrom="paragraph">
                    <wp:posOffset>16510</wp:posOffset>
                  </wp:positionV>
                  <wp:extent cx="685800" cy="157942"/>
                  <wp:effectExtent l="0" t="0" r="0" b="0"/>
                  <wp:wrapNone/>
                  <wp:docPr id="5546526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652667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1579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96FD8">
              <w:rPr>
                <w:rFonts w:ascii="宋体" w:hAnsi="宋体" w:hint="eastAsia"/>
                <w:szCs w:val="21"/>
              </w:rPr>
              <w:t xml:space="preserve"> </w:t>
            </w:r>
            <w:r w:rsidRPr="00396FD8">
              <w:rPr>
                <w:rFonts w:ascii="宋体" w:hAnsi="宋体"/>
                <w:szCs w:val="21"/>
              </w:rPr>
              <w:t xml:space="preserve">                               </w:t>
            </w:r>
            <w:r w:rsidRPr="00396FD8">
              <w:rPr>
                <w:rFonts w:ascii="宋体" w:hAnsi="宋体" w:hint="eastAsia"/>
                <w:szCs w:val="21"/>
              </w:rPr>
              <w:t>其中</w:t>
            </w:r>
            <m:oMath>
              <m:r>
                <w:rPr>
                  <w:rFonts w:ascii="Cambria Math" w:hAnsi="Cambria Math"/>
                  <w:szCs w:val="21"/>
                </w:rPr>
                <m:t>σ</m:t>
              </m:r>
              <m:r>
                <w:rPr>
                  <w:rFonts w:ascii="Cambria Math" w:hAnsi="Cambria Math" w:hint="eastAsia"/>
                  <w:szCs w:val="21"/>
                </w:rPr>
                <m:t>为电导率</m:t>
              </m:r>
            </m:oMath>
            <w:r w:rsidRPr="00396FD8">
              <w:rPr>
                <w:rFonts w:ascii="宋体" w:hAnsi="宋体" w:hint="eastAsia"/>
                <w:szCs w:val="21"/>
              </w:rPr>
              <w:t xml:space="preserve"> </w:t>
            </w:r>
            <w:r w:rsidRPr="00396FD8">
              <w:rPr>
                <w:rFonts w:ascii="宋体" w:hAnsi="宋体"/>
                <w:szCs w:val="21"/>
              </w:rPr>
              <w:t xml:space="preserve">         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ν</m:t>
                  </m:r>
                </m:e>
              </m:acc>
              <m:r>
                <w:rPr>
                  <w:rFonts w:ascii="Cambria Math" w:hAnsi="Cambria Math" w:hint="eastAsia"/>
                  <w:szCs w:val="21"/>
                </w:rPr>
                <m:t>为平均漂移速率</m:t>
              </m:r>
            </m:oMath>
          </w:p>
          <w:p w14:paraId="1826715E" w14:textId="77777777" w:rsidR="008C333D" w:rsidRDefault="00396FD8" w:rsidP="005B397A">
            <w:pPr>
              <w:rPr>
                <w:rFonts w:ascii="宋体" w:hAnsi="宋体"/>
                <w:szCs w:val="21"/>
              </w:rPr>
            </w:pPr>
            <w:r w:rsidRPr="00396FD8">
              <w:rPr>
                <w:rFonts w:ascii="宋体" w:hAnsi="宋体" w:hint="eastAsia"/>
                <w:szCs w:val="21"/>
              </w:rPr>
              <w:t xml:space="preserve"> </w:t>
            </w:r>
            <w:r w:rsidRPr="00396FD8">
              <w:rPr>
                <w:rFonts w:ascii="宋体" w:hAnsi="宋体"/>
                <w:szCs w:val="21"/>
              </w:rPr>
              <w:t xml:space="preserve"> </w:t>
            </w:r>
          </w:p>
          <w:p w14:paraId="2D8E66C6" w14:textId="49ECAFF0" w:rsidR="008C333D" w:rsidRPr="00396FD8" w:rsidRDefault="00396FD8" w:rsidP="008C333D">
            <w:pPr>
              <w:ind w:firstLineChars="100" w:firstLine="210"/>
              <w:rPr>
                <w:rFonts w:ascii="宋体" w:hAnsi="宋体"/>
                <w:szCs w:val="21"/>
              </w:rPr>
            </w:pPr>
            <w:r w:rsidRPr="00396FD8">
              <w:rPr>
                <w:rFonts w:ascii="宋体" w:hAnsi="宋体"/>
                <w:szCs w:val="21"/>
              </w:rPr>
              <w:t>6.</w:t>
            </w:r>
            <w:r w:rsidRPr="00396FD8">
              <w:rPr>
                <w:rFonts w:ascii="宋体" w:hAnsi="宋体" w:hint="eastAsia"/>
                <w:szCs w:val="21"/>
              </w:rPr>
              <w:t>螺线管的磁场</w:t>
            </w:r>
          </w:p>
          <w:p w14:paraId="112E9EC5" w14:textId="54D1517A" w:rsidR="00396FD8" w:rsidRPr="00396FD8" w:rsidRDefault="00396FD8" w:rsidP="00396FD8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0D9D0706" wp14:editId="6E6932DE">
                  <wp:extent cx="3321050" cy="908050"/>
                  <wp:effectExtent l="0" t="0" r="0" b="6350"/>
                  <wp:docPr id="814721872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90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8DA03E" w14:textId="77777777" w:rsidR="00396FD8" w:rsidRPr="00396FD8" w:rsidRDefault="00396FD8" w:rsidP="00396FD8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 w:hint="eastAsia"/>
                <w:noProof/>
                <w:szCs w:val="21"/>
              </w:rPr>
              <w:t>图</w:t>
            </w:r>
            <w:r w:rsidRPr="00396FD8">
              <w:rPr>
                <w:rFonts w:ascii="宋体" w:hAnsi="宋体"/>
                <w:noProof/>
                <w:szCs w:val="21"/>
              </w:rPr>
              <w:t xml:space="preserve">3: </w:t>
            </w:r>
            <w:r w:rsidRPr="00396FD8">
              <w:rPr>
                <w:rFonts w:ascii="宋体" w:hAnsi="宋体" w:hint="eastAsia"/>
                <w:noProof/>
                <w:szCs w:val="21"/>
              </w:rPr>
              <w:t>螺线管的磁场分布</w:t>
            </w:r>
          </w:p>
          <w:p w14:paraId="0849389A" w14:textId="77777777" w:rsidR="00396FD8" w:rsidRPr="00396FD8" w:rsidRDefault="00396FD8" w:rsidP="00396FD8">
            <w:pPr>
              <w:rPr>
                <w:rFonts w:ascii="宋体" w:hAnsi="宋体"/>
                <w:noProof/>
                <w:szCs w:val="21"/>
              </w:rPr>
            </w:pPr>
          </w:p>
          <w:p w14:paraId="7C0D29C2" w14:textId="3831CBF9" w:rsidR="00396FD8" w:rsidRPr="00396FD8" w:rsidRDefault="00396FD8" w:rsidP="00396FD8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C232A46" wp14:editId="0D41A7BD">
                  <wp:extent cx="1873250" cy="381000"/>
                  <wp:effectExtent l="0" t="0" r="0" b="0"/>
                  <wp:docPr id="330433343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DE353B" w14:textId="597F220B" w:rsidR="00396FD8" w:rsidRPr="00396FD8" w:rsidRDefault="00396FD8" w:rsidP="00396FD8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anchor distT="0" distB="0" distL="114300" distR="114300" simplePos="0" relativeHeight="251666944" behindDoc="0" locked="0" layoutInCell="1" allowOverlap="1" wp14:anchorId="4A49E6F6" wp14:editId="6C33EEBA">
                  <wp:simplePos x="0" y="0"/>
                  <wp:positionH relativeFrom="column">
                    <wp:posOffset>2672715</wp:posOffset>
                  </wp:positionH>
                  <wp:positionV relativeFrom="paragraph">
                    <wp:posOffset>37465</wp:posOffset>
                  </wp:positionV>
                  <wp:extent cx="704850" cy="204365"/>
                  <wp:effectExtent l="0" t="0" r="0" b="5715"/>
                  <wp:wrapNone/>
                  <wp:docPr id="13414116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41167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204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91FB55" w14:textId="164885F7" w:rsidR="00396FD8" w:rsidRPr="00396FD8" w:rsidRDefault="00396FD8" w:rsidP="00396FD8">
            <w:pPr>
              <w:rPr>
                <w:rFonts w:ascii="宋体" w:hAnsi="宋体"/>
                <w:noProof/>
                <w:szCs w:val="21"/>
              </w:rPr>
            </w:pPr>
          </w:p>
          <w:p w14:paraId="2007F210" w14:textId="4E096547" w:rsidR="00396FD8" w:rsidRPr="00396FD8" w:rsidRDefault="00396FD8" w:rsidP="00396FD8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C19B481" wp14:editId="04028811">
                  <wp:extent cx="2927350" cy="946150"/>
                  <wp:effectExtent l="0" t="0" r="6350" b="6350"/>
                  <wp:docPr id="1329728764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0" cy="94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DE0994" w14:textId="46AF1A9A" w:rsidR="00396FD8" w:rsidRPr="00396FD8" w:rsidRDefault="00396FD8" w:rsidP="00396FD8">
            <w:pPr>
              <w:jc w:val="center"/>
              <w:rPr>
                <w:rFonts w:ascii="宋体" w:hAnsi="宋体"/>
                <w:noProof/>
                <w:szCs w:val="21"/>
              </w:rPr>
            </w:pPr>
            <w:r w:rsidRPr="00396FD8">
              <w:rPr>
                <w:rFonts w:ascii="宋体" w:hAnsi="宋体" w:hint="eastAsia"/>
                <w:noProof/>
                <w:szCs w:val="21"/>
              </w:rPr>
              <w:t>图</w:t>
            </w:r>
            <w:r w:rsidRPr="00396FD8">
              <w:rPr>
                <w:rFonts w:ascii="宋体" w:hAnsi="宋体"/>
                <w:noProof/>
                <w:szCs w:val="21"/>
              </w:rPr>
              <w:t>4:</w:t>
            </w:r>
            <w:r w:rsidRPr="00396FD8">
              <w:rPr>
                <w:rFonts w:ascii="宋体" w:hAnsi="宋体" w:hint="eastAsia"/>
                <w:noProof/>
                <w:szCs w:val="21"/>
              </w:rPr>
              <w:t>螺线管的磁感应强度与距离螺线管中心的距离的关系图象</w:t>
            </w:r>
          </w:p>
          <w:p w14:paraId="3728C91A" w14:textId="6A1367A1" w:rsidR="006260F0" w:rsidRPr="00396FD8" w:rsidRDefault="006260F0" w:rsidP="005B397A">
            <w:pPr>
              <w:rPr>
                <w:rFonts w:eastAsia="黑体"/>
                <w:sz w:val="24"/>
              </w:rPr>
            </w:pPr>
          </w:p>
          <w:p w14:paraId="32B7BA05" w14:textId="1F4100D6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4D6827E9" w14:textId="232FD319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1500E1E9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12208919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58E9186C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5C30E54D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2402FEE1" w14:textId="77777777" w:rsidR="006260F0" w:rsidRPr="005B397A" w:rsidRDefault="006260F0" w:rsidP="005B397A"/>
        </w:tc>
      </w:tr>
      <w:tr w:rsidR="005B397A" w14:paraId="1D1E0DB4" w14:textId="77777777">
        <w:trPr>
          <w:trHeight w:val="926"/>
        </w:trPr>
        <w:tc>
          <w:tcPr>
            <w:tcW w:w="9720" w:type="dxa"/>
          </w:tcPr>
          <w:p w14:paraId="6062323B" w14:textId="77777777" w:rsidR="005B397A" w:rsidRDefault="005B397A" w:rsidP="00C353B4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三、实验仪器：</w:t>
            </w:r>
          </w:p>
          <w:p w14:paraId="20F6B5C4" w14:textId="4825CF3F" w:rsidR="00396FD8" w:rsidRPr="00396FD8" w:rsidRDefault="00396FD8" w:rsidP="00396FD8">
            <w:pPr>
              <w:widowControl/>
              <w:shd w:val="clear" w:color="auto" w:fill="FFFFFF"/>
              <w:ind w:firstLineChars="100" w:firstLine="210"/>
              <w:jc w:val="left"/>
              <w:textAlignment w:val="baseline"/>
              <w:rPr>
                <w:rFonts w:ascii="宋体" w:hAnsi="宋体" w:cs="宋体"/>
                <w:kern w:val="0"/>
                <w:szCs w:val="21"/>
              </w:rPr>
            </w:pPr>
            <w:r w:rsidRPr="00396FD8">
              <w:rPr>
                <w:rFonts w:ascii="宋体" w:hAnsi="宋体"/>
                <w:szCs w:val="21"/>
              </w:rPr>
              <w:t>1.</w:t>
            </w:r>
            <w:r w:rsidRPr="00396FD8">
              <w:rPr>
                <w:rFonts w:ascii="宋体" w:hAnsi="宋体" w:cs="Arial"/>
                <w:szCs w:val="21"/>
                <w:bdr w:val="none" w:sz="0" w:space="0" w:color="auto" w:frame="1"/>
              </w:rPr>
              <w:t xml:space="preserve"> </w:t>
            </w:r>
            <w:r w:rsidRPr="00396FD8">
              <w:rPr>
                <w:rFonts w:ascii="宋体" w:hAnsi="宋体" w:cs="Arial"/>
                <w:kern w:val="0"/>
                <w:szCs w:val="21"/>
                <w:bdr w:val="none" w:sz="0" w:space="0" w:color="auto" w:frame="1"/>
              </w:rPr>
              <w:t>TH—H霍尔效应实验测试仪</w:t>
            </w:r>
          </w:p>
          <w:p w14:paraId="322DF832" w14:textId="09FF38B6" w:rsidR="005B397A" w:rsidRPr="00396FD8" w:rsidRDefault="00396FD8" w:rsidP="00396FD8">
            <w:pPr>
              <w:tabs>
                <w:tab w:val="left" w:pos="1580"/>
              </w:tabs>
              <w:ind w:firstLineChars="100" w:firstLine="210"/>
              <w:rPr>
                <w:rFonts w:ascii="宋体" w:hAnsi="宋体"/>
                <w:szCs w:val="21"/>
              </w:rPr>
            </w:pPr>
            <w:r w:rsidRPr="00396FD8">
              <w:rPr>
                <w:rFonts w:ascii="宋体" w:hAnsi="宋体"/>
                <w:szCs w:val="21"/>
              </w:rPr>
              <w:t>2.</w:t>
            </w:r>
            <w:r w:rsidRPr="00396FD8">
              <w:rPr>
                <w:rFonts w:ascii="宋体" w:hAnsi="宋体" w:cs="Arial"/>
                <w:szCs w:val="21"/>
                <w:shd w:val="clear" w:color="auto" w:fill="FFFFFF"/>
              </w:rPr>
              <w:t xml:space="preserve"> TH—H霍尔效应实验组合仪</w:t>
            </w:r>
          </w:p>
          <w:p w14:paraId="28976C2F" w14:textId="77777777" w:rsidR="006260F0" w:rsidRDefault="006260F0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602C0B12" w14:textId="77777777" w:rsidR="00986EDF" w:rsidRDefault="00986EDF" w:rsidP="008C333D">
            <w:pPr>
              <w:rPr>
                <w:rFonts w:ascii="宋体" w:hAnsi="宋体"/>
                <w:szCs w:val="21"/>
              </w:rPr>
            </w:pPr>
          </w:p>
          <w:p w14:paraId="7D3C5760" w14:textId="77777777" w:rsidR="00986EDF" w:rsidRDefault="00986EDF" w:rsidP="00C353B4">
            <w:pPr>
              <w:ind w:firstLineChars="250" w:firstLine="525"/>
              <w:rPr>
                <w:rFonts w:ascii="宋体" w:hAnsi="宋体"/>
                <w:szCs w:val="21"/>
              </w:rPr>
            </w:pPr>
          </w:p>
          <w:p w14:paraId="789C3EB1" w14:textId="77777777" w:rsidR="006260F0" w:rsidRDefault="006260F0" w:rsidP="00396FD8">
            <w:pPr>
              <w:rPr>
                <w:rFonts w:ascii="宋体" w:hAnsi="宋体"/>
                <w:szCs w:val="21"/>
              </w:rPr>
            </w:pPr>
          </w:p>
        </w:tc>
      </w:tr>
      <w:tr w:rsidR="005B397A" w14:paraId="19C5D75C" w14:textId="77777777">
        <w:trPr>
          <w:trHeight w:val="770"/>
        </w:trPr>
        <w:tc>
          <w:tcPr>
            <w:tcW w:w="9720" w:type="dxa"/>
          </w:tcPr>
          <w:p w14:paraId="2500808B" w14:textId="77777777" w:rsidR="005B397A" w:rsidRDefault="0051323E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四、实验内容：</w:t>
            </w:r>
          </w:p>
          <w:p w14:paraId="1811E4C4" w14:textId="6AC5B847" w:rsidR="008C333D" w:rsidRPr="008C333D" w:rsidRDefault="008C333D" w:rsidP="008C333D">
            <w:pPr>
              <w:ind w:firstLineChars="100" w:firstLine="210"/>
              <w:rPr>
                <w:rFonts w:ascii="宋体" w:hAnsi="宋体"/>
                <w:noProof/>
                <w:szCs w:val="21"/>
              </w:rPr>
            </w:pPr>
            <w:r w:rsidRPr="008C333D">
              <w:rPr>
                <w:rFonts w:ascii="宋体" w:hAnsi="宋体" w:hint="eastAsia"/>
                <w:szCs w:val="21"/>
              </w:rPr>
              <w:t>1</w:t>
            </w:r>
            <w:r w:rsidRPr="008C333D">
              <w:rPr>
                <w:rFonts w:ascii="宋体" w:hAnsi="宋体"/>
                <w:szCs w:val="21"/>
              </w:rPr>
              <w:t>.</w:t>
            </w:r>
            <w:r w:rsidRPr="008C333D">
              <w:rPr>
                <w:rFonts w:ascii="宋体" w:hAnsi="宋体" w:hint="eastAsia"/>
                <w:szCs w:val="21"/>
              </w:rPr>
              <w:t>测绘</w:t>
            </w:r>
            <w:r w:rsidRPr="008C333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0660DD9" wp14:editId="07FFBC5E">
                  <wp:extent cx="609600" cy="228600"/>
                  <wp:effectExtent l="0" t="0" r="0" b="0"/>
                  <wp:docPr id="338046360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333D">
              <w:rPr>
                <w:rFonts w:ascii="宋体" w:hAnsi="宋体" w:hint="eastAsia"/>
                <w:noProof/>
                <w:szCs w:val="21"/>
              </w:rPr>
              <w:t>曲线</w:t>
            </w:r>
          </w:p>
          <w:p w14:paraId="1F501948" w14:textId="0C42E76E" w:rsidR="006260F0" w:rsidRDefault="008C333D" w:rsidP="008C333D">
            <w:pPr>
              <w:rPr>
                <w:rFonts w:ascii="宋体" w:hAnsi="宋体"/>
                <w:noProof/>
                <w:szCs w:val="21"/>
              </w:rPr>
            </w:pPr>
            <w:r w:rsidRPr="008C333D">
              <w:rPr>
                <w:rFonts w:ascii="宋体" w:hAnsi="宋体"/>
                <w:noProof/>
                <w:szCs w:val="21"/>
              </w:rPr>
              <w:t xml:space="preserve">   </w:t>
            </w:r>
            <w:r w:rsidRPr="008C333D">
              <w:rPr>
                <w:rFonts w:ascii="宋体" w:hAnsi="宋体" w:hint="eastAsia"/>
                <w:noProof/>
                <w:szCs w:val="21"/>
              </w:rPr>
              <w:t>试验仪双刀开关倒向</w:t>
            </w:r>
            <w:r w:rsidRPr="008C333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262E10EE" wp14:editId="0B3075F4">
                  <wp:extent cx="247650" cy="254000"/>
                  <wp:effectExtent l="0" t="0" r="0" b="0"/>
                  <wp:docPr id="206277413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333D">
              <w:rPr>
                <w:rFonts w:ascii="宋体" w:hAnsi="宋体"/>
                <w:noProof/>
                <w:szCs w:val="21"/>
              </w:rPr>
              <w:t>,</w:t>
            </w:r>
            <w:r w:rsidRPr="008C333D">
              <w:rPr>
                <w:rFonts w:ascii="宋体" w:hAnsi="宋体" w:hint="eastAsia"/>
                <w:noProof/>
                <w:szCs w:val="21"/>
              </w:rPr>
              <w:t>测试仪功能选择置于</w:t>
            </w:r>
            <w:r w:rsidRPr="008C333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04C3ECB" wp14:editId="2273BE3F">
                  <wp:extent cx="247650" cy="254000"/>
                  <wp:effectExtent l="0" t="0" r="0" b="0"/>
                  <wp:docPr id="45433402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" cy="25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333D">
              <w:rPr>
                <w:rFonts w:ascii="宋体" w:hAnsi="宋体"/>
                <w:noProof/>
                <w:szCs w:val="21"/>
              </w:rPr>
              <w:t>,</w:t>
            </w:r>
            <w:r w:rsidRPr="008C333D">
              <w:rPr>
                <w:rFonts w:ascii="宋体" w:hAnsi="宋体" w:hint="eastAsia"/>
                <w:noProof/>
                <w:szCs w:val="21"/>
              </w:rPr>
              <w:t>调节</w:t>
            </w:r>
          </w:p>
          <w:p w14:paraId="7906FA6F" w14:textId="77777777" w:rsidR="008C333D" w:rsidRPr="008C333D" w:rsidRDefault="008C333D" w:rsidP="008C333D">
            <w:pPr>
              <w:rPr>
                <w:rFonts w:ascii="宋体" w:hAnsi="宋体"/>
                <w:szCs w:val="21"/>
              </w:rPr>
            </w:pPr>
          </w:p>
          <w:p w14:paraId="455C957D" w14:textId="071A051D" w:rsidR="008C333D" w:rsidRPr="008C333D" w:rsidRDefault="008C333D" w:rsidP="008C333D">
            <w:pPr>
              <w:ind w:firstLineChars="100" w:firstLine="210"/>
              <w:rPr>
                <w:rFonts w:ascii="宋体" w:hAnsi="宋体"/>
                <w:noProof/>
                <w:szCs w:val="21"/>
              </w:rPr>
            </w:pPr>
            <w:r w:rsidRPr="008C333D">
              <w:rPr>
                <w:rFonts w:ascii="宋体" w:hAnsi="宋体" w:hint="eastAsia"/>
                <w:noProof/>
                <w:szCs w:val="21"/>
              </w:rPr>
              <w:t>2</w:t>
            </w:r>
            <w:r w:rsidRPr="008C333D">
              <w:rPr>
                <w:rFonts w:ascii="宋体" w:hAnsi="宋体"/>
                <w:noProof/>
                <w:szCs w:val="21"/>
              </w:rPr>
              <w:t>.</w:t>
            </w:r>
            <w:r w:rsidRPr="008C333D">
              <w:rPr>
                <w:rFonts w:ascii="宋体" w:hAnsi="宋体" w:hint="eastAsia"/>
                <w:noProof/>
                <w:szCs w:val="21"/>
              </w:rPr>
              <w:t>测绘</w:t>
            </w:r>
            <w:r w:rsidRPr="008C333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86D7835" wp14:editId="1F5E6A7B">
                  <wp:extent cx="660400" cy="241300"/>
                  <wp:effectExtent l="0" t="0" r="6350" b="6350"/>
                  <wp:docPr id="1185977224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04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333D">
              <w:rPr>
                <w:rFonts w:ascii="宋体" w:hAnsi="宋体" w:hint="eastAsia"/>
                <w:noProof/>
                <w:szCs w:val="21"/>
              </w:rPr>
              <w:t>曲线</w:t>
            </w:r>
          </w:p>
          <w:p w14:paraId="0BDFB43B" w14:textId="7DB51BC8" w:rsidR="008C333D" w:rsidRPr="008C333D" w:rsidRDefault="008C333D" w:rsidP="008C333D">
            <w:pPr>
              <w:rPr>
                <w:rFonts w:ascii="宋体" w:hAnsi="宋体"/>
                <w:noProof/>
                <w:szCs w:val="21"/>
              </w:rPr>
            </w:pPr>
            <w:r w:rsidRPr="008C333D">
              <w:rPr>
                <w:rFonts w:ascii="宋体" w:hAnsi="宋体" w:hint="eastAsia"/>
                <w:szCs w:val="21"/>
              </w:rPr>
              <w:t xml:space="preserve">  </w:t>
            </w:r>
            <w:r w:rsidRPr="008C333D">
              <w:rPr>
                <w:rFonts w:ascii="宋体" w:hAnsi="宋体"/>
                <w:szCs w:val="21"/>
              </w:rPr>
              <w:t xml:space="preserve"> </w:t>
            </w:r>
            <w:r w:rsidRPr="008C333D">
              <w:rPr>
                <w:rFonts w:ascii="宋体" w:hAnsi="宋体" w:hint="eastAsia"/>
                <w:szCs w:val="21"/>
              </w:rPr>
              <w:t>保持</w:t>
            </w:r>
            <w:r w:rsidRPr="008C333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4AA97CB8" wp14:editId="111A4083">
                  <wp:extent cx="203200" cy="234950"/>
                  <wp:effectExtent l="0" t="0" r="6350" b="0"/>
                  <wp:docPr id="472803406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3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333D">
              <w:rPr>
                <w:rFonts w:ascii="宋体" w:hAnsi="宋体" w:hint="eastAsia"/>
                <w:noProof/>
                <w:szCs w:val="21"/>
              </w:rPr>
              <w:t>值不变</w:t>
            </w:r>
            <w:r w:rsidRPr="008C333D">
              <w:rPr>
                <w:rFonts w:ascii="宋体" w:hAnsi="宋体"/>
                <w:noProof/>
                <w:szCs w:val="21"/>
              </w:rPr>
              <w:t>,</w:t>
            </w:r>
            <w:r w:rsidRPr="008C333D">
              <w:rPr>
                <w:rFonts w:ascii="宋体" w:hAnsi="宋体" w:hint="eastAsia"/>
                <w:noProof/>
                <w:szCs w:val="21"/>
              </w:rPr>
              <w:t>调节</w:t>
            </w:r>
            <w:r w:rsidRPr="008C333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63227529" wp14:editId="352D8287">
                  <wp:extent cx="977900" cy="209550"/>
                  <wp:effectExtent l="0" t="0" r="0" b="0"/>
                  <wp:docPr id="488713694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900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333D">
              <w:rPr>
                <w:rFonts w:ascii="宋体" w:hAnsi="宋体"/>
                <w:noProof/>
                <w:szCs w:val="21"/>
              </w:rPr>
              <w:t>.</w:t>
            </w:r>
          </w:p>
          <w:p w14:paraId="2011EA6A" w14:textId="68BAC0D7" w:rsidR="008C333D" w:rsidRDefault="008C333D" w:rsidP="008C333D">
            <w:pPr>
              <w:ind w:firstLineChars="200" w:firstLine="420"/>
              <w:rPr>
                <w:rFonts w:ascii="宋体" w:hAnsi="宋体"/>
                <w:noProof/>
                <w:szCs w:val="21"/>
              </w:rPr>
            </w:pPr>
            <w:r w:rsidRPr="008C333D">
              <w:rPr>
                <w:rFonts w:ascii="宋体" w:hAnsi="宋体" w:hint="eastAsia"/>
                <w:noProof/>
                <w:szCs w:val="21"/>
              </w:rPr>
              <w:t>注意记录电磁铁规格数值</w:t>
            </w:r>
            <w:r w:rsidRPr="008C333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3BF58953" wp14:editId="78F84D4F">
                  <wp:extent cx="171450" cy="190500"/>
                  <wp:effectExtent l="0" t="0" r="0" b="0"/>
                  <wp:docPr id="726880731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333D">
              <w:rPr>
                <w:rFonts w:ascii="宋体" w:hAnsi="宋体"/>
                <w:noProof/>
                <w:szCs w:val="21"/>
              </w:rPr>
              <w:t>,</w:t>
            </w:r>
            <w:r w:rsidRPr="008C333D">
              <w:rPr>
                <w:rFonts w:ascii="宋体" w:hAnsi="宋体" w:hint="eastAsia"/>
                <w:noProof/>
                <w:szCs w:val="21"/>
              </w:rPr>
              <w:t>单位为千高斯</w:t>
            </w:r>
            <w:r w:rsidRPr="008C333D">
              <w:rPr>
                <w:rFonts w:ascii="宋体" w:hAnsi="宋体"/>
                <w:noProof/>
                <w:szCs w:val="21"/>
              </w:rPr>
              <w:t>/</w:t>
            </w:r>
            <w:r w:rsidRPr="008C333D">
              <w:rPr>
                <w:rFonts w:ascii="宋体" w:hAnsi="宋体" w:hint="eastAsia"/>
                <w:noProof/>
                <w:szCs w:val="21"/>
              </w:rPr>
              <w:t>安</w:t>
            </w:r>
            <w:r w:rsidRPr="008C333D">
              <w:rPr>
                <w:rFonts w:ascii="宋体" w:hAnsi="宋体"/>
                <w:noProof/>
                <w:szCs w:val="21"/>
              </w:rPr>
              <w:t>(</w:t>
            </w:r>
            <w:r w:rsidRPr="008C333D">
              <w:rPr>
                <w:rFonts w:ascii="宋体" w:hAnsi="宋体"/>
                <w:noProof/>
                <w:szCs w:val="21"/>
              </w:rPr>
              <w:drawing>
                <wp:inline distT="0" distB="0" distL="0" distR="0" wp14:anchorId="55A2106A" wp14:editId="69DF04A6">
                  <wp:extent cx="533400" cy="228600"/>
                  <wp:effectExtent l="0" t="0" r="0" b="0"/>
                  <wp:docPr id="15334056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C333D">
              <w:rPr>
                <w:rFonts w:ascii="宋体" w:hAnsi="宋体"/>
                <w:noProof/>
                <w:szCs w:val="21"/>
              </w:rPr>
              <w:t>).</w:t>
            </w:r>
          </w:p>
          <w:p w14:paraId="0D117B66" w14:textId="77777777" w:rsidR="008C333D" w:rsidRPr="008C333D" w:rsidRDefault="008C333D" w:rsidP="008C333D">
            <w:pPr>
              <w:ind w:firstLineChars="200" w:firstLine="420"/>
              <w:rPr>
                <w:rFonts w:ascii="宋体" w:hAnsi="宋体"/>
                <w:szCs w:val="21"/>
              </w:rPr>
            </w:pPr>
          </w:p>
          <w:p w14:paraId="52DE311F" w14:textId="327524A7" w:rsidR="006260F0" w:rsidRPr="008C333D" w:rsidRDefault="008C333D" w:rsidP="008C333D">
            <w:pPr>
              <w:ind w:firstLineChars="100" w:firstLine="21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3.</w:t>
            </w:r>
            <w:r w:rsidRPr="008C333D">
              <w:rPr>
                <w:rFonts w:ascii="宋体" w:hAnsi="宋体" w:hint="eastAsia"/>
                <w:szCs w:val="21"/>
              </w:rPr>
              <w:t>测量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R</m:t>
                  </m:r>
                </m:e>
                <m:sub>
                  <m:r>
                    <w:rPr>
                      <w:rFonts w:ascii="Cambria Math" w:hAnsi="Cambria Math" w:hint="eastAsia"/>
                      <w:szCs w:val="21"/>
                    </w:rPr>
                    <m:t>H</m:t>
                  </m:r>
                </m:sub>
              </m:sSub>
            </m:oMath>
          </w:p>
          <w:p w14:paraId="310F4A4E" w14:textId="543B1CD5" w:rsidR="006260F0" w:rsidRDefault="008C333D" w:rsidP="005B397A">
            <w:pPr>
              <w:rPr>
                <w:rFonts w:eastAsia="黑体"/>
                <w:sz w:val="24"/>
              </w:rPr>
            </w:pPr>
            <w:r w:rsidRPr="008C333D">
              <w:rPr>
                <w:rFonts w:eastAsia="黑体"/>
                <w:noProof/>
                <w:sz w:val="24"/>
              </w:rPr>
              <w:drawing>
                <wp:anchor distT="0" distB="0" distL="114300" distR="114300" simplePos="0" relativeHeight="251667968" behindDoc="0" locked="0" layoutInCell="1" allowOverlap="1" wp14:anchorId="6AC77651" wp14:editId="10C7B3BE">
                  <wp:simplePos x="0" y="0"/>
                  <wp:positionH relativeFrom="column">
                    <wp:posOffset>507364</wp:posOffset>
                  </wp:positionH>
                  <wp:positionV relativeFrom="paragraph">
                    <wp:posOffset>41910</wp:posOffset>
                  </wp:positionV>
                  <wp:extent cx="780657" cy="476250"/>
                  <wp:effectExtent l="0" t="0" r="635" b="0"/>
                  <wp:wrapNone/>
                  <wp:docPr id="144105358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1053589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711" cy="478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A25639" w14:textId="7A7E2414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2366CAA1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0B1CB381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18D291EA" w14:textId="51EECC0E" w:rsidR="006260F0" w:rsidRDefault="008C333D" w:rsidP="005B397A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/>
                <w:sz w:val="24"/>
              </w:rPr>
              <w:t xml:space="preserve"> 4.</w:t>
            </w:r>
            <w:r>
              <w:rPr>
                <w:rFonts w:ascii="宋体" w:hAnsi="宋体" w:hint="eastAsia"/>
                <w:sz w:val="22"/>
                <w:szCs w:val="22"/>
              </w:rPr>
              <w:t xml:space="preserve"> 测量螺线管轴线上的磁场分布</w:t>
            </w:r>
          </w:p>
          <w:p w14:paraId="0C226F4B" w14:textId="77777777" w:rsidR="008C333D" w:rsidRDefault="008C333D" w:rsidP="008C333D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先调零,然后设定励磁电流、工作电流,将霍尔片从螺线管右端移到</w:t>
            </w:r>
            <w:proofErr w:type="gramStart"/>
            <w:r>
              <w:rPr>
                <w:rFonts w:ascii="宋体" w:hAnsi="宋体" w:hint="eastAsia"/>
                <w:szCs w:val="21"/>
              </w:rPr>
              <w:t>左端,</w:t>
            </w:r>
            <w:proofErr w:type="gramEnd"/>
            <w:r>
              <w:rPr>
                <w:rFonts w:ascii="宋体" w:hAnsi="宋体" w:hint="eastAsia"/>
                <w:szCs w:val="21"/>
              </w:rPr>
              <w:t>记录数据.</w:t>
            </w:r>
          </w:p>
          <w:p w14:paraId="20144021" w14:textId="42987FBA" w:rsidR="008C333D" w:rsidRDefault="008C333D" w:rsidP="008C333D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/>
                <w:szCs w:val="21"/>
              </w:rPr>
              <w:t xml:space="preserve">  </w:t>
            </w:r>
            <w:r>
              <w:rPr>
                <w:rFonts w:ascii="宋体" w:hAnsi="宋体" w:hint="eastAsia"/>
                <w:szCs w:val="21"/>
              </w:rPr>
              <w:t>注意记录线圈的霍尔灵敏度</w:t>
            </w:r>
            <w:r>
              <w:rPr>
                <w:noProof/>
              </w:rPr>
              <w:drawing>
                <wp:inline distT="0" distB="0" distL="0" distR="0" wp14:anchorId="0DE9DC86" wp14:editId="69ECF5A4">
                  <wp:extent cx="219075" cy="171450"/>
                  <wp:effectExtent l="0" t="0" r="9525" b="0"/>
                  <wp:docPr id="165362378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965" cy="174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,</w:t>
            </w:r>
            <w:r>
              <w:rPr>
                <w:rFonts w:hint="eastAsia"/>
                <w:noProof/>
              </w:rPr>
              <w:t>单位</w:t>
            </w:r>
            <w:r>
              <w:rPr>
                <w:noProof/>
              </w:rPr>
              <w:drawing>
                <wp:inline distT="0" distB="0" distL="0" distR="0" wp14:anchorId="5FBDB700" wp14:editId="4C770016">
                  <wp:extent cx="825500" cy="201083"/>
                  <wp:effectExtent l="0" t="0" r="0" b="8890"/>
                  <wp:docPr id="1176024305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1461" cy="20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>.</w:t>
            </w:r>
          </w:p>
          <w:p w14:paraId="6134833D" w14:textId="77777777" w:rsidR="006260F0" w:rsidRPr="008C333D" w:rsidRDefault="006260F0" w:rsidP="005B397A">
            <w:pPr>
              <w:rPr>
                <w:rFonts w:eastAsia="黑体"/>
                <w:sz w:val="24"/>
              </w:rPr>
            </w:pPr>
          </w:p>
          <w:p w14:paraId="4B0C09A9" w14:textId="77777777" w:rsidR="00616030" w:rsidRDefault="00616030" w:rsidP="005B397A">
            <w:pPr>
              <w:rPr>
                <w:rFonts w:eastAsia="黑体"/>
                <w:sz w:val="24"/>
              </w:rPr>
            </w:pPr>
          </w:p>
          <w:p w14:paraId="2BF8F418" w14:textId="77777777" w:rsidR="00616030" w:rsidRDefault="00616030" w:rsidP="005B397A">
            <w:pPr>
              <w:rPr>
                <w:rFonts w:eastAsia="黑体"/>
                <w:sz w:val="24"/>
              </w:rPr>
            </w:pPr>
          </w:p>
          <w:p w14:paraId="369BB512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0E7E3B53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1BB69315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  <w:p w14:paraId="4CE640DD" w14:textId="77777777" w:rsidR="00692E96" w:rsidRDefault="00692E96" w:rsidP="005B397A">
            <w:pPr>
              <w:rPr>
                <w:rFonts w:eastAsia="黑体"/>
                <w:sz w:val="24"/>
              </w:rPr>
            </w:pPr>
          </w:p>
          <w:p w14:paraId="6BD0B2F7" w14:textId="77777777" w:rsidR="00692E96" w:rsidRDefault="00692E96" w:rsidP="005B397A">
            <w:pPr>
              <w:rPr>
                <w:rFonts w:eastAsia="黑体"/>
                <w:sz w:val="24"/>
              </w:rPr>
            </w:pPr>
          </w:p>
          <w:p w14:paraId="2E9942E6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78B51224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7163F7F2" w14:textId="77777777" w:rsidR="00692E96" w:rsidRDefault="00692E96" w:rsidP="005B397A">
            <w:pPr>
              <w:rPr>
                <w:rFonts w:eastAsia="黑体"/>
                <w:sz w:val="24"/>
              </w:rPr>
            </w:pPr>
          </w:p>
          <w:p w14:paraId="6A74D702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24D9DFC8" w14:textId="77777777" w:rsidR="008C333D" w:rsidRDefault="008C333D" w:rsidP="005B397A">
            <w:pPr>
              <w:rPr>
                <w:rFonts w:eastAsia="黑体"/>
                <w:sz w:val="24"/>
              </w:rPr>
            </w:pPr>
          </w:p>
          <w:p w14:paraId="3D9B0DA0" w14:textId="77777777" w:rsidR="00692E96" w:rsidRDefault="00692E96" w:rsidP="005B397A">
            <w:pPr>
              <w:rPr>
                <w:rFonts w:eastAsia="黑体"/>
                <w:sz w:val="24"/>
              </w:rPr>
            </w:pPr>
          </w:p>
          <w:p w14:paraId="7DC8C1F5" w14:textId="77777777" w:rsidR="006260F0" w:rsidRDefault="006260F0" w:rsidP="005B397A">
            <w:pPr>
              <w:rPr>
                <w:rFonts w:eastAsia="黑体"/>
                <w:sz w:val="24"/>
              </w:rPr>
            </w:pPr>
          </w:p>
        </w:tc>
      </w:tr>
      <w:tr w:rsidR="005B397A" w14:paraId="673F64B6" w14:textId="77777777">
        <w:trPr>
          <w:trHeight w:val="769"/>
        </w:trPr>
        <w:tc>
          <w:tcPr>
            <w:tcW w:w="9720" w:type="dxa"/>
          </w:tcPr>
          <w:p w14:paraId="37880512" w14:textId="77777777" w:rsidR="00692E96" w:rsidRPr="00692E96" w:rsidRDefault="00692E96" w:rsidP="00692E96">
            <w:pPr>
              <w:spacing w:line="360" w:lineRule="auto"/>
              <w:rPr>
                <w:rFonts w:ascii="黑体" w:eastAsia="黑体" w:hAnsi="黑体"/>
                <w:sz w:val="24"/>
              </w:rPr>
            </w:pPr>
            <w:r w:rsidRPr="00692E96">
              <w:rPr>
                <w:rFonts w:ascii="黑体" w:eastAsia="黑体" w:hAnsi="黑体" w:hint="eastAsia"/>
                <w:sz w:val="24"/>
              </w:rPr>
              <w:lastRenderedPageBreak/>
              <w:t>五、数据记录：</w:t>
            </w:r>
          </w:p>
          <w:p w14:paraId="783758E1" w14:textId="0181C7C4" w:rsidR="00692E96" w:rsidRPr="00227E05" w:rsidRDefault="00692E96" w:rsidP="00692E96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组号：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="00181C9F">
              <w:rPr>
                <w:rFonts w:ascii="宋体" w:hAnsi="宋体"/>
                <w:color w:val="003366"/>
                <w:szCs w:val="21"/>
                <w:u w:val="single"/>
              </w:rPr>
              <w:t>19</w:t>
            </w:r>
            <w:r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 w:rsidRPr="00C44F2C">
              <w:rPr>
                <w:rFonts w:ascii="宋体" w:hAnsi="宋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8D10D8">
              <w:rPr>
                <w:rFonts w:ascii="宋体" w:hAnsi="宋体" w:hint="eastAsia"/>
                <w:szCs w:val="21"/>
              </w:rPr>
              <w:t>姓名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  </w:t>
            </w:r>
            <w:proofErr w:type="gramStart"/>
            <w:r w:rsidR="00181C9F">
              <w:rPr>
                <w:rFonts w:ascii="宋体" w:hAnsi="宋体" w:hint="eastAsia"/>
                <w:szCs w:val="21"/>
                <w:u w:val="single"/>
              </w:rPr>
              <w:t>黄亮铭</w:t>
            </w:r>
            <w:proofErr w:type="gramEnd"/>
            <w:r>
              <w:rPr>
                <w:rFonts w:ascii="宋体" w:hAnsi="宋体" w:hint="eastAsia"/>
                <w:szCs w:val="21"/>
                <w:u w:val="single"/>
              </w:rPr>
              <w:t xml:space="preserve"> </w:t>
            </w:r>
            <w:r w:rsidR="00181C9F">
              <w:rPr>
                <w:rFonts w:ascii="宋体" w:hAnsi="宋体"/>
                <w:szCs w:val="21"/>
                <w:u w:val="single"/>
              </w:rPr>
              <w:t xml:space="preserve"> </w:t>
            </w:r>
            <w:r>
              <w:rPr>
                <w:rFonts w:ascii="宋体" w:hAnsi="宋体" w:hint="eastAsia"/>
                <w:szCs w:val="21"/>
                <w:u w:val="single"/>
              </w:rPr>
              <w:t xml:space="preserve">  </w:t>
            </w:r>
            <w:r w:rsidRPr="0024089F">
              <w:rPr>
                <w:rFonts w:ascii="宋体" w:hAnsi="宋体" w:hint="eastAsia"/>
                <w:szCs w:val="21"/>
              </w:rPr>
              <w:t>实验名称：</w:t>
            </w:r>
            <w:r>
              <w:rPr>
                <w:rFonts w:ascii="宋体" w:hAnsi="宋体" w:hint="eastAsia"/>
                <w:szCs w:val="21"/>
              </w:rPr>
              <w:t>霍尔效应</w:t>
            </w:r>
          </w:p>
          <w:p w14:paraId="7E59ABAB" w14:textId="77777777" w:rsidR="00692E96" w:rsidRPr="00102472" w:rsidRDefault="00692E96" w:rsidP="00692E96">
            <w:pPr>
              <w:rPr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实验</w:t>
            </w:r>
            <w:r>
              <w:rPr>
                <w:rFonts w:hAnsi="宋体" w:hint="eastAsia"/>
                <w:bCs/>
                <w:color w:val="000000"/>
                <w:szCs w:val="21"/>
              </w:rPr>
              <w:t>1</w:t>
            </w:r>
            <w:r w:rsidRPr="00102472">
              <w:rPr>
                <w:rFonts w:hAnsi="宋体"/>
                <w:bCs/>
                <w:color w:val="000000"/>
                <w:szCs w:val="21"/>
              </w:rPr>
              <w:t>、测量</w:t>
            </w:r>
            <w:r>
              <w:rPr>
                <w:rFonts w:hAnsi="宋体" w:hint="eastAsia"/>
                <w:bCs/>
                <w:color w:val="000000"/>
                <w:szCs w:val="21"/>
              </w:rPr>
              <w:t>霍尔片的输出特性</w:t>
            </w:r>
            <w:r w:rsidRPr="00102472">
              <w:rPr>
                <w:rFonts w:hAnsi="宋体"/>
                <w:bCs/>
                <w:color w:val="000000"/>
                <w:szCs w:val="21"/>
              </w:rPr>
              <w:t>，确定样品的</w:t>
            </w:r>
            <w:r>
              <w:rPr>
                <w:rFonts w:hAnsi="宋体" w:hint="eastAsia"/>
                <w:bCs/>
                <w:color w:val="000000"/>
                <w:szCs w:val="21"/>
              </w:rPr>
              <w:t>霍尔系数</w:t>
            </w:r>
          </w:p>
          <w:p w14:paraId="511BA9BE" w14:textId="77777777" w:rsidR="00692E96" w:rsidRDefault="00692E96" w:rsidP="00692E96">
            <w:pPr>
              <w:numPr>
                <w:ilvl w:val="0"/>
                <w:numId w:val="5"/>
              </w:numPr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保持励磁电流</w:t>
            </w:r>
            <w:r w:rsidRPr="00564AF3">
              <w:rPr>
                <w:bCs/>
                <w:i/>
                <w:iCs/>
                <w:color w:val="000000"/>
                <w:szCs w:val="21"/>
              </w:rPr>
              <w:t>I</w:t>
            </w:r>
            <w:r w:rsidRPr="00564AF3"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>M</w:t>
            </w:r>
            <w:r>
              <w:rPr>
                <w:rFonts w:hAnsi="宋体" w:hint="eastAsia"/>
                <w:bCs/>
                <w:color w:val="000000"/>
                <w:szCs w:val="21"/>
              </w:rPr>
              <w:t>（</w:t>
            </w:r>
            <w:r w:rsidRPr="00564AF3">
              <w:rPr>
                <w:bCs/>
                <w:i/>
                <w:iCs/>
                <w:color w:val="000000"/>
                <w:szCs w:val="21"/>
              </w:rPr>
              <w:t>I</w:t>
            </w:r>
            <w:r w:rsidRPr="00564AF3"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>M</w:t>
            </w:r>
            <w:r w:rsidRPr="00564AF3">
              <w:rPr>
                <w:bCs/>
                <w:color w:val="000000"/>
                <w:szCs w:val="21"/>
              </w:rPr>
              <w:t>=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.5"/>
                <w:attr w:name="UnitName" w:val="a"/>
              </w:smartTagPr>
              <w:r w:rsidRPr="00564AF3">
                <w:rPr>
                  <w:bCs/>
                  <w:color w:val="000000"/>
                  <w:szCs w:val="21"/>
                </w:rPr>
                <w:t>0.</w:t>
              </w:r>
              <w:r>
                <w:rPr>
                  <w:rFonts w:hint="eastAsia"/>
                  <w:bCs/>
                  <w:color w:val="000000"/>
                  <w:szCs w:val="21"/>
                </w:rPr>
                <w:t>5</w:t>
              </w:r>
              <w:r>
                <w:rPr>
                  <w:bCs/>
                  <w:color w:val="000000"/>
                  <w:szCs w:val="21"/>
                </w:rPr>
                <w:t>00</w:t>
              </w:r>
              <w:r w:rsidRPr="00564AF3">
                <w:rPr>
                  <w:bCs/>
                  <w:color w:val="000000"/>
                  <w:szCs w:val="21"/>
                </w:rPr>
                <w:t>A</w:t>
              </w:r>
            </w:smartTag>
            <w:r>
              <w:rPr>
                <w:rFonts w:hint="eastAsia"/>
                <w:bCs/>
                <w:color w:val="000000"/>
                <w:szCs w:val="21"/>
              </w:rPr>
              <w:t>）不变</w:t>
            </w:r>
            <w:r w:rsidRPr="00564AF3">
              <w:rPr>
                <w:bCs/>
                <w:color w:val="000000"/>
                <w:szCs w:val="21"/>
              </w:rPr>
              <w:t>,</w:t>
            </w:r>
            <w:r>
              <w:rPr>
                <w:rFonts w:hint="eastAsia"/>
                <w:bCs/>
                <w:color w:val="000000"/>
                <w:szCs w:val="21"/>
              </w:rPr>
              <w:t>将</w:t>
            </w:r>
            <w:proofErr w:type="gramStart"/>
            <w:r w:rsidRPr="00564AF3">
              <w:rPr>
                <w:rFonts w:hAnsi="宋体"/>
                <w:bCs/>
                <w:color w:val="000000"/>
                <w:szCs w:val="21"/>
              </w:rPr>
              <w:t>实验仪双刀开关</w:t>
            </w:r>
            <w:proofErr w:type="gramEnd"/>
            <w:r w:rsidRPr="00564AF3">
              <w:rPr>
                <w:rFonts w:hAnsi="宋体"/>
                <w:bCs/>
                <w:color w:val="000000"/>
                <w:szCs w:val="21"/>
              </w:rPr>
              <w:t>倒向</w:t>
            </w:r>
            <w:r w:rsidRPr="00564AF3">
              <w:rPr>
                <w:bCs/>
                <w:color w:val="000000"/>
                <w:szCs w:val="21"/>
              </w:rPr>
              <w:t>“</w:t>
            </w:r>
            <w:r w:rsidRPr="00564AF3">
              <w:rPr>
                <w:bCs/>
                <w:i/>
                <w:iCs/>
                <w:color w:val="000000"/>
                <w:szCs w:val="21"/>
              </w:rPr>
              <w:t>V</w:t>
            </w:r>
            <w:r w:rsidRPr="00564AF3"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>H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 xml:space="preserve">  </w:t>
            </w:r>
            <w:r w:rsidRPr="00564AF3">
              <w:rPr>
                <w:bCs/>
                <w:color w:val="000000"/>
                <w:szCs w:val="21"/>
              </w:rPr>
              <w:t>”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 xml:space="preserve"> </w:t>
            </w:r>
            <w:r w:rsidRPr="00564AF3">
              <w:rPr>
                <w:rFonts w:hAnsi="宋体"/>
                <w:bCs/>
                <w:color w:val="000000"/>
                <w:szCs w:val="21"/>
              </w:rPr>
              <w:t>，测试仪功能选择置于</w:t>
            </w:r>
            <w:r w:rsidRPr="00564AF3">
              <w:rPr>
                <w:bCs/>
                <w:color w:val="000000"/>
                <w:szCs w:val="21"/>
              </w:rPr>
              <w:t>“</w:t>
            </w:r>
            <w:r w:rsidRPr="00564AF3">
              <w:rPr>
                <w:bCs/>
                <w:i/>
                <w:iCs/>
                <w:color w:val="000000"/>
                <w:szCs w:val="21"/>
              </w:rPr>
              <w:t>V</w:t>
            </w:r>
            <w:r w:rsidRPr="00564AF3"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>H</w:t>
            </w:r>
            <w:r>
              <w:rPr>
                <w:rFonts w:hint="eastAsia"/>
                <w:bCs/>
                <w:i/>
                <w:iCs/>
                <w:color w:val="000000"/>
                <w:szCs w:val="21"/>
                <w:vertAlign w:val="subscript"/>
              </w:rPr>
              <w:t xml:space="preserve">  </w:t>
            </w:r>
            <w:r w:rsidRPr="00564AF3">
              <w:rPr>
                <w:bCs/>
                <w:color w:val="000000"/>
                <w:szCs w:val="21"/>
              </w:rPr>
              <w:t>”</w:t>
            </w:r>
            <w:r>
              <w:rPr>
                <w:rFonts w:hint="eastAsia"/>
                <w:bCs/>
                <w:color w:val="000000"/>
                <w:szCs w:val="21"/>
              </w:rPr>
              <w:t>，</w:t>
            </w:r>
            <w:r w:rsidRPr="00564AF3">
              <w:rPr>
                <w:rFonts w:hAnsi="宋体"/>
                <w:bCs/>
                <w:color w:val="000000"/>
                <w:szCs w:val="21"/>
              </w:rPr>
              <w:t>测绘</w:t>
            </w:r>
            <w:r w:rsidRPr="00564AF3">
              <w:rPr>
                <w:bCs/>
                <w:i/>
                <w:iCs/>
                <w:color w:val="000000"/>
                <w:szCs w:val="21"/>
              </w:rPr>
              <w:t>V</w:t>
            </w:r>
            <w:r w:rsidRPr="00564AF3">
              <w:rPr>
                <w:bCs/>
                <w:i/>
                <w:iCs/>
                <w:color w:val="000000"/>
                <w:position w:val="-8"/>
                <w:szCs w:val="21"/>
              </w:rPr>
              <w:t>H</w:t>
            </w:r>
            <w:r w:rsidRPr="00564AF3">
              <w:rPr>
                <w:bCs/>
                <w:color w:val="000000"/>
                <w:szCs w:val="21"/>
              </w:rPr>
              <w:t>—</w:t>
            </w:r>
            <w:r w:rsidRPr="00564AF3">
              <w:rPr>
                <w:bCs/>
                <w:i/>
                <w:iCs/>
                <w:color w:val="000000"/>
                <w:szCs w:val="21"/>
              </w:rPr>
              <w:t>I</w:t>
            </w:r>
            <w:r w:rsidRPr="00564AF3">
              <w:rPr>
                <w:bCs/>
                <w:i/>
                <w:iCs/>
                <w:color w:val="000000"/>
                <w:position w:val="-8"/>
                <w:szCs w:val="21"/>
              </w:rPr>
              <w:t>S</w:t>
            </w:r>
            <w:r w:rsidRPr="00564AF3">
              <w:rPr>
                <w:bCs/>
                <w:color w:val="000000"/>
                <w:position w:val="-8"/>
                <w:szCs w:val="21"/>
              </w:rPr>
              <w:t xml:space="preserve"> </w:t>
            </w:r>
            <w:r w:rsidRPr="00564AF3">
              <w:rPr>
                <w:rFonts w:hAnsi="宋体"/>
                <w:bCs/>
                <w:color w:val="000000"/>
                <w:szCs w:val="21"/>
              </w:rPr>
              <w:t>曲线．</w:t>
            </w:r>
          </w:p>
          <w:p w14:paraId="2D4BCA25" w14:textId="016776C4" w:rsidR="00692E96" w:rsidRPr="009C671D" w:rsidRDefault="00692E96" w:rsidP="00692E96">
            <w:pPr>
              <w:ind w:firstLineChars="300" w:firstLine="630"/>
              <w:rPr>
                <w:rFonts w:eastAsia="黑体"/>
                <w:szCs w:val="21"/>
              </w:rPr>
            </w:pPr>
            <w:r w:rsidRPr="0043257B">
              <w:rPr>
                <w:rFonts w:ascii="宋体" w:hAnsi="宋体" w:hint="eastAsia"/>
                <w:szCs w:val="21"/>
              </w:rPr>
              <w:t>励磁线圈参数</w:t>
            </w:r>
            <w:r w:rsidRPr="004474C5">
              <w:rPr>
                <w:rFonts w:eastAsia="黑体" w:hint="eastAsia"/>
                <w:i/>
                <w:szCs w:val="21"/>
              </w:rPr>
              <w:t>K</w:t>
            </w:r>
            <w:r>
              <w:rPr>
                <w:rFonts w:eastAsia="黑体" w:hint="eastAsia"/>
                <w:i/>
                <w:szCs w:val="21"/>
                <w:vertAlign w:val="subscript"/>
              </w:rPr>
              <w:t xml:space="preserve">  </w:t>
            </w:r>
            <w:r>
              <w:rPr>
                <w:rFonts w:eastAsia="黑体" w:hint="eastAsia"/>
                <w:szCs w:val="21"/>
              </w:rPr>
              <w:t>=</w:t>
            </w:r>
            <w:r w:rsidRPr="00C44F2C">
              <w:rPr>
                <w:rFonts w:eastAsia="黑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</w:t>
            </w:r>
            <w:r w:rsidR="00181C9F">
              <w:rPr>
                <w:rFonts w:eastAsia="黑体"/>
                <w:color w:val="003366"/>
                <w:szCs w:val="21"/>
                <w:u w:val="single"/>
              </w:rPr>
              <w:t>3.81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</w:t>
            </w:r>
            <w:r w:rsidRPr="00C44F2C">
              <w:rPr>
                <w:rFonts w:eastAsia="黑体" w:hint="eastAsia"/>
                <w:color w:val="003366"/>
                <w:szCs w:val="21"/>
                <w:u w:val="single"/>
              </w:rPr>
              <w:t xml:space="preserve"> </w:t>
            </w:r>
            <w:r w:rsidRPr="009C671D">
              <w:rPr>
                <w:rFonts w:eastAsia="黑体" w:hint="eastAsia"/>
                <w:szCs w:val="21"/>
              </w:rPr>
              <w:t>KGS.A</w:t>
            </w:r>
            <w:r w:rsidRPr="009C671D">
              <w:rPr>
                <w:rFonts w:eastAsia="黑体" w:hint="eastAsia"/>
                <w:szCs w:val="21"/>
                <w:vertAlign w:val="superscript"/>
              </w:rPr>
              <w:t>-1</w:t>
            </w:r>
          </w:p>
          <w:p w14:paraId="4F96CB67" w14:textId="77777777" w:rsidR="00692E96" w:rsidRDefault="00692E96" w:rsidP="00692E96">
            <w:pPr>
              <w:rPr>
                <w:rFonts w:eastAsia="黑体"/>
                <w:szCs w:val="21"/>
              </w:rPr>
            </w:pPr>
          </w:p>
          <w:p w14:paraId="6705FFB7" w14:textId="08F083AC" w:rsidR="00692E96" w:rsidRPr="009C671D" w:rsidRDefault="00692E96" w:rsidP="00692E96">
            <w:pPr>
              <w:rPr>
                <w:rFonts w:eastAsia="黑体"/>
                <w:szCs w:val="21"/>
              </w:rPr>
            </w:pPr>
            <w:r>
              <w:rPr>
                <w:rFonts w:eastAsia="黑体" w:hint="eastAsia"/>
                <w:szCs w:val="21"/>
              </w:rPr>
              <w:t xml:space="preserve">   </w:t>
            </w:r>
            <w:r w:rsidRPr="0043257B"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/>
                <w:szCs w:val="21"/>
              </w:rPr>
              <w:t xml:space="preserve">   </w:t>
            </w:r>
            <w:r w:rsidRPr="0043257B">
              <w:rPr>
                <w:rFonts w:ascii="宋体" w:hAnsi="宋体" w:hint="eastAsia"/>
                <w:szCs w:val="21"/>
              </w:rPr>
              <w:t>霍尔片厚度</w:t>
            </w:r>
            <w:r w:rsidRPr="004474C5">
              <w:rPr>
                <w:rFonts w:eastAsia="黑体" w:hint="eastAsia"/>
                <w:i/>
                <w:szCs w:val="21"/>
              </w:rPr>
              <w:t xml:space="preserve"> d </w:t>
            </w:r>
            <w:r>
              <w:rPr>
                <w:rFonts w:eastAsia="黑体" w:hint="eastAsia"/>
                <w:szCs w:val="21"/>
              </w:rPr>
              <w:t xml:space="preserve"> = </w:t>
            </w:r>
            <w:r w:rsidRPr="00C44F2C">
              <w:rPr>
                <w:rFonts w:eastAsia="黑体" w:hint="eastAsia"/>
                <w:color w:val="003366"/>
                <w:szCs w:val="21"/>
                <w:u w:val="single"/>
              </w:rPr>
              <w:t xml:space="preserve">   </w:t>
            </w:r>
            <w:r w:rsidR="00181C9F">
              <w:rPr>
                <w:rFonts w:eastAsia="黑体"/>
                <w:color w:val="003366"/>
                <w:szCs w:val="21"/>
                <w:u w:val="single"/>
              </w:rPr>
              <w:t>0.50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</w:t>
            </w:r>
            <w:r w:rsidRPr="00C44F2C">
              <w:rPr>
                <w:rFonts w:eastAsia="黑体" w:hint="eastAsia"/>
                <w:color w:val="003366"/>
                <w:szCs w:val="21"/>
                <w:u w:val="single"/>
              </w:rPr>
              <w:t xml:space="preserve">  </w:t>
            </w:r>
            <w:r w:rsidRPr="009C671D">
              <w:rPr>
                <w:rFonts w:eastAsia="黑体" w:hint="eastAsia"/>
                <w:szCs w:val="21"/>
              </w:rPr>
              <w:t xml:space="preserve"> mm</w:t>
            </w:r>
          </w:p>
          <w:p w14:paraId="6C2FEC64" w14:textId="77777777" w:rsidR="00692E96" w:rsidRDefault="00692E96" w:rsidP="00692E96">
            <w:pPr>
              <w:ind w:left="720"/>
              <w:rPr>
                <w:rFonts w:hAnsi="宋体"/>
                <w:bCs/>
                <w:color w:val="000000"/>
                <w:szCs w:val="21"/>
              </w:rPr>
            </w:pPr>
          </w:p>
          <w:tbl>
            <w:tblPr>
              <w:tblW w:w="87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37"/>
              <w:gridCol w:w="1147"/>
              <w:gridCol w:w="1148"/>
              <w:gridCol w:w="1147"/>
              <w:gridCol w:w="1148"/>
              <w:gridCol w:w="2880"/>
            </w:tblGrid>
            <w:tr w:rsidR="00692E96" w:rsidRPr="00A93795" w14:paraId="2260344B" w14:textId="77777777" w:rsidTr="008E661E">
              <w:trPr>
                <w:trHeight w:val="613"/>
              </w:trPr>
              <w:tc>
                <w:tcPr>
                  <w:tcW w:w="1237" w:type="dxa"/>
                  <w:vMerge w:val="restart"/>
                  <w:shd w:val="clear" w:color="auto" w:fill="auto"/>
                  <w:vAlign w:val="center"/>
                </w:tcPr>
                <w:p w14:paraId="058C9B2A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S/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mA</w:t>
                  </w:r>
                </w:p>
              </w:tc>
              <w:tc>
                <w:tcPr>
                  <w:tcW w:w="1147" w:type="dxa"/>
                  <w:shd w:val="clear" w:color="auto" w:fill="auto"/>
                  <w:vAlign w:val="center"/>
                </w:tcPr>
                <w:p w14:paraId="7E293DD8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1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14:paraId="0F369264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2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14:paraId="3B9AB0D0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3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48" w:type="dxa"/>
                  <w:shd w:val="clear" w:color="auto" w:fill="auto"/>
                  <w:vAlign w:val="center"/>
                </w:tcPr>
                <w:p w14:paraId="387DF507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4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2880" w:type="dxa"/>
                  <w:vMerge w:val="restart"/>
                  <w:shd w:val="clear" w:color="auto" w:fill="auto"/>
                  <w:vAlign w:val="center"/>
                </w:tcPr>
                <w:p w14:paraId="532DE2BC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position w:val="-24"/>
                    </w:rPr>
                    <w:object w:dxaOrig="2560" w:dyaOrig="660" w14:anchorId="40A76682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128pt;height:33pt" o:ole="">
                        <v:imagedata r:id="rId37" o:title=""/>
                      </v:shape>
                      <o:OLEObject Type="Embed" ProgID="Equation.DSMT4" ShapeID="_x0000_i1025" DrawAspect="Content" ObjectID="_1759762446" r:id="rId38"/>
                    </w:object>
                  </w:r>
                </w:p>
              </w:tc>
            </w:tr>
            <w:tr w:rsidR="00692E96" w:rsidRPr="00A93795" w14:paraId="61B65197" w14:textId="77777777" w:rsidTr="008E661E">
              <w:trPr>
                <w:trHeight w:val="607"/>
              </w:trPr>
              <w:tc>
                <w:tcPr>
                  <w:tcW w:w="1237" w:type="dxa"/>
                  <w:vMerge/>
                  <w:shd w:val="clear" w:color="auto" w:fill="auto"/>
                  <w:vAlign w:val="center"/>
                </w:tcPr>
                <w:p w14:paraId="5FC2ED99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1147" w:type="dxa"/>
                  <w:shd w:val="clear" w:color="auto" w:fill="auto"/>
                  <w:vAlign w:val="center"/>
                </w:tcPr>
                <w:p w14:paraId="5421E3F1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+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,+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14:paraId="33327AD4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-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,+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14:paraId="329EEE88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-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,-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48" w:type="dxa"/>
                  <w:shd w:val="clear" w:color="auto" w:fill="auto"/>
                  <w:vAlign w:val="center"/>
                </w:tcPr>
                <w:p w14:paraId="1631B73E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+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,-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2880" w:type="dxa"/>
                  <w:vMerge/>
                  <w:shd w:val="clear" w:color="auto" w:fill="auto"/>
                  <w:vAlign w:val="center"/>
                </w:tcPr>
                <w:p w14:paraId="0C4F8537" w14:textId="77777777" w:rsidR="00692E96" w:rsidRPr="00CF4379" w:rsidRDefault="00692E96" w:rsidP="00CF4379">
                  <w:pPr>
                    <w:pStyle w:val="a8"/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 w:rsidR="00692E96" w:rsidRPr="00A93795" w14:paraId="432618A3" w14:textId="77777777" w:rsidTr="008E661E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14:paraId="2A64FA0E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rFonts w:hAnsi="Arial"/>
                      <w:sz w:val="18"/>
                      <w:szCs w:val="18"/>
                    </w:rPr>
                    <w:t>1.00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14:paraId="7ED9A9A6" w14:textId="28A304B1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.6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7F4E38D7" w14:textId="5BB298A2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-2.7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76E793E7" w14:textId="65FA9BC6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.7</w:t>
                  </w:r>
                </w:p>
              </w:tc>
              <w:tc>
                <w:tcPr>
                  <w:tcW w:w="1148" w:type="dxa"/>
                  <w:shd w:val="clear" w:color="auto" w:fill="auto"/>
                </w:tcPr>
                <w:p w14:paraId="2D21F23D" w14:textId="0429A989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2.6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14:paraId="0A56E89A" w14:textId="05397333" w:rsidR="00692E96" w:rsidRPr="00CF4379" w:rsidRDefault="00181C9F" w:rsidP="00CF43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.65</w:t>
                  </w:r>
                </w:p>
              </w:tc>
            </w:tr>
            <w:tr w:rsidR="00692E96" w:rsidRPr="00A93795" w14:paraId="2D59DACF" w14:textId="77777777" w:rsidTr="008E661E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14:paraId="278C0400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rFonts w:hAnsi="Arial"/>
                      <w:sz w:val="18"/>
                      <w:szCs w:val="18"/>
                    </w:rPr>
                    <w:t>1.50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14:paraId="41824539" w14:textId="2D58F5E4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3DA671A6" w14:textId="5A28E880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-4.0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3562D442" w14:textId="5CD152F6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4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.0</w:t>
                  </w:r>
                </w:p>
              </w:tc>
              <w:tc>
                <w:tcPr>
                  <w:tcW w:w="1148" w:type="dxa"/>
                  <w:shd w:val="clear" w:color="auto" w:fill="auto"/>
                </w:tcPr>
                <w:p w14:paraId="2B75B17C" w14:textId="2801D8E4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4.0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14:paraId="5D269CCA" w14:textId="77F2A13C" w:rsidR="00692E96" w:rsidRPr="00CF4379" w:rsidRDefault="00181C9F" w:rsidP="00CF43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4</w:t>
                  </w:r>
                  <w:r w:rsidRPr="00CF4379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.00</w:t>
                  </w:r>
                </w:p>
              </w:tc>
            </w:tr>
            <w:tr w:rsidR="00692E96" w:rsidRPr="00A93795" w14:paraId="08E1C776" w14:textId="77777777" w:rsidTr="008E661E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14:paraId="6B2C007A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rFonts w:hAnsi="Arial"/>
                      <w:sz w:val="18"/>
                      <w:szCs w:val="18"/>
                    </w:rPr>
                    <w:t>2.00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14:paraId="121B3AE4" w14:textId="52DD99EA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5.3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39AEE5F7" w14:textId="2805C17E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-5.4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05B903DC" w14:textId="03A5D582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5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.3</w:t>
                  </w:r>
                </w:p>
              </w:tc>
              <w:tc>
                <w:tcPr>
                  <w:tcW w:w="1148" w:type="dxa"/>
                  <w:shd w:val="clear" w:color="auto" w:fill="auto"/>
                </w:tcPr>
                <w:p w14:paraId="25D5BB35" w14:textId="62FB7449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5.3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14:paraId="137BA125" w14:textId="141EBBA7" w:rsidR="00692E96" w:rsidRPr="00CF4379" w:rsidRDefault="00181C9F" w:rsidP="00CF43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5</w:t>
                  </w:r>
                  <w:r w:rsidRPr="00CF4379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.33</w:t>
                  </w:r>
                </w:p>
              </w:tc>
            </w:tr>
            <w:tr w:rsidR="00181C9F" w:rsidRPr="00A93795" w14:paraId="7D6022D6" w14:textId="77777777" w:rsidTr="008E661E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14:paraId="58ADA420" w14:textId="77777777" w:rsidR="00181C9F" w:rsidRPr="00CF4379" w:rsidRDefault="00181C9F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rFonts w:hAnsi="Arial"/>
                      <w:sz w:val="18"/>
                      <w:szCs w:val="18"/>
                    </w:rPr>
                    <w:t>2.50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14:paraId="187E4A8D" w14:textId="1B86941E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6.6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3FFEBE6B" w14:textId="6B15890F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6.7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2ADBD561" w14:textId="6F54E7A0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6.7</w:t>
                  </w:r>
                </w:p>
              </w:tc>
              <w:tc>
                <w:tcPr>
                  <w:tcW w:w="1148" w:type="dxa"/>
                  <w:shd w:val="clear" w:color="auto" w:fill="auto"/>
                </w:tcPr>
                <w:p w14:paraId="4E95C128" w14:textId="2BA36600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6.6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14:paraId="621FE9FB" w14:textId="1F770848" w:rsidR="00181C9F" w:rsidRPr="00CF4379" w:rsidRDefault="00181C9F" w:rsidP="00CF43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6.65</w:t>
                  </w:r>
                </w:p>
              </w:tc>
            </w:tr>
            <w:tr w:rsidR="00181C9F" w:rsidRPr="00A93795" w14:paraId="33A4A045" w14:textId="77777777" w:rsidTr="008E661E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14:paraId="6C257815" w14:textId="77777777" w:rsidR="00181C9F" w:rsidRPr="00CF4379" w:rsidRDefault="00181C9F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rFonts w:hAnsi="Arial"/>
                      <w:sz w:val="18"/>
                      <w:szCs w:val="18"/>
                    </w:rPr>
                    <w:t>3.00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14:paraId="747C9FB5" w14:textId="5D67F580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8.0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6C07DA1D" w14:textId="3D6BD529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8.1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04477204" w14:textId="76C50B63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8.1</w:t>
                  </w:r>
                </w:p>
              </w:tc>
              <w:tc>
                <w:tcPr>
                  <w:tcW w:w="1148" w:type="dxa"/>
                  <w:shd w:val="clear" w:color="auto" w:fill="auto"/>
                </w:tcPr>
                <w:p w14:paraId="43EDB116" w14:textId="368CE7FD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8.0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14:paraId="10AF6439" w14:textId="047EA90F" w:rsidR="00181C9F" w:rsidRPr="00CF4379" w:rsidRDefault="00181C9F" w:rsidP="00CF43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8</w:t>
                  </w:r>
                  <w:r w:rsidRPr="00CF4379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.05</w:t>
                  </w:r>
                </w:p>
              </w:tc>
            </w:tr>
            <w:tr w:rsidR="00181C9F" w:rsidRPr="00A93795" w14:paraId="1D8FA9E2" w14:textId="77777777" w:rsidTr="008E661E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14:paraId="4DA54E6F" w14:textId="77777777" w:rsidR="00181C9F" w:rsidRPr="00CF4379" w:rsidRDefault="00181C9F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rFonts w:hAnsi="Arial"/>
                      <w:sz w:val="18"/>
                      <w:szCs w:val="18"/>
                    </w:rPr>
                    <w:t>3.50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14:paraId="59BECA38" w14:textId="36DF7479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9.3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0760B4A4" w14:textId="0FAF11FB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9.4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23FEB971" w14:textId="2232C8E6" w:rsidR="00181C9F" w:rsidRPr="00CF4379" w:rsidRDefault="00181C9F" w:rsidP="00CF4379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9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.4</w:t>
                  </w:r>
                </w:p>
              </w:tc>
              <w:tc>
                <w:tcPr>
                  <w:tcW w:w="1148" w:type="dxa"/>
                  <w:shd w:val="clear" w:color="auto" w:fill="auto"/>
                </w:tcPr>
                <w:p w14:paraId="7E1CF0EC" w14:textId="56ACB485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-9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.3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14:paraId="37539BE0" w14:textId="034D8FA9" w:rsidR="00181C9F" w:rsidRPr="00CF4379" w:rsidRDefault="00181C9F" w:rsidP="00CF43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9</w:t>
                  </w:r>
                  <w:r w:rsidRPr="00CF4379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.35</w:t>
                  </w:r>
                </w:p>
              </w:tc>
            </w:tr>
            <w:tr w:rsidR="00181C9F" w:rsidRPr="00A93795" w14:paraId="0EA17572" w14:textId="77777777" w:rsidTr="008E661E">
              <w:trPr>
                <w:trHeight w:val="510"/>
              </w:trPr>
              <w:tc>
                <w:tcPr>
                  <w:tcW w:w="1237" w:type="dxa"/>
                  <w:shd w:val="clear" w:color="auto" w:fill="auto"/>
                </w:tcPr>
                <w:p w14:paraId="2B74FDD9" w14:textId="77777777" w:rsidR="00181C9F" w:rsidRPr="00CF4379" w:rsidRDefault="00181C9F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rFonts w:hAnsi="Arial"/>
                      <w:sz w:val="18"/>
                      <w:szCs w:val="18"/>
                    </w:rPr>
                    <w:t>4.00</w:t>
                  </w:r>
                </w:p>
              </w:tc>
              <w:tc>
                <w:tcPr>
                  <w:tcW w:w="1147" w:type="dxa"/>
                  <w:shd w:val="clear" w:color="auto" w:fill="auto"/>
                </w:tcPr>
                <w:p w14:paraId="423B30E5" w14:textId="6EA6D6D3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10.6</w:t>
                  </w:r>
                </w:p>
              </w:tc>
              <w:tc>
                <w:tcPr>
                  <w:tcW w:w="1148" w:type="dxa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14:paraId="73CF8A78" w14:textId="25C428FB" w:rsidR="00181C9F" w:rsidRPr="00CF4379" w:rsidRDefault="00181C9F" w:rsidP="00CF43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10.8</w:t>
                  </w:r>
                </w:p>
              </w:tc>
              <w:tc>
                <w:tcPr>
                  <w:tcW w:w="1147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7C001028" w14:textId="779F5F28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0.8</w:t>
                  </w:r>
                </w:p>
              </w:tc>
              <w:tc>
                <w:tcPr>
                  <w:tcW w:w="1148" w:type="dxa"/>
                  <w:shd w:val="clear" w:color="auto" w:fill="auto"/>
                </w:tcPr>
                <w:p w14:paraId="2978C465" w14:textId="35C1AEED" w:rsidR="00181C9F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0.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2880" w:type="dxa"/>
                  <w:shd w:val="clear" w:color="auto" w:fill="auto"/>
                </w:tcPr>
                <w:p w14:paraId="191325E5" w14:textId="57F6FE89" w:rsidR="00181C9F" w:rsidRPr="00CF4379" w:rsidRDefault="00181C9F" w:rsidP="00CF4379">
                  <w:pPr>
                    <w:widowControl/>
                    <w:jc w:val="center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  <w:t>0.72</w:t>
                  </w:r>
                </w:p>
              </w:tc>
            </w:tr>
          </w:tbl>
          <w:p w14:paraId="6323532E" w14:textId="77777777" w:rsidR="00692E96" w:rsidRDefault="00692E96" w:rsidP="00692E96"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</w:p>
          <w:p w14:paraId="5D3AF176" w14:textId="77777777" w:rsidR="00692E96" w:rsidRPr="0043257B" w:rsidRDefault="00692E96" w:rsidP="00692E96">
            <w:pPr>
              <w:rPr>
                <w:rFonts w:ascii="宋体" w:hAnsi="宋体" w:cs="华文中宋"/>
                <w:bCs/>
                <w:color w:val="000000"/>
                <w:szCs w:val="21"/>
              </w:rPr>
            </w:pPr>
            <w:r>
              <w:rPr>
                <w:rFonts w:ascii="宋体" w:hAnsi="宋体" w:cs="华文中宋" w:hint="eastAsia"/>
                <w:bCs/>
                <w:color w:val="000000"/>
                <w:szCs w:val="21"/>
              </w:rPr>
              <w:t>（</w:t>
            </w:r>
            <w:r w:rsidRPr="00755C7F">
              <w:rPr>
                <w:rFonts w:ascii="宋体" w:hAnsi="宋体" w:cs="华文中宋"/>
                <w:bCs/>
                <w:color w:val="000000"/>
                <w:szCs w:val="21"/>
              </w:rPr>
              <w:t>2</w:t>
            </w:r>
            <w:r>
              <w:rPr>
                <w:rFonts w:ascii="宋体" w:hAnsi="宋体" w:cs="华文中宋" w:hint="eastAsia"/>
                <w:bCs/>
                <w:color w:val="000000"/>
                <w:szCs w:val="21"/>
              </w:rPr>
              <w:t>）</w:t>
            </w:r>
            <w:r w:rsidRPr="00755C7F">
              <w:rPr>
                <w:rFonts w:ascii="宋体" w:hAnsi="宋体" w:cs="华文中宋" w:hint="eastAsia"/>
                <w:bCs/>
                <w:color w:val="000000"/>
                <w:szCs w:val="21"/>
                <w:lang w:val="zh-CN"/>
              </w:rPr>
              <w:t>、保持</w:t>
            </w:r>
            <w:r>
              <w:rPr>
                <w:rFonts w:ascii="宋体" w:hAnsi="宋体" w:cs="华文中宋" w:hint="eastAsia"/>
                <w:bCs/>
                <w:color w:val="000000"/>
                <w:szCs w:val="21"/>
                <w:lang w:val="zh-CN"/>
              </w:rPr>
              <w:t>霍尔片工作电流</w:t>
            </w:r>
            <w:r w:rsidRPr="00755C7F">
              <w:rPr>
                <w:rFonts w:ascii="宋体" w:hAnsi="宋体" w:cs="华文中宋"/>
                <w:bCs/>
                <w:i/>
                <w:iCs/>
                <w:color w:val="000000"/>
                <w:szCs w:val="21"/>
              </w:rPr>
              <w:t>I</w:t>
            </w:r>
            <w:r w:rsidRPr="00755C7F">
              <w:rPr>
                <w:rFonts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>S</w:t>
            </w:r>
            <w:r w:rsidRPr="00755C7F">
              <w:rPr>
                <w:rFonts w:ascii="宋体" w:hAnsi="宋体" w:cs="华文中宋"/>
                <w:bCs/>
                <w:color w:val="000000"/>
                <w:szCs w:val="21"/>
                <w:vertAlign w:val="subscript"/>
              </w:rPr>
              <w:t xml:space="preserve"> </w:t>
            </w:r>
            <w:r w:rsidRPr="00755C7F">
              <w:rPr>
                <w:rFonts w:ascii="宋体" w:hAnsi="宋体" w:cs="华文中宋" w:hint="eastAsia"/>
                <w:bCs/>
                <w:color w:val="000000"/>
                <w:szCs w:val="21"/>
                <w:lang w:val="zh-CN"/>
              </w:rPr>
              <w:t>的值不变</w:t>
            </w:r>
            <w:r w:rsidRPr="0043257B">
              <w:rPr>
                <w:rFonts w:ascii="宋体" w:hAnsi="宋体" w:cs="华文中宋" w:hint="eastAsia"/>
                <w:bCs/>
                <w:color w:val="000000"/>
                <w:szCs w:val="21"/>
              </w:rPr>
              <w:t>（</w:t>
            </w:r>
            <w:r w:rsidRPr="0043257B">
              <w:rPr>
                <w:rFonts w:ascii="宋体" w:hAnsi="宋体" w:cs="华文中宋"/>
                <w:bCs/>
                <w:color w:val="000000"/>
                <w:szCs w:val="21"/>
              </w:rPr>
              <w:t xml:space="preserve"> </w:t>
            </w:r>
            <w:r w:rsidRPr="00755C7F">
              <w:rPr>
                <w:rFonts w:ascii="宋体" w:hAnsi="宋体" w:cs="华文中宋"/>
                <w:bCs/>
                <w:i/>
                <w:iCs/>
                <w:color w:val="000000"/>
                <w:szCs w:val="21"/>
              </w:rPr>
              <w:t>I</w:t>
            </w:r>
            <w:r w:rsidRPr="00755C7F">
              <w:rPr>
                <w:rFonts w:ascii="宋体" w:hAnsi="宋体" w:cs="华文中宋"/>
                <w:bCs/>
                <w:i/>
                <w:iCs/>
                <w:color w:val="000000"/>
                <w:szCs w:val="21"/>
                <w:vertAlign w:val="subscript"/>
              </w:rPr>
              <w:t>S</w:t>
            </w:r>
            <w:r w:rsidRPr="00755C7F">
              <w:rPr>
                <w:rFonts w:ascii="宋体" w:hAnsi="宋体" w:cs="华文中宋"/>
                <w:bCs/>
                <w:color w:val="000000"/>
                <w:szCs w:val="21"/>
                <w:vertAlign w:val="subscript"/>
              </w:rPr>
              <w:t xml:space="preserve"> </w:t>
            </w:r>
            <w:r w:rsidRPr="00755C7F">
              <w:rPr>
                <w:rFonts w:ascii="宋体" w:hAnsi="宋体" w:cs="华文中宋"/>
                <w:bCs/>
                <w:i/>
                <w:iCs/>
                <w:color w:val="000000"/>
                <w:szCs w:val="21"/>
              </w:rPr>
              <w:t>=</w:t>
            </w:r>
            <w:r w:rsidRPr="00755C7F">
              <w:rPr>
                <w:rFonts w:ascii="宋体" w:hAnsi="宋体" w:cs="华文中宋"/>
                <w:bCs/>
                <w:color w:val="000000"/>
                <w:szCs w:val="21"/>
              </w:rPr>
              <w:t>3.00mA</w:t>
            </w:r>
            <w:r w:rsidRPr="0043257B">
              <w:rPr>
                <w:rFonts w:ascii="宋体" w:hAnsi="宋体" w:cs="华文中宋" w:hint="eastAsia"/>
                <w:bCs/>
                <w:color w:val="000000"/>
                <w:szCs w:val="21"/>
              </w:rPr>
              <w:t>），</w:t>
            </w:r>
            <w:r w:rsidRPr="00755C7F">
              <w:rPr>
                <w:rFonts w:ascii="宋体" w:hAnsi="宋体" w:cs="华文中宋" w:hint="eastAsia"/>
                <w:bCs/>
                <w:color w:val="000000"/>
                <w:szCs w:val="21"/>
                <w:lang w:val="zh-CN"/>
              </w:rPr>
              <w:t>测绘曲线</w:t>
            </w:r>
            <w:r w:rsidRPr="00755C7F">
              <w:rPr>
                <w:bCs/>
                <w:i/>
                <w:iCs/>
                <w:color w:val="000000"/>
                <w:szCs w:val="21"/>
              </w:rPr>
              <w:t>V</w:t>
            </w:r>
            <w:r w:rsidRPr="00755C7F">
              <w:rPr>
                <w:bCs/>
                <w:i/>
                <w:iCs/>
                <w:color w:val="000000"/>
                <w:szCs w:val="21"/>
                <w:vertAlign w:val="subscript"/>
              </w:rPr>
              <w:t>H</w:t>
            </w:r>
            <w:r w:rsidRPr="00755C7F">
              <w:rPr>
                <w:bCs/>
                <w:color w:val="000000"/>
                <w:szCs w:val="21"/>
              </w:rPr>
              <w:t>—</w:t>
            </w:r>
            <w:r w:rsidRPr="00755C7F">
              <w:rPr>
                <w:bCs/>
                <w:i/>
                <w:iCs/>
                <w:color w:val="000000"/>
                <w:szCs w:val="21"/>
              </w:rPr>
              <w:t>I</w:t>
            </w:r>
            <w:r w:rsidRPr="0043257B">
              <w:rPr>
                <w:rFonts w:hAnsi="宋体"/>
                <w:bCs/>
                <w:i/>
                <w:iCs/>
                <w:color w:val="000000"/>
                <w:szCs w:val="21"/>
                <w:vertAlign w:val="subscript"/>
              </w:rPr>
              <w:t>Ｍ</w:t>
            </w:r>
            <w:r w:rsidRPr="0043257B">
              <w:rPr>
                <w:bCs/>
                <w:i/>
                <w:iCs/>
                <w:color w:val="000000"/>
                <w:szCs w:val="21"/>
                <w:vertAlign w:val="subscript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16"/>
              <w:gridCol w:w="1217"/>
              <w:gridCol w:w="1217"/>
              <w:gridCol w:w="1217"/>
              <w:gridCol w:w="1217"/>
              <w:gridCol w:w="2690"/>
            </w:tblGrid>
            <w:tr w:rsidR="00692E96" w:rsidRPr="00A93795" w14:paraId="26D7EBBF" w14:textId="77777777" w:rsidTr="008E661E">
              <w:trPr>
                <w:trHeight w:val="450"/>
              </w:trPr>
              <w:tc>
                <w:tcPr>
                  <w:tcW w:w="1216" w:type="dxa"/>
                  <w:vMerge w:val="restart"/>
                  <w:shd w:val="clear" w:color="auto" w:fill="auto"/>
                  <w:vAlign w:val="center"/>
                </w:tcPr>
                <w:p w14:paraId="394E2F55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Cs w:val="21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I</w:t>
                  </w:r>
                  <w:r w:rsidRPr="00CF4379">
                    <w:rPr>
                      <w:rFonts w:hint="eastAsia"/>
                      <w:i/>
                      <w:iCs/>
                      <w:position w:val="-5"/>
                      <w:sz w:val="18"/>
                      <w:szCs w:val="18"/>
                      <w:vertAlign w:val="subscript"/>
                    </w:rPr>
                    <w:t>M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A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077AA633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1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0746AF99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2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3DCB357B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3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37CF92AA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4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2690" w:type="dxa"/>
                  <w:vMerge w:val="restart"/>
                  <w:shd w:val="clear" w:color="auto" w:fill="auto"/>
                  <w:vAlign w:val="center"/>
                </w:tcPr>
                <w:p w14:paraId="313A5B93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Cs w:val="21"/>
                    </w:rPr>
                  </w:pPr>
                  <w:r w:rsidRPr="00CF4379">
                    <w:rPr>
                      <w:position w:val="-24"/>
                    </w:rPr>
                    <w:object w:dxaOrig="2560" w:dyaOrig="660" w14:anchorId="71146C34">
                      <v:shape id="_x0000_i1026" type="#_x0000_t75" style="width:123.5pt;height:32pt" o:ole="">
                        <v:imagedata r:id="rId37" o:title=""/>
                      </v:shape>
                      <o:OLEObject Type="Embed" ProgID="Equation.DSMT4" ShapeID="_x0000_i1026" DrawAspect="Content" ObjectID="_1759762447" r:id="rId39"/>
                    </w:object>
                  </w:r>
                </w:p>
              </w:tc>
            </w:tr>
            <w:tr w:rsidR="00692E96" w:rsidRPr="00A93795" w14:paraId="1063E726" w14:textId="77777777" w:rsidTr="008E661E">
              <w:trPr>
                <w:trHeight w:val="450"/>
              </w:trPr>
              <w:tc>
                <w:tcPr>
                  <w:tcW w:w="1216" w:type="dxa"/>
                  <w:vMerge/>
                  <w:shd w:val="clear" w:color="auto" w:fill="auto"/>
                  <w:vAlign w:val="center"/>
                </w:tcPr>
                <w:p w14:paraId="447BD3F4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Cs w:val="21"/>
                    </w:rPr>
                  </w:pP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5D7F221D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+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,+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714C90A4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-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,+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2155E92D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-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,-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77DF3817" w14:textId="77777777" w:rsidR="00692E96" w:rsidRPr="00CF4379" w:rsidRDefault="00692E96" w:rsidP="00CF4379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+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,-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2690" w:type="dxa"/>
                  <w:vMerge/>
                  <w:shd w:val="clear" w:color="auto" w:fill="auto"/>
                  <w:vAlign w:val="center"/>
                </w:tcPr>
                <w:p w14:paraId="4977B4E7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Cs w:val="21"/>
                    </w:rPr>
                  </w:pPr>
                </w:p>
              </w:tc>
            </w:tr>
            <w:tr w:rsidR="00692E96" w:rsidRPr="00A93795" w14:paraId="0740BEB6" w14:textId="77777777" w:rsidTr="008E661E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14:paraId="63A75F7D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0.300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27073194" w14:textId="2FA23541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4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5A05B535" w14:textId="249D66EB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4.9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2805A62B" w14:textId="7F80AFE0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4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.9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7BC49962" w14:textId="362C68F9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4.8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14:paraId="403D35AB" w14:textId="18D3886F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4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.85</w:t>
                  </w:r>
                </w:p>
              </w:tc>
            </w:tr>
            <w:tr w:rsidR="00692E96" w:rsidRPr="00A93795" w14:paraId="760133BD" w14:textId="77777777" w:rsidTr="008E661E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14:paraId="59E0FA92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0.400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26F9A48F" w14:textId="05A0A27E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6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.4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522ABC8B" w14:textId="4F3DFEB5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6.5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4C8FFBFC" w14:textId="35E72628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6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4AC2C412" w14:textId="2D1857C1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6.</w:t>
                  </w: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14:paraId="2CE8B1FE" w14:textId="4D982914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6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.45</w:t>
                  </w:r>
                </w:p>
              </w:tc>
            </w:tr>
            <w:tr w:rsidR="00692E96" w:rsidRPr="00A93795" w14:paraId="32308327" w14:textId="77777777" w:rsidTr="008E661E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14:paraId="272ACB07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0.500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2FBB9EA4" w14:textId="614BCA3F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7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.9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4BC1BDEA" w14:textId="68206CA1" w:rsidR="00181C9F" w:rsidRPr="00CF4379" w:rsidRDefault="00181C9F" w:rsidP="00CF4379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8.1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629F86A8" w14:textId="67B444CF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8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1CFDD445" w14:textId="7C61EFF7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8.0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14:paraId="50C50A7F" w14:textId="174AE82D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8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.02</w:t>
                  </w:r>
                </w:p>
              </w:tc>
            </w:tr>
            <w:tr w:rsidR="00692E96" w:rsidRPr="00A93795" w14:paraId="3DF8B8C3" w14:textId="77777777" w:rsidTr="008E661E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14:paraId="0A2440EB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0.600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2BDB315E" w14:textId="3E1E1C30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9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1301AD41" w14:textId="4C7F1907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9.7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426062BE" w14:textId="10AF0A68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9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.6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06B8DB7C" w14:textId="2559C8FA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9.6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14:paraId="7CC8C9F5" w14:textId="7FC2CD16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9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.60</w:t>
                  </w:r>
                </w:p>
              </w:tc>
            </w:tr>
            <w:tr w:rsidR="00692E96" w:rsidRPr="00A93795" w14:paraId="472FA672" w14:textId="77777777" w:rsidTr="008E661E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14:paraId="09D4D4F4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0.700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44FA4C63" w14:textId="3B400CCC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1.1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51515133" w14:textId="4AA6AB3F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11.3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37A4E632" w14:textId="3419E26B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1.3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4C1FEFBE" w14:textId="36159584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11.2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14:paraId="003D353A" w14:textId="41B67EB2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1.22</w:t>
                  </w:r>
                </w:p>
              </w:tc>
            </w:tr>
            <w:tr w:rsidR="00692E96" w:rsidRPr="00A93795" w14:paraId="685D3F00" w14:textId="77777777" w:rsidTr="008E661E">
              <w:trPr>
                <w:trHeight w:val="510"/>
              </w:trPr>
              <w:tc>
                <w:tcPr>
                  <w:tcW w:w="1216" w:type="dxa"/>
                  <w:shd w:val="clear" w:color="auto" w:fill="auto"/>
                  <w:vAlign w:val="center"/>
                </w:tcPr>
                <w:p w14:paraId="0A113BFC" w14:textId="77777777" w:rsidR="00692E96" w:rsidRPr="00CF4379" w:rsidRDefault="00692E96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0.800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5236E8DE" w14:textId="0514BE9D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2.8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1F9080F0" w14:textId="1FC8D30B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12.9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05AF4D6F" w14:textId="022C0BB6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2.9</w:t>
                  </w:r>
                </w:p>
              </w:tc>
              <w:tc>
                <w:tcPr>
                  <w:tcW w:w="1217" w:type="dxa"/>
                  <w:shd w:val="clear" w:color="auto" w:fill="auto"/>
                  <w:vAlign w:val="center"/>
                </w:tcPr>
                <w:p w14:paraId="313A516C" w14:textId="3AB675B3" w:rsidR="00692E96" w:rsidRPr="00CF4379" w:rsidRDefault="00181C9F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12.8</w:t>
                  </w:r>
                </w:p>
              </w:tc>
              <w:tc>
                <w:tcPr>
                  <w:tcW w:w="2690" w:type="dxa"/>
                  <w:shd w:val="clear" w:color="auto" w:fill="auto"/>
                  <w:vAlign w:val="center"/>
                </w:tcPr>
                <w:p w14:paraId="25527B9F" w14:textId="4B4589B4" w:rsidR="00692E96" w:rsidRPr="00CF4379" w:rsidRDefault="00FC620B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2.85</w:t>
                  </w:r>
                </w:p>
              </w:tc>
            </w:tr>
          </w:tbl>
          <w:p w14:paraId="5C46E4B3" w14:textId="77777777" w:rsidR="00692E96" w:rsidRDefault="00692E96" w:rsidP="00692E96">
            <w:pPr>
              <w:rPr>
                <w:rFonts w:eastAsia="黑体"/>
                <w:szCs w:val="21"/>
              </w:rPr>
            </w:pPr>
          </w:p>
          <w:p w14:paraId="26C090FA" w14:textId="77777777" w:rsidR="00692E96" w:rsidRDefault="00692E96" w:rsidP="00692E96">
            <w:pPr>
              <w:rPr>
                <w:rFonts w:eastAsia="黑体"/>
                <w:szCs w:val="21"/>
              </w:rPr>
            </w:pPr>
          </w:p>
          <w:p w14:paraId="44869A84" w14:textId="77777777" w:rsidR="00692E96" w:rsidRPr="00B65DE9" w:rsidRDefault="00692E96" w:rsidP="00692E96">
            <w:pPr>
              <w:spacing w:line="360" w:lineRule="auto"/>
              <w:rPr>
                <w:rFonts w:ascii="宋体" w:hAnsi="宋体"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lastRenderedPageBreak/>
              <w:t>实验2：用霍尔片</w:t>
            </w:r>
            <w:r w:rsidRPr="00B65DE9">
              <w:rPr>
                <w:rFonts w:ascii="宋体" w:hAnsi="宋体" w:hint="eastAsia"/>
                <w:bCs/>
                <w:color w:val="000000"/>
                <w:szCs w:val="21"/>
              </w:rPr>
              <w:t>测量螺线管轴线上磁场分布</w:t>
            </w:r>
          </w:p>
          <w:p w14:paraId="7AE28FAB" w14:textId="77777777" w:rsidR="00692E96" w:rsidRDefault="00692E96" w:rsidP="00692E96">
            <w:pPr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 w:rsidRPr="0043257B">
              <w:rPr>
                <w:rFonts w:ascii="宋体" w:hAnsi="宋体" w:hint="eastAsia"/>
                <w:szCs w:val="21"/>
              </w:rPr>
              <w:t>霍尔片工作电流</w:t>
            </w:r>
            <w:r w:rsidRPr="00B65DE9">
              <w:rPr>
                <w:rFonts w:eastAsia="黑体" w:hint="eastAsia"/>
                <w:i/>
                <w:szCs w:val="21"/>
              </w:rPr>
              <w:t>I</w:t>
            </w:r>
            <w:r w:rsidRPr="00B65DE9">
              <w:rPr>
                <w:rFonts w:eastAsia="黑体" w:hint="eastAsia"/>
                <w:i/>
                <w:szCs w:val="21"/>
                <w:vertAlign w:val="subscript"/>
              </w:rPr>
              <w:t>S</w:t>
            </w:r>
            <w:r>
              <w:rPr>
                <w:rFonts w:eastAsia="黑体" w:hint="eastAsia"/>
                <w:szCs w:val="21"/>
              </w:rPr>
              <w:t xml:space="preserve">= </w:t>
            </w:r>
            <w:r w:rsidRPr="00B65DE9">
              <w:rPr>
                <w:rFonts w:eastAsia="黑体" w:hint="eastAsia"/>
                <w:szCs w:val="21"/>
                <w:u w:val="single"/>
              </w:rPr>
              <w:t xml:space="preserve"> </w:t>
            </w:r>
            <w:r>
              <w:rPr>
                <w:rFonts w:eastAsia="黑体"/>
                <w:szCs w:val="21"/>
                <w:u w:val="single"/>
              </w:rPr>
              <w:t>3.00</w:t>
            </w:r>
            <w:r w:rsidRPr="00C44F2C">
              <w:rPr>
                <w:rFonts w:eastAsia="黑体" w:hint="eastAsia"/>
                <w:color w:val="003366"/>
                <w:szCs w:val="21"/>
                <w:u w:val="single"/>
              </w:rPr>
              <w:t xml:space="preserve"> </w:t>
            </w:r>
            <w:r>
              <w:rPr>
                <w:rFonts w:eastAsia="黑体" w:hint="eastAsia"/>
                <w:szCs w:val="21"/>
                <w:u w:val="single"/>
              </w:rPr>
              <w:t xml:space="preserve"> </w:t>
            </w:r>
            <w:r>
              <w:rPr>
                <w:rFonts w:eastAsia="黑体" w:hint="eastAsia"/>
                <w:szCs w:val="21"/>
              </w:rPr>
              <w:t xml:space="preserve">mA , </w:t>
            </w:r>
            <w:r w:rsidRPr="0043257B">
              <w:rPr>
                <w:rFonts w:ascii="宋体" w:hAnsi="宋体" w:hint="eastAsia"/>
                <w:szCs w:val="21"/>
              </w:rPr>
              <w:t>励磁电流</w:t>
            </w:r>
            <w:r w:rsidRPr="00B65DE9">
              <w:rPr>
                <w:rFonts w:eastAsia="黑体" w:hint="eastAsia"/>
                <w:i/>
                <w:szCs w:val="21"/>
              </w:rPr>
              <w:t>I</w:t>
            </w:r>
            <w:r w:rsidRPr="00B65DE9">
              <w:rPr>
                <w:rFonts w:eastAsia="黑体" w:hint="eastAsia"/>
                <w:i/>
                <w:szCs w:val="21"/>
                <w:vertAlign w:val="subscript"/>
              </w:rPr>
              <w:t>M</w:t>
            </w:r>
            <w:r>
              <w:rPr>
                <w:rFonts w:eastAsia="黑体" w:hint="eastAsia"/>
                <w:szCs w:val="21"/>
              </w:rPr>
              <w:t xml:space="preserve">= </w:t>
            </w:r>
            <w:r>
              <w:rPr>
                <w:rFonts w:eastAsia="黑体"/>
                <w:szCs w:val="21"/>
                <w:u w:val="single"/>
              </w:rPr>
              <w:t>0.500</w:t>
            </w:r>
            <w:r>
              <w:rPr>
                <w:rFonts w:eastAsia="黑体" w:hint="eastAsia"/>
                <w:szCs w:val="21"/>
                <w:u w:val="single"/>
              </w:rPr>
              <w:t xml:space="preserve"> </w:t>
            </w:r>
            <w:r>
              <w:rPr>
                <w:rFonts w:eastAsia="黑体" w:hint="eastAsia"/>
                <w:szCs w:val="21"/>
              </w:rPr>
              <w:t>A,</w:t>
            </w:r>
            <w:r w:rsidRPr="0024089F">
              <w:rPr>
                <w:rFonts w:ascii="宋体" w:hAnsi="宋体" w:hint="eastAsia"/>
                <w:szCs w:val="21"/>
              </w:rPr>
              <w:t xml:space="preserve"> </w:t>
            </w:r>
          </w:p>
          <w:tbl>
            <w:tblPr>
              <w:tblpPr w:leftFromText="180" w:rightFromText="180" w:vertAnchor="page" w:horzAnchor="margin" w:tblpXSpec="center" w:tblpY="170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01"/>
              <w:gridCol w:w="1134"/>
              <w:gridCol w:w="1134"/>
              <w:gridCol w:w="1134"/>
              <w:gridCol w:w="1134"/>
              <w:gridCol w:w="1134"/>
              <w:gridCol w:w="1134"/>
            </w:tblGrid>
            <w:tr w:rsidR="00692E96" w:rsidRPr="00A93795" w14:paraId="009DA922" w14:textId="77777777" w:rsidTr="00FC620B">
              <w:trPr>
                <w:trHeight w:val="394"/>
              </w:trPr>
              <w:tc>
                <w:tcPr>
                  <w:tcW w:w="1101" w:type="dxa"/>
                  <w:vMerge w:val="restart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14:paraId="144B5990" w14:textId="270FE26B" w:rsidR="00692E96" w:rsidRPr="00CF4379" w:rsidRDefault="00692E96" w:rsidP="001046C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X/</w:t>
                  </w:r>
                  <w:r w:rsidR="00FF4F48">
                    <w:rPr>
                      <w:rFonts w:eastAsia="黑体" w:hint="eastAsia"/>
                      <w:sz w:val="18"/>
                      <w:szCs w:val="18"/>
                    </w:rPr>
                    <w:t>m</w:t>
                  </w: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m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14:paraId="29B79752" w14:textId="77777777" w:rsidR="00692E96" w:rsidRPr="00CF4379" w:rsidRDefault="00692E96" w:rsidP="001046C2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1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0334EC80" w14:textId="77777777" w:rsidR="00692E96" w:rsidRPr="00CF4379" w:rsidRDefault="00692E96" w:rsidP="001046C2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2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20619776" w14:textId="77777777" w:rsidR="00692E96" w:rsidRPr="00CF4379" w:rsidRDefault="00692E96" w:rsidP="001046C2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3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5AFC3CBF" w14:textId="77777777" w:rsidR="00692E96" w:rsidRPr="00CF4379" w:rsidRDefault="00692E96" w:rsidP="001046C2">
                  <w:pPr>
                    <w:jc w:val="center"/>
                    <w:rPr>
                      <w:rFonts w:ascii="宋体" w:hAnsi="宋体" w:cs="宋体"/>
                      <w:sz w:val="18"/>
                      <w:szCs w:val="18"/>
                    </w:rPr>
                  </w:pPr>
                  <w:r w:rsidRPr="00CF4379">
                    <w:rPr>
                      <w:i/>
                      <w:iCs/>
                      <w:sz w:val="18"/>
                      <w:szCs w:val="18"/>
                    </w:rPr>
                    <w:t>V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4</w:t>
                  </w:r>
                  <w:r w:rsidRPr="00CF4379">
                    <w:rPr>
                      <w:i/>
                      <w:iCs/>
                      <w:position w:val="-5"/>
                      <w:sz w:val="18"/>
                      <w:szCs w:val="18"/>
                    </w:rPr>
                    <w:t>/</w:t>
                  </w:r>
                  <w:r w:rsidRPr="00CF4379">
                    <w:rPr>
                      <w:position w:val="-5"/>
                      <w:sz w:val="18"/>
                      <w:szCs w:val="18"/>
                    </w:rPr>
                    <w:t>mV</w:t>
                  </w:r>
                </w:p>
              </w:tc>
              <w:tc>
                <w:tcPr>
                  <w:tcW w:w="1134" w:type="dxa"/>
                  <w:vMerge w:val="restart"/>
                  <w:tcBorders>
                    <w:right w:val="inset" w:sz="6" w:space="0" w:color="auto"/>
                  </w:tcBorders>
                  <w:shd w:val="clear" w:color="auto" w:fill="auto"/>
                  <w:vAlign w:val="center"/>
                </w:tcPr>
                <w:p w14:paraId="19B342AE" w14:textId="77777777" w:rsidR="00692E96" w:rsidRPr="00CF4379" w:rsidRDefault="00692E96" w:rsidP="001046C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i/>
                      <w:sz w:val="18"/>
                      <w:szCs w:val="18"/>
                    </w:rPr>
                    <w:t>V</w:t>
                  </w:r>
                  <w:r w:rsidRPr="00CF4379">
                    <w:rPr>
                      <w:rFonts w:eastAsia="黑体" w:hint="eastAsia"/>
                      <w:i/>
                      <w:sz w:val="18"/>
                      <w:szCs w:val="18"/>
                      <w:vertAlign w:val="subscript"/>
                    </w:rPr>
                    <w:t>H</w:t>
                  </w: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/mV</w:t>
                  </w:r>
                </w:p>
              </w:tc>
              <w:tc>
                <w:tcPr>
                  <w:tcW w:w="1134" w:type="dxa"/>
                  <w:vMerge w:val="restart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14:paraId="0D11D825" w14:textId="77777777" w:rsidR="00692E96" w:rsidRPr="00CF4379" w:rsidRDefault="00692E96" w:rsidP="001046C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i/>
                      <w:sz w:val="18"/>
                      <w:szCs w:val="18"/>
                    </w:rPr>
                    <w:t>B</w:t>
                  </w: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/KGS</w:t>
                  </w:r>
                </w:p>
              </w:tc>
            </w:tr>
            <w:tr w:rsidR="00692E96" w:rsidRPr="00A93795" w14:paraId="329CE81A" w14:textId="77777777" w:rsidTr="00FC620B">
              <w:trPr>
                <w:trHeight w:val="394"/>
              </w:trPr>
              <w:tc>
                <w:tcPr>
                  <w:tcW w:w="1101" w:type="dxa"/>
                  <w:vMerge/>
                  <w:tcBorders>
                    <w:right w:val="inset" w:sz="6" w:space="0" w:color="auto"/>
                  </w:tcBorders>
                  <w:shd w:val="clear" w:color="auto" w:fill="auto"/>
                </w:tcPr>
                <w:p w14:paraId="3B6E3ED7" w14:textId="77777777" w:rsidR="00692E96" w:rsidRPr="00CF4379" w:rsidRDefault="00692E96" w:rsidP="001046C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  <w:vAlign w:val="center"/>
                </w:tcPr>
                <w:p w14:paraId="0F6D8E82" w14:textId="77777777" w:rsidR="00692E96" w:rsidRPr="00CF4379" w:rsidRDefault="00692E96" w:rsidP="001046C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+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,+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7900CC58" w14:textId="77777777" w:rsidR="00692E96" w:rsidRPr="00CF4379" w:rsidRDefault="00692E96" w:rsidP="001046C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-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,+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2EAC31DF" w14:textId="77777777" w:rsidR="00692E96" w:rsidRPr="00CF4379" w:rsidRDefault="00692E96" w:rsidP="001046C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-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,-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14:paraId="1F02130D" w14:textId="77777777" w:rsidR="00692E96" w:rsidRPr="00CF4379" w:rsidRDefault="00692E96" w:rsidP="001046C2">
                  <w:pPr>
                    <w:jc w:val="center"/>
                    <w:rPr>
                      <w:rFonts w:ascii="宋体" w:hAnsi="宋体" w:cs="宋体"/>
                      <w:szCs w:val="21"/>
                    </w:rPr>
                  </w:pPr>
                  <w:r w:rsidRPr="00CF4379">
                    <w:rPr>
                      <w:szCs w:val="21"/>
                    </w:rPr>
                    <w:t>+</w:t>
                  </w:r>
                  <w:proofErr w:type="gramStart"/>
                  <w:r w:rsidRPr="00CF4379">
                    <w:rPr>
                      <w:i/>
                      <w:iCs/>
                      <w:szCs w:val="21"/>
                    </w:rPr>
                    <w:t>B</w:t>
                  </w:r>
                  <w:r w:rsidRPr="00CF4379">
                    <w:rPr>
                      <w:szCs w:val="21"/>
                    </w:rPr>
                    <w:t>,-</w:t>
                  </w:r>
                  <w:proofErr w:type="gramEnd"/>
                  <w:r w:rsidRPr="00CF4379">
                    <w:rPr>
                      <w:i/>
                      <w:iCs/>
                      <w:szCs w:val="21"/>
                    </w:rPr>
                    <w:t>I</w:t>
                  </w:r>
                  <w:r w:rsidRPr="00CF4379">
                    <w:rPr>
                      <w:i/>
                      <w:iCs/>
                      <w:position w:val="-5"/>
                      <w:szCs w:val="21"/>
                    </w:rPr>
                    <w:t>s</w:t>
                  </w:r>
                </w:p>
              </w:tc>
              <w:tc>
                <w:tcPr>
                  <w:tcW w:w="1134" w:type="dxa"/>
                  <w:vMerge/>
                  <w:tcBorders>
                    <w:right w:val="inset" w:sz="6" w:space="0" w:color="auto"/>
                  </w:tcBorders>
                  <w:shd w:val="clear" w:color="auto" w:fill="auto"/>
                </w:tcPr>
                <w:p w14:paraId="2DA1A7CD" w14:textId="77777777" w:rsidR="00692E96" w:rsidRPr="00CF4379" w:rsidRDefault="00692E96" w:rsidP="001046C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  <w:tc>
                <w:tcPr>
                  <w:tcW w:w="1134" w:type="dxa"/>
                  <w:vMerge/>
                  <w:tcBorders>
                    <w:left w:val="inset" w:sz="6" w:space="0" w:color="auto"/>
                  </w:tcBorders>
                  <w:shd w:val="clear" w:color="auto" w:fill="auto"/>
                </w:tcPr>
                <w:p w14:paraId="2DAF214A" w14:textId="77777777" w:rsidR="00692E96" w:rsidRPr="00CF4379" w:rsidRDefault="00692E96" w:rsidP="001046C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</w:p>
              </w:tc>
            </w:tr>
            <w:tr w:rsidR="00692E96" w:rsidRPr="00A93795" w14:paraId="19569752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4335384C" w14:textId="093242D2" w:rsidR="00692E96" w:rsidRPr="00CF4379" w:rsidRDefault="00FC620B" w:rsidP="001046C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2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6BBD9D04" w14:textId="4D7A5170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.44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43D8163" w14:textId="3F3DD717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0.90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6999233" w14:textId="28F57773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C8A8332" w14:textId="68228338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1.47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18D7F8BF" w14:textId="1C93E632" w:rsidR="00692E96" w:rsidRPr="00CF4379" w:rsidRDefault="001046C2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.17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306E7A4D" w14:textId="276DE123" w:rsidR="00692E96" w:rsidRPr="00CF4379" w:rsidRDefault="001046C2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204</w:t>
                  </w:r>
                </w:p>
              </w:tc>
            </w:tr>
            <w:tr w:rsidR="00692E96" w:rsidRPr="00A93795" w14:paraId="30994486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29F7D2DF" w14:textId="1B4310CE" w:rsidR="00692E96" w:rsidRPr="00CF4379" w:rsidRDefault="00FC620B" w:rsidP="001046C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3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236183B0" w14:textId="6D20D8DE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.26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F05C622" w14:textId="0B8EC6A4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1.71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B8F0654" w14:textId="3BE85D09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.6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8F2A7A5" w14:textId="305F750A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2.27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20164AB2" w14:textId="5EC4D993" w:rsidR="00692E96" w:rsidRPr="00CF4379" w:rsidRDefault="001046C2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.98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123C5BC5" w14:textId="3D62D362" w:rsidR="00692E96" w:rsidRPr="00CF4379" w:rsidRDefault="001046C2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345</w:t>
                  </w:r>
                </w:p>
              </w:tc>
            </w:tr>
            <w:tr w:rsidR="00692E96" w:rsidRPr="00A93795" w14:paraId="2DE17121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02E685C0" w14:textId="50B67331" w:rsidR="00692E96" w:rsidRPr="00CF4379" w:rsidRDefault="00FC620B" w:rsidP="001046C2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4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60A5CBA6" w14:textId="6C3FDCB5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.69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3828249" w14:textId="5690DCD6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2.16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0CD1956" w14:textId="1C58A39B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751EAE1" w14:textId="3D090D99" w:rsidR="00692E96" w:rsidRPr="00CF4379" w:rsidRDefault="00FC620B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</w:t>
                  </w:r>
                  <w:r w:rsidR="00B457E2" w:rsidRPr="00CF4379">
                    <w:rPr>
                      <w:kern w:val="0"/>
                      <w:sz w:val="18"/>
                      <w:szCs w:val="18"/>
                    </w:rPr>
                    <w:t>71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4CACB67E" w14:textId="3FA33114" w:rsidR="00692E96" w:rsidRPr="00CF4379" w:rsidRDefault="001046C2" w:rsidP="001046C2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.42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18E1EA2D" w14:textId="13541E03" w:rsidR="00692E96" w:rsidRPr="00CF4379" w:rsidRDefault="00CF4379" w:rsidP="001046C2">
                  <w:pPr>
                    <w:widowControl/>
                    <w:tabs>
                      <w:tab w:val="left" w:pos="490"/>
                    </w:tabs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422</w:t>
                  </w:r>
                </w:p>
              </w:tc>
            </w:tr>
            <w:tr w:rsidR="00CF4379" w:rsidRPr="00A93795" w14:paraId="66D95366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3CBDBBFB" w14:textId="52DF5B1B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5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55E1607A" w14:textId="4943186B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.90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23F0F6C" w14:textId="44C9C47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2.37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83F79AE" w14:textId="7EF1AB45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.34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62BBAB7" w14:textId="00169B8B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2.92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56A6C24A" w14:textId="6C276A9C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.63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5678797B" w14:textId="1D10108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459</w:t>
                  </w:r>
                </w:p>
              </w:tc>
            </w:tr>
            <w:tr w:rsidR="00CF4379" w:rsidRPr="00A93795" w14:paraId="501FA2AA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3A616997" w14:textId="52720356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6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461C9129" w14:textId="0B4B76E4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.01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0F99A6D" w14:textId="5E7CB7EA" w:rsidR="00CF4379" w:rsidRPr="00CF4379" w:rsidRDefault="00CF4379" w:rsidP="00CF4379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</w:t>
                  </w: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4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12A61AD9" w14:textId="4CDC79DF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.44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960A2BE" w14:textId="7311357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-3.02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5B50176E" w14:textId="49C94F51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2.73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2A9FD0F2" w14:textId="0C57417F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0477</w:t>
                  </w:r>
                </w:p>
              </w:tc>
            </w:tr>
            <w:tr w:rsidR="00CF4379" w:rsidRPr="00A93795" w14:paraId="5D2E86F1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68B029EC" w14:textId="5D9E3ADA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49453E97" w14:textId="3C3D5929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.06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07F0A5D" w14:textId="64B7F31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2.53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4BD4DA8" w14:textId="4566DB0B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D58DE88" w14:textId="24FF594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3.08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255DC4BD" w14:textId="03C01DF7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.79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195140C5" w14:textId="0A7863EE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487</w:t>
                  </w:r>
                </w:p>
              </w:tc>
            </w:tr>
            <w:tr w:rsidR="00CF4379" w:rsidRPr="00A93795" w14:paraId="11FF4FC4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5CFBA4AD" w14:textId="54F87F37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8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3CE97031" w14:textId="50146BA7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.09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281DE7E" w14:textId="35314A49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2.57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B4167AF" w14:textId="63C5EC5D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7336B3C" w14:textId="2BDD77F2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3.12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5AA59B49" w14:textId="29921C45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.83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1E432C18" w14:textId="479E5D2E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493</w:t>
                  </w:r>
                </w:p>
              </w:tc>
            </w:tr>
            <w:tr w:rsidR="00CF4379" w:rsidRPr="00A93795" w14:paraId="56D06F57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0AA3CAC7" w14:textId="036E8153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9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48A6ED17" w14:textId="13E4A06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6E2590E" w14:textId="52CA2D44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2.59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47F55C9" w14:textId="12867F8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.56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40AE8D8" w14:textId="0E79284C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3.14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419384CE" w14:textId="6BF5997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.85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535AA09C" w14:textId="21697EA3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497</w:t>
                  </w:r>
                </w:p>
              </w:tc>
            </w:tr>
            <w:tr w:rsidR="00CF4379" w:rsidRPr="00A93795" w14:paraId="1CDEC49D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154C4150" w14:textId="1B212029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00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29725256" w14:textId="787CECE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1CD7088" w14:textId="54C5E76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2.60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162C93A" w14:textId="259F8D7B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5CE9C46" w14:textId="68722E1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3.15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024DF9FB" w14:textId="7308F81D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.86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047BCFC7" w14:textId="672BED4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499</w:t>
                  </w:r>
                </w:p>
              </w:tc>
            </w:tr>
            <w:tr w:rsidR="00CF4379" w:rsidRPr="00A93795" w14:paraId="79529A7C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292971CD" w14:textId="4911F4CB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35FF8799" w14:textId="2DCBA23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701CAAB" w14:textId="19A971BE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2.61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AC8C842" w14:textId="250150C2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3B7400D" w14:textId="28304312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3.16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382115C7" w14:textId="54578DB0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.86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684D5213" w14:textId="1B3ADA9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500</w:t>
                  </w:r>
                </w:p>
              </w:tc>
            </w:tr>
            <w:tr w:rsidR="00CF4379" w:rsidRPr="00A93795" w14:paraId="465D949F" w14:textId="77777777" w:rsidTr="00FC620B">
              <w:trPr>
                <w:trHeight w:val="48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70FD835A" w14:textId="4B4F603C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48A4FAB9" w14:textId="118BF63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C335BC0" w14:textId="1D73E4DF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2.61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953DF11" w14:textId="0CCDAFC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1A17502" w14:textId="5FF1E7ED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3.15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2A127B6F" w14:textId="5B7A59A9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.87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22162386" w14:textId="3BE0C13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501</w:t>
                  </w:r>
                </w:p>
              </w:tc>
            </w:tr>
            <w:tr w:rsidR="00CF4379" w:rsidRPr="00A93795" w14:paraId="208B09BD" w14:textId="77777777" w:rsidTr="00FC620B">
              <w:trPr>
                <w:trHeight w:val="404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0F1B7E28" w14:textId="1691EEC8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2CC36CFE" w14:textId="6E635CB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.13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0392968" w14:textId="12029E81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2.60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BF67285" w14:textId="5B9CC3E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89415D6" w14:textId="3121BC9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3.15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34166B17" w14:textId="311C2153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.86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5B171B9C" w14:textId="386196E7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499</w:t>
                  </w:r>
                </w:p>
              </w:tc>
            </w:tr>
            <w:tr w:rsidR="00CF4379" w:rsidRPr="00A93795" w14:paraId="0D51A45C" w14:textId="77777777" w:rsidTr="00FC620B">
              <w:trPr>
                <w:trHeight w:val="470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110157E0" w14:textId="0711A248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7B94F966" w14:textId="3E70B802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1D30B3C5" w14:textId="72C87EF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2.59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06D4DD4" w14:textId="7B9CBEC9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.56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C4F9FE0" w14:textId="4D70BD3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3.14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05B5108C" w14:textId="2233436B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.85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0E4878DE" w14:textId="12E6E4AD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497</w:t>
                  </w:r>
                </w:p>
              </w:tc>
            </w:tr>
            <w:tr w:rsidR="00CF4379" w:rsidRPr="00A93795" w14:paraId="5A4D74B3" w14:textId="77777777" w:rsidTr="00FC620B">
              <w:trPr>
                <w:trHeight w:val="343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101B0A62" w14:textId="75A3787F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786A047A" w14:textId="1550FDFC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163AA2FA" w14:textId="5BE9FFA3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2.57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28AFE9A" w14:textId="1C1E4A55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956331D" w14:textId="1D093525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3.12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4AF398DB" w14:textId="0B53317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.83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7E3BE1AC" w14:textId="3EDF82A3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0494</w:t>
                  </w:r>
                </w:p>
              </w:tc>
            </w:tr>
            <w:tr w:rsidR="00CF4379" w:rsidRPr="00A93795" w14:paraId="73CF6266" w14:textId="77777777" w:rsidTr="00FC620B">
              <w:trPr>
                <w:trHeight w:val="496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6882E28C" w14:textId="31AFA949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003A07CE" w14:textId="40457B97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.07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D4A0F60" w14:textId="228FBB7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2.54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D3CAFCB" w14:textId="4D2E4BB4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.51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C30BF6A" w14:textId="1671E7DF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3.09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452BEF9E" w14:textId="5E95C0D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41945D62" w14:textId="1FA36D20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488</w:t>
                  </w:r>
                </w:p>
              </w:tc>
            </w:tr>
            <w:tr w:rsidR="00CF4379" w:rsidRPr="00A93795" w14:paraId="120C2B7E" w14:textId="77777777" w:rsidTr="00FC620B">
              <w:trPr>
                <w:trHeight w:val="483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75FECF2C" w14:textId="3F393E46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4B5ECF62" w14:textId="04A586FE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.02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F46BAF2" w14:textId="635AD445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2.48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277E8F50" w14:textId="006CC6EF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.45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D4CA8C9" w14:textId="1D1AF53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</w:t>
                  </w: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.0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40F3EDC1" w14:textId="0D004494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.74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68F4CA92" w14:textId="5B9E2A28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479</w:t>
                  </w:r>
                </w:p>
              </w:tc>
            </w:tr>
            <w:tr w:rsidR="00CF4379" w:rsidRPr="00A93795" w14:paraId="46493A65" w14:textId="77777777" w:rsidTr="00FC620B">
              <w:trPr>
                <w:trHeight w:val="432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77ED3C30" w14:textId="6B774C87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632AFF36" w14:textId="31D24701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.91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038DAB8A" w14:textId="717A1C89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2.38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6CFA7657" w14:textId="0CA1616C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.36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F9AE40F" w14:textId="0344471B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2.94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542C0869" w14:textId="21EB19D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.64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384B92BD" w14:textId="5DC42FF3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461</w:t>
                  </w:r>
                </w:p>
              </w:tc>
            </w:tr>
            <w:tr w:rsidR="00CF4379" w:rsidRPr="00A93795" w14:paraId="46F15ED7" w14:textId="77777777" w:rsidTr="00FC620B">
              <w:trPr>
                <w:trHeight w:val="432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02521773" w14:textId="1D1E6631" w:rsidR="00CF4379" w:rsidRPr="00CF4379" w:rsidRDefault="00CF4379" w:rsidP="00CF4379">
                  <w:pPr>
                    <w:jc w:val="center"/>
                    <w:rPr>
                      <w:rFonts w:eastAsia="黑体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1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90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225A59B1" w14:textId="0453A6D4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.72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F2F96A5" w14:textId="6EE9E8AB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2.19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FB32363" w14:textId="1400BA34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.17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6617915" w14:textId="59DBC31C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2.75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146F1EF5" w14:textId="400CE3E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2.45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06034817" w14:textId="4A705AF0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428</w:t>
                  </w:r>
                </w:p>
              </w:tc>
            </w:tr>
            <w:tr w:rsidR="00CF4379" w:rsidRPr="00A93795" w14:paraId="69AF8F23" w14:textId="77777777" w:rsidTr="00FC620B">
              <w:trPr>
                <w:trHeight w:val="432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258FA09F" w14:textId="0F22F6F4" w:rsidR="00CF4379" w:rsidRPr="00CF4379" w:rsidRDefault="00CF4379" w:rsidP="00CF4379">
                  <w:pPr>
                    <w:jc w:val="center"/>
                    <w:rPr>
                      <w:rFonts w:eastAsia="黑体" w:hint="eastAsia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2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00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1211CD28" w14:textId="307DE382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.27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4FF81F64" w14:textId="79141C29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1.74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7CD93171" w14:textId="5BC3E47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.72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334AAE64" w14:textId="40BB84B9" w:rsidR="00CF4379" w:rsidRPr="00CF4379" w:rsidRDefault="00CF4379" w:rsidP="00CF4379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2.32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5311135C" w14:textId="2B4331C7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.01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512092E0" w14:textId="535D84F9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351</w:t>
                  </w:r>
                </w:p>
              </w:tc>
            </w:tr>
            <w:tr w:rsidR="00CF4379" w:rsidRPr="00A93795" w14:paraId="671EDB23" w14:textId="77777777" w:rsidTr="00FC620B">
              <w:trPr>
                <w:trHeight w:val="432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543928CD" w14:textId="0C06C560" w:rsidR="00CF4379" w:rsidRPr="00CF4379" w:rsidRDefault="00CF4379" w:rsidP="00CF4379">
                  <w:pPr>
                    <w:jc w:val="center"/>
                    <w:rPr>
                      <w:rFonts w:eastAsia="黑体" w:hint="eastAsia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2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2FDF1AD6" w14:textId="44CC761C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1.47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1D155FD5" w14:textId="32B5C0E0" w:rsidR="00CF4379" w:rsidRPr="00CF4379" w:rsidRDefault="00CF4379" w:rsidP="00CF4379">
                  <w:pPr>
                    <w:widowControl/>
                    <w:jc w:val="center"/>
                    <w:rPr>
                      <w:rFonts w:hint="eastAsia"/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.9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80A2AEB" w14:textId="275F8235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.90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191D7096" w14:textId="25E71BB5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1.49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1974DD99" w14:textId="3F10B47B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1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.20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3365E56A" w14:textId="45C331D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207</w:t>
                  </w:r>
                </w:p>
              </w:tc>
            </w:tr>
            <w:tr w:rsidR="00CF4379" w:rsidRPr="00A93795" w14:paraId="50C27A3E" w14:textId="77777777" w:rsidTr="00FC620B">
              <w:trPr>
                <w:trHeight w:val="432"/>
              </w:trPr>
              <w:tc>
                <w:tcPr>
                  <w:tcW w:w="1101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0B840087" w14:textId="400D1304" w:rsidR="00CF4379" w:rsidRPr="00CF4379" w:rsidRDefault="00CF4379" w:rsidP="00CF4379">
                  <w:pPr>
                    <w:jc w:val="center"/>
                    <w:rPr>
                      <w:rFonts w:eastAsia="黑体" w:hint="eastAsia"/>
                      <w:sz w:val="18"/>
                      <w:szCs w:val="18"/>
                    </w:rPr>
                  </w:pPr>
                  <w:r w:rsidRPr="00CF4379">
                    <w:rPr>
                      <w:rFonts w:eastAsia="黑体" w:hint="eastAsia"/>
                      <w:sz w:val="18"/>
                      <w:szCs w:val="18"/>
                    </w:rPr>
                    <w:t>2</w:t>
                  </w:r>
                  <w:r w:rsidRPr="00CF4379">
                    <w:rPr>
                      <w:rFonts w:eastAsia="黑体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6214F99B" w14:textId="7BBEFF5A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.88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9B8A2D9" w14:textId="5C252ED3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0.34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1B4C3C1F" w14:textId="315B22A9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.32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14:paraId="56AB2A35" w14:textId="4A695843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-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0.92</w:t>
                  </w:r>
                </w:p>
              </w:tc>
              <w:tc>
                <w:tcPr>
                  <w:tcW w:w="1134" w:type="dxa"/>
                  <w:tcBorders>
                    <w:right w:val="inset" w:sz="6" w:space="0" w:color="auto"/>
                  </w:tcBorders>
                  <w:shd w:val="clear" w:color="auto" w:fill="auto"/>
                </w:tcPr>
                <w:p w14:paraId="7F7F0EE3" w14:textId="556E6CD1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rFonts w:hint="eastAsia"/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.62</w:t>
                  </w:r>
                </w:p>
              </w:tc>
              <w:tc>
                <w:tcPr>
                  <w:tcW w:w="1134" w:type="dxa"/>
                  <w:tcBorders>
                    <w:left w:val="inset" w:sz="6" w:space="0" w:color="auto"/>
                  </w:tcBorders>
                  <w:shd w:val="clear" w:color="auto" w:fill="auto"/>
                </w:tcPr>
                <w:p w14:paraId="486B2049" w14:textId="6C5C5986" w:rsidR="00CF4379" w:rsidRPr="00CF4379" w:rsidRDefault="00CF4379" w:rsidP="00CF4379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 w:rsidRPr="00CF4379">
                    <w:rPr>
                      <w:kern w:val="0"/>
                      <w:sz w:val="18"/>
                      <w:szCs w:val="18"/>
                    </w:rPr>
                    <w:t>0.0</w:t>
                  </w:r>
                  <w:r w:rsidR="00FF4F48">
                    <w:rPr>
                      <w:kern w:val="0"/>
                      <w:sz w:val="18"/>
                      <w:szCs w:val="18"/>
                    </w:rPr>
                    <w:t>0</w:t>
                  </w:r>
                  <w:r w:rsidRPr="00CF4379">
                    <w:rPr>
                      <w:kern w:val="0"/>
                      <w:sz w:val="18"/>
                      <w:szCs w:val="18"/>
                    </w:rPr>
                    <w:t>107</w:t>
                  </w:r>
                </w:p>
              </w:tc>
            </w:tr>
          </w:tbl>
          <w:p w14:paraId="60AE8B87" w14:textId="73832037" w:rsidR="00692E96" w:rsidRPr="004474C5" w:rsidRDefault="00692E96" w:rsidP="00692E96">
            <w:pPr>
              <w:spacing w:line="360" w:lineRule="auto"/>
              <w:ind w:firstLineChars="200" w:firstLine="420"/>
              <w:rPr>
                <w:rFonts w:eastAsia="黑体"/>
                <w:szCs w:val="21"/>
                <w:u w:val="single"/>
              </w:rPr>
            </w:pPr>
            <w:r w:rsidRPr="0043257B">
              <w:rPr>
                <w:rFonts w:ascii="宋体" w:hAnsi="宋体" w:hint="eastAsia"/>
                <w:szCs w:val="21"/>
              </w:rPr>
              <w:t>霍尔元件灵敏度</w:t>
            </w:r>
            <w:r w:rsidRPr="0043257B">
              <w:rPr>
                <w:rFonts w:eastAsia="黑体" w:hint="eastAsia"/>
                <w:i/>
                <w:szCs w:val="21"/>
              </w:rPr>
              <w:t>K</w:t>
            </w:r>
            <w:r w:rsidRPr="0043257B">
              <w:rPr>
                <w:rFonts w:eastAsia="黑体" w:hint="eastAsia"/>
                <w:i/>
                <w:szCs w:val="21"/>
                <w:vertAlign w:val="subscript"/>
              </w:rPr>
              <w:t>H</w:t>
            </w:r>
            <w:r>
              <w:rPr>
                <w:rFonts w:eastAsia="黑体" w:hint="eastAsia"/>
                <w:szCs w:val="21"/>
              </w:rPr>
              <w:t>=</w:t>
            </w:r>
            <w:r>
              <w:rPr>
                <w:rFonts w:eastAsia="黑体" w:hint="eastAsia"/>
                <w:szCs w:val="21"/>
                <w:u w:val="single"/>
              </w:rPr>
              <w:t xml:space="preserve"> 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</w:t>
            </w:r>
            <w:r w:rsidR="00FC620B">
              <w:rPr>
                <w:rFonts w:eastAsia="黑体"/>
                <w:color w:val="003366"/>
                <w:szCs w:val="21"/>
                <w:u w:val="single"/>
              </w:rPr>
              <w:t>172</w:t>
            </w:r>
            <w:r>
              <w:rPr>
                <w:rFonts w:eastAsia="黑体" w:hint="eastAsia"/>
                <w:color w:val="003366"/>
                <w:szCs w:val="21"/>
                <w:u w:val="single"/>
              </w:rPr>
              <w:t xml:space="preserve">  </w:t>
            </w:r>
            <w:r>
              <w:rPr>
                <w:rFonts w:eastAsia="黑体" w:hint="eastAsia"/>
                <w:szCs w:val="21"/>
                <w:u w:val="single"/>
              </w:rPr>
              <w:t xml:space="preserve"> </w:t>
            </w:r>
            <w:r w:rsidRPr="004474C5">
              <w:rPr>
                <w:rFonts w:eastAsia="黑体" w:hint="eastAsia"/>
                <w:szCs w:val="21"/>
              </w:rPr>
              <w:t xml:space="preserve"> </w:t>
            </w:r>
            <w:r>
              <w:rPr>
                <w:rFonts w:eastAsia="黑体" w:hint="eastAsia"/>
                <w:szCs w:val="21"/>
              </w:rPr>
              <w:t>mv</w:t>
            </w:r>
            <w:r w:rsidRPr="004474C5">
              <w:rPr>
                <w:rFonts w:eastAsia="黑体" w:hint="eastAsia"/>
                <w:szCs w:val="21"/>
              </w:rPr>
              <w:t>/</w:t>
            </w:r>
            <w:proofErr w:type="spellStart"/>
            <w:r>
              <w:rPr>
                <w:rFonts w:eastAsia="黑体" w:hint="eastAsia"/>
                <w:szCs w:val="21"/>
              </w:rPr>
              <w:t>m</w:t>
            </w:r>
            <w:r w:rsidRPr="004474C5">
              <w:rPr>
                <w:rFonts w:eastAsia="黑体" w:hint="eastAsia"/>
                <w:szCs w:val="21"/>
              </w:rPr>
              <w:t>A</w:t>
            </w:r>
            <w:r>
              <w:rPr>
                <w:rFonts w:eastAsia="黑体" w:hint="eastAsia"/>
                <w:szCs w:val="21"/>
              </w:rPr>
              <w:t>.KGS</w:t>
            </w:r>
            <w:proofErr w:type="spellEnd"/>
          </w:p>
          <w:p w14:paraId="0E80BE71" w14:textId="77777777" w:rsidR="005B397A" w:rsidRDefault="005B397A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0D742766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054422FF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594C598D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64027F77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23CAB87C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2B9A0805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5B1B8FF3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607E71F6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4D23C755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366082FF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7EBB13C9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29D85AC0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607AD30E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03F75CCE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53F53B20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1041BB50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6F84FB8B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7B6B7553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3EEC4215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6294DBAB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629ED548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17695D54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467B3655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558D1CF3" w14:textId="77777777" w:rsidR="00692E96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  <w:p w14:paraId="1178ED97" w14:textId="77777777" w:rsidR="00692E96" w:rsidRPr="005B397A" w:rsidRDefault="00692E96" w:rsidP="00C353B4">
            <w:pPr>
              <w:spacing w:line="360" w:lineRule="auto"/>
              <w:rPr>
                <w:rFonts w:eastAsia="黑体"/>
                <w:sz w:val="24"/>
              </w:rPr>
            </w:pPr>
          </w:p>
        </w:tc>
      </w:tr>
      <w:tr w:rsidR="005B397A" w14:paraId="76248C6B" w14:textId="77777777">
        <w:trPr>
          <w:trHeight w:val="465"/>
        </w:trPr>
        <w:tc>
          <w:tcPr>
            <w:tcW w:w="9720" w:type="dxa"/>
          </w:tcPr>
          <w:p w14:paraId="20F83A8A" w14:textId="12BC5B23" w:rsidR="00B20807" w:rsidRPr="007643EA" w:rsidRDefault="005B397A" w:rsidP="00B20807">
            <w:pPr>
              <w:rPr>
                <w:rFonts w:ascii="黑体" w:eastAsia="黑体" w:hint="eastAsia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六、数据处理</w:t>
            </w:r>
          </w:p>
          <w:p w14:paraId="42F904BC" w14:textId="44C58467" w:rsidR="006260F0" w:rsidRPr="00B20807" w:rsidRDefault="007643EA" w:rsidP="00B20807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  <w:bdr w:val="none" w:sz="0" w:space="0" w:color="auto" w:frame="1"/>
                <w:shd w:val="clear" w:color="auto" w:fill="FFFFFF"/>
              </w:rPr>
              <w:t>1</w:t>
            </w:r>
            <w:r w:rsidR="00B20807" w:rsidRPr="00B20807">
              <w:rPr>
                <w:rFonts w:ascii="宋体" w:hAnsi="宋体"/>
                <w:bCs/>
                <w:szCs w:val="21"/>
                <w:bdr w:val="none" w:sz="0" w:space="0" w:color="auto" w:frame="1"/>
                <w:shd w:val="clear" w:color="auto" w:fill="FFFFFF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szCs w:val="21"/>
                  <w:bdr w:val="none" w:sz="0" w:space="0" w:color="auto" w:frame="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M</m:t>
                  </m:r>
                </m:sub>
              </m:sSub>
            </m:oMath>
            <w:r w:rsidR="00B20807" w:rsidRPr="00B20807">
              <w:rPr>
                <w:rFonts w:ascii="宋体" w:hAnsi="宋体" w:hint="eastAsia"/>
                <w:bCs/>
                <w:szCs w:val="21"/>
                <w:bdr w:val="none" w:sz="0" w:space="0" w:color="auto" w:frame="1"/>
                <w:shd w:val="clear" w:color="auto" w:fill="FFFFFF"/>
              </w:rPr>
              <w:t>曲线</w:t>
            </w:r>
          </w:p>
          <w:p w14:paraId="66376A53" w14:textId="7A027D9A" w:rsidR="006260F0" w:rsidRDefault="009F0BA9" w:rsidP="005B397A">
            <w:pPr>
              <w:rPr>
                <w:rFonts w:ascii="宋体" w:hAnsi="宋体"/>
                <w:bCs/>
                <w:szCs w:val="21"/>
              </w:rPr>
            </w:pPr>
            <w:r w:rsidRPr="00B13B51">
              <w:rPr>
                <w:rFonts w:ascii="宋体" w:hAnsi="宋体"/>
                <w:bCs/>
                <w:szCs w:val="21"/>
              </w:rPr>
              <w:drawing>
                <wp:anchor distT="0" distB="0" distL="114300" distR="114300" simplePos="0" relativeHeight="251671040" behindDoc="0" locked="0" layoutInCell="1" allowOverlap="1" wp14:anchorId="340B24E0" wp14:editId="758DB2A5">
                  <wp:simplePos x="0" y="0"/>
                  <wp:positionH relativeFrom="column">
                    <wp:posOffset>831215</wp:posOffset>
                  </wp:positionH>
                  <wp:positionV relativeFrom="paragraph">
                    <wp:posOffset>162560</wp:posOffset>
                  </wp:positionV>
                  <wp:extent cx="495325" cy="215911"/>
                  <wp:effectExtent l="0" t="0" r="0" b="0"/>
                  <wp:wrapNone/>
                  <wp:docPr id="205288692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88692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25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13B51">
              <w:rPr>
                <w:rFonts w:ascii="宋体" w:hAnsi="宋体"/>
                <w:bCs/>
                <w:szCs w:val="21"/>
              </w:rPr>
              <w:drawing>
                <wp:anchor distT="0" distB="0" distL="114300" distR="114300" simplePos="0" relativeHeight="251670016" behindDoc="0" locked="0" layoutInCell="1" allowOverlap="1" wp14:anchorId="3AC0A719" wp14:editId="7FEBF9A9">
                  <wp:simplePos x="0" y="0"/>
                  <wp:positionH relativeFrom="column">
                    <wp:posOffset>2437765</wp:posOffset>
                  </wp:positionH>
                  <wp:positionV relativeFrom="paragraph">
                    <wp:posOffset>162560</wp:posOffset>
                  </wp:positionV>
                  <wp:extent cx="952549" cy="254013"/>
                  <wp:effectExtent l="0" t="0" r="0" b="0"/>
                  <wp:wrapNone/>
                  <wp:docPr id="16048337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83370" name="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49" cy="25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13B51" w:rsidRPr="00B13B51">
              <w:rPr>
                <w:rFonts w:ascii="宋体" w:hAnsi="宋体"/>
                <w:bCs/>
                <w:szCs w:val="21"/>
              </w:rPr>
              <w:drawing>
                <wp:anchor distT="0" distB="0" distL="114300" distR="114300" simplePos="0" relativeHeight="251668992" behindDoc="0" locked="0" layoutInCell="1" allowOverlap="1" wp14:anchorId="7FC85BC8" wp14:editId="3C372EAB">
                  <wp:simplePos x="0" y="0"/>
                  <wp:positionH relativeFrom="column">
                    <wp:posOffset>831215</wp:posOffset>
                  </wp:positionH>
                  <wp:positionV relativeFrom="paragraph">
                    <wp:posOffset>60960</wp:posOffset>
                  </wp:positionV>
                  <wp:extent cx="4241800" cy="2506518"/>
                  <wp:effectExtent l="0" t="0" r="6350" b="8255"/>
                  <wp:wrapNone/>
                  <wp:docPr id="1845642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64216" name="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2506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61CD3A" w14:textId="6D5892BE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7884E919" w14:textId="10E9552B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010A172C" w14:textId="4771996A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3D5A5552" w14:textId="38D4CD96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78204F65" w14:textId="0225EF5F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3E9D3E82" w14:textId="444F965F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675065BF" w14:textId="20C468E0" w:rsidR="00B13B51" w:rsidRDefault="00B13B51" w:rsidP="005B397A">
            <w:pPr>
              <w:rPr>
                <w:rFonts w:ascii="宋体" w:hAnsi="宋体"/>
                <w:bCs/>
                <w:szCs w:val="21"/>
              </w:rPr>
            </w:pPr>
          </w:p>
          <w:p w14:paraId="75A17B2B" w14:textId="0772FF9C" w:rsidR="00B13B51" w:rsidRDefault="00B13B51" w:rsidP="005B397A">
            <w:pPr>
              <w:rPr>
                <w:rFonts w:ascii="宋体" w:hAnsi="宋体"/>
                <w:bCs/>
                <w:szCs w:val="21"/>
              </w:rPr>
            </w:pPr>
          </w:p>
          <w:p w14:paraId="2CD48DD0" w14:textId="3C8C0F6F" w:rsidR="00B13B51" w:rsidRDefault="00B13B51" w:rsidP="005B397A">
            <w:pPr>
              <w:rPr>
                <w:rFonts w:ascii="宋体" w:hAnsi="宋体"/>
                <w:bCs/>
                <w:szCs w:val="21"/>
              </w:rPr>
            </w:pPr>
          </w:p>
          <w:p w14:paraId="54F365AB" w14:textId="2CCF5EC3" w:rsidR="00B13B51" w:rsidRDefault="00B13B51" w:rsidP="005B397A">
            <w:pPr>
              <w:rPr>
                <w:rFonts w:ascii="宋体" w:hAnsi="宋体"/>
                <w:bCs/>
                <w:szCs w:val="21"/>
              </w:rPr>
            </w:pPr>
          </w:p>
          <w:p w14:paraId="70D0B56E" w14:textId="1EF5DE08" w:rsidR="00B13B51" w:rsidRDefault="009F0BA9" w:rsidP="005B397A">
            <w:pPr>
              <w:rPr>
                <w:rFonts w:ascii="宋体" w:hAnsi="宋体" w:hint="eastAsia"/>
                <w:bCs/>
                <w:szCs w:val="21"/>
              </w:rPr>
            </w:pPr>
            <w:r w:rsidRPr="00B13B51">
              <w:rPr>
                <w:rFonts w:ascii="宋体" w:hAnsi="宋体"/>
                <w:bCs/>
                <w:szCs w:val="21"/>
              </w:rPr>
              <w:drawing>
                <wp:anchor distT="0" distB="0" distL="114300" distR="114300" simplePos="0" relativeHeight="251672064" behindDoc="0" locked="0" layoutInCell="1" allowOverlap="1" wp14:anchorId="4CEE0434" wp14:editId="717072C6">
                  <wp:simplePos x="0" y="0"/>
                  <wp:positionH relativeFrom="column">
                    <wp:posOffset>5028565</wp:posOffset>
                  </wp:positionH>
                  <wp:positionV relativeFrom="paragraph">
                    <wp:posOffset>15240</wp:posOffset>
                  </wp:positionV>
                  <wp:extent cx="374669" cy="171459"/>
                  <wp:effectExtent l="0" t="0" r="6350" b="0"/>
                  <wp:wrapNone/>
                  <wp:docPr id="191739909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7399094" name="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69" cy="1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2B0E37B" w14:textId="6E6BBBF2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165E837B" w14:textId="5230A437" w:rsidR="00B20807" w:rsidRDefault="00B13B51" w:rsidP="005B397A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霍尔系数：</w:t>
            </w:r>
          </w:p>
          <w:p w14:paraId="58C1F97C" w14:textId="4BF1DF5A" w:rsidR="00B13B51" w:rsidRDefault="00B13B51" w:rsidP="005B397A">
            <w:pPr>
              <w:rPr>
                <w:rFonts w:ascii="宋体" w:hAnsi="宋体" w:hint="eastAsia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6.99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Gs</m:t>
                </m:r>
              </m:oMath>
            </m:oMathPara>
          </w:p>
          <w:p w14:paraId="2809AF30" w14:textId="54D5EF8E" w:rsidR="00B20807" w:rsidRP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07C8CF16" w14:textId="48A4382E" w:rsidR="00B20807" w:rsidRPr="00B20807" w:rsidRDefault="007643EA" w:rsidP="00B20807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2</w:t>
            </w:r>
            <w:r w:rsidR="00B20807" w:rsidRPr="00B20807">
              <w:rPr>
                <w:rFonts w:ascii="宋体" w:hAnsi="宋体"/>
                <w:bCs/>
                <w:szCs w:val="21"/>
              </w:rPr>
              <w:t>.</w:t>
            </w:r>
            <w:r w:rsidR="00B20807" w:rsidRPr="00B20807">
              <w:rPr>
                <w:rFonts w:ascii="宋体" w:hAnsi="宋体"/>
                <w:bCs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H</m:t>
                  </m:r>
                </m:sub>
              </m:sSub>
              <m:r>
                <w:rPr>
                  <w:rFonts w:ascii="Cambria Math" w:hAnsi="Cambria Math" w:cs="Arial"/>
                  <w:szCs w:val="21"/>
                  <w:bdr w:val="none" w:sz="0" w:space="0" w:color="auto" w:frame="1"/>
                  <w:shd w:val="clear" w:color="auto" w:fill="FFFFFF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bCs/>
                      <w:i/>
                      <w:szCs w:val="21"/>
                      <w:bdr w:val="none" w:sz="0" w:space="0" w:color="auto" w:frame="1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Cs w:val="21"/>
                      <w:bdr w:val="none" w:sz="0" w:space="0" w:color="auto" w:frame="1"/>
                      <w:shd w:val="clear" w:color="auto" w:fill="FFFFFF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 w:hint="eastAsia"/>
                      <w:szCs w:val="21"/>
                      <w:bdr w:val="none" w:sz="0" w:space="0" w:color="auto" w:frame="1"/>
                      <w:shd w:val="clear" w:color="auto" w:fill="FFFFFF"/>
                    </w:rPr>
                    <m:t>S</m:t>
                  </m:r>
                </m:sub>
              </m:sSub>
            </m:oMath>
            <w:r w:rsidR="00B20807" w:rsidRPr="00B20807">
              <w:rPr>
                <w:rFonts w:ascii="宋体" w:hAnsi="宋体" w:hint="eastAsia"/>
                <w:bCs/>
                <w:szCs w:val="21"/>
                <w:bdr w:val="none" w:sz="0" w:space="0" w:color="auto" w:frame="1"/>
                <w:shd w:val="clear" w:color="auto" w:fill="FFFFFF"/>
              </w:rPr>
              <w:t>曲线</w:t>
            </w:r>
          </w:p>
          <w:p w14:paraId="77A3026C" w14:textId="6F64876B" w:rsidR="006260F0" w:rsidRPr="00B20807" w:rsidRDefault="009F0BA9" w:rsidP="005B397A">
            <w:pPr>
              <w:rPr>
                <w:rFonts w:ascii="宋体" w:hAnsi="宋体"/>
                <w:bCs/>
                <w:szCs w:val="21"/>
              </w:rPr>
            </w:pPr>
            <w:r w:rsidRPr="009F0BA9">
              <w:rPr>
                <w:rFonts w:ascii="宋体" w:hAnsi="宋体"/>
                <w:bCs/>
                <w:szCs w:val="21"/>
              </w:rPr>
              <w:drawing>
                <wp:anchor distT="0" distB="0" distL="114300" distR="114300" simplePos="0" relativeHeight="251675136" behindDoc="0" locked="0" layoutInCell="1" allowOverlap="1" wp14:anchorId="32B5B1D6" wp14:editId="00628C5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158750</wp:posOffset>
                  </wp:positionV>
                  <wp:extent cx="539778" cy="234962"/>
                  <wp:effectExtent l="0" t="0" r="0" b="0"/>
                  <wp:wrapNone/>
                  <wp:docPr id="53359203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3592032" name="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778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F0BA9">
              <w:rPr>
                <w:rFonts w:ascii="宋体" w:hAnsi="宋体"/>
                <w:bCs/>
                <w:szCs w:val="21"/>
              </w:rPr>
              <w:drawing>
                <wp:anchor distT="0" distB="0" distL="114300" distR="114300" simplePos="0" relativeHeight="251673088" behindDoc="0" locked="0" layoutInCell="1" allowOverlap="1" wp14:anchorId="6B1BB2E0" wp14:editId="7B4A17EE">
                  <wp:simplePos x="0" y="0"/>
                  <wp:positionH relativeFrom="column">
                    <wp:posOffset>348615</wp:posOffset>
                  </wp:positionH>
                  <wp:positionV relativeFrom="paragraph">
                    <wp:posOffset>24130</wp:posOffset>
                  </wp:positionV>
                  <wp:extent cx="4527783" cy="2711589"/>
                  <wp:effectExtent l="0" t="0" r="6350" b="0"/>
                  <wp:wrapNone/>
                  <wp:docPr id="150773106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731064" name="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783" cy="2711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FBAF74" w14:textId="3BF198E1" w:rsidR="00B20807" w:rsidRDefault="009F0BA9" w:rsidP="005B397A">
            <w:pPr>
              <w:rPr>
                <w:rFonts w:ascii="宋体" w:hAnsi="宋体"/>
                <w:bCs/>
                <w:szCs w:val="21"/>
              </w:rPr>
            </w:pPr>
            <w:r w:rsidRPr="009F0BA9">
              <w:rPr>
                <w:rFonts w:ascii="宋体" w:hAnsi="宋体"/>
                <w:bCs/>
                <w:szCs w:val="21"/>
              </w:rPr>
              <w:drawing>
                <wp:anchor distT="0" distB="0" distL="114300" distR="114300" simplePos="0" relativeHeight="251674112" behindDoc="0" locked="0" layoutInCell="1" allowOverlap="1" wp14:anchorId="15C5EBF1" wp14:editId="02B38786">
                  <wp:simplePos x="0" y="0"/>
                  <wp:positionH relativeFrom="column">
                    <wp:posOffset>2120265</wp:posOffset>
                  </wp:positionH>
                  <wp:positionV relativeFrom="paragraph">
                    <wp:posOffset>24130</wp:posOffset>
                  </wp:positionV>
                  <wp:extent cx="825542" cy="215911"/>
                  <wp:effectExtent l="0" t="0" r="0" b="0"/>
                  <wp:wrapNone/>
                  <wp:docPr id="187475881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758816" name="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542" cy="21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1C91BBA" w14:textId="68146A3D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149E2A96" w14:textId="4C3F8EBF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79CFDAA9" w14:textId="04A17B9B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65C858DD" w14:textId="02D7B6A6" w:rsidR="00B20807" w:rsidRDefault="00B20807" w:rsidP="005B397A">
            <w:pPr>
              <w:rPr>
                <w:rFonts w:ascii="宋体" w:hAnsi="宋体"/>
                <w:bCs/>
                <w:szCs w:val="21"/>
              </w:rPr>
            </w:pPr>
          </w:p>
          <w:p w14:paraId="11E6B7C0" w14:textId="1F48E5FD" w:rsidR="009F0BA9" w:rsidRDefault="009F0BA9" w:rsidP="005B397A">
            <w:pPr>
              <w:rPr>
                <w:rFonts w:ascii="宋体" w:hAnsi="宋体"/>
                <w:bCs/>
                <w:szCs w:val="21"/>
              </w:rPr>
            </w:pPr>
          </w:p>
          <w:p w14:paraId="10CFA1DC" w14:textId="77777777" w:rsidR="009F0BA9" w:rsidRDefault="009F0BA9" w:rsidP="005B397A">
            <w:pPr>
              <w:rPr>
                <w:rFonts w:ascii="宋体" w:hAnsi="宋体"/>
                <w:bCs/>
                <w:szCs w:val="21"/>
              </w:rPr>
            </w:pPr>
          </w:p>
          <w:p w14:paraId="5D56A9F8" w14:textId="3997C646" w:rsidR="009F0BA9" w:rsidRDefault="009F0BA9" w:rsidP="005B397A">
            <w:pPr>
              <w:rPr>
                <w:rFonts w:ascii="宋体" w:hAnsi="宋体"/>
                <w:bCs/>
                <w:szCs w:val="21"/>
              </w:rPr>
            </w:pPr>
          </w:p>
          <w:p w14:paraId="43A32A3D" w14:textId="77777777" w:rsidR="009F0BA9" w:rsidRDefault="009F0BA9" w:rsidP="005B397A">
            <w:pPr>
              <w:rPr>
                <w:rFonts w:ascii="宋体" w:hAnsi="宋体"/>
                <w:bCs/>
                <w:szCs w:val="21"/>
              </w:rPr>
            </w:pPr>
          </w:p>
          <w:p w14:paraId="1B8EA0AD" w14:textId="43388100" w:rsidR="009F0BA9" w:rsidRDefault="009F0BA9" w:rsidP="005B397A">
            <w:pPr>
              <w:rPr>
                <w:rFonts w:ascii="宋体" w:hAnsi="宋体"/>
                <w:bCs/>
                <w:szCs w:val="21"/>
              </w:rPr>
            </w:pPr>
          </w:p>
          <w:p w14:paraId="05922415" w14:textId="45472B34" w:rsidR="009F0BA9" w:rsidRDefault="009F0BA9" w:rsidP="005B397A">
            <w:pPr>
              <w:rPr>
                <w:rFonts w:ascii="宋体" w:hAnsi="宋体"/>
                <w:bCs/>
                <w:szCs w:val="21"/>
              </w:rPr>
            </w:pPr>
            <w:r w:rsidRPr="009F0BA9">
              <w:rPr>
                <w:rFonts w:ascii="宋体" w:hAnsi="宋体"/>
                <w:bCs/>
                <w:szCs w:val="21"/>
              </w:rPr>
              <w:drawing>
                <wp:anchor distT="0" distB="0" distL="114300" distR="114300" simplePos="0" relativeHeight="251676160" behindDoc="0" locked="0" layoutInCell="1" allowOverlap="1" wp14:anchorId="4921FD4D" wp14:editId="24D32428">
                  <wp:simplePos x="0" y="0"/>
                  <wp:positionH relativeFrom="column">
                    <wp:posOffset>4774565</wp:posOffset>
                  </wp:positionH>
                  <wp:positionV relativeFrom="paragraph">
                    <wp:posOffset>195580</wp:posOffset>
                  </wp:positionV>
                  <wp:extent cx="431822" cy="177809"/>
                  <wp:effectExtent l="0" t="0" r="6350" b="0"/>
                  <wp:wrapNone/>
                  <wp:docPr id="20496748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674810" name=""/>
                          <pic:cNvPicPr/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822" cy="177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BF8E3DB" w14:textId="1C40C6C6" w:rsidR="009F0BA9" w:rsidRDefault="009F0BA9" w:rsidP="005B397A">
            <w:pPr>
              <w:rPr>
                <w:rFonts w:ascii="宋体" w:hAnsi="宋体"/>
                <w:bCs/>
                <w:szCs w:val="21"/>
              </w:rPr>
            </w:pPr>
          </w:p>
          <w:p w14:paraId="28131267" w14:textId="70232509" w:rsidR="009F0BA9" w:rsidRDefault="009F0BA9" w:rsidP="005B397A">
            <w:pPr>
              <w:rPr>
                <w:rFonts w:ascii="宋体" w:hAnsi="宋体" w:hint="eastAsia"/>
                <w:bCs/>
                <w:szCs w:val="21"/>
              </w:rPr>
            </w:pPr>
          </w:p>
          <w:p w14:paraId="7FE636D1" w14:textId="77777777" w:rsidR="009F0BA9" w:rsidRDefault="009F0BA9" w:rsidP="009F0BA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霍尔系数：</w:t>
            </w:r>
          </w:p>
          <w:p w14:paraId="3DD1FD77" w14:textId="64708F93" w:rsidR="009F0BA9" w:rsidRDefault="009F0BA9" w:rsidP="009F0BA9">
            <w:pPr>
              <w:rPr>
                <w:rFonts w:ascii="宋体" w:hAnsi="宋体" w:hint="eastAsia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6.98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Gs</m:t>
                </m:r>
              </m:oMath>
            </m:oMathPara>
          </w:p>
          <w:p w14:paraId="1C138530" w14:textId="438F66B8" w:rsidR="00B20807" w:rsidRPr="00B20807" w:rsidRDefault="00B20807" w:rsidP="005B397A">
            <w:pPr>
              <w:rPr>
                <w:rFonts w:ascii="宋体" w:hAnsi="宋体" w:hint="eastAsia"/>
                <w:bCs/>
                <w:szCs w:val="21"/>
              </w:rPr>
            </w:pPr>
          </w:p>
          <w:p w14:paraId="43A0DBA6" w14:textId="54DC39F2" w:rsidR="006260F0" w:rsidRPr="00B20807" w:rsidRDefault="00B20807" w:rsidP="005B397A">
            <w:pPr>
              <w:rPr>
                <w:rFonts w:ascii="宋体" w:hAnsi="宋体"/>
                <w:bCs/>
                <w:szCs w:val="21"/>
              </w:rPr>
            </w:pPr>
            <w:r w:rsidRPr="00B20807">
              <w:rPr>
                <w:rFonts w:ascii="宋体" w:hAnsi="宋体" w:hint="eastAsia"/>
                <w:bCs/>
                <w:szCs w:val="21"/>
              </w:rPr>
              <w:t xml:space="preserve"> </w:t>
            </w:r>
            <w:r w:rsidRPr="00B20807">
              <w:rPr>
                <w:rFonts w:ascii="宋体" w:hAnsi="宋体"/>
                <w:bCs/>
                <w:szCs w:val="21"/>
              </w:rPr>
              <w:t xml:space="preserve"> </w:t>
            </w:r>
            <w:r w:rsidR="007643EA">
              <w:rPr>
                <w:rFonts w:ascii="宋体" w:hAnsi="宋体"/>
                <w:bCs/>
                <w:szCs w:val="21"/>
              </w:rPr>
              <w:t>3</w:t>
            </w:r>
            <w:r w:rsidRPr="00B20807">
              <w:rPr>
                <w:rFonts w:ascii="宋体" w:hAnsi="宋体"/>
                <w:bCs/>
                <w:szCs w:val="21"/>
              </w:rPr>
              <w:t>.</w:t>
            </w:r>
            <w:r w:rsidRPr="00B20807">
              <w:rPr>
                <w:rFonts w:ascii="宋体" w:hAnsi="宋体" w:hint="eastAsia"/>
                <w:bCs/>
                <w:szCs w:val="21"/>
              </w:rPr>
              <w:t>计算</w:t>
            </w:r>
            <w:r w:rsidRPr="00B20807">
              <w:rPr>
                <w:rFonts w:ascii="宋体" w:hAnsi="宋体"/>
                <w:bCs/>
                <w:noProof/>
                <w:szCs w:val="21"/>
              </w:rPr>
              <w:drawing>
                <wp:inline distT="0" distB="0" distL="0" distR="0" wp14:anchorId="14DA7256" wp14:editId="26711E1D">
                  <wp:extent cx="784812" cy="298449"/>
                  <wp:effectExtent l="0" t="0" r="0" b="6985"/>
                  <wp:docPr id="29746050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46050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925" cy="306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FD7E3B" w14:textId="77777777" w:rsidR="009F0BA9" w:rsidRDefault="009F0BA9" w:rsidP="009F0BA9">
            <w:pPr>
              <w:rPr>
                <w:rFonts w:ascii="宋体" w:hAnsi="宋体"/>
                <w:bCs/>
                <w:szCs w:val="21"/>
              </w:rPr>
            </w:pPr>
          </w:p>
          <w:p w14:paraId="6FE06D88" w14:textId="77777777" w:rsidR="009F0BA9" w:rsidRDefault="009F0BA9" w:rsidP="009F0BA9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由两取平均值可得：</w:t>
            </w:r>
          </w:p>
          <w:p w14:paraId="10873173" w14:textId="079E8BC7" w:rsidR="00B20807" w:rsidRPr="00B20807" w:rsidRDefault="009F0BA9" w:rsidP="005B397A">
            <w:pPr>
              <w:rPr>
                <w:rFonts w:ascii="宋体" w:hAnsi="宋体" w:hint="eastAsia"/>
                <w:b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H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6.99×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+6.98×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=6.985×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Gs</m:t>
                </m:r>
              </m:oMath>
            </m:oMathPara>
          </w:p>
          <w:p w14:paraId="7E31034D" w14:textId="074DAEBE" w:rsidR="00C93FB2" w:rsidRPr="00B20807" w:rsidRDefault="00B20807" w:rsidP="00B20807">
            <w:pPr>
              <w:rPr>
                <w:rFonts w:ascii="宋体" w:hAnsi="宋体"/>
                <w:bCs/>
                <w:szCs w:val="21"/>
              </w:rPr>
            </w:pPr>
            <w:r w:rsidRPr="00B20807">
              <w:rPr>
                <w:rFonts w:ascii="宋体" w:hAnsi="宋体" w:hint="eastAsia"/>
                <w:bCs/>
                <w:szCs w:val="21"/>
              </w:rPr>
              <w:lastRenderedPageBreak/>
              <w:t xml:space="preserve"> </w:t>
            </w:r>
            <w:r w:rsidRPr="00B20807">
              <w:rPr>
                <w:rFonts w:ascii="宋体" w:hAnsi="宋体"/>
                <w:bCs/>
                <w:szCs w:val="21"/>
              </w:rPr>
              <w:t xml:space="preserve"> </w:t>
            </w:r>
            <w:r w:rsidR="007643EA">
              <w:rPr>
                <w:rFonts w:ascii="宋体" w:hAnsi="宋体"/>
                <w:bCs/>
                <w:szCs w:val="21"/>
              </w:rPr>
              <w:t>4</w:t>
            </w:r>
            <w:r w:rsidRPr="00B20807">
              <w:rPr>
                <w:rFonts w:ascii="宋体" w:hAnsi="宋体"/>
                <w:bCs/>
                <w:szCs w:val="21"/>
              </w:rPr>
              <w:t>.</w:t>
            </w:r>
            <w:r w:rsidRPr="00B20807">
              <w:rPr>
                <w:rFonts w:ascii="宋体" w:hAnsi="宋体" w:cs="Arial"/>
                <w:bCs/>
                <w:szCs w:val="21"/>
                <w:shd w:val="clear" w:color="auto" w:fill="FFFFFF"/>
              </w:rPr>
              <w:t xml:space="preserve"> 螺线管轴线上磁场分布曲线</w:t>
            </w:r>
          </w:p>
          <w:p w14:paraId="160FA569" w14:textId="4A3569B1" w:rsidR="00C93FB2" w:rsidRDefault="00FF4F48" w:rsidP="005B397A">
            <w:pPr>
              <w:rPr>
                <w:rFonts w:eastAsia="黑体"/>
                <w:b/>
                <w:sz w:val="24"/>
              </w:rPr>
            </w:pPr>
            <w:r w:rsidRPr="00FF4F48">
              <w:rPr>
                <w:rFonts w:eastAsia="黑体"/>
                <w:b/>
                <w:sz w:val="24"/>
              </w:rPr>
              <w:drawing>
                <wp:anchor distT="0" distB="0" distL="114300" distR="114300" simplePos="0" relativeHeight="251656703" behindDoc="0" locked="0" layoutInCell="1" allowOverlap="1" wp14:anchorId="16FCEBFB" wp14:editId="28FA10D7">
                  <wp:simplePos x="0" y="0"/>
                  <wp:positionH relativeFrom="column">
                    <wp:posOffset>481965</wp:posOffset>
                  </wp:positionH>
                  <wp:positionV relativeFrom="paragraph">
                    <wp:posOffset>30480</wp:posOffset>
                  </wp:positionV>
                  <wp:extent cx="5149028" cy="3092450"/>
                  <wp:effectExtent l="0" t="0" r="0" b="0"/>
                  <wp:wrapNone/>
                  <wp:docPr id="203363966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639662" name=""/>
                          <pic:cNvPicPr/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028" cy="309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4F48">
              <w:rPr>
                <w:rFonts w:eastAsia="黑体"/>
                <w:b/>
                <w:sz w:val="24"/>
              </w:rPr>
              <w:drawing>
                <wp:anchor distT="0" distB="0" distL="114300" distR="114300" simplePos="0" relativeHeight="251679232" behindDoc="0" locked="0" layoutInCell="1" allowOverlap="1" wp14:anchorId="62628628" wp14:editId="54D5672C">
                  <wp:simplePos x="0" y="0"/>
                  <wp:positionH relativeFrom="column">
                    <wp:posOffset>539115</wp:posOffset>
                  </wp:positionH>
                  <wp:positionV relativeFrom="paragraph">
                    <wp:posOffset>30480</wp:posOffset>
                  </wp:positionV>
                  <wp:extent cx="381020" cy="304816"/>
                  <wp:effectExtent l="0" t="0" r="0" b="0"/>
                  <wp:wrapNone/>
                  <wp:docPr id="17766736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673676" name=""/>
                          <pic:cNvPicPr/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20" cy="304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F4F48">
              <w:rPr>
                <w:rFonts w:eastAsia="黑体"/>
                <w:b/>
                <w:sz w:val="24"/>
              </w:rPr>
              <w:drawing>
                <wp:anchor distT="0" distB="0" distL="114300" distR="114300" simplePos="0" relativeHeight="251678208" behindDoc="0" locked="0" layoutInCell="1" allowOverlap="1" wp14:anchorId="325AA28B" wp14:editId="3CE3E488">
                  <wp:simplePos x="0" y="0"/>
                  <wp:positionH relativeFrom="column">
                    <wp:posOffset>1923415</wp:posOffset>
                  </wp:positionH>
                  <wp:positionV relativeFrom="paragraph">
                    <wp:posOffset>100330</wp:posOffset>
                  </wp:positionV>
                  <wp:extent cx="2241665" cy="234962"/>
                  <wp:effectExtent l="0" t="0" r="6350" b="0"/>
                  <wp:wrapNone/>
                  <wp:docPr id="194699072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990720" name=""/>
                          <pic:cNvPicPr/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665" cy="234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9260D40" w14:textId="07CAE345" w:rsidR="00C93FB2" w:rsidRDefault="00C93FB2" w:rsidP="005B397A">
            <w:pPr>
              <w:rPr>
                <w:rFonts w:eastAsia="黑体"/>
                <w:b/>
                <w:sz w:val="24"/>
              </w:rPr>
            </w:pPr>
          </w:p>
          <w:p w14:paraId="5FE6CC7E" w14:textId="0AF3DAF5" w:rsidR="00C93FB2" w:rsidRDefault="00C93FB2" w:rsidP="005B397A">
            <w:pPr>
              <w:rPr>
                <w:rFonts w:eastAsia="黑体"/>
                <w:b/>
                <w:sz w:val="24"/>
              </w:rPr>
            </w:pPr>
          </w:p>
          <w:p w14:paraId="12505BEA" w14:textId="76D1EAD1" w:rsidR="00C93FB2" w:rsidRDefault="00C93FB2" w:rsidP="005B397A">
            <w:pPr>
              <w:rPr>
                <w:rFonts w:eastAsia="黑体"/>
                <w:b/>
                <w:sz w:val="24"/>
              </w:rPr>
            </w:pPr>
          </w:p>
          <w:p w14:paraId="2D1FBEFA" w14:textId="52E25754" w:rsidR="00C93FB2" w:rsidRDefault="00C93FB2" w:rsidP="005B397A">
            <w:pPr>
              <w:rPr>
                <w:rFonts w:eastAsia="黑体"/>
                <w:b/>
                <w:sz w:val="24"/>
              </w:rPr>
            </w:pPr>
          </w:p>
          <w:p w14:paraId="3D756A4A" w14:textId="51F44944" w:rsidR="006260F0" w:rsidRDefault="006260F0" w:rsidP="005B397A">
            <w:pPr>
              <w:rPr>
                <w:rFonts w:eastAsia="黑体"/>
                <w:b/>
                <w:sz w:val="24"/>
              </w:rPr>
            </w:pPr>
          </w:p>
          <w:p w14:paraId="773A41C2" w14:textId="41B2278D" w:rsidR="00FF4F48" w:rsidRDefault="00FF4F48" w:rsidP="005B397A">
            <w:pPr>
              <w:rPr>
                <w:rFonts w:eastAsia="黑体" w:hint="eastAsia"/>
                <w:b/>
                <w:sz w:val="24"/>
              </w:rPr>
            </w:pPr>
          </w:p>
          <w:p w14:paraId="55513DE8" w14:textId="5536E73F" w:rsidR="00FF4F48" w:rsidRDefault="00FF4F48" w:rsidP="005B397A">
            <w:pPr>
              <w:rPr>
                <w:rFonts w:eastAsia="黑体"/>
                <w:b/>
                <w:sz w:val="24"/>
              </w:rPr>
            </w:pPr>
          </w:p>
          <w:p w14:paraId="07479A91" w14:textId="77777777" w:rsidR="00FF4F48" w:rsidRDefault="00FF4F48" w:rsidP="005B397A">
            <w:pPr>
              <w:rPr>
                <w:rFonts w:eastAsia="黑体"/>
                <w:b/>
                <w:sz w:val="24"/>
              </w:rPr>
            </w:pPr>
          </w:p>
          <w:p w14:paraId="0C0C32C4" w14:textId="69E2881E" w:rsidR="00FF4F48" w:rsidRDefault="00FF4F48" w:rsidP="005B397A">
            <w:pPr>
              <w:rPr>
                <w:rFonts w:eastAsia="黑体"/>
                <w:b/>
                <w:sz w:val="24"/>
              </w:rPr>
            </w:pPr>
          </w:p>
          <w:p w14:paraId="7EE5F65E" w14:textId="4D3B2DDF" w:rsidR="00FF4F48" w:rsidRDefault="00FF4F48" w:rsidP="005B397A">
            <w:pPr>
              <w:rPr>
                <w:rFonts w:eastAsia="黑体"/>
                <w:b/>
                <w:sz w:val="24"/>
              </w:rPr>
            </w:pPr>
          </w:p>
          <w:p w14:paraId="6C3094B7" w14:textId="77777777" w:rsidR="00FF4F48" w:rsidRDefault="00FF4F48" w:rsidP="005B397A">
            <w:pPr>
              <w:rPr>
                <w:rFonts w:eastAsia="黑体"/>
                <w:b/>
                <w:sz w:val="24"/>
              </w:rPr>
            </w:pPr>
          </w:p>
          <w:p w14:paraId="2F8C51D8" w14:textId="664536BE" w:rsidR="00FF4F48" w:rsidRDefault="00FF4F48" w:rsidP="005B397A">
            <w:pPr>
              <w:rPr>
                <w:rFonts w:eastAsia="黑体"/>
                <w:b/>
                <w:sz w:val="24"/>
              </w:rPr>
            </w:pPr>
          </w:p>
          <w:p w14:paraId="0A5ED570" w14:textId="141ED258" w:rsidR="00FF4F48" w:rsidRDefault="00FF4F48" w:rsidP="005B397A">
            <w:pPr>
              <w:rPr>
                <w:rFonts w:eastAsia="黑体"/>
                <w:b/>
                <w:sz w:val="24"/>
              </w:rPr>
            </w:pPr>
          </w:p>
          <w:p w14:paraId="71DEF24E" w14:textId="77777777" w:rsidR="00FF4F48" w:rsidRPr="00FF4F48" w:rsidRDefault="00FF4F48" w:rsidP="00FF4F48">
            <w:pPr>
              <w:ind w:firstLineChars="3700" w:firstLine="8880"/>
              <w:rPr>
                <w:rFonts w:eastAsia="黑体" w:hint="eastAsia"/>
                <w:bCs/>
                <w:sz w:val="24"/>
              </w:rPr>
            </w:pPr>
            <w:r w:rsidRPr="00FF4F48">
              <w:rPr>
                <w:rFonts w:eastAsia="黑体" w:hint="eastAsia"/>
                <w:bCs/>
                <w:sz w:val="24"/>
              </w:rPr>
              <w:t>X</w:t>
            </w:r>
            <w:r w:rsidRPr="00FF4F48">
              <w:rPr>
                <w:rFonts w:eastAsia="黑体"/>
                <w:bCs/>
                <w:sz w:val="24"/>
              </w:rPr>
              <w:t>/</w:t>
            </w:r>
            <w:r w:rsidRPr="00FF4F48">
              <w:rPr>
                <w:rFonts w:eastAsia="黑体" w:hint="eastAsia"/>
                <w:bCs/>
                <w:sz w:val="24"/>
              </w:rPr>
              <w:t>mm</w:t>
            </w:r>
          </w:p>
          <w:p w14:paraId="004BC72C" w14:textId="77777777" w:rsidR="00B20807" w:rsidRDefault="00B20807" w:rsidP="005B397A">
            <w:pPr>
              <w:rPr>
                <w:rFonts w:eastAsia="黑体" w:hint="eastAsia"/>
                <w:b/>
                <w:sz w:val="24"/>
              </w:rPr>
            </w:pPr>
          </w:p>
        </w:tc>
      </w:tr>
      <w:tr w:rsidR="00A01717" w14:paraId="1D03F1FC" w14:textId="77777777">
        <w:trPr>
          <w:trHeight w:val="585"/>
        </w:trPr>
        <w:tc>
          <w:tcPr>
            <w:tcW w:w="9720" w:type="dxa"/>
          </w:tcPr>
          <w:p w14:paraId="732BCFDE" w14:textId="77777777" w:rsidR="00A01717" w:rsidRDefault="00A01717" w:rsidP="005B397A">
            <w:pPr>
              <w:rPr>
                <w:rFonts w:ascii="黑体" w:eastAsia="黑体"/>
                <w:b/>
                <w:sz w:val="24"/>
              </w:rPr>
            </w:pPr>
            <w:r>
              <w:rPr>
                <w:rFonts w:ascii="黑体" w:eastAsia="黑体" w:hint="eastAsia"/>
                <w:b/>
                <w:sz w:val="24"/>
              </w:rPr>
              <w:lastRenderedPageBreak/>
              <w:t>七、结果陈述：</w:t>
            </w:r>
          </w:p>
          <w:p w14:paraId="72D26E8F" w14:textId="451540EE" w:rsidR="006260F0" w:rsidRPr="00FF4F48" w:rsidRDefault="00FF4F48" w:rsidP="00FF4F48">
            <w:pPr>
              <w:ind w:firstLine="490"/>
              <w:rPr>
                <w:rFonts w:ascii="宋体" w:hAnsi="宋体"/>
                <w:bCs/>
                <w:szCs w:val="21"/>
              </w:rPr>
            </w:pPr>
            <w:r w:rsidRPr="00FF4F48">
              <w:rPr>
                <w:rFonts w:ascii="宋体" w:hAnsi="宋体"/>
                <w:bCs/>
                <w:szCs w:val="21"/>
              </w:rPr>
              <w:t>1.</w:t>
            </w:r>
            <w:r w:rsidRPr="00FF4F48">
              <w:rPr>
                <w:rFonts w:ascii="宋体" w:hAnsi="宋体" w:hint="eastAsia"/>
                <w:bCs/>
                <w:szCs w:val="21"/>
              </w:rPr>
              <w:t>实验测得样品的霍尔系数为</w:t>
            </w:r>
            <m:oMath>
              <m:r>
                <w:rPr>
                  <w:rFonts w:ascii="Cambria Math" w:hAnsi="Cambria Math"/>
                  <w:szCs w:val="21"/>
                </w:rPr>
                <m:t>6.985×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Gs</m:t>
              </m:r>
            </m:oMath>
            <w:r w:rsidRPr="00FF4F48">
              <w:rPr>
                <w:rFonts w:ascii="宋体" w:hAnsi="宋体" w:hint="eastAsia"/>
                <w:bCs/>
                <w:szCs w:val="21"/>
              </w:rPr>
              <w:t>；</w:t>
            </w:r>
          </w:p>
          <w:p w14:paraId="0522A441" w14:textId="7F671206" w:rsidR="006260F0" w:rsidRPr="00FF4F48" w:rsidRDefault="00FF4F48" w:rsidP="00FF4F48">
            <w:pPr>
              <w:ind w:firstLine="490"/>
              <w:rPr>
                <w:rFonts w:ascii="宋体" w:hAnsi="宋体" w:hint="eastAsia"/>
                <w:bCs/>
                <w:szCs w:val="21"/>
              </w:rPr>
            </w:pPr>
            <w:r w:rsidRPr="00FF4F48">
              <w:rPr>
                <w:rFonts w:ascii="宋体" w:hAnsi="宋体"/>
                <w:bCs/>
                <w:szCs w:val="21"/>
              </w:rPr>
              <w:t>2.</w:t>
            </w:r>
            <w:r w:rsidRPr="00FF4F48">
              <w:rPr>
                <w:rFonts w:ascii="宋体" w:hAnsi="宋体" w:hint="eastAsia"/>
                <w:bCs/>
                <w:noProof/>
                <w:szCs w:val="21"/>
              </w:rPr>
              <w:t xml:space="preserve"> </w:t>
            </w:r>
            <w:r w:rsidRPr="00FF4F48">
              <w:rPr>
                <w:rFonts w:ascii="宋体" w:hAnsi="宋体" w:hint="eastAsia"/>
                <w:bCs/>
                <w:noProof/>
                <w:szCs w:val="21"/>
              </w:rPr>
              <w:t>螺线管轴线上的磁场在中间取得最大值</w:t>
            </w:r>
            <w:r w:rsidRPr="00FF4F48">
              <w:rPr>
                <w:rFonts w:ascii="宋体" w:hAnsi="宋体"/>
                <w:bCs/>
                <w:noProof/>
                <w:szCs w:val="21"/>
              </w:rPr>
              <w:t>0.0051</w:t>
            </w:r>
            <w:r w:rsidRPr="00FF4F48">
              <w:rPr>
                <w:rFonts w:ascii="宋体" w:hAnsi="宋体" w:hint="eastAsia"/>
                <w:bCs/>
                <w:noProof/>
                <w:szCs w:val="21"/>
              </w:rPr>
              <w:t>T</w:t>
            </w:r>
            <w:r w:rsidRPr="00FF4F48">
              <w:rPr>
                <w:rFonts w:ascii="宋体" w:hAnsi="宋体"/>
                <w:bCs/>
                <w:noProof/>
                <w:szCs w:val="21"/>
              </w:rPr>
              <w:t>,</w:t>
            </w:r>
            <w:r w:rsidRPr="00FF4F48">
              <w:rPr>
                <w:rFonts w:ascii="宋体" w:hAnsi="宋体" w:hint="eastAsia"/>
                <w:bCs/>
                <w:noProof/>
                <w:szCs w:val="21"/>
              </w:rPr>
              <w:t>并从中间向两边递减</w:t>
            </w:r>
            <w:r w:rsidRPr="00FF4F48">
              <w:rPr>
                <w:rFonts w:ascii="宋体" w:hAnsi="宋体" w:hint="eastAsia"/>
                <w:bCs/>
                <w:noProof/>
                <w:szCs w:val="21"/>
              </w:rPr>
              <w:t>。</w:t>
            </w:r>
          </w:p>
        </w:tc>
      </w:tr>
      <w:tr w:rsidR="005B397A" w14:paraId="493C3974" w14:textId="77777777">
        <w:trPr>
          <w:trHeight w:val="770"/>
        </w:trPr>
        <w:tc>
          <w:tcPr>
            <w:tcW w:w="9720" w:type="dxa"/>
          </w:tcPr>
          <w:p w14:paraId="3B671602" w14:textId="77777777" w:rsidR="005B397A" w:rsidRDefault="00A0171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八</w:t>
            </w:r>
            <w:r w:rsidR="005B397A">
              <w:rPr>
                <w:rFonts w:eastAsia="黑体" w:hint="eastAsia"/>
                <w:b/>
                <w:sz w:val="24"/>
              </w:rPr>
              <w:t>、实验总结与思考题</w:t>
            </w:r>
          </w:p>
          <w:p w14:paraId="7CC40CCF" w14:textId="56993AB5" w:rsidR="006260F0" w:rsidRDefault="00B2080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实验总结</w:t>
            </w:r>
          </w:p>
          <w:p w14:paraId="4CC24C40" w14:textId="37FC01BE" w:rsidR="00B20807" w:rsidRPr="00B20807" w:rsidRDefault="00B20807" w:rsidP="00C353B4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eastAsia="黑体" w:hint="eastAsia"/>
                <w:b/>
                <w:sz w:val="24"/>
              </w:rPr>
              <w:t xml:space="preserve"> </w:t>
            </w:r>
            <w:r w:rsidRPr="00B20807">
              <w:rPr>
                <w:rFonts w:ascii="宋体" w:hAnsi="宋体"/>
                <w:bCs/>
                <w:szCs w:val="21"/>
              </w:rPr>
              <w:t xml:space="preserve"> </w:t>
            </w:r>
            <w:r w:rsidRPr="00B20807">
              <w:rPr>
                <w:rFonts w:ascii="宋体" w:hAnsi="宋体" w:hint="eastAsia"/>
                <w:bCs/>
                <w:szCs w:val="21"/>
              </w:rPr>
              <w:t>本次实验较为圆满地完成。</w:t>
            </w:r>
          </w:p>
          <w:p w14:paraId="082C6959" w14:textId="45DFA688" w:rsidR="006260F0" w:rsidRDefault="00B20807" w:rsidP="00C353B4">
            <w:pPr>
              <w:rPr>
                <w:rFonts w:eastAsia="黑体"/>
                <w:b/>
                <w:sz w:val="24"/>
              </w:rPr>
            </w:pPr>
            <w:r>
              <w:rPr>
                <w:rFonts w:eastAsia="黑体" w:hint="eastAsia"/>
                <w:b/>
                <w:sz w:val="24"/>
              </w:rPr>
              <w:t>思考题</w:t>
            </w:r>
          </w:p>
          <w:p w14:paraId="6508AC9D" w14:textId="3E021BAA" w:rsidR="00B20807" w:rsidRDefault="00B20807" w:rsidP="00B20807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1.</w:t>
            </w:r>
            <w:r>
              <w:rPr>
                <w:rFonts w:ascii="宋体" w:hAnsi="宋体" w:hint="eastAsia"/>
                <w:bCs/>
                <w:szCs w:val="21"/>
              </w:rPr>
              <w:t>若磁感应强度B不垂直于霍尔片,对测量结果有何影响?如何由实验判断B与霍尔片是否垂直?</w:t>
            </w:r>
          </w:p>
          <w:p w14:paraId="6D8162C2" w14:textId="45BAF820" w:rsidR="00B20807" w:rsidRDefault="00B20807" w:rsidP="00B20807">
            <w:pPr>
              <w:ind w:left="210" w:hangingChars="100" w:hanging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答：1）若磁感应强度B不垂直于霍尔片,求得的磁感应强度是磁场在垂直于霍尔片的分量,故测量结果偏小；2）将霍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尔片绕轴线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方向左右旋转,观察电压示数大小变化,示数最大时即垂直.</w:t>
            </w:r>
          </w:p>
          <w:p w14:paraId="17B6A45D" w14:textId="77777777" w:rsidR="00B20807" w:rsidRDefault="00B20807" w:rsidP="00B20807">
            <w:pPr>
              <w:rPr>
                <w:rFonts w:ascii="宋体" w:hAnsi="宋体"/>
                <w:bCs/>
                <w:szCs w:val="21"/>
              </w:rPr>
            </w:pPr>
          </w:p>
          <w:p w14:paraId="54CC4F3D" w14:textId="62058543" w:rsidR="00B20807" w:rsidRDefault="00B20807" w:rsidP="00B20807">
            <w:pPr>
              <w:ind w:firstLineChars="100" w:firstLine="210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2.</w:t>
            </w:r>
            <w:r>
              <w:rPr>
                <w:rFonts w:ascii="宋体" w:hAnsi="宋体" w:hint="eastAsia"/>
                <w:bCs/>
                <w:szCs w:val="21"/>
              </w:rPr>
              <w:t>霍尔效应有哪些应用,举一例并阐述其原理.</w:t>
            </w:r>
          </w:p>
          <w:p w14:paraId="4272CD56" w14:textId="646D8F4F" w:rsidR="005B397A" w:rsidRPr="00FF4F48" w:rsidRDefault="00B20807" w:rsidP="00FF4F48">
            <w:pPr>
              <w:ind w:left="210" w:hangingChars="100" w:hanging="210"/>
              <w:rPr>
                <w:rFonts w:ascii="宋体" w:hAnsi="宋体" w:hint="eastAsia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 xml:space="preserve">  </w:t>
            </w:r>
            <w:r>
              <w:rPr>
                <w:rFonts w:ascii="宋体" w:hAnsi="宋体"/>
                <w:bCs/>
                <w:szCs w:val="21"/>
              </w:rPr>
              <w:t xml:space="preserve">    </w:t>
            </w:r>
            <w:r>
              <w:rPr>
                <w:rFonts w:ascii="宋体" w:hAnsi="宋体" w:hint="eastAsia"/>
                <w:bCs/>
                <w:szCs w:val="21"/>
              </w:rPr>
              <w:t>答：测量微小位移.若令霍尔元件的工作电流保持不变.而使其在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一一个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均匀梯度磁场中移动,它输出的霍尔电压UH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值只由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它在该磁场中的位移量来决定.产生梯度磁场的磁系</w:t>
            </w:r>
            <w:proofErr w:type="gramStart"/>
            <w:r>
              <w:rPr>
                <w:rFonts w:ascii="宋体" w:hAnsi="宋体" w:hint="eastAsia"/>
                <w:bCs/>
                <w:szCs w:val="21"/>
              </w:rPr>
              <w:t>统及其</w:t>
            </w:r>
            <w:proofErr w:type="gramEnd"/>
            <w:r>
              <w:rPr>
                <w:rFonts w:ascii="宋体" w:hAnsi="宋体" w:hint="eastAsia"/>
                <w:bCs/>
                <w:szCs w:val="21"/>
              </w:rPr>
              <w:t>与霍尔器件组成的位移传感器,将它们固定在被测系统上,可构成霍尔微位移传感器.</w:t>
            </w:r>
          </w:p>
        </w:tc>
      </w:tr>
      <w:tr w:rsidR="005B397A" w14:paraId="3314152F" w14:textId="77777777">
        <w:trPr>
          <w:trHeight w:val="70"/>
        </w:trPr>
        <w:tc>
          <w:tcPr>
            <w:tcW w:w="9720" w:type="dxa"/>
          </w:tcPr>
          <w:p w14:paraId="2674EF7C" w14:textId="77777777" w:rsidR="005B397A" w:rsidRDefault="005B397A" w:rsidP="005B397A">
            <w:r>
              <w:rPr>
                <w:rFonts w:hint="eastAsia"/>
              </w:rPr>
              <w:t>指导教师批阅意见：</w:t>
            </w:r>
          </w:p>
          <w:p w14:paraId="6F142170" w14:textId="77777777" w:rsidR="005B397A" w:rsidRDefault="005B397A" w:rsidP="005B397A">
            <w:pPr>
              <w:ind w:firstLineChars="149" w:firstLine="313"/>
              <w:rPr>
                <w:rFonts w:ascii="黑体" w:eastAsia="黑体"/>
                <w:color w:val="FF0000"/>
                <w:szCs w:val="21"/>
              </w:rPr>
            </w:pPr>
          </w:p>
          <w:p w14:paraId="13A4C486" w14:textId="77777777" w:rsidR="008F6432" w:rsidRPr="00073156" w:rsidRDefault="008F6432" w:rsidP="00FF4F48">
            <w:pPr>
              <w:rPr>
                <w:rFonts w:ascii="黑体" w:eastAsia="黑体" w:hint="eastAsia"/>
                <w:color w:val="FF0000"/>
                <w:szCs w:val="21"/>
              </w:rPr>
            </w:pPr>
          </w:p>
        </w:tc>
      </w:tr>
      <w:tr w:rsidR="005B397A" w14:paraId="45868DB2" w14:textId="77777777">
        <w:trPr>
          <w:trHeight w:val="2595"/>
        </w:trPr>
        <w:tc>
          <w:tcPr>
            <w:tcW w:w="9720" w:type="dxa"/>
          </w:tcPr>
          <w:p w14:paraId="247D7103" w14:textId="77777777" w:rsidR="005B397A" w:rsidRDefault="005B397A" w:rsidP="00C353B4"/>
          <w:p w14:paraId="7B6537C2" w14:textId="77777777" w:rsidR="005B397A" w:rsidRDefault="005B397A" w:rsidP="00C353B4">
            <w:r>
              <w:rPr>
                <w:rFonts w:hint="eastAsia"/>
              </w:rPr>
              <w:t>成绩评定：</w:t>
            </w:r>
          </w:p>
          <w:p w14:paraId="75190C1A" w14:textId="77777777" w:rsidR="005B397A" w:rsidRDefault="005B397A" w:rsidP="00C353B4">
            <w:r>
              <w:rPr>
                <w:rFonts w:hint="eastAsia"/>
              </w:rPr>
              <w:t xml:space="preserve">                                                                                              </w:t>
            </w:r>
          </w:p>
          <w:tbl>
            <w:tblPr>
              <w:tblStyle w:val="a3"/>
              <w:tblW w:w="8610" w:type="dxa"/>
              <w:tblInd w:w="277" w:type="dxa"/>
              <w:tblLayout w:type="fixed"/>
              <w:tblLook w:val="01E0" w:firstRow="1" w:lastRow="1" w:firstColumn="1" w:lastColumn="1" w:noHBand="0" w:noVBand="0"/>
            </w:tblPr>
            <w:tblGrid>
              <w:gridCol w:w="870"/>
              <w:gridCol w:w="1260"/>
              <w:gridCol w:w="2520"/>
              <w:gridCol w:w="1080"/>
              <w:gridCol w:w="1620"/>
              <w:gridCol w:w="1260"/>
            </w:tblGrid>
            <w:tr w:rsidR="005B397A" w14:paraId="509AD437" w14:textId="77777777">
              <w:trPr>
                <w:trHeight w:val="434"/>
              </w:trPr>
              <w:tc>
                <w:tcPr>
                  <w:tcW w:w="870" w:type="dxa"/>
                  <w:vAlign w:val="center"/>
                </w:tcPr>
                <w:p w14:paraId="5CF240B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 w14:paraId="54AAD09A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20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1260" w:type="dxa"/>
                  <w:vAlign w:val="center"/>
                </w:tcPr>
                <w:p w14:paraId="38118F65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 w14:paraId="14B6DB4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（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）</w:t>
                  </w:r>
                </w:p>
              </w:tc>
              <w:tc>
                <w:tcPr>
                  <w:tcW w:w="2520" w:type="dxa"/>
                  <w:tcBorders>
                    <w:bottom w:val="nil"/>
                    <w:right w:val="single" w:sz="4" w:space="0" w:color="auto"/>
                  </w:tcBorders>
                  <w:vAlign w:val="center"/>
                </w:tcPr>
                <w:p w14:paraId="4607E8FF" w14:textId="77777777" w:rsidR="005B397A" w:rsidRPr="00AE1189" w:rsidRDefault="005B397A" w:rsidP="005B397A">
                  <w:pPr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  <w:r>
                    <w:rPr>
                      <w:rFonts w:hint="eastAsia"/>
                      <w:sz w:val="18"/>
                      <w:szCs w:val="18"/>
                    </w:rPr>
                    <w:t>与</w:t>
                  </w:r>
                  <w:r w:rsidRPr="00AE1189">
                    <w:rPr>
                      <w:rFonts w:hint="eastAsia"/>
                      <w:sz w:val="18"/>
                      <w:szCs w:val="18"/>
                    </w:rPr>
                    <w:t>结果</w:t>
                  </w:r>
                  <w:r>
                    <w:rPr>
                      <w:rFonts w:hint="eastAsia"/>
                      <w:sz w:val="18"/>
                      <w:szCs w:val="18"/>
                    </w:rPr>
                    <w:t>陈述</w:t>
                  </w:r>
                  <w:r w:rsidR="00B76F35"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rFonts w:hint="eastAsia"/>
                      <w:sz w:val="18"/>
                      <w:szCs w:val="18"/>
                    </w:rPr>
                    <w:t>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nil"/>
                    <w:right w:val="single" w:sz="4" w:space="0" w:color="auto"/>
                  </w:tcBorders>
                </w:tcPr>
                <w:p w14:paraId="3882582D" w14:textId="77777777" w:rsidR="005B397A" w:rsidRDefault="005B397A" w:rsidP="00A31868">
                  <w:pPr>
                    <w:ind w:firstLineChars="100" w:firstLine="180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 w14:paraId="7B7D9282" w14:textId="77777777" w:rsidR="005B397A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  <w:r w:rsidRPr="00AE1189">
                    <w:rPr>
                      <w:rFonts w:hint="eastAsia"/>
                      <w:sz w:val="18"/>
                      <w:szCs w:val="18"/>
                    </w:rPr>
                    <w:t>10</w:t>
                  </w:r>
                  <w:r>
                    <w:rPr>
                      <w:rFonts w:hint="eastAsia"/>
                      <w:sz w:val="18"/>
                      <w:szCs w:val="18"/>
                    </w:rPr>
                    <w:t>分</w:t>
                  </w:r>
                </w:p>
              </w:tc>
              <w:tc>
                <w:tcPr>
                  <w:tcW w:w="162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B6A6F1A" w14:textId="77777777" w:rsidR="005B397A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报告整体</w:t>
                  </w:r>
                </w:p>
                <w:p w14:paraId="5D35053F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印</w:t>
                  </w:r>
                  <w:r>
                    <w:rPr>
                      <w:rFonts w:hint="eastAsia"/>
                      <w:b/>
                      <w:sz w:val="18"/>
                      <w:szCs w:val="18"/>
                    </w:rPr>
                    <w:t xml:space="preserve"> </w:t>
                  </w:r>
                  <w:proofErr w:type="gramStart"/>
                  <w:r>
                    <w:rPr>
                      <w:rFonts w:hint="eastAsia"/>
                      <w:b/>
                      <w:sz w:val="18"/>
                      <w:szCs w:val="18"/>
                    </w:rPr>
                    <w:t>象</w:t>
                  </w:r>
                  <w:proofErr w:type="gramEnd"/>
                </w:p>
              </w:tc>
              <w:tc>
                <w:tcPr>
                  <w:tcW w:w="1260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561722B1" w14:textId="77777777" w:rsidR="005B397A" w:rsidRPr="00EE5F7D" w:rsidRDefault="005B397A" w:rsidP="00C353B4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EE5F7D"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 w:rsidR="005B397A" w14:paraId="15619F9A" w14:textId="77777777">
              <w:trPr>
                <w:trHeight w:val="640"/>
              </w:trPr>
              <w:tc>
                <w:tcPr>
                  <w:tcW w:w="870" w:type="dxa"/>
                </w:tcPr>
                <w:p w14:paraId="5ECC1BBE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 w14:paraId="57513917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2520" w:type="dxa"/>
                  <w:tcBorders>
                    <w:right w:val="nil"/>
                  </w:tcBorders>
                </w:tcPr>
                <w:p w14:paraId="620804DD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sz="4" w:space="0" w:color="auto"/>
                  </w:tcBorders>
                </w:tcPr>
                <w:p w14:paraId="68AF867F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620" w:type="dxa"/>
                  <w:tcBorders>
                    <w:left w:val="single" w:sz="4" w:space="0" w:color="auto"/>
                  </w:tcBorders>
                </w:tcPr>
                <w:p w14:paraId="30C7ABC6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left w:val="single" w:sz="4" w:space="0" w:color="auto"/>
                  </w:tcBorders>
                </w:tcPr>
                <w:p w14:paraId="7715AB82" w14:textId="77777777" w:rsidR="005B397A" w:rsidRPr="00AE1189" w:rsidRDefault="005B397A" w:rsidP="00C353B4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 w14:paraId="5D3496B5" w14:textId="77777777" w:rsidR="005B397A" w:rsidRDefault="005B397A" w:rsidP="00C353B4"/>
        </w:tc>
      </w:tr>
    </w:tbl>
    <w:p w14:paraId="55F6CDBD" w14:textId="77777777" w:rsidR="004140B1" w:rsidRDefault="004140B1" w:rsidP="00277546"/>
    <w:sectPr w:rsidR="004140B1">
      <w:footerReference w:type="even" r:id="rId52"/>
      <w:footerReference w:type="default" r:id="rId5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AFCA3" w14:textId="77777777" w:rsidR="00A769CC" w:rsidRDefault="00A769CC">
      <w:r>
        <w:separator/>
      </w:r>
    </w:p>
  </w:endnote>
  <w:endnote w:type="continuationSeparator" w:id="0">
    <w:p w14:paraId="75DFFD94" w14:textId="77777777" w:rsidR="00A769CC" w:rsidRDefault="00A76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305D7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E3C412" w14:textId="77777777" w:rsidR="007D0CBE" w:rsidRDefault="007D0CBE" w:rsidP="007D0CBE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89FBEE" w14:textId="77777777" w:rsidR="007D0CBE" w:rsidRDefault="007D0CBE" w:rsidP="00C353B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4411B5">
      <w:rPr>
        <w:rStyle w:val="a7"/>
        <w:noProof/>
      </w:rPr>
      <w:t>4</w:t>
    </w:r>
    <w:r>
      <w:rPr>
        <w:rStyle w:val="a7"/>
      </w:rPr>
      <w:fldChar w:fldCharType="end"/>
    </w:r>
  </w:p>
  <w:p w14:paraId="6492A6C9" w14:textId="77777777" w:rsidR="007D0CBE" w:rsidRDefault="007D0CBE" w:rsidP="007D0CBE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BED32" w14:textId="77777777" w:rsidR="00A769CC" w:rsidRDefault="00A769CC">
      <w:r>
        <w:separator/>
      </w:r>
    </w:p>
  </w:footnote>
  <w:footnote w:type="continuationSeparator" w:id="0">
    <w:p w14:paraId="3C0A56E2" w14:textId="77777777" w:rsidR="00A769CC" w:rsidRDefault="00A76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64E19"/>
    <w:multiLevelType w:val="hybridMultilevel"/>
    <w:tmpl w:val="9F8A0C74"/>
    <w:lvl w:ilvl="0" w:tplc="3BD82938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277ACE"/>
    <w:multiLevelType w:val="hybridMultilevel"/>
    <w:tmpl w:val="24EE3CC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E1316B6"/>
    <w:multiLevelType w:val="hybridMultilevel"/>
    <w:tmpl w:val="DAEE55C4"/>
    <w:lvl w:ilvl="0" w:tplc="89AE435E">
      <w:start w:val="1"/>
      <w:numFmt w:val="decimal"/>
      <w:lvlText w:val="%1．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" w15:restartNumberingAfterBreak="0">
    <w:nsid w:val="68804939"/>
    <w:multiLevelType w:val="hybridMultilevel"/>
    <w:tmpl w:val="AFE216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852284A"/>
    <w:multiLevelType w:val="hybridMultilevel"/>
    <w:tmpl w:val="01C2EA0E"/>
    <w:lvl w:ilvl="0" w:tplc="ED4C1CCC">
      <w:start w:val="1"/>
      <w:numFmt w:val="decimal"/>
      <w:lvlText w:val="%1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8"/>
        </w:tabs>
        <w:ind w:left="119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8"/>
        </w:tabs>
        <w:ind w:left="203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8"/>
        </w:tabs>
        <w:ind w:left="245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8"/>
        </w:tabs>
        <w:ind w:left="287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8"/>
        </w:tabs>
        <w:ind w:left="329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8"/>
        </w:tabs>
        <w:ind w:left="371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8"/>
        </w:tabs>
        <w:ind w:left="4138" w:hanging="420"/>
      </w:pPr>
    </w:lvl>
  </w:abstractNum>
  <w:num w:numId="1" w16cid:durableId="1516651590">
    <w:abstractNumId w:val="1"/>
  </w:num>
  <w:num w:numId="2" w16cid:durableId="1663654546">
    <w:abstractNumId w:val="2"/>
  </w:num>
  <w:num w:numId="3" w16cid:durableId="1340346732">
    <w:abstractNumId w:val="4"/>
  </w:num>
  <w:num w:numId="4" w16cid:durableId="2143570541">
    <w:abstractNumId w:val="3"/>
  </w:num>
  <w:num w:numId="5" w16cid:durableId="179354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48"/>
    <w:rsid w:val="000A1742"/>
    <w:rsid w:val="001046C2"/>
    <w:rsid w:val="00134E83"/>
    <w:rsid w:val="00165C88"/>
    <w:rsid w:val="00181C9F"/>
    <w:rsid w:val="00270A2E"/>
    <w:rsid w:val="00271FA7"/>
    <w:rsid w:val="00277501"/>
    <w:rsid w:val="00277546"/>
    <w:rsid w:val="00364452"/>
    <w:rsid w:val="00365EC1"/>
    <w:rsid w:val="00396FD8"/>
    <w:rsid w:val="004140B1"/>
    <w:rsid w:val="00434606"/>
    <w:rsid w:val="004411B5"/>
    <w:rsid w:val="00453E3D"/>
    <w:rsid w:val="004B69BF"/>
    <w:rsid w:val="004F151D"/>
    <w:rsid w:val="0051323E"/>
    <w:rsid w:val="00587D10"/>
    <w:rsid w:val="005A3ECA"/>
    <w:rsid w:val="005B397A"/>
    <w:rsid w:val="00616030"/>
    <w:rsid w:val="006260F0"/>
    <w:rsid w:val="00647219"/>
    <w:rsid w:val="00692E96"/>
    <w:rsid w:val="006B17CE"/>
    <w:rsid w:val="006E2F37"/>
    <w:rsid w:val="006E380D"/>
    <w:rsid w:val="00725916"/>
    <w:rsid w:val="007643EA"/>
    <w:rsid w:val="007D0CBE"/>
    <w:rsid w:val="007D6F6E"/>
    <w:rsid w:val="007E43A3"/>
    <w:rsid w:val="00826A76"/>
    <w:rsid w:val="00836142"/>
    <w:rsid w:val="00857A6D"/>
    <w:rsid w:val="008C333D"/>
    <w:rsid w:val="008F6432"/>
    <w:rsid w:val="009822E3"/>
    <w:rsid w:val="00986EDF"/>
    <w:rsid w:val="009E295C"/>
    <w:rsid w:val="009F0BA9"/>
    <w:rsid w:val="00A01717"/>
    <w:rsid w:val="00A31868"/>
    <w:rsid w:val="00A769CC"/>
    <w:rsid w:val="00AA144B"/>
    <w:rsid w:val="00B13B51"/>
    <w:rsid w:val="00B20807"/>
    <w:rsid w:val="00B457E2"/>
    <w:rsid w:val="00B76F35"/>
    <w:rsid w:val="00BE3E2C"/>
    <w:rsid w:val="00C353B4"/>
    <w:rsid w:val="00C52C6F"/>
    <w:rsid w:val="00C93FB2"/>
    <w:rsid w:val="00CF426C"/>
    <w:rsid w:val="00CF4379"/>
    <w:rsid w:val="00D90752"/>
    <w:rsid w:val="00D95248"/>
    <w:rsid w:val="00D95676"/>
    <w:rsid w:val="00E02D9C"/>
    <w:rsid w:val="00E07627"/>
    <w:rsid w:val="00E171F0"/>
    <w:rsid w:val="00E4567F"/>
    <w:rsid w:val="00E543F9"/>
    <w:rsid w:val="00E96152"/>
    <w:rsid w:val="00F10EA1"/>
    <w:rsid w:val="00F270DF"/>
    <w:rsid w:val="00F4107F"/>
    <w:rsid w:val="00FC620B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4:docId w14:val="40626EFB"/>
  <w15:chartTrackingRefBased/>
  <w15:docId w15:val="{CDB1466F-52B2-4814-B97F-C4FAB494A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F0BA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95248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rsid w:val="00E4567F"/>
    <w:pPr>
      <w:spacing w:line="400" w:lineRule="exact"/>
      <w:ind w:firstLineChars="200" w:firstLine="420"/>
      <w:jc w:val="left"/>
    </w:pPr>
  </w:style>
  <w:style w:type="paragraph" w:customStyle="1" w:styleId="Char">
    <w:name w:val="Char"/>
    <w:basedOn w:val="a"/>
    <w:autoRedefine/>
    <w:rsid w:val="00E4567F"/>
    <w:pPr>
      <w:tabs>
        <w:tab w:val="num" w:pos="432"/>
      </w:tabs>
      <w:spacing w:beforeLines="50" w:before="50" w:afterLines="50" w:after="50"/>
      <w:ind w:left="432" w:hanging="432"/>
    </w:pPr>
    <w:rPr>
      <w:sz w:val="24"/>
    </w:rPr>
  </w:style>
  <w:style w:type="paragraph" w:styleId="a5">
    <w:name w:val="header"/>
    <w:basedOn w:val="a"/>
    <w:rsid w:val="00982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982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7D0CBE"/>
  </w:style>
  <w:style w:type="paragraph" w:styleId="a8">
    <w:name w:val="Normal (Web)"/>
    <w:basedOn w:val="a"/>
    <w:rsid w:val="00692E9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9">
    <w:name w:val="Placeholder Text"/>
    <w:basedOn w:val="a0"/>
    <w:uiPriority w:val="99"/>
    <w:semiHidden/>
    <w:rsid w:val="00857A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oleObject" Target="embeddings/oleObject2.bin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wmf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oleObject" Target="embeddings/oleObject1.bin"/><Relationship Id="rId46" Type="http://schemas.openxmlformats.org/officeDocument/2006/relationships/image" Target="media/image38.png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592</Words>
  <Characters>3378</Characters>
  <Application>Microsoft Office Word</Application>
  <DocSecurity>0</DocSecurity>
  <Lines>28</Lines>
  <Paragraphs>7</Paragraphs>
  <ScaleCrop>false</ScaleCrop>
  <Company>China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得分</dc:title>
  <dc:subject/>
  <dc:creator>User</dc:creator>
  <cp:keywords/>
  <dc:description/>
  <cp:lastModifiedBy>lm h</cp:lastModifiedBy>
  <cp:revision>18</cp:revision>
  <dcterms:created xsi:type="dcterms:W3CDTF">2023-09-22T15:11:00Z</dcterms:created>
  <dcterms:modified xsi:type="dcterms:W3CDTF">2023-10-25T10:08:00Z</dcterms:modified>
</cp:coreProperties>
</file>