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CB997" w14:textId="5C86657C" w:rsidR="0052030B" w:rsidRPr="00E75DDC" w:rsidRDefault="00201E7E" w:rsidP="00201E7E">
      <w:pPr>
        <w:pStyle w:val="a3"/>
        <w:rPr>
          <w:rFonts w:ascii="黑体" w:eastAsia="黑体" w:hAnsi="黑体"/>
        </w:rPr>
      </w:pPr>
      <w:r w:rsidRPr="00E75DDC">
        <w:rPr>
          <w:rFonts w:ascii="黑体" w:eastAsia="黑体" w:hAnsi="黑体" w:hint="eastAsia"/>
        </w:rPr>
        <w:t>探讨ChatGPT：利与</w:t>
      </w:r>
      <w:proofErr w:type="gramStart"/>
      <w:r w:rsidRPr="00E75DDC">
        <w:rPr>
          <w:rFonts w:ascii="黑体" w:eastAsia="黑体" w:hAnsi="黑体" w:hint="eastAsia"/>
        </w:rPr>
        <w:t>弊以及</w:t>
      </w:r>
      <w:proofErr w:type="gramEnd"/>
      <w:r w:rsidRPr="00E75DDC">
        <w:rPr>
          <w:rFonts w:ascii="黑体" w:eastAsia="黑体" w:hAnsi="黑体" w:hint="eastAsia"/>
        </w:rPr>
        <w:t>伦理问题</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993"/>
        <w:gridCol w:w="1559"/>
      </w:tblGrid>
      <w:tr w:rsidR="00322A22" w:rsidRPr="00E75DDC" w14:paraId="705BC108" w14:textId="77777777" w:rsidTr="00322A22">
        <w:trPr>
          <w:jc w:val="center"/>
        </w:trPr>
        <w:tc>
          <w:tcPr>
            <w:tcW w:w="1134" w:type="dxa"/>
            <w:vAlign w:val="center"/>
          </w:tcPr>
          <w:p w14:paraId="4B29C53E" w14:textId="281E1FB4" w:rsidR="00322A22" w:rsidRPr="00E75DDC" w:rsidRDefault="00322A22" w:rsidP="00322A22">
            <w:pPr>
              <w:jc w:val="center"/>
              <w:rPr>
                <w:rFonts w:ascii="黑体" w:eastAsia="黑体" w:hAnsi="黑体" w:hint="eastAsia"/>
              </w:rPr>
            </w:pPr>
            <w:r w:rsidRPr="00E75DDC">
              <w:rPr>
                <w:rFonts w:ascii="黑体" w:eastAsia="黑体" w:hAnsi="黑体" w:hint="eastAsia"/>
              </w:rPr>
              <w:t>姓名：</w:t>
            </w:r>
          </w:p>
        </w:tc>
        <w:tc>
          <w:tcPr>
            <w:tcW w:w="1134" w:type="dxa"/>
            <w:tcBorders>
              <w:bottom w:val="single" w:sz="4" w:space="0" w:color="auto"/>
            </w:tcBorders>
            <w:vAlign w:val="center"/>
          </w:tcPr>
          <w:p w14:paraId="1C80B06B" w14:textId="4AC91DD4" w:rsidR="00322A22" w:rsidRPr="00E75DDC" w:rsidRDefault="00322A22" w:rsidP="00322A22">
            <w:pPr>
              <w:jc w:val="center"/>
              <w:rPr>
                <w:rFonts w:ascii="黑体" w:eastAsia="黑体" w:hAnsi="黑体" w:hint="eastAsia"/>
              </w:rPr>
            </w:pPr>
            <w:proofErr w:type="gramStart"/>
            <w:r w:rsidRPr="00E75DDC">
              <w:rPr>
                <w:rFonts w:ascii="黑体" w:eastAsia="黑体" w:hAnsi="黑体" w:hint="eastAsia"/>
              </w:rPr>
              <w:t>黄亮铭</w:t>
            </w:r>
            <w:proofErr w:type="gramEnd"/>
          </w:p>
        </w:tc>
        <w:tc>
          <w:tcPr>
            <w:tcW w:w="993" w:type="dxa"/>
            <w:vAlign w:val="center"/>
          </w:tcPr>
          <w:p w14:paraId="0FFCCAFF" w14:textId="0E032CCD" w:rsidR="00322A22" w:rsidRPr="00E75DDC" w:rsidRDefault="00322A22" w:rsidP="00322A22">
            <w:pPr>
              <w:jc w:val="center"/>
              <w:rPr>
                <w:rFonts w:ascii="黑体" w:eastAsia="黑体" w:hAnsi="黑体" w:hint="eastAsia"/>
              </w:rPr>
            </w:pPr>
            <w:r w:rsidRPr="00E75DDC">
              <w:rPr>
                <w:rFonts w:ascii="黑体" w:eastAsia="黑体" w:hAnsi="黑体" w:hint="eastAsia"/>
              </w:rPr>
              <w:t>学号：</w:t>
            </w:r>
          </w:p>
        </w:tc>
        <w:tc>
          <w:tcPr>
            <w:tcW w:w="1559" w:type="dxa"/>
            <w:tcBorders>
              <w:bottom w:val="single" w:sz="4" w:space="0" w:color="auto"/>
            </w:tcBorders>
            <w:vAlign w:val="center"/>
          </w:tcPr>
          <w:p w14:paraId="70044F1B" w14:textId="63FA5673" w:rsidR="00322A22" w:rsidRPr="00E75DDC" w:rsidRDefault="00322A22" w:rsidP="00322A22">
            <w:pPr>
              <w:jc w:val="center"/>
              <w:rPr>
                <w:rFonts w:ascii="黑体" w:eastAsia="黑体" w:hAnsi="黑体" w:hint="eastAsia"/>
              </w:rPr>
            </w:pPr>
            <w:r w:rsidRPr="00E75DDC">
              <w:rPr>
                <w:rFonts w:ascii="黑体" w:eastAsia="黑体" w:hAnsi="黑体" w:hint="eastAsia"/>
              </w:rPr>
              <w:t>2022155028</w:t>
            </w:r>
          </w:p>
        </w:tc>
      </w:tr>
    </w:tbl>
    <w:p w14:paraId="54E8FDC7" w14:textId="70637300" w:rsidR="00201E7E" w:rsidRPr="00E75DDC" w:rsidRDefault="00F22EA6" w:rsidP="00322A22">
      <w:pPr>
        <w:spacing w:line="360" w:lineRule="auto"/>
        <w:ind w:firstLineChars="200" w:firstLine="420"/>
        <w:rPr>
          <w:rFonts w:asciiTheme="minorEastAsia" w:hAnsiTheme="minorEastAsia"/>
        </w:rPr>
      </w:pPr>
      <w:r w:rsidRPr="00E75DDC">
        <w:rPr>
          <w:rFonts w:asciiTheme="minorEastAsia" w:hAnsiTheme="minorEastAsia" w:hint="eastAsia"/>
        </w:rPr>
        <w:t>人工智能的飞速发展为我们的生活带来了诸多便利，特别是近年来大语言模型的强势崛起。而ChatGPT作为一种具有代表性的大语言模型，拥有许多优点，但是也存在一些缺点，同时还有可能面临一些伦理问题。</w:t>
      </w:r>
    </w:p>
    <w:p w14:paraId="5231BA00" w14:textId="3BFE2C79" w:rsidR="00F22EA6" w:rsidRPr="00E75DDC" w:rsidRDefault="00F22EA6" w:rsidP="00322A22">
      <w:pPr>
        <w:spacing w:line="360" w:lineRule="auto"/>
        <w:ind w:firstLineChars="200" w:firstLine="420"/>
        <w:rPr>
          <w:rFonts w:asciiTheme="minorEastAsia" w:hAnsiTheme="minorEastAsia"/>
        </w:rPr>
      </w:pPr>
      <w:r w:rsidRPr="00E75DDC">
        <w:rPr>
          <w:rFonts w:asciiTheme="minorEastAsia" w:hAnsiTheme="minorEastAsia" w:hint="eastAsia"/>
        </w:rPr>
        <w:t>ChatGPT可以</w:t>
      </w:r>
      <w:r w:rsidR="00266585" w:rsidRPr="00E75DDC">
        <w:rPr>
          <w:rFonts w:asciiTheme="minorEastAsia" w:hAnsiTheme="minorEastAsia" w:hint="eastAsia"/>
        </w:rPr>
        <w:t>视为</w:t>
      </w:r>
      <w:r w:rsidRPr="00E75DDC">
        <w:rPr>
          <w:rFonts w:asciiTheme="minorEastAsia" w:hAnsiTheme="minorEastAsia" w:hint="eastAsia"/>
        </w:rPr>
        <w:t>一个基于大规模</w:t>
      </w:r>
      <w:proofErr w:type="gramStart"/>
      <w:r w:rsidRPr="00E75DDC">
        <w:rPr>
          <w:rFonts w:asciiTheme="minorEastAsia" w:hAnsiTheme="minorEastAsia" w:hint="eastAsia"/>
        </w:rPr>
        <w:t>预训练</w:t>
      </w:r>
      <w:proofErr w:type="gramEnd"/>
      <w:r w:rsidRPr="00E75DDC">
        <w:rPr>
          <w:rFonts w:asciiTheme="minorEastAsia" w:hAnsiTheme="minorEastAsia" w:hint="eastAsia"/>
        </w:rPr>
        <w:t>的对话系统</w:t>
      </w:r>
      <w:r w:rsidR="00F078C4" w:rsidRPr="00E75DDC">
        <w:rPr>
          <w:rFonts w:asciiTheme="minorEastAsia" w:hAnsiTheme="minorEastAsia" w:hint="eastAsia"/>
        </w:rPr>
        <w:t>，其优点在于可以模拟人类的自然语言交流，在沟通和辅助方面发挥着重要的作用，为用户提供各种形式的帮助。例如，ChatGPT可以在用户的正确引导下</w:t>
      </w:r>
      <w:r w:rsidR="00F25451" w:rsidRPr="00E75DDC">
        <w:rPr>
          <w:rFonts w:asciiTheme="minorEastAsia" w:hAnsiTheme="minorEastAsia" w:hint="eastAsia"/>
        </w:rPr>
        <w:t>，从专业的角度为用户解答问题。这一点对于从事专业领域或需要特定信息的人是极具价值的。此外，ChatGPT还可以作为学习的辅助工具。ChatGPT对于概念的解释和对于背景知识的阐述等具有标准答案的问题准确率非常高，因此学生可以通过ChatGPT粗略地了解某个领域，为未来学习打下知识基础。</w:t>
      </w:r>
      <w:r w:rsidR="007412C1" w:rsidRPr="00E75DDC">
        <w:rPr>
          <w:rFonts w:asciiTheme="minorEastAsia" w:hAnsiTheme="minorEastAsia" w:hint="eastAsia"/>
        </w:rPr>
        <w:t>ChatGPT具有全世界最丰富的英文语言</w:t>
      </w:r>
      <w:proofErr w:type="gramStart"/>
      <w:r w:rsidR="007412C1" w:rsidRPr="00E75DDC">
        <w:rPr>
          <w:rFonts w:asciiTheme="minorEastAsia" w:hAnsiTheme="minorEastAsia" w:hint="eastAsia"/>
        </w:rPr>
        <w:t>库作为</w:t>
      </w:r>
      <w:proofErr w:type="gramEnd"/>
      <w:r w:rsidR="007412C1" w:rsidRPr="00E75DDC">
        <w:rPr>
          <w:rFonts w:asciiTheme="minorEastAsia" w:hAnsiTheme="minorEastAsia" w:hint="eastAsia"/>
        </w:rPr>
        <w:t>数据支撑。我们可以将ChatGPT视为现代版的《天工开物》，通过与ChatGPT的对话了解更多的知识。</w:t>
      </w:r>
    </w:p>
    <w:p w14:paraId="5330263B" w14:textId="1F0CCB31" w:rsidR="007412C1" w:rsidRPr="00E75DDC" w:rsidRDefault="008B57A0" w:rsidP="00322A22">
      <w:pPr>
        <w:spacing w:line="360" w:lineRule="auto"/>
        <w:ind w:firstLineChars="200" w:firstLine="420"/>
        <w:rPr>
          <w:rFonts w:asciiTheme="minorEastAsia" w:hAnsiTheme="minorEastAsia" w:cs="Segoe UI"/>
          <w:color w:val="0D0D0D"/>
        </w:rPr>
      </w:pPr>
      <w:r w:rsidRPr="00E75DDC">
        <w:rPr>
          <w:rFonts w:asciiTheme="minorEastAsia" w:hAnsiTheme="minorEastAsia" w:hint="eastAsia"/>
        </w:rPr>
        <w:t>然而，ChatGPT并非完美，也存在一些弊端。</w:t>
      </w:r>
      <w:r w:rsidRPr="00E75DDC">
        <w:rPr>
          <w:rFonts w:asciiTheme="minorEastAsia" w:hAnsiTheme="minorEastAsia" w:cs="Segoe UI"/>
          <w:color w:val="0D0D0D"/>
        </w:rPr>
        <w:t>首先，其生成的回复</w:t>
      </w:r>
      <w:r w:rsidR="00013FAC" w:rsidRPr="00E75DDC">
        <w:rPr>
          <w:rFonts w:asciiTheme="minorEastAsia" w:hAnsiTheme="minorEastAsia" w:cs="Segoe UI" w:hint="eastAsia"/>
          <w:color w:val="0D0D0D"/>
        </w:rPr>
        <w:t>并不是完全准确</w:t>
      </w:r>
      <w:r w:rsidRPr="00E75DDC">
        <w:rPr>
          <w:rFonts w:asciiTheme="minorEastAsia" w:hAnsiTheme="minorEastAsia" w:cs="Segoe UI"/>
          <w:color w:val="0D0D0D"/>
        </w:rPr>
        <w:t>，这可能</w:t>
      </w:r>
      <w:r w:rsidR="00013FAC" w:rsidRPr="00E75DDC">
        <w:rPr>
          <w:rFonts w:asciiTheme="minorEastAsia" w:hAnsiTheme="minorEastAsia" w:cs="Segoe UI" w:hint="eastAsia"/>
          <w:color w:val="0D0D0D"/>
        </w:rPr>
        <w:t>会</w:t>
      </w:r>
      <w:r w:rsidRPr="00E75DDC">
        <w:rPr>
          <w:rFonts w:asciiTheme="minorEastAsia" w:hAnsiTheme="minorEastAsia" w:cs="Segoe UI"/>
          <w:color w:val="0D0D0D"/>
        </w:rPr>
        <w:t>误导用户</w:t>
      </w:r>
      <w:r w:rsidRPr="00E75DDC">
        <w:rPr>
          <w:rFonts w:asciiTheme="minorEastAsia" w:hAnsiTheme="minorEastAsia" w:cs="Segoe UI" w:hint="eastAsia"/>
          <w:color w:val="0D0D0D"/>
        </w:rPr>
        <w:t>。</w:t>
      </w:r>
      <w:r w:rsidRPr="00E75DDC">
        <w:rPr>
          <w:rFonts w:asciiTheme="minorEastAsia" w:hAnsiTheme="minorEastAsia" w:cs="Segoe UI"/>
          <w:color w:val="0D0D0D"/>
        </w:rPr>
        <w:t>尤其是在处理复杂</w:t>
      </w:r>
      <w:r w:rsidRPr="00E75DDC">
        <w:rPr>
          <w:rFonts w:asciiTheme="minorEastAsia" w:hAnsiTheme="minorEastAsia" w:cs="Segoe UI" w:hint="eastAsia"/>
          <w:color w:val="0D0D0D"/>
        </w:rPr>
        <w:t>的</w:t>
      </w:r>
      <w:r w:rsidRPr="00E75DDC">
        <w:rPr>
          <w:rFonts w:asciiTheme="minorEastAsia" w:hAnsiTheme="minorEastAsia" w:cs="Segoe UI"/>
          <w:color w:val="0D0D0D"/>
        </w:rPr>
        <w:t>话题时</w:t>
      </w:r>
      <w:r w:rsidRPr="00E75DDC">
        <w:rPr>
          <w:rFonts w:asciiTheme="minorEastAsia" w:hAnsiTheme="minorEastAsia" w:cs="Segoe UI" w:hint="eastAsia"/>
          <w:color w:val="0D0D0D"/>
        </w:rPr>
        <w:t>，ChatGPT不会承认自己不了解某项事物，而是会根据历史对话和经验来编造出一个看似合理实则漏洞百出的答案</w:t>
      </w:r>
      <w:r w:rsidRPr="00E75DDC">
        <w:rPr>
          <w:rFonts w:asciiTheme="minorEastAsia" w:hAnsiTheme="minorEastAsia" w:cs="Segoe UI"/>
          <w:color w:val="0D0D0D"/>
        </w:rPr>
        <w:t>。其次，ChatGPT可能会涉及隐私问题，因为它会收集和存储用户的个人信息</w:t>
      </w:r>
      <w:r w:rsidRPr="00E75DDC">
        <w:rPr>
          <w:rFonts w:asciiTheme="minorEastAsia" w:hAnsiTheme="minorEastAsia" w:cs="Segoe UI" w:hint="eastAsia"/>
          <w:color w:val="0D0D0D"/>
        </w:rPr>
        <w:t>如历史对话等</w:t>
      </w:r>
      <w:r w:rsidRPr="00E75DDC">
        <w:rPr>
          <w:rFonts w:asciiTheme="minorEastAsia" w:hAnsiTheme="minorEastAsia" w:cs="Segoe UI"/>
          <w:color w:val="0D0D0D"/>
        </w:rPr>
        <w:t>，存在隐私泄露的风险</w:t>
      </w:r>
      <w:r w:rsidRPr="00E75DDC">
        <w:rPr>
          <w:rFonts w:asciiTheme="minorEastAsia" w:hAnsiTheme="minorEastAsia" w:cs="Segoe UI" w:hint="eastAsia"/>
          <w:color w:val="0D0D0D"/>
        </w:rPr>
        <w:t>。</w:t>
      </w:r>
      <w:r w:rsidRPr="00E75DDC">
        <w:rPr>
          <w:rFonts w:asciiTheme="minorEastAsia" w:hAnsiTheme="minorEastAsia" w:cs="Segoe UI"/>
          <w:color w:val="0D0D0D"/>
        </w:rPr>
        <w:t>最后，过度依赖ChatGPT可能会导致人们与现实世界的脱节，影响社交能力和人际关系，甚至导致沉迷于虚拟世界而忽视现实生活</w:t>
      </w:r>
      <w:r w:rsidRPr="00E75DDC">
        <w:rPr>
          <w:rFonts w:asciiTheme="minorEastAsia" w:hAnsiTheme="minorEastAsia" w:cs="Segoe UI" w:hint="eastAsia"/>
          <w:color w:val="0D0D0D"/>
        </w:rPr>
        <w:t>。</w:t>
      </w:r>
    </w:p>
    <w:p w14:paraId="7FF5F1AD" w14:textId="674F5ADE" w:rsidR="00013FAC" w:rsidRPr="00E75DDC" w:rsidRDefault="009A336E" w:rsidP="00322A22">
      <w:pPr>
        <w:spacing w:line="360" w:lineRule="auto"/>
        <w:ind w:firstLineChars="200" w:firstLine="420"/>
        <w:rPr>
          <w:rFonts w:asciiTheme="minorEastAsia" w:hAnsiTheme="minorEastAsia"/>
          <w:color w:val="333333"/>
          <w:spacing w:val="8"/>
        </w:rPr>
      </w:pPr>
      <w:r w:rsidRPr="00E75DDC">
        <w:rPr>
          <w:rFonts w:asciiTheme="minorEastAsia" w:hAnsiTheme="minorEastAsia" w:hint="eastAsia"/>
        </w:rPr>
        <w:t>ChatGPT除了带来上述的利好的方面和不足的方面，还会带来一些可能的伦理问题。首先，模型的算法可能会加剧偏见和歧视。</w:t>
      </w:r>
      <w:r w:rsidR="001571A0" w:rsidRPr="00E75DDC">
        <w:rPr>
          <w:rFonts w:asciiTheme="minorEastAsia" w:hAnsiTheme="minorEastAsia" w:hint="eastAsia"/>
        </w:rPr>
        <w:t>原因有二：一是ChatGPT的训练数据来源于人类社会，包含着根深蒂固的偏见。ChatGPT可能会从数据中继承偏见，使部分人群在使用过程中遭受不公平待遇。二是ChatGPT与人类的交互本质上是一个强化学习、提高准确率的过程，容易受到用户本身存有偏见的价值观影响，生成有害的输出。</w:t>
      </w:r>
      <w:r w:rsidR="00465D07" w:rsidRPr="00E75DDC">
        <w:rPr>
          <w:rFonts w:asciiTheme="minorEastAsia" w:hAnsiTheme="minorEastAsia" w:hint="eastAsia"/>
        </w:rPr>
        <w:t>此外，ChatGPT可能使人类习惯依赖其输出结果来认识周围事物。</w:t>
      </w:r>
      <w:r w:rsidR="003C1AFA" w:rsidRPr="00E75DDC">
        <w:rPr>
          <w:rFonts w:asciiTheme="minorEastAsia" w:hAnsiTheme="minorEastAsia" w:hint="eastAsia"/>
        </w:rPr>
        <w:t>但是，ChatGPT生成的内容不一定是真实世界中的客观事实。用户获得</w:t>
      </w:r>
      <w:proofErr w:type="gramStart"/>
      <w:r w:rsidR="003C1AFA" w:rsidRPr="00E75DDC">
        <w:rPr>
          <w:rFonts w:asciiTheme="minorEastAsia" w:hAnsiTheme="minorEastAsia" w:hint="eastAsia"/>
        </w:rPr>
        <w:t>“</w:t>
      </w:r>
      <w:proofErr w:type="gramEnd"/>
      <w:r w:rsidR="003C1AFA" w:rsidRPr="00E75DDC">
        <w:rPr>
          <w:rFonts w:asciiTheme="minorEastAsia" w:hAnsiTheme="minorEastAsia" w:hint="eastAsia"/>
        </w:rPr>
        <w:t>客观事实“并经过大众传播途径输出到真实世界后，可能会使其变为普遍的社会事实，成为人类认识世界的依据之一。这种现象会导致无法预料的灾难。最后，</w:t>
      </w:r>
      <w:r w:rsidR="003C1AFA" w:rsidRPr="00E75DDC">
        <w:rPr>
          <w:rFonts w:asciiTheme="minorEastAsia" w:hAnsiTheme="minorEastAsia"/>
          <w:color w:val="333333"/>
          <w:spacing w:val="8"/>
        </w:rPr>
        <w:t>如果</w:t>
      </w:r>
      <w:r w:rsidR="003C1AFA" w:rsidRPr="00E75DDC">
        <w:rPr>
          <w:rFonts w:asciiTheme="minorEastAsia" w:hAnsiTheme="minorEastAsia" w:hint="eastAsia"/>
          <w:color w:val="333333"/>
          <w:spacing w:val="8"/>
        </w:rPr>
        <w:t>ChatGPT</w:t>
      </w:r>
      <w:r w:rsidR="003C1AFA" w:rsidRPr="00E75DDC">
        <w:rPr>
          <w:rFonts w:asciiTheme="minorEastAsia" w:hAnsiTheme="minorEastAsia"/>
          <w:color w:val="333333"/>
          <w:spacing w:val="8"/>
        </w:rPr>
        <w:t>不能理解人类的意图，在为其设定多种目标时，</w:t>
      </w:r>
      <w:r w:rsidR="003C1AFA" w:rsidRPr="00E75DDC">
        <w:rPr>
          <w:rFonts w:asciiTheme="minorEastAsia" w:hAnsiTheme="minorEastAsia" w:hint="eastAsia"/>
          <w:color w:val="333333"/>
          <w:spacing w:val="8"/>
        </w:rPr>
        <w:t>ChatGPT</w:t>
      </w:r>
      <w:r w:rsidR="003C1AFA" w:rsidRPr="00E75DDC">
        <w:rPr>
          <w:rFonts w:asciiTheme="minorEastAsia" w:hAnsiTheme="minorEastAsia"/>
          <w:color w:val="333333"/>
          <w:spacing w:val="8"/>
        </w:rPr>
        <w:t>可能会</w:t>
      </w:r>
      <w:proofErr w:type="gramStart"/>
      <w:r w:rsidR="003C1AFA" w:rsidRPr="00E75DDC">
        <w:rPr>
          <w:rFonts w:asciiTheme="minorEastAsia" w:hAnsiTheme="minorEastAsia"/>
          <w:color w:val="333333"/>
          <w:spacing w:val="8"/>
        </w:rPr>
        <w:t>作出</w:t>
      </w:r>
      <w:proofErr w:type="gramEnd"/>
      <w:r w:rsidR="003C1AFA" w:rsidRPr="00E75DDC">
        <w:rPr>
          <w:rFonts w:asciiTheme="minorEastAsia" w:hAnsiTheme="minorEastAsia"/>
          <w:color w:val="333333"/>
          <w:spacing w:val="8"/>
        </w:rPr>
        <w:t>错误的选择，输出结果可能不符合人类意图。价值无法对齐，</w:t>
      </w:r>
      <w:proofErr w:type="spellStart"/>
      <w:r w:rsidR="003C1AFA" w:rsidRPr="00E75DDC">
        <w:rPr>
          <w:rFonts w:asciiTheme="minorEastAsia" w:hAnsiTheme="minorEastAsia" w:hint="eastAsia"/>
          <w:color w:val="333333"/>
          <w:spacing w:val="8"/>
        </w:rPr>
        <w:t>ChaGPT</w:t>
      </w:r>
      <w:proofErr w:type="spellEnd"/>
      <w:r w:rsidR="003C1AFA" w:rsidRPr="00E75DDC">
        <w:rPr>
          <w:rFonts w:asciiTheme="minorEastAsia" w:hAnsiTheme="minorEastAsia"/>
          <w:color w:val="333333"/>
          <w:spacing w:val="8"/>
        </w:rPr>
        <w:t>会选择执行人类不</w:t>
      </w:r>
      <w:r w:rsidR="003C1AFA" w:rsidRPr="00E75DDC">
        <w:rPr>
          <w:rFonts w:asciiTheme="minorEastAsia" w:hAnsiTheme="minorEastAsia"/>
          <w:color w:val="333333"/>
          <w:spacing w:val="8"/>
        </w:rPr>
        <w:lastRenderedPageBreak/>
        <w:t>需要的目标，如果不能坚守人的价值立场，我们可能会失去对它的控制，使</w:t>
      </w:r>
      <w:r w:rsidR="003C1AFA" w:rsidRPr="00E75DDC">
        <w:rPr>
          <w:rFonts w:asciiTheme="minorEastAsia" w:hAnsiTheme="minorEastAsia" w:hint="eastAsia"/>
          <w:color w:val="333333"/>
          <w:spacing w:val="8"/>
        </w:rPr>
        <w:t>ChatGPT</w:t>
      </w:r>
      <w:r w:rsidR="003C1AFA" w:rsidRPr="00E75DDC">
        <w:rPr>
          <w:rFonts w:asciiTheme="minorEastAsia" w:hAnsiTheme="minorEastAsia"/>
          <w:color w:val="333333"/>
          <w:spacing w:val="8"/>
        </w:rPr>
        <w:t>最终凌驾于人类之上</w:t>
      </w:r>
      <w:r w:rsidR="003C1AFA" w:rsidRPr="00E75DDC">
        <w:rPr>
          <w:rFonts w:asciiTheme="minorEastAsia" w:hAnsiTheme="minorEastAsia" w:hint="eastAsia"/>
          <w:color w:val="333333"/>
          <w:spacing w:val="8"/>
        </w:rPr>
        <w:t>。</w:t>
      </w:r>
    </w:p>
    <w:p w14:paraId="2E72A1CC" w14:textId="5F04CD74" w:rsidR="003C1AFA" w:rsidRPr="00E75DDC" w:rsidRDefault="003C1AFA" w:rsidP="00322A22">
      <w:pPr>
        <w:spacing w:line="360" w:lineRule="auto"/>
        <w:ind w:firstLineChars="200" w:firstLine="420"/>
        <w:rPr>
          <w:rFonts w:asciiTheme="minorEastAsia" w:hAnsiTheme="minorEastAsia" w:hint="eastAsia"/>
        </w:rPr>
      </w:pPr>
      <w:r w:rsidRPr="00E75DDC">
        <w:rPr>
          <w:rFonts w:asciiTheme="minorEastAsia" w:hAnsiTheme="minorEastAsia" w:cs="Segoe UI"/>
          <w:color w:val="0D0D0D"/>
        </w:rPr>
        <w:t>综上所述，尽管ChatGPT作为人工智能技术的一种应用，带来了许多便利和创新，但也</w:t>
      </w:r>
      <w:r w:rsidRPr="00E75DDC">
        <w:rPr>
          <w:rFonts w:asciiTheme="minorEastAsia" w:hAnsiTheme="minorEastAsia" w:cs="Segoe UI" w:hint="eastAsia"/>
          <w:color w:val="0D0D0D"/>
        </w:rPr>
        <w:t>存在着许多弊端，同时</w:t>
      </w:r>
      <w:r w:rsidRPr="00E75DDC">
        <w:rPr>
          <w:rFonts w:asciiTheme="minorEastAsia" w:hAnsiTheme="minorEastAsia" w:cs="Segoe UI"/>
          <w:color w:val="0D0D0D"/>
        </w:rPr>
        <w:t>面临着诸多伦理问题。因此，我们需要社会各界共同努力，加强监管和管理，以确保其正面作用最大化，同时尽量减少其负面影响。只有这样，我们才能更好地利用ChatGPT等人工智能技术，促进社会的发展和进步。</w:t>
      </w:r>
    </w:p>
    <w:sectPr w:rsidR="003C1AFA" w:rsidRPr="00E75D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76"/>
    <w:rsid w:val="00013FAC"/>
    <w:rsid w:val="00086076"/>
    <w:rsid w:val="001571A0"/>
    <w:rsid w:val="00201E7E"/>
    <w:rsid w:val="00266585"/>
    <w:rsid w:val="002D6B15"/>
    <w:rsid w:val="00322A22"/>
    <w:rsid w:val="003C1AFA"/>
    <w:rsid w:val="00465D07"/>
    <w:rsid w:val="0052030B"/>
    <w:rsid w:val="00530F89"/>
    <w:rsid w:val="007412C1"/>
    <w:rsid w:val="00811293"/>
    <w:rsid w:val="008B57A0"/>
    <w:rsid w:val="009A336E"/>
    <w:rsid w:val="00E75DDC"/>
    <w:rsid w:val="00F078C4"/>
    <w:rsid w:val="00F22EA6"/>
    <w:rsid w:val="00F25451"/>
    <w:rsid w:val="00FD5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D90F"/>
  <w15:chartTrackingRefBased/>
  <w15:docId w15:val="{F4166F29-2C3C-4160-A1ED-13737F72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01E7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01E7E"/>
    <w:rPr>
      <w:rFonts w:asciiTheme="majorHAnsi" w:eastAsiaTheme="majorEastAsia" w:hAnsiTheme="majorHAnsi" w:cstheme="majorBidi"/>
      <w:b/>
      <w:bCs/>
      <w:sz w:val="32"/>
      <w:szCs w:val="32"/>
    </w:rPr>
  </w:style>
  <w:style w:type="table" w:styleId="a5">
    <w:name w:val="Table Grid"/>
    <w:basedOn w:val="a1"/>
    <w:uiPriority w:val="39"/>
    <w:rsid w:val="00322A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2</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h</dc:creator>
  <cp:keywords/>
  <dc:description/>
  <cp:lastModifiedBy>lm h</cp:lastModifiedBy>
  <cp:revision>7</cp:revision>
  <dcterms:created xsi:type="dcterms:W3CDTF">2024-05-11T03:36:00Z</dcterms:created>
  <dcterms:modified xsi:type="dcterms:W3CDTF">2024-05-11T16:42:00Z</dcterms:modified>
</cp:coreProperties>
</file>