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C6E2" w14:textId="34D8D577" w:rsidR="00C23FA4" w:rsidRDefault="00C23FA4" w:rsidP="00C23FA4">
      <w:pPr>
        <w:jc w:val="center"/>
        <w:rPr>
          <w:rFonts w:ascii="宋体"/>
          <w:b/>
          <w:sz w:val="44"/>
        </w:rPr>
      </w:pPr>
    </w:p>
    <w:p w14:paraId="4E219874" w14:textId="77777777" w:rsidR="00C23FA4" w:rsidRDefault="00C23FA4" w:rsidP="00C23FA4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9E27780" w14:textId="77777777" w:rsidR="00C23FA4" w:rsidRDefault="00C23FA4" w:rsidP="00C23FA4">
      <w:pPr>
        <w:rPr>
          <w:b/>
          <w:sz w:val="28"/>
        </w:rPr>
      </w:pPr>
    </w:p>
    <w:p w14:paraId="000F4FC8" w14:textId="77777777" w:rsidR="00C23FA4" w:rsidRDefault="00C23FA4" w:rsidP="00C23FA4">
      <w:pPr>
        <w:rPr>
          <w:b/>
          <w:sz w:val="28"/>
        </w:rPr>
      </w:pPr>
    </w:p>
    <w:p w14:paraId="66745CE2" w14:textId="77777777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(3)</w:t>
      </w:r>
      <w:r>
        <w:rPr>
          <w:b/>
          <w:sz w:val="28"/>
          <w:u w:val="single"/>
        </w:rPr>
        <w:t xml:space="preserve">                </w:t>
      </w:r>
    </w:p>
    <w:p w14:paraId="191C30E8" w14:textId="77777777" w:rsidR="00C23FA4" w:rsidRDefault="00C23FA4" w:rsidP="00C23FA4">
      <w:pPr>
        <w:rPr>
          <w:b/>
          <w:sz w:val="28"/>
        </w:rPr>
      </w:pPr>
    </w:p>
    <w:p w14:paraId="698CFD7C" w14:textId="338AC880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</w:t>
      </w:r>
      <w:r w:rsidRPr="00C23FA4">
        <w:rPr>
          <w:rFonts w:hint="eastAsia"/>
          <w:b/>
          <w:sz w:val="28"/>
          <w:u w:val="single"/>
        </w:rPr>
        <w:t>处理器结构实验一</w:t>
      </w:r>
      <w:r>
        <w:rPr>
          <w:rFonts w:hint="eastAsia"/>
          <w:b/>
          <w:sz w:val="28"/>
          <w:u w:val="single"/>
        </w:rPr>
        <w:t xml:space="preserve">  </w:t>
      </w:r>
      <w:r w:rsidR="002B19D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</w:t>
      </w:r>
    </w:p>
    <w:p w14:paraId="60E569A4" w14:textId="77777777" w:rsidR="00C23FA4" w:rsidRDefault="00C23FA4" w:rsidP="00C23FA4">
      <w:pPr>
        <w:rPr>
          <w:b/>
          <w:sz w:val="28"/>
        </w:rPr>
      </w:pPr>
    </w:p>
    <w:p w14:paraId="5C12B27C" w14:textId="77777777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 w14:paraId="54562D31" w14:textId="77777777" w:rsidR="00C23FA4" w:rsidRDefault="00C23FA4" w:rsidP="00C23FA4">
      <w:pPr>
        <w:rPr>
          <w:b/>
          <w:sz w:val="28"/>
        </w:rPr>
      </w:pPr>
    </w:p>
    <w:p w14:paraId="09108B18" w14:textId="201852B0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FE44A4">
        <w:rPr>
          <w:rFonts w:hint="eastAsia"/>
          <w:b/>
          <w:sz w:val="28"/>
          <w:u w:val="single"/>
        </w:rPr>
        <w:t xml:space="preserve"> </w:t>
      </w:r>
      <w:r w:rsidR="00FE44A4">
        <w:rPr>
          <w:rFonts w:hint="eastAsia"/>
          <w:b/>
          <w:sz w:val="28"/>
          <w:u w:val="single"/>
        </w:rPr>
        <w:t>软件工程（腾班）</w:t>
      </w:r>
      <w:r w:rsidR="00FE44A4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AB4C679" w14:textId="77777777" w:rsidR="00C23FA4" w:rsidRDefault="00C23FA4" w:rsidP="00C23FA4">
      <w:pPr>
        <w:rPr>
          <w:b/>
          <w:sz w:val="28"/>
        </w:rPr>
      </w:pPr>
    </w:p>
    <w:p w14:paraId="642EF6FB" w14:textId="77777777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王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毅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</w:t>
      </w:r>
    </w:p>
    <w:p w14:paraId="78C5F204" w14:textId="77777777" w:rsidR="00C23FA4" w:rsidRDefault="00C23FA4" w:rsidP="00C23FA4">
      <w:pPr>
        <w:rPr>
          <w:b/>
          <w:sz w:val="28"/>
          <w:u w:val="single"/>
        </w:rPr>
      </w:pPr>
    </w:p>
    <w:p w14:paraId="5CE286CD" w14:textId="4BB2487D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 w:rsidR="00FE44A4">
        <w:rPr>
          <w:rFonts w:hint="eastAsia"/>
          <w:b/>
          <w:sz w:val="28"/>
          <w:u w:val="single"/>
        </w:rPr>
        <w:t>黄亮铭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 w:rsidR="00FE44A4">
        <w:rPr>
          <w:rFonts w:hint="eastAsia"/>
          <w:b/>
          <w:sz w:val="28"/>
          <w:u w:val="single"/>
        </w:rPr>
        <w:t>2022155028</w:t>
      </w:r>
      <w:r>
        <w:rPr>
          <w:rFonts w:hint="eastAsia"/>
          <w:b/>
          <w:sz w:val="28"/>
          <w:u w:val="single"/>
        </w:rPr>
        <w:t xml:space="preserve"> </w:t>
      </w:r>
      <w:r w:rsidR="00FE44A4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E44A4">
        <w:rPr>
          <w:rFonts w:hint="eastAsia"/>
          <w:b/>
          <w:sz w:val="28"/>
          <w:u w:val="single"/>
        </w:rPr>
        <w:t>腾班</w:t>
      </w:r>
      <w:r>
        <w:rPr>
          <w:rFonts w:hint="eastAsia"/>
          <w:b/>
          <w:sz w:val="28"/>
          <w:u w:val="single"/>
        </w:rPr>
        <w:t xml:space="preserve"> </w:t>
      </w:r>
    </w:p>
    <w:p w14:paraId="795A5058" w14:textId="77777777" w:rsidR="00C23FA4" w:rsidRDefault="00C23FA4" w:rsidP="00C23FA4">
      <w:pPr>
        <w:rPr>
          <w:b/>
          <w:sz w:val="28"/>
        </w:rPr>
      </w:pPr>
    </w:p>
    <w:p w14:paraId="18C93310" w14:textId="1ADF3EC3" w:rsidR="00C23FA4" w:rsidRDefault="00C23FA4" w:rsidP="00C23FA4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20</w:t>
      </w:r>
      <w:r w:rsidR="00C334E1">
        <w:rPr>
          <w:b/>
          <w:sz w:val="28"/>
          <w:u w:val="single"/>
        </w:rPr>
        <w:t>2</w:t>
      </w:r>
      <w:r w:rsidR="005813B7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月</w:t>
      </w:r>
      <w:r w:rsidR="005813B7">
        <w:rPr>
          <w:b/>
          <w:sz w:val="28"/>
          <w:u w:val="single"/>
        </w:rPr>
        <w:t>8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  <w:r w:rsidR="00777F68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79B8A049" w14:textId="77777777" w:rsidR="00C23FA4" w:rsidRDefault="00C23FA4" w:rsidP="00C23FA4">
      <w:pPr>
        <w:rPr>
          <w:b/>
          <w:sz w:val="28"/>
        </w:rPr>
      </w:pPr>
    </w:p>
    <w:p w14:paraId="3AEA088E" w14:textId="0E2ACBF5" w:rsidR="00C23FA4" w:rsidRDefault="00C23FA4" w:rsidP="00C23FA4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20</w:t>
      </w:r>
      <w:r w:rsidR="00C334E1">
        <w:rPr>
          <w:b/>
          <w:sz w:val="28"/>
          <w:u w:val="single"/>
        </w:rPr>
        <w:t>2</w:t>
      </w:r>
      <w:r w:rsidR="005813B7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</w:t>
      </w:r>
      <w:r w:rsidR="00A91B92"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月</w:t>
      </w:r>
      <w:r w:rsidR="003507C7">
        <w:rPr>
          <w:b/>
          <w:sz w:val="28"/>
          <w:u w:val="single"/>
        </w:rPr>
        <w:t>29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</w:p>
    <w:p w14:paraId="3F570920" w14:textId="77777777" w:rsidR="00C23FA4" w:rsidRDefault="00C23FA4" w:rsidP="00C23FA4">
      <w:pPr>
        <w:jc w:val="center"/>
        <w:rPr>
          <w:b/>
          <w:sz w:val="44"/>
        </w:rPr>
      </w:pPr>
    </w:p>
    <w:p w14:paraId="0905ECCA" w14:textId="77777777" w:rsidR="00C23FA4" w:rsidRDefault="00C23FA4" w:rsidP="00C23FA4">
      <w:pPr>
        <w:jc w:val="center"/>
        <w:rPr>
          <w:b/>
          <w:sz w:val="44"/>
        </w:rPr>
      </w:pPr>
    </w:p>
    <w:p w14:paraId="4359C4E5" w14:textId="77777777" w:rsidR="00C23FA4" w:rsidRDefault="00C23FA4" w:rsidP="00C23FA4">
      <w:pPr>
        <w:jc w:val="center"/>
        <w:rPr>
          <w:b/>
          <w:sz w:val="24"/>
        </w:rPr>
        <w:sectPr w:rsidR="00C23FA4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5CCA7E35" w14:textId="0A7C989C" w:rsidR="005D49B6" w:rsidRPr="000E15DE" w:rsidRDefault="005D49B6" w:rsidP="000E15DE">
      <w:pPr>
        <w:pStyle w:val="1"/>
        <w:rPr>
          <w:rFonts w:hint="eastAsia"/>
        </w:rPr>
      </w:pPr>
      <w:r>
        <w:rPr>
          <w:rFonts w:hint="eastAsia"/>
        </w:rPr>
        <w:lastRenderedPageBreak/>
        <w:t>一、实验目标：</w:t>
      </w:r>
    </w:p>
    <w:p w14:paraId="5F58AF4A" w14:textId="77777777" w:rsidR="005D49B6" w:rsidRDefault="005D49B6" w:rsidP="000E15DE">
      <w:pPr>
        <w:numPr>
          <w:ilvl w:val="0"/>
          <w:numId w:val="27"/>
        </w:numPr>
      </w:pPr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14:paraId="68498345" w14:textId="77777777" w:rsidR="005D49B6" w:rsidRDefault="005D49B6" w:rsidP="000E15DE">
      <w:pPr>
        <w:numPr>
          <w:ilvl w:val="0"/>
          <w:numId w:val="27"/>
        </w:numPr>
      </w:pPr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14:paraId="673DE2A7" w14:textId="77777777" w:rsidR="005D49B6" w:rsidRDefault="005D49B6" w:rsidP="000E15DE">
      <w:pPr>
        <w:numPr>
          <w:ilvl w:val="0"/>
          <w:numId w:val="27"/>
        </w:numPr>
      </w:pPr>
      <w:r>
        <w:rPr>
          <w:rFonts w:hint="eastAsia"/>
        </w:rPr>
        <w:t>更加</w:t>
      </w:r>
      <w:r>
        <w:t>了解流水线细节和其指令的改善方法</w:t>
      </w:r>
    </w:p>
    <w:p w14:paraId="5C333B85" w14:textId="68F760E7" w:rsidR="005D49B6" w:rsidRPr="00840AFB" w:rsidRDefault="005D49B6" w:rsidP="000E15DE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14:paraId="347F31E9" w14:textId="77777777" w:rsidR="005D49B6" w:rsidRDefault="005D49B6" w:rsidP="000E15DE">
      <w:pPr>
        <w:pStyle w:val="1"/>
      </w:pPr>
      <w:r>
        <w:rPr>
          <w:rFonts w:hint="eastAsia"/>
        </w:rPr>
        <w:t>二、实验内容</w:t>
      </w:r>
    </w:p>
    <w:p w14:paraId="0EAA9442" w14:textId="77777777" w:rsidR="005D49B6" w:rsidRDefault="005D49B6" w:rsidP="005D49B6">
      <w:r>
        <w:rPr>
          <w:rFonts w:hint="eastAsia"/>
        </w:rPr>
        <w:tab/>
      </w:r>
      <w:r>
        <w:rPr>
          <w:rFonts w:hint="eastAsia"/>
        </w:rPr>
        <w:t>观察一段代码并运行，观察其中的流水线冒险，并记录统计统计信息。</w:t>
      </w:r>
    </w:p>
    <w:p w14:paraId="41066EEF" w14:textId="77777777" w:rsidR="005D49B6" w:rsidRDefault="005D49B6" w:rsidP="005D49B6">
      <w:r>
        <w:rPr>
          <w:rFonts w:hint="eastAsia"/>
        </w:rPr>
        <w:t>对所给的代码进行指令序列的调整，以期避免数据相关，并记录统计信息。</w:t>
      </w:r>
    </w:p>
    <w:p w14:paraId="2EDAA130" w14:textId="77777777" w:rsidR="005D49B6" w:rsidRDefault="005D49B6" w:rsidP="005D49B6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功能，以获得性能提升，并且记录统计信息。</w:t>
      </w:r>
    </w:p>
    <w:p w14:paraId="14668A87" w14:textId="77777777" w:rsidR="005D49B6" w:rsidRDefault="005D49B6" w:rsidP="005D49B6">
      <w:pPr>
        <w:ind w:firstLineChars="200" w:firstLine="420"/>
      </w:pPr>
      <w:r>
        <w:rPr>
          <w:rFonts w:hint="eastAsia"/>
        </w:rPr>
        <w:t>（选做：用</w:t>
      </w:r>
      <w:r>
        <w:rPr>
          <w:rFonts w:hint="eastAsia"/>
        </w:rPr>
        <w:t>perf</w:t>
      </w:r>
      <w:r>
        <w:rPr>
          <w:rFonts w:hint="eastAsia"/>
        </w:rPr>
        <w:t>记录</w:t>
      </w:r>
      <w:r>
        <w:rPr>
          <w:rFonts w:hint="eastAsia"/>
        </w:rPr>
        <w:t>x86</w:t>
      </w:r>
      <w:r>
        <w:rPr>
          <w:rFonts w:hint="eastAsia"/>
        </w:rPr>
        <w:t>中的数据相关于指令序列调整后的时间统计、</w:t>
      </w:r>
    </w:p>
    <w:p w14:paraId="092B6058" w14:textId="6FC3F070" w:rsidR="005D49B6" w:rsidRPr="00840AFB" w:rsidRDefault="005D49B6" w:rsidP="005D49B6">
      <w:pPr>
        <w:rPr>
          <w:rFonts w:hint="eastAsia"/>
        </w:rPr>
      </w:pPr>
      <w:r>
        <w:rPr>
          <w:rFonts w:hint="eastAsia"/>
        </w:rPr>
        <w:t>调整指令，以避免连续乘法间的阻塞。）</w:t>
      </w:r>
    </w:p>
    <w:p w14:paraId="601BC311" w14:textId="77777777" w:rsidR="005D49B6" w:rsidRDefault="005D49B6" w:rsidP="000E15DE">
      <w:pPr>
        <w:pStyle w:val="1"/>
      </w:pPr>
      <w:r>
        <w:rPr>
          <w:rFonts w:hint="eastAsia"/>
        </w:rPr>
        <w:t>三、实验环境</w:t>
      </w:r>
    </w:p>
    <w:p w14:paraId="24175EBC" w14:textId="77777777" w:rsidR="005D49B6" w:rsidRDefault="005D49B6" w:rsidP="005D49B6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45E18BD0" w14:textId="4AEBDAB2" w:rsidR="005D49B6" w:rsidRPr="00065D0E" w:rsidRDefault="005D49B6" w:rsidP="005D49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78BD87EC" w14:textId="77777777" w:rsidR="005D49B6" w:rsidRDefault="005D49B6" w:rsidP="000E15DE">
      <w:pPr>
        <w:pStyle w:val="1"/>
      </w:pPr>
      <w:r>
        <w:rPr>
          <w:rFonts w:hint="eastAsia"/>
        </w:rPr>
        <w:t>四、</w:t>
      </w:r>
      <w:bookmarkStart w:id="0" w:name="_Toc255293585"/>
      <w:r w:rsidRPr="00065D0E">
        <w:rPr>
          <w:rFonts w:hint="eastAsia"/>
        </w:rPr>
        <w:t>实验步骤及说明</w:t>
      </w:r>
      <w:bookmarkEnd w:id="0"/>
    </w:p>
    <w:p w14:paraId="1A144F04" w14:textId="77777777" w:rsidR="005D49B6" w:rsidRDefault="005D49B6" w:rsidP="005D49B6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14:paraId="1827FDAF" w14:textId="77777777" w:rsidR="005D49B6" w:rsidRDefault="005D49B6" w:rsidP="005D49B6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513BE303" w14:textId="77777777" w:rsidR="005D49B6" w:rsidRDefault="005D49B6" w:rsidP="005D49B6">
      <w:pPr>
        <w:ind w:firstLine="420"/>
      </w:pPr>
      <w:r>
        <w:rPr>
          <w:rFonts w:hint="eastAsia"/>
        </w:rPr>
        <w:t>for(inti = 0; i&lt; 4; i++)</w:t>
      </w:r>
    </w:p>
    <w:p w14:paraId="0180CC06" w14:textId="77777777" w:rsidR="005D49B6" w:rsidRDefault="005D49B6" w:rsidP="005D49B6">
      <w:pPr>
        <w:ind w:left="420" w:firstLine="420"/>
      </w:pPr>
      <w:r>
        <w:rPr>
          <w:rFonts w:hint="eastAsia"/>
        </w:rPr>
        <w:t>For(int j = 0; j &lt; 4; j++)</w:t>
      </w:r>
    </w:p>
    <w:p w14:paraId="451FC52A" w14:textId="77777777" w:rsidR="005D49B6" w:rsidRDefault="005D49B6" w:rsidP="005D49B6">
      <w:pPr>
        <w:ind w:left="840" w:firstLine="420"/>
      </w:pPr>
      <w:r>
        <w:rPr>
          <w:rFonts w:hint="eastAsia"/>
        </w:rPr>
        <w:t>C[i][j] = A[i][j] + B[i][j];</w:t>
      </w:r>
    </w:p>
    <w:p w14:paraId="6EDBC4EE" w14:textId="77777777" w:rsidR="005D49B6" w:rsidRDefault="005D49B6" w:rsidP="005D49B6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14:paraId="001EE09E" w14:textId="77777777" w:rsidR="005D49B6" w:rsidRDefault="005D49B6" w:rsidP="005D49B6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9"/>
      </w:tblGrid>
      <w:tr w:rsidR="000E15DE" w14:paraId="044E6C44" w14:textId="77777777" w:rsidTr="000E15DE">
        <w:tc>
          <w:tcPr>
            <w:tcW w:w="8529" w:type="dxa"/>
          </w:tcPr>
          <w:p w14:paraId="69BD6B1C" w14:textId="77777777" w:rsidR="000E15DE" w:rsidRDefault="000E15DE" w:rsidP="000E15DE">
            <w:r>
              <w:t xml:space="preserve">      .data</w:t>
            </w:r>
          </w:p>
          <w:p w14:paraId="22C2FE6B" w14:textId="77777777" w:rsidR="000E15DE" w:rsidRDefault="000E15DE" w:rsidP="000E15DE">
            <w:r>
              <w:t>a:    .word      1,1,1,1,2,2,2,2,3,3,3,3,4,4,4,4</w:t>
            </w:r>
          </w:p>
          <w:p w14:paraId="2DA72245" w14:textId="77777777" w:rsidR="000E15DE" w:rsidRDefault="000E15DE" w:rsidP="000E15DE">
            <w:r>
              <w:t>b:    .word      4,4,4,4,3,3,3,3,2,2,2,2,1,1,1,1</w:t>
            </w:r>
          </w:p>
          <w:p w14:paraId="7FDA6AE8" w14:textId="77777777" w:rsidR="000E15DE" w:rsidRDefault="000E15DE" w:rsidP="000E15DE">
            <w:r>
              <w:t>c:    .word      0,0,0,0,0,0,0,0,0,0,0,0,0,0,0,0</w:t>
            </w:r>
          </w:p>
          <w:p w14:paraId="79444F2C" w14:textId="77777777" w:rsidR="000E15DE" w:rsidRDefault="000E15DE" w:rsidP="000E15DE">
            <w:r>
              <w:t>len:  .word      4</w:t>
            </w:r>
          </w:p>
          <w:p w14:paraId="4C9E45CB" w14:textId="77777777" w:rsidR="000E15DE" w:rsidRDefault="000E15DE" w:rsidP="000E15DE">
            <w:r>
              <w:t>control: .word32 0x10000</w:t>
            </w:r>
          </w:p>
          <w:p w14:paraId="6EE84B7E" w14:textId="77777777" w:rsidR="000E15DE" w:rsidRDefault="000E15DE" w:rsidP="000E15DE">
            <w:r>
              <w:t>data:    .word32 0x10008</w:t>
            </w:r>
          </w:p>
          <w:p w14:paraId="60A51D4D" w14:textId="77777777" w:rsidR="000E15DE" w:rsidRDefault="000E15DE" w:rsidP="000E15DE"/>
          <w:p w14:paraId="39620EFB" w14:textId="77777777" w:rsidR="000E15DE" w:rsidRDefault="000E15DE" w:rsidP="000E15DE">
            <w:r>
              <w:lastRenderedPageBreak/>
              <w:t xml:space="preserve">      .text</w:t>
            </w:r>
          </w:p>
          <w:p w14:paraId="01E57E44" w14:textId="77777777" w:rsidR="000E15DE" w:rsidRDefault="000E15DE" w:rsidP="000E15DE">
            <w:r>
              <w:t>start:daddi r17,r0,0</w:t>
            </w:r>
          </w:p>
          <w:p w14:paraId="5C29AA54" w14:textId="77777777" w:rsidR="000E15DE" w:rsidRDefault="000E15DE" w:rsidP="000E15DE">
            <w:r>
              <w:t>daddi r21,r0,a</w:t>
            </w:r>
          </w:p>
          <w:p w14:paraId="45783820" w14:textId="77777777" w:rsidR="000E15DE" w:rsidRDefault="000E15DE" w:rsidP="000E15DE">
            <w:r>
              <w:t>daddi r22,r0,b</w:t>
            </w:r>
          </w:p>
          <w:p w14:paraId="300E0BC7" w14:textId="77777777" w:rsidR="000E15DE" w:rsidRDefault="000E15DE" w:rsidP="000E15DE">
            <w:r>
              <w:t>daddi r23,r0,c</w:t>
            </w:r>
          </w:p>
          <w:p w14:paraId="25E69734" w14:textId="77777777" w:rsidR="000E15DE" w:rsidRDefault="000E15DE" w:rsidP="000E15DE">
            <w:r>
              <w:t>ld r16,len(r0)</w:t>
            </w:r>
          </w:p>
          <w:p w14:paraId="1A436B6D" w14:textId="77777777" w:rsidR="000E15DE" w:rsidRDefault="000E15DE" w:rsidP="000E15DE">
            <w:r>
              <w:t>loop1: slt r8,r17,r16</w:t>
            </w:r>
          </w:p>
          <w:p w14:paraId="277CFDA8" w14:textId="77777777" w:rsidR="000E15DE" w:rsidRDefault="000E15DE" w:rsidP="000E15DE">
            <w:r>
              <w:t>beq r8,r0,exit1</w:t>
            </w:r>
          </w:p>
          <w:p w14:paraId="011BCD55" w14:textId="77777777" w:rsidR="000E15DE" w:rsidRDefault="000E15DE" w:rsidP="000E15DE"/>
          <w:p w14:paraId="22A0EB4E" w14:textId="77777777" w:rsidR="000E15DE" w:rsidRDefault="000E15DE" w:rsidP="000E15DE">
            <w:r>
              <w:t>daddi r19,r0,0</w:t>
            </w:r>
          </w:p>
          <w:p w14:paraId="126FD65F" w14:textId="77777777" w:rsidR="000E15DE" w:rsidRDefault="000E15DE" w:rsidP="000E15DE">
            <w:r>
              <w:t>loop2: slt r8,r19,r16</w:t>
            </w:r>
          </w:p>
          <w:p w14:paraId="677FC0FB" w14:textId="77777777" w:rsidR="000E15DE" w:rsidRDefault="000E15DE" w:rsidP="000E15DE">
            <w:r>
              <w:t>beq r8,r0,exit2</w:t>
            </w:r>
          </w:p>
          <w:p w14:paraId="2B1B43CD" w14:textId="77777777" w:rsidR="000E15DE" w:rsidRDefault="000E15DE" w:rsidP="000E15DE"/>
          <w:p w14:paraId="5004CCC3" w14:textId="77777777" w:rsidR="000E15DE" w:rsidRDefault="000E15DE" w:rsidP="000E15DE">
            <w:r>
              <w:t>dsll r8,r17,2</w:t>
            </w:r>
          </w:p>
          <w:p w14:paraId="63304501" w14:textId="77777777" w:rsidR="000E15DE" w:rsidRDefault="000E15DE" w:rsidP="000E15DE">
            <w:r>
              <w:t>dadd r8,r8,r19</w:t>
            </w:r>
          </w:p>
          <w:p w14:paraId="4DD43458" w14:textId="77777777" w:rsidR="000E15DE" w:rsidRDefault="000E15DE" w:rsidP="000E15DE">
            <w:r>
              <w:t>dsll r8,r8,3</w:t>
            </w:r>
          </w:p>
          <w:p w14:paraId="60E8ECE8" w14:textId="77777777" w:rsidR="000E15DE" w:rsidRDefault="000E15DE" w:rsidP="000E15DE"/>
          <w:p w14:paraId="62D5716C" w14:textId="77777777" w:rsidR="000E15DE" w:rsidRDefault="000E15DE" w:rsidP="000E15DE">
            <w:r>
              <w:t>dadd r9,r8,r21</w:t>
            </w:r>
          </w:p>
          <w:p w14:paraId="316D20B7" w14:textId="77777777" w:rsidR="000E15DE" w:rsidRDefault="000E15DE" w:rsidP="000E15DE">
            <w:r>
              <w:t>dadd r10,r8,r22</w:t>
            </w:r>
          </w:p>
          <w:p w14:paraId="428CD636" w14:textId="77777777" w:rsidR="000E15DE" w:rsidRDefault="000E15DE" w:rsidP="000E15DE">
            <w:r>
              <w:t>dadd r11,r8,r23</w:t>
            </w:r>
          </w:p>
          <w:p w14:paraId="3002A544" w14:textId="77777777" w:rsidR="000E15DE" w:rsidRDefault="000E15DE" w:rsidP="000E15DE"/>
          <w:p w14:paraId="708AFEC3" w14:textId="77777777" w:rsidR="000E15DE" w:rsidRDefault="000E15DE" w:rsidP="000E15DE">
            <w:r>
              <w:t>ld r9,0(r9)</w:t>
            </w:r>
          </w:p>
          <w:p w14:paraId="1F5C6F9C" w14:textId="77777777" w:rsidR="000E15DE" w:rsidRDefault="000E15DE" w:rsidP="000E15DE">
            <w:r>
              <w:t>ld r10,0(r10)</w:t>
            </w:r>
          </w:p>
          <w:p w14:paraId="38327563" w14:textId="77777777" w:rsidR="000E15DE" w:rsidRDefault="000E15DE" w:rsidP="000E15DE">
            <w:r>
              <w:t>dadd r12,r9,r10</w:t>
            </w:r>
          </w:p>
          <w:p w14:paraId="02CE15E9" w14:textId="77777777" w:rsidR="000E15DE" w:rsidRDefault="000E15DE" w:rsidP="000E15DE">
            <w:r>
              <w:t>sd r12,0(r11)</w:t>
            </w:r>
          </w:p>
          <w:p w14:paraId="372B2EF0" w14:textId="77777777" w:rsidR="000E15DE" w:rsidRDefault="000E15DE" w:rsidP="000E15DE"/>
          <w:p w14:paraId="0EB475E0" w14:textId="77777777" w:rsidR="000E15DE" w:rsidRDefault="000E15DE" w:rsidP="000E15DE">
            <w:r>
              <w:t>daddi r19,r19,1</w:t>
            </w:r>
          </w:p>
          <w:p w14:paraId="3C1ABDD5" w14:textId="77777777" w:rsidR="000E15DE" w:rsidRDefault="000E15DE" w:rsidP="000E15DE">
            <w:r>
              <w:t>j loop2</w:t>
            </w:r>
          </w:p>
          <w:p w14:paraId="68F17BB4" w14:textId="77777777" w:rsidR="000E15DE" w:rsidRDefault="000E15DE" w:rsidP="000E15DE">
            <w:r>
              <w:t>exit2:daddi r17,r17,1</w:t>
            </w:r>
          </w:p>
          <w:p w14:paraId="132394BD" w14:textId="77777777" w:rsidR="000E15DE" w:rsidRDefault="000E15DE" w:rsidP="000E15DE">
            <w:r>
              <w:t>j loop1</w:t>
            </w:r>
          </w:p>
          <w:p w14:paraId="2819E40C" w14:textId="570DE329" w:rsidR="000E15DE" w:rsidRDefault="000E15DE" w:rsidP="000E15DE">
            <w:pPr>
              <w:rPr>
                <w:rFonts w:hint="eastAsia"/>
              </w:rPr>
            </w:pPr>
            <w:r>
              <w:t>exit1: halt</w:t>
            </w:r>
          </w:p>
        </w:tc>
      </w:tr>
    </w:tbl>
    <w:p w14:paraId="73250B10" w14:textId="77777777" w:rsidR="000E15DE" w:rsidRDefault="000E15DE" w:rsidP="000E15DE">
      <w:pPr>
        <w:rPr>
          <w:rFonts w:hint="eastAsia"/>
        </w:rPr>
      </w:pPr>
    </w:p>
    <w:p w14:paraId="55834EEA" w14:textId="6F542610" w:rsidR="005D49B6" w:rsidRDefault="005D49B6" w:rsidP="000E15DE">
      <w:pPr>
        <w:ind w:firstLine="420"/>
        <w:rPr>
          <w:rFonts w:hint="eastAsia"/>
        </w:rPr>
      </w:pPr>
      <w:r>
        <w:rPr>
          <w:rFonts w:hint="eastAsia"/>
        </w:rPr>
        <w:t>实验前请保证</w:t>
      </w:r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14:paraId="618099AA" w14:textId="39483C65" w:rsidR="005D49B6" w:rsidRPr="000E15DE" w:rsidRDefault="005D49B6" w:rsidP="000E15DE">
      <w:pPr>
        <w:pStyle w:val="af"/>
        <w:rPr>
          <w:rFonts w:hint="eastAsia"/>
        </w:rPr>
      </w:pPr>
      <w:r>
        <w:rPr>
          <w:rFonts w:hint="eastAsia"/>
        </w:rPr>
        <w:t>调整指令序列</w:t>
      </w:r>
    </w:p>
    <w:p w14:paraId="1D93E9DF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14:paraId="4E7FE50E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通过调整序列来规避这个数据相关，在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>
        <w:rPr>
          <w:rFonts w:hint="eastAsia"/>
        </w:rPr>
        <w:t>RAW</w:t>
      </w:r>
      <w:r>
        <w:rPr>
          <w:rFonts w:hint="eastAsia"/>
        </w:rPr>
        <w:t>相关的次数减少的数量。</w:t>
      </w:r>
    </w:p>
    <w:p w14:paraId="1B832A26" w14:textId="3F6C4E3A" w:rsidR="005D49B6" w:rsidRDefault="007B2374" w:rsidP="007B2374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将上述代码保存到</w:t>
      </w:r>
      <w:r>
        <w:rPr>
          <w:rFonts w:hint="eastAsia"/>
        </w:rPr>
        <w:t>matrix.s</w:t>
      </w:r>
      <w:r>
        <w:rPr>
          <w:rFonts w:hint="eastAsia"/>
        </w:rPr>
        <w:t>文件（与</w:t>
      </w:r>
      <w:r>
        <w:rPr>
          <w:rFonts w:hint="eastAsia"/>
        </w:rPr>
        <w:t>asm.exe</w:t>
      </w:r>
      <w:r>
        <w:rPr>
          <w:rFonts w:hint="eastAsia"/>
        </w:rPr>
        <w:t>在同一个文件夹）中，使用</w:t>
      </w:r>
      <w:r>
        <w:rPr>
          <w:rFonts w:hint="eastAsia"/>
        </w:rPr>
        <w:t>asm.exe</w:t>
      </w:r>
      <w:r>
        <w:rPr>
          <w:rFonts w:hint="eastAsia"/>
        </w:rPr>
        <w:t>检查语法，发现报错。定位到错误的行后，发现是标记的冒号和指令之间没有空</w:t>
      </w:r>
      <w:r>
        <w:rPr>
          <w:rFonts w:hint="eastAsia"/>
        </w:rPr>
        <w:lastRenderedPageBreak/>
        <w:t>格，我选择在标记的冒号和指令之间添加换行。再次运行代码代码没有错误。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F503B0" w14:paraId="559BFB37" w14:textId="77777777" w:rsidTr="00F503B0">
        <w:tc>
          <w:tcPr>
            <w:tcW w:w="4264" w:type="dxa"/>
            <w:vAlign w:val="center"/>
          </w:tcPr>
          <w:p w14:paraId="1DDE7866" w14:textId="6E255B26" w:rsidR="00F503B0" w:rsidRDefault="00F503B0" w:rsidP="00F503B0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F503B0">
              <w:drawing>
                <wp:inline distT="0" distB="0" distL="0" distR="0" wp14:anchorId="2A26ACDA" wp14:editId="0276017B">
                  <wp:extent cx="2160000" cy="1211844"/>
                  <wp:effectExtent l="0" t="0" r="0" b="0"/>
                  <wp:docPr id="4133026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26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7ABD9221" w14:textId="51988F5B" w:rsidR="00F503B0" w:rsidRDefault="00F503B0" w:rsidP="00F503B0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F503B0">
              <w:drawing>
                <wp:inline distT="0" distB="0" distL="0" distR="0" wp14:anchorId="64C0669B" wp14:editId="0EF641F4">
                  <wp:extent cx="2160000" cy="1818418"/>
                  <wp:effectExtent l="0" t="0" r="0" b="0"/>
                  <wp:docPr id="17847930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93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1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5E20" w14:textId="2A6B4233" w:rsidR="00F503B0" w:rsidRDefault="00F503B0" w:rsidP="00F503B0">
      <w:pPr>
        <w:pStyle w:val="11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检查结果（左：</w:t>
      </w:r>
      <w:r w:rsidR="00C7498F">
        <w:rPr>
          <w:rFonts w:hint="eastAsia"/>
        </w:rPr>
        <w:t>修改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右：</w:t>
      </w:r>
      <w:r w:rsidR="00C7498F">
        <w:rPr>
          <w:rFonts w:hint="eastAsia"/>
        </w:rPr>
        <w:t>修改</w:t>
      </w:r>
      <w:r>
        <w:rPr>
          <w:rFonts w:hint="eastAsia"/>
        </w:rPr>
        <w:t>后）</w:t>
      </w:r>
    </w:p>
    <w:p w14:paraId="1629F2D2" w14:textId="66D7B120" w:rsidR="007B2374" w:rsidRDefault="007B2374" w:rsidP="007B2374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matrix.s</w:t>
      </w:r>
      <w:r>
        <w:rPr>
          <w:rFonts w:hint="eastAsia"/>
        </w:rPr>
        <w:t>加载到</w:t>
      </w:r>
      <w:r>
        <w:rPr>
          <w:rFonts w:hint="eastAsia"/>
        </w:rPr>
        <w:t>winmips64</w:t>
      </w:r>
      <w:r>
        <w:rPr>
          <w:rFonts w:hint="eastAsia"/>
        </w:rPr>
        <w:t>中，同时关闭</w:t>
      </w:r>
      <w:r>
        <w:rPr>
          <w:rFonts w:hint="eastAsia"/>
        </w:rPr>
        <w:t>forwa</w:t>
      </w:r>
      <w:r w:rsidR="00C7498F">
        <w:rPr>
          <w:rFonts w:hint="eastAsia"/>
        </w:rPr>
        <w:t>r</w:t>
      </w:r>
      <w:r>
        <w:rPr>
          <w:rFonts w:hint="eastAsia"/>
        </w:rPr>
        <w:t>ding</w:t>
      </w:r>
      <w:r>
        <w:rPr>
          <w:rFonts w:hint="eastAsia"/>
        </w:rPr>
        <w:t>功能。</w:t>
      </w:r>
    </w:p>
    <w:p w14:paraId="469C9907" w14:textId="07690B8E" w:rsidR="00C7498F" w:rsidRDefault="00C7498F" w:rsidP="00C7498F">
      <w:pPr>
        <w:pStyle w:val="11"/>
        <w:ind w:firstLineChars="0" w:firstLine="0"/>
        <w:jc w:val="center"/>
      </w:pPr>
      <w:r w:rsidRPr="00C7498F">
        <w:drawing>
          <wp:inline distT="0" distB="0" distL="0" distR="0" wp14:anchorId="63ED0A3F" wp14:editId="048BA99D">
            <wp:extent cx="3600000" cy="1524390"/>
            <wp:effectExtent l="0" t="0" r="0" b="0"/>
            <wp:docPr id="1726142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47DA" w14:textId="20B97B5F" w:rsidR="00C7498F" w:rsidRDefault="00C7498F" w:rsidP="00C7498F">
      <w:pPr>
        <w:pStyle w:val="11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加载文件并关闭</w:t>
      </w:r>
      <w:r>
        <w:rPr>
          <w:rFonts w:hint="eastAsia"/>
        </w:rPr>
        <w:t>forwarding</w:t>
      </w:r>
      <w:r>
        <w:rPr>
          <w:rFonts w:hint="eastAsia"/>
        </w:rPr>
        <w:t>功能</w:t>
      </w:r>
    </w:p>
    <w:p w14:paraId="7FD91017" w14:textId="7DA010CA" w:rsidR="007B2374" w:rsidRDefault="007B2374" w:rsidP="007B2374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执行程序，结果如下图所示。</w:t>
      </w:r>
      <w:r w:rsidR="00DF5382">
        <w:rPr>
          <w:rFonts w:hint="eastAsia"/>
        </w:rPr>
        <w:t>发现</w:t>
      </w:r>
      <w:r w:rsidR="008D509F">
        <w:rPr>
          <w:rFonts w:hint="eastAsia"/>
        </w:rPr>
        <w:t>有</w:t>
      </w:r>
      <w:r w:rsidR="00DF5382">
        <w:rPr>
          <w:rFonts w:hint="eastAsia"/>
        </w:rPr>
        <w:t>220RAW</w:t>
      </w:r>
      <w:r w:rsidR="00DF5382">
        <w:rPr>
          <w:rFonts w:hint="eastAsia"/>
        </w:rPr>
        <w:t>，</w:t>
      </w:r>
      <w:r w:rsidR="00DF5382">
        <w:rPr>
          <w:rFonts w:hint="eastAsia"/>
        </w:rPr>
        <w:t>C</w:t>
      </w:r>
      <w:r w:rsidR="00DF5382">
        <w:rPr>
          <w:rFonts w:hint="eastAsia"/>
        </w:rPr>
        <w:t>矩阵的元素均为</w:t>
      </w:r>
      <w:r w:rsidR="00DF5382">
        <w:rPr>
          <w:rFonts w:hint="eastAsia"/>
        </w:rPr>
        <w:t>5</w:t>
      </w:r>
      <w:r w:rsidR="00DF5382">
        <w:rPr>
          <w:rFonts w:hint="eastAsia"/>
        </w:rPr>
        <w:t>，结果与预期相符。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DF5382" w14:paraId="293E970F" w14:textId="77777777" w:rsidTr="00DF5382">
        <w:tc>
          <w:tcPr>
            <w:tcW w:w="4264" w:type="dxa"/>
            <w:vAlign w:val="center"/>
          </w:tcPr>
          <w:p w14:paraId="629E4FF8" w14:textId="4493EA40" w:rsidR="00DF5382" w:rsidRDefault="00DF5382" w:rsidP="00DF5382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6D580A">
              <w:drawing>
                <wp:inline distT="0" distB="0" distL="0" distR="0" wp14:anchorId="798E769C" wp14:editId="12A83419">
                  <wp:extent cx="2160000" cy="1939382"/>
                  <wp:effectExtent l="0" t="0" r="0" b="0"/>
                  <wp:docPr id="771441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416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3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6E6EBC66" w14:textId="007AF376" w:rsidR="00DF5382" w:rsidRDefault="00DF5382" w:rsidP="00DF5382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DF5382">
              <w:drawing>
                <wp:inline distT="0" distB="0" distL="0" distR="0" wp14:anchorId="07DAB483" wp14:editId="15D23FAD">
                  <wp:extent cx="2160000" cy="1536821"/>
                  <wp:effectExtent l="0" t="0" r="0" b="0"/>
                  <wp:docPr id="10550611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611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92F91" w14:textId="1E04C90A" w:rsidR="006D580A" w:rsidRDefault="006D580A" w:rsidP="00DF5382">
      <w:pPr>
        <w:pStyle w:val="11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运行结果</w:t>
      </w:r>
    </w:p>
    <w:p w14:paraId="1F5AA160" w14:textId="311486C6" w:rsidR="007B2374" w:rsidRDefault="007B2374" w:rsidP="007B2374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修改程序办法：</w:t>
      </w:r>
      <w:r>
        <w:rPr>
          <w:rFonts w:hint="eastAsia"/>
        </w:rPr>
        <w:t>1</w:t>
      </w:r>
      <w:r>
        <w:rPr>
          <w:rFonts w:hint="eastAsia"/>
        </w:rPr>
        <w:t>）单步执行程序，程序在哪个位置有指令阻塞则说明附近发生数据冒险，将其修改即可。</w:t>
      </w:r>
      <w:r>
        <w:rPr>
          <w:rFonts w:hint="eastAsia"/>
        </w:rPr>
        <w:t>2</w:t>
      </w:r>
      <w:r>
        <w:rPr>
          <w:rFonts w:hint="eastAsia"/>
        </w:rPr>
        <w:t>）观察代码结构，将可能发生数据冒险的指令推后或把其他代码推前。</w:t>
      </w:r>
    </w:p>
    <w:p w14:paraId="55E98EDF" w14:textId="62F553ED" w:rsidR="00144191" w:rsidRDefault="00BD3796" w:rsidP="00144191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通过单步执行程序发现</w:t>
      </w:r>
      <w:r>
        <w:rPr>
          <w:rFonts w:hint="eastAsia"/>
        </w:rPr>
        <w:t>r16</w:t>
      </w:r>
      <w:r>
        <w:rPr>
          <w:rFonts w:hint="eastAsia"/>
        </w:rPr>
        <w:t>需要在写回之后才能被下一条指令使用，发生了数据冒险。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BD3796" w14:paraId="43AC958A" w14:textId="77777777" w:rsidTr="00BD3796">
        <w:tc>
          <w:tcPr>
            <w:tcW w:w="4264" w:type="dxa"/>
            <w:vAlign w:val="center"/>
          </w:tcPr>
          <w:p w14:paraId="44EB13E2" w14:textId="534B1AA8" w:rsidR="00BD3796" w:rsidRDefault="00BD3796" w:rsidP="00BD3796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A8F94" wp14:editId="3FA06877">
                  <wp:extent cx="1800000" cy="1289303"/>
                  <wp:effectExtent l="0" t="0" r="0" b="0"/>
                  <wp:docPr id="9152017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017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8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0966B14D" w14:textId="6C06CD6D" w:rsidR="00BD3796" w:rsidRDefault="00BD3796" w:rsidP="00BD3796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BD3796">
              <w:drawing>
                <wp:inline distT="0" distB="0" distL="0" distR="0" wp14:anchorId="5C03BE64" wp14:editId="7BEEAA75">
                  <wp:extent cx="1800000" cy="1106493"/>
                  <wp:effectExtent l="0" t="0" r="0" b="0"/>
                  <wp:docPr id="268602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602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4BC95" w14:textId="1F743CE3" w:rsidR="00BD3796" w:rsidRDefault="00BD3796" w:rsidP="00BD3796">
      <w:pPr>
        <w:pStyle w:val="11"/>
        <w:ind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修改位置（左：修改前</w:t>
      </w:r>
      <w:r>
        <w:rPr>
          <w:rFonts w:hint="eastAsia"/>
        </w:rPr>
        <w:t xml:space="preserve"> </w:t>
      </w:r>
      <w:r>
        <w:rPr>
          <w:rFonts w:hint="eastAsia"/>
        </w:rPr>
        <w:t>右：修改后）</w:t>
      </w:r>
    </w:p>
    <w:p w14:paraId="69B4A2FE" w14:textId="1D44DE5C" w:rsidR="00BD3796" w:rsidRDefault="00BD3796" w:rsidP="00144191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通过单步执行程序发现在</w:t>
      </w:r>
      <w:r>
        <w:rPr>
          <w:rFonts w:hint="eastAsia"/>
        </w:rPr>
        <w:t>loop1</w:t>
      </w:r>
      <w:r w:rsidR="003E47CA">
        <w:rPr>
          <w:rFonts w:hint="eastAsia"/>
        </w:rPr>
        <w:t>的判断循环是否结束时</w:t>
      </w:r>
      <w:r>
        <w:rPr>
          <w:rFonts w:hint="eastAsia"/>
        </w:rPr>
        <w:t>r8</w:t>
      </w:r>
      <w:r>
        <w:rPr>
          <w:rFonts w:hint="eastAsia"/>
        </w:rPr>
        <w:t>也发生了数据冒险，原因和</w:t>
      </w:r>
      <w:r>
        <w:rPr>
          <w:rFonts w:hint="eastAsia"/>
        </w:rPr>
        <w:t>I</w:t>
      </w:r>
      <w:r>
        <w:rPr>
          <w:rFonts w:hint="eastAsia"/>
        </w:rPr>
        <w:t>相同。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BD3796" w14:paraId="6CED7DCC" w14:textId="77777777" w:rsidTr="00BD3796">
        <w:tc>
          <w:tcPr>
            <w:tcW w:w="4264" w:type="dxa"/>
            <w:vAlign w:val="center"/>
          </w:tcPr>
          <w:p w14:paraId="743D9EAF" w14:textId="3546DEDF" w:rsidR="00BD3796" w:rsidRDefault="00BD3796" w:rsidP="00BD3796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E0F38A" wp14:editId="2E47742C">
                  <wp:extent cx="1800000" cy="895385"/>
                  <wp:effectExtent l="0" t="0" r="0" b="0"/>
                  <wp:docPr id="16634845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4845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9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7AFD9296" w14:textId="478C8FA3" w:rsidR="00BD3796" w:rsidRDefault="00BD3796" w:rsidP="00BD3796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BD3796">
              <w:drawing>
                <wp:inline distT="0" distB="0" distL="0" distR="0" wp14:anchorId="766F2931" wp14:editId="7567A0D7">
                  <wp:extent cx="1800000" cy="870330"/>
                  <wp:effectExtent l="0" t="0" r="0" b="0"/>
                  <wp:docPr id="9519632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9632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0C144" w14:textId="107160F8" w:rsidR="00BD3796" w:rsidRPr="00BD3796" w:rsidRDefault="00BD3796" w:rsidP="00BD3796">
      <w:pPr>
        <w:pStyle w:val="11"/>
        <w:ind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修改位置（左：修改前</w:t>
      </w:r>
      <w:r>
        <w:rPr>
          <w:rFonts w:hint="eastAsia"/>
        </w:rPr>
        <w:t xml:space="preserve"> </w:t>
      </w:r>
      <w:r>
        <w:rPr>
          <w:rFonts w:hint="eastAsia"/>
        </w:rPr>
        <w:t>右：修改后）</w:t>
      </w:r>
    </w:p>
    <w:p w14:paraId="1835E513" w14:textId="4ACD3D86" w:rsidR="00BD3796" w:rsidRDefault="003E47CA" w:rsidP="003E47CA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通过单步执行程序发现在</w:t>
      </w:r>
      <w:r>
        <w:rPr>
          <w:rFonts w:hint="eastAsia"/>
        </w:rPr>
        <w:t>loop</w:t>
      </w:r>
      <w:r>
        <w:rPr>
          <w:rFonts w:hint="eastAsia"/>
        </w:rPr>
        <w:t>2</w:t>
      </w:r>
      <w:r>
        <w:rPr>
          <w:rFonts w:hint="eastAsia"/>
        </w:rPr>
        <w:t>的判断循环是否结束时</w:t>
      </w:r>
      <w:r>
        <w:rPr>
          <w:rFonts w:hint="eastAsia"/>
        </w:rPr>
        <w:t>r8</w:t>
      </w:r>
      <w:r>
        <w:rPr>
          <w:rFonts w:hint="eastAsia"/>
        </w:rPr>
        <w:t>也发生了数据冒险，原因和</w:t>
      </w:r>
      <w:r>
        <w:rPr>
          <w:rFonts w:hint="eastAsia"/>
        </w:rPr>
        <w:t>II</w:t>
      </w:r>
      <w:r>
        <w:rPr>
          <w:rFonts w:hint="eastAsia"/>
        </w:rPr>
        <w:t>相同</w:t>
      </w:r>
      <w:r>
        <w:rPr>
          <w:rFonts w:hint="eastAsia"/>
        </w:rPr>
        <w:t>。但是后一条指令也使用到</w:t>
      </w:r>
      <w:r>
        <w:rPr>
          <w:rFonts w:hint="eastAsia"/>
        </w:rPr>
        <w:t>r8</w:t>
      </w:r>
      <w:r>
        <w:rPr>
          <w:rFonts w:hint="eastAsia"/>
        </w:rPr>
        <w:t>，因此无法简单地将后一条指令推前。但是经过分析我们可以将</w:t>
      </w:r>
      <w:r>
        <w:rPr>
          <w:rFonts w:hint="eastAsia"/>
        </w:rPr>
        <w:t>loop2</w:t>
      </w:r>
      <w:r>
        <w:rPr>
          <w:rFonts w:hint="eastAsia"/>
        </w:rPr>
        <w:t>的累加器即</w:t>
      </w:r>
      <w:r>
        <w:rPr>
          <w:rFonts w:hint="eastAsia"/>
        </w:rPr>
        <w:t>r19</w:t>
      </w:r>
      <w:r>
        <w:rPr>
          <w:rFonts w:hint="eastAsia"/>
        </w:rPr>
        <w:t>的累加指令推前。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3E47CA" w14:paraId="00D6EF0B" w14:textId="77777777" w:rsidTr="003E47CA">
        <w:tc>
          <w:tcPr>
            <w:tcW w:w="4264" w:type="dxa"/>
            <w:vAlign w:val="center"/>
          </w:tcPr>
          <w:p w14:paraId="370DD3EC" w14:textId="6908F36F" w:rsidR="003E47CA" w:rsidRDefault="003E47CA" w:rsidP="003E47CA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3E47CA">
              <w:drawing>
                <wp:inline distT="0" distB="0" distL="0" distR="0" wp14:anchorId="176FD6B9" wp14:editId="66541D4B">
                  <wp:extent cx="1800000" cy="3220661"/>
                  <wp:effectExtent l="0" t="0" r="0" b="0"/>
                  <wp:docPr id="17375144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144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2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2887E7DE" w14:textId="27782F8F" w:rsidR="003E47CA" w:rsidRDefault="003E47CA" w:rsidP="003E47CA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3E47CA">
              <w:drawing>
                <wp:inline distT="0" distB="0" distL="0" distR="0" wp14:anchorId="48C55B3D" wp14:editId="513DB2C3">
                  <wp:extent cx="1800000" cy="3634286"/>
                  <wp:effectExtent l="0" t="0" r="0" b="0"/>
                  <wp:docPr id="13491898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1898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F737" w14:textId="0D2F9E76" w:rsidR="003E47CA" w:rsidRPr="003E47CA" w:rsidRDefault="003E47CA" w:rsidP="003E47CA">
      <w:pPr>
        <w:pStyle w:val="11"/>
        <w:ind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修改位置（左：修改前</w:t>
      </w:r>
      <w:r>
        <w:rPr>
          <w:rFonts w:hint="eastAsia"/>
        </w:rPr>
        <w:t xml:space="preserve"> </w:t>
      </w:r>
      <w:r>
        <w:rPr>
          <w:rFonts w:hint="eastAsia"/>
        </w:rPr>
        <w:t>右：修改后）</w:t>
      </w:r>
    </w:p>
    <w:p w14:paraId="3C5848E9" w14:textId="3DA3F872" w:rsidR="003E47CA" w:rsidRDefault="003E47CA" w:rsidP="003E47CA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loop2</w:t>
      </w:r>
      <w:r>
        <w:rPr>
          <w:rFonts w:hint="eastAsia"/>
        </w:rPr>
        <w:t>的计算基址偏移时</w:t>
      </w:r>
      <w:r>
        <w:rPr>
          <w:rFonts w:hint="eastAsia"/>
        </w:rPr>
        <w:t>r8</w:t>
      </w:r>
      <w:r>
        <w:rPr>
          <w:rFonts w:hint="eastAsia"/>
        </w:rPr>
        <w:t>也发生了数据冒险，但是后面的指令均依赖于前一条指令，因此无法优化。</w:t>
      </w:r>
    </w:p>
    <w:p w14:paraId="0B56CFB9" w14:textId="47BB2DFB" w:rsidR="00481E8A" w:rsidRDefault="00481E8A" w:rsidP="00481E8A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loop2</w:t>
      </w:r>
      <w:r>
        <w:rPr>
          <w:rFonts w:hint="eastAsia"/>
        </w:rPr>
        <w:t>中获取加数和结果的地址的时候也发生了数据冒险，我们可以将不冲突的关于</w:t>
      </w:r>
      <w:r>
        <w:rPr>
          <w:rFonts w:hint="eastAsia"/>
        </w:rPr>
        <w:t>r11</w:t>
      </w:r>
      <w:r>
        <w:rPr>
          <w:rFonts w:hint="eastAsia"/>
        </w:rPr>
        <w:t>的指令推后就可以解决此问题。但是这样带来新的问题：关于</w:t>
      </w:r>
      <w:r>
        <w:rPr>
          <w:rFonts w:hint="eastAsia"/>
        </w:rPr>
        <w:t>r12</w:t>
      </w:r>
      <w:r>
        <w:rPr>
          <w:rFonts w:hint="eastAsia"/>
        </w:rPr>
        <w:t>的存储发生了冲突。综上所述，修改后只有一条指令发生数据冒险，修改</w:t>
      </w:r>
      <w:r>
        <w:rPr>
          <w:rFonts w:hint="eastAsia"/>
        </w:rPr>
        <w:lastRenderedPageBreak/>
        <w:t>前有两条指令发生数据冒险，因此这个修改是值得的。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481E8A" w14:paraId="17A26ADA" w14:textId="77777777" w:rsidTr="00481E8A">
        <w:tc>
          <w:tcPr>
            <w:tcW w:w="4264" w:type="dxa"/>
            <w:vAlign w:val="center"/>
          </w:tcPr>
          <w:p w14:paraId="2FAA9C9B" w14:textId="67B5EF4A" w:rsidR="00481E8A" w:rsidRDefault="00481E8A" w:rsidP="00481E8A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A9D2EF" wp14:editId="00A91318">
                  <wp:extent cx="1800000" cy="1353781"/>
                  <wp:effectExtent l="0" t="0" r="0" b="0"/>
                  <wp:docPr id="1768975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9757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3F46BBE1" w14:textId="4E8086E0" w:rsidR="00481E8A" w:rsidRDefault="00481E8A" w:rsidP="00481E8A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481E8A">
              <w:drawing>
                <wp:inline distT="0" distB="0" distL="0" distR="0" wp14:anchorId="33C32BB9" wp14:editId="0C9ADEC0">
                  <wp:extent cx="1800000" cy="1397015"/>
                  <wp:effectExtent l="0" t="0" r="0" b="0"/>
                  <wp:docPr id="1232479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4796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9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D4DD1" w14:textId="3A578C99" w:rsidR="00481E8A" w:rsidRPr="00481E8A" w:rsidRDefault="00481E8A" w:rsidP="00481E8A">
      <w:pPr>
        <w:pStyle w:val="11"/>
        <w:ind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修改位置（左：修改前</w:t>
      </w:r>
      <w:r>
        <w:rPr>
          <w:rFonts w:hint="eastAsia"/>
        </w:rPr>
        <w:t xml:space="preserve"> </w:t>
      </w:r>
      <w:r>
        <w:rPr>
          <w:rFonts w:hint="eastAsia"/>
        </w:rPr>
        <w:t>右：修改后）</w:t>
      </w:r>
    </w:p>
    <w:p w14:paraId="0F5BE66F" w14:textId="0D8F5FB0" w:rsidR="00481E8A" w:rsidRDefault="00481E8A" w:rsidP="00481E8A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将优化后的代码保存，使用</w:t>
      </w:r>
      <w:r>
        <w:rPr>
          <w:rFonts w:hint="eastAsia"/>
        </w:rPr>
        <w:t>asm.exe</w:t>
      </w:r>
      <w:r>
        <w:rPr>
          <w:rFonts w:hint="eastAsia"/>
        </w:rPr>
        <w:t>检查语法错误。</w:t>
      </w:r>
    </w:p>
    <w:p w14:paraId="59D75188" w14:textId="7464941E" w:rsidR="00481E8A" w:rsidRDefault="00481E8A" w:rsidP="00481E8A">
      <w:pPr>
        <w:pStyle w:val="11"/>
        <w:ind w:firstLineChars="0" w:firstLine="0"/>
        <w:jc w:val="center"/>
      </w:pPr>
      <w:r w:rsidRPr="00481E8A">
        <w:drawing>
          <wp:inline distT="0" distB="0" distL="0" distR="0" wp14:anchorId="519335FD" wp14:editId="51DA5359">
            <wp:extent cx="3600000" cy="3042857"/>
            <wp:effectExtent l="0" t="0" r="0" b="0"/>
            <wp:docPr id="167776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5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5AC1" w14:textId="51BD589B" w:rsidR="00481E8A" w:rsidRDefault="00481E8A" w:rsidP="00481E8A">
      <w:pPr>
        <w:pStyle w:val="11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检查结果</w:t>
      </w:r>
    </w:p>
    <w:p w14:paraId="244578A6" w14:textId="51579984" w:rsidR="00481E8A" w:rsidRDefault="008D509F" w:rsidP="00481E8A"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matrix.s</w:t>
      </w:r>
      <w:r>
        <w:rPr>
          <w:rFonts w:hint="eastAsia"/>
        </w:rPr>
        <w:t>加载到</w:t>
      </w:r>
      <w:r>
        <w:rPr>
          <w:rFonts w:hint="eastAsia"/>
        </w:rPr>
        <w:t>winmips64</w:t>
      </w:r>
      <w:r>
        <w:rPr>
          <w:rFonts w:hint="eastAsia"/>
        </w:rPr>
        <w:t>中，同时关闭</w:t>
      </w:r>
      <w:r>
        <w:rPr>
          <w:rFonts w:hint="eastAsia"/>
        </w:rPr>
        <w:t>forwarding</w:t>
      </w:r>
      <w:r>
        <w:rPr>
          <w:rFonts w:hint="eastAsia"/>
        </w:rPr>
        <w:t>功</w:t>
      </w:r>
      <w:r>
        <w:rPr>
          <w:rFonts w:hint="eastAsia"/>
        </w:rPr>
        <w:t>功能。然后执行程序，结果如下图所示。</w:t>
      </w:r>
      <w:r>
        <w:rPr>
          <w:rFonts w:hint="eastAsia"/>
        </w:rPr>
        <w:t>发现</w:t>
      </w:r>
      <w:r>
        <w:rPr>
          <w:rFonts w:hint="eastAsia"/>
        </w:rPr>
        <w:t>只有</w:t>
      </w:r>
      <w:r>
        <w:rPr>
          <w:rFonts w:hint="eastAsia"/>
        </w:rPr>
        <w:t>185</w:t>
      </w:r>
      <w:r>
        <w:rPr>
          <w:rFonts w:hint="eastAsia"/>
        </w:rPr>
        <w:t>RAW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矩阵的元素均为</w:t>
      </w:r>
      <w:r>
        <w:rPr>
          <w:rFonts w:hint="eastAsia"/>
        </w:rPr>
        <w:t>5</w:t>
      </w:r>
      <w:r>
        <w:rPr>
          <w:rFonts w:hint="eastAsia"/>
        </w:rPr>
        <w:t>，结果与预期相符</w:t>
      </w:r>
      <w:r>
        <w:rPr>
          <w:rFonts w:hint="eastAsia"/>
        </w:rPr>
        <w:t>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8D509F" w14:paraId="062C99C7" w14:textId="77777777" w:rsidTr="008D509F">
        <w:tc>
          <w:tcPr>
            <w:tcW w:w="4264" w:type="dxa"/>
            <w:vAlign w:val="center"/>
          </w:tcPr>
          <w:p w14:paraId="2B7A6A31" w14:textId="6EE0F775" w:rsidR="008D509F" w:rsidRDefault="008D509F" w:rsidP="008D509F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8D509F">
              <w:drawing>
                <wp:inline distT="0" distB="0" distL="0" distR="0" wp14:anchorId="478242CF" wp14:editId="67D35FFB">
                  <wp:extent cx="1800000" cy="1274453"/>
                  <wp:effectExtent l="0" t="0" r="0" b="0"/>
                  <wp:docPr id="18061086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1086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7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12489945" w14:textId="01F6528E" w:rsidR="008D509F" w:rsidRDefault="008D509F" w:rsidP="008D509F">
            <w:pPr>
              <w:pStyle w:val="11"/>
              <w:ind w:firstLineChars="0" w:firstLine="0"/>
              <w:jc w:val="center"/>
              <w:rPr>
                <w:rFonts w:hint="eastAsia"/>
              </w:rPr>
            </w:pPr>
            <w:r w:rsidRPr="008D509F">
              <w:drawing>
                <wp:inline distT="0" distB="0" distL="0" distR="0" wp14:anchorId="61C9C8E2" wp14:editId="38E9078D">
                  <wp:extent cx="1800000" cy="1567464"/>
                  <wp:effectExtent l="0" t="0" r="0" b="0"/>
                  <wp:docPr id="10385484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4842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6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4C611" w14:textId="2EF0B8AA" w:rsidR="008D509F" w:rsidRDefault="008D509F" w:rsidP="008D509F">
      <w:pPr>
        <w:pStyle w:val="1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运行结果</w:t>
      </w:r>
    </w:p>
    <w:p w14:paraId="7CDECFFA" w14:textId="3C758CD3" w:rsidR="008D509F" w:rsidRDefault="008D509F" w:rsidP="008D509F">
      <w:pPr>
        <w:pStyle w:val="11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优化前有</w:t>
      </w:r>
      <w:r>
        <w:rPr>
          <w:rFonts w:hint="eastAsia"/>
        </w:rPr>
        <w:t>220RAW</w:t>
      </w:r>
      <w:r>
        <w:rPr>
          <w:rFonts w:hint="eastAsia"/>
        </w:rPr>
        <w:t>，优化后有</w:t>
      </w:r>
      <w:r>
        <w:rPr>
          <w:rFonts w:hint="eastAsia"/>
        </w:rPr>
        <w:t>185RAW</w:t>
      </w:r>
      <w:r>
        <w:rPr>
          <w:rFonts w:hint="eastAsia"/>
        </w:rPr>
        <w:t>。两者相差</w:t>
      </w:r>
      <w:r>
        <w:rPr>
          <w:rFonts w:hint="eastAsia"/>
        </w:rPr>
        <w:t>35RAW</w:t>
      </w:r>
      <w:r>
        <w:rPr>
          <w:rFonts w:hint="eastAsia"/>
        </w:rPr>
        <w:t>，说明优化有一定的效果。</w:t>
      </w:r>
    </w:p>
    <w:p w14:paraId="11F4A20A" w14:textId="77777777" w:rsidR="005D49B6" w:rsidRDefault="005D49B6" w:rsidP="000E15DE">
      <w:pPr>
        <w:pStyle w:val="af"/>
      </w:pPr>
      <w:r>
        <w:rPr>
          <w:rFonts w:hint="eastAsia"/>
        </w:rPr>
        <w:t>Forwarding</w:t>
      </w:r>
      <w:r>
        <w:rPr>
          <w:rFonts w:hint="eastAsia"/>
        </w:rPr>
        <w:t>功能开启</w:t>
      </w:r>
    </w:p>
    <w:p w14:paraId="70F90FE1" w14:textId="77777777" w:rsidR="005D49B6" w:rsidRDefault="005D49B6" w:rsidP="005D49B6">
      <w:pPr>
        <w:pStyle w:val="1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14:paraId="1DE31810" w14:textId="77777777" w:rsidR="005D49B6" w:rsidRDefault="005D49B6" w:rsidP="005D49B6">
      <w:pPr>
        <w:pStyle w:val="11"/>
        <w:ind w:firstLineChars="0"/>
      </w:pPr>
      <w:r>
        <w:rPr>
          <w:rFonts w:ascii="宋体" w:hAnsi="Courier New" w:hint="eastAsia"/>
        </w:rPr>
        <w:lastRenderedPageBreak/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r>
        <w:rPr>
          <w:rFonts w:hint="eastAsia"/>
        </w:rPr>
        <w:t>上</w:t>
      </w:r>
      <w:r>
        <w:t>勾</w:t>
      </w:r>
      <w:r>
        <w:rPr>
          <w:rFonts w:hint="eastAsia"/>
        </w:rPr>
        <w:t>。</w:t>
      </w:r>
    </w:p>
    <w:p w14:paraId="2C1ED1E4" w14:textId="77777777" w:rsidR="005D49B6" w:rsidRDefault="000E15DE" w:rsidP="005D49B6">
      <w:pPr>
        <w:pStyle w:val="11"/>
        <w:ind w:firstLineChars="0"/>
        <w:jc w:val="center"/>
      </w:pPr>
      <w:r>
        <w:rPr>
          <w:noProof/>
        </w:rPr>
        <w:pict w14:anchorId="472A4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4pt;height:77.5pt;visibility:visible;mso-wrap-style:square">
            <v:imagedata r:id="rId23" o:title=""/>
          </v:shape>
        </w:pict>
      </w:r>
    </w:p>
    <w:p w14:paraId="3566D485" w14:textId="77777777" w:rsidR="005D49B6" w:rsidRDefault="005D49B6" w:rsidP="005D49B6">
      <w:pPr>
        <w:pStyle w:val="1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功能之后，我们再运行，查看结果，解释哪些数据相关的问题得到解决，并以截图说明问题解决前后的差异所在。</w:t>
      </w:r>
    </w:p>
    <w:p w14:paraId="45482B93" w14:textId="78E73F19" w:rsidR="000B7FF1" w:rsidRDefault="000B7FF1" w:rsidP="000B7FF1">
      <w:pPr>
        <w:pStyle w:val="11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结果对比。发现</w:t>
      </w:r>
      <w:r>
        <w:rPr>
          <w:rFonts w:hint="eastAsia"/>
        </w:rPr>
        <w:t>RAW</w:t>
      </w:r>
      <w:r>
        <w:rPr>
          <w:rFonts w:hint="eastAsia"/>
        </w:rPr>
        <w:t>下降到</w:t>
      </w:r>
      <w:r>
        <w:rPr>
          <w:rFonts w:hint="eastAsia"/>
        </w:rPr>
        <w:t>0</w:t>
      </w:r>
      <w:r>
        <w:rPr>
          <w:rFonts w:hint="eastAsia"/>
        </w:rPr>
        <w:t>次。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0B7FF1" w14:paraId="0913FB77" w14:textId="77777777" w:rsidTr="000B7FF1">
        <w:tc>
          <w:tcPr>
            <w:tcW w:w="4264" w:type="dxa"/>
            <w:vAlign w:val="center"/>
          </w:tcPr>
          <w:p w14:paraId="1470A0FB" w14:textId="294024F9" w:rsidR="000B7FF1" w:rsidRDefault="000B7FF1" w:rsidP="000B7FF1">
            <w:pPr>
              <w:pStyle w:val="11"/>
              <w:ind w:firstLineChars="0" w:firstLine="0"/>
              <w:jc w:val="center"/>
              <w:rPr>
                <w:rFonts w:eastAsia="黑体" w:hint="eastAsia"/>
                <w:sz w:val="24"/>
              </w:rPr>
            </w:pPr>
            <w:r w:rsidRPr="008D509F">
              <w:drawing>
                <wp:inline distT="0" distB="0" distL="0" distR="0" wp14:anchorId="1CD72FC3" wp14:editId="06501460">
                  <wp:extent cx="1800000" cy="1567464"/>
                  <wp:effectExtent l="0" t="0" r="0" b="0"/>
                  <wp:docPr id="1031053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4842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6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3FDC7F7F" w14:textId="2A1EAA4B" w:rsidR="000B7FF1" w:rsidRDefault="000B7FF1" w:rsidP="000B7FF1">
            <w:pPr>
              <w:pStyle w:val="11"/>
              <w:ind w:firstLineChars="0" w:firstLine="0"/>
              <w:jc w:val="center"/>
              <w:rPr>
                <w:rFonts w:eastAsia="黑体" w:hint="eastAsia"/>
                <w:sz w:val="24"/>
              </w:rPr>
            </w:pPr>
            <w:r w:rsidRPr="000B7FF1">
              <w:rPr>
                <w:rFonts w:eastAsia="黑体"/>
                <w:sz w:val="24"/>
              </w:rPr>
              <w:drawing>
                <wp:inline distT="0" distB="0" distL="0" distR="0" wp14:anchorId="7577D9AE" wp14:editId="0ED7F265">
                  <wp:extent cx="1800000" cy="1758883"/>
                  <wp:effectExtent l="0" t="0" r="0" b="0"/>
                  <wp:docPr id="622879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797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5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3D11A" w14:textId="49BDA234" w:rsidR="005D49B6" w:rsidRDefault="000B7FF1" w:rsidP="000B7FF1">
      <w:pPr>
        <w:pStyle w:val="11"/>
        <w:ind w:firstLineChars="0" w:firstLine="0"/>
        <w:jc w:val="center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图9结果对比（左：开启前 右：开启后）</w:t>
      </w:r>
    </w:p>
    <w:p w14:paraId="66E0A4F0" w14:textId="53A0D463" w:rsidR="000B7FF1" w:rsidRDefault="000B7FF1" w:rsidP="000B7FF1">
      <w:pPr>
        <w:pStyle w:val="11"/>
        <w:numPr>
          <w:ilvl w:val="0"/>
          <w:numId w:val="31"/>
        </w:numPr>
        <w:ind w:firstLineChars="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分析原因。</w:t>
      </w:r>
    </w:p>
    <w:p w14:paraId="48972846" w14:textId="557A3EDE" w:rsidR="000B7FF1" w:rsidRPr="000B7FF1" w:rsidRDefault="000B7FF1" w:rsidP="000B7FF1">
      <w:pPr>
        <w:pStyle w:val="11"/>
        <w:ind w:left="780" w:firstLineChars="0" w:firstLine="0"/>
        <w:rPr>
          <w:rFonts w:ascii="宋体" w:hAnsi="宋体" w:hint="eastAsia"/>
          <w:szCs w:val="20"/>
        </w:rPr>
      </w:pPr>
      <w:r>
        <w:rPr>
          <w:rFonts w:ascii="宋体" w:hAnsi="宋体" w:hint="eastAsia"/>
          <w:szCs w:val="20"/>
        </w:rPr>
        <w:t>修改III、IV和V中</w:t>
      </w:r>
      <w:r w:rsidR="00B85F32">
        <w:rPr>
          <w:rFonts w:ascii="宋体" w:hAnsi="宋体" w:hint="eastAsia"/>
          <w:szCs w:val="20"/>
        </w:rPr>
        <w:t>所述的指令</w:t>
      </w:r>
      <w:r>
        <w:rPr>
          <w:rFonts w:ascii="宋体" w:hAnsi="宋体" w:hint="eastAsia"/>
          <w:szCs w:val="20"/>
        </w:rPr>
        <w:t>存在的</w:t>
      </w:r>
      <w:r w:rsidR="00B85F32">
        <w:rPr>
          <w:rFonts w:ascii="宋体" w:hAnsi="宋体" w:hint="eastAsia"/>
          <w:szCs w:val="20"/>
        </w:rPr>
        <w:t>数据冒险</w:t>
      </w:r>
      <w:r>
        <w:rPr>
          <w:rFonts w:ascii="宋体" w:hAnsi="宋体" w:hint="eastAsia"/>
          <w:szCs w:val="20"/>
        </w:rPr>
        <w:t>在开启forwarding功能后得到解决，因此RAW下降到0次。</w:t>
      </w:r>
    </w:p>
    <w:p w14:paraId="58A9A3AB" w14:textId="77777777" w:rsidR="005D49B6" w:rsidRDefault="005D49B6" w:rsidP="000E15DE">
      <w:pPr>
        <w:pStyle w:val="af"/>
      </w:pPr>
      <w:r>
        <w:rPr>
          <w:rFonts w:hint="eastAsia"/>
        </w:rPr>
        <w:t>结构相关</w:t>
      </w:r>
      <w:r>
        <w:t>优化</w:t>
      </w:r>
    </w:p>
    <w:p w14:paraId="7EF8AD0F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14:paraId="251425C4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14:paraId="10F999DC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14:paraId="5290559A" w14:textId="77777777" w:rsidR="005D49B6" w:rsidRDefault="005D49B6" w:rsidP="005D49B6">
      <w:pPr>
        <w:pStyle w:val="11"/>
        <w:ind w:firstLineChars="0"/>
      </w:pPr>
      <w:r>
        <w:t>a = a / b</w:t>
      </w:r>
    </w:p>
    <w:p w14:paraId="0630D622" w14:textId="77777777" w:rsidR="005D49B6" w:rsidRDefault="005D49B6" w:rsidP="005D49B6">
      <w:pPr>
        <w:pStyle w:val="11"/>
        <w:ind w:firstLineChars="0"/>
      </w:pPr>
      <w:r>
        <w:t>c = c / d</w:t>
      </w:r>
    </w:p>
    <w:p w14:paraId="1A937A05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e = e + 1</w:t>
      </w:r>
    </w:p>
    <w:p w14:paraId="26BCD6FA" w14:textId="77777777" w:rsidR="005D49B6" w:rsidRDefault="005D49B6" w:rsidP="005D49B6">
      <w:pPr>
        <w:pStyle w:val="11"/>
        <w:ind w:firstLineChars="0"/>
      </w:pPr>
      <w:r>
        <w:t>f = f + 1</w:t>
      </w:r>
    </w:p>
    <w:p w14:paraId="35900166" w14:textId="77777777" w:rsidR="005D49B6" w:rsidRDefault="005D49B6" w:rsidP="005D49B6">
      <w:pPr>
        <w:pStyle w:val="11"/>
        <w:ind w:firstLineChars="0"/>
      </w:pPr>
      <w:r>
        <w:t>g = g + 1</w:t>
      </w:r>
    </w:p>
    <w:p w14:paraId="709271F4" w14:textId="77777777" w:rsidR="005D49B6" w:rsidRDefault="005D49B6" w:rsidP="005D49B6">
      <w:pPr>
        <w:pStyle w:val="11"/>
        <w:ind w:firstLineChars="0"/>
      </w:pPr>
      <w:r>
        <w:t>h = h + 1</w:t>
      </w:r>
    </w:p>
    <w:p w14:paraId="3D2A9DEB" w14:textId="77777777" w:rsidR="005D49B6" w:rsidRDefault="005D49B6" w:rsidP="005D49B6">
      <w:pPr>
        <w:pStyle w:val="11"/>
        <w:ind w:firstLineChars="0"/>
      </w:pPr>
      <w:r>
        <w:t>i = i + 1</w:t>
      </w:r>
    </w:p>
    <w:p w14:paraId="26F91903" w14:textId="77777777" w:rsidR="005D49B6" w:rsidRDefault="005D49B6" w:rsidP="005D49B6">
      <w:pPr>
        <w:pStyle w:val="11"/>
        <w:ind w:firstLineChars="0"/>
      </w:pPr>
      <w:r>
        <w:t>j = j + 1</w:t>
      </w:r>
    </w:p>
    <w:p w14:paraId="3D415D5C" w14:textId="77777777" w:rsidR="005D49B6" w:rsidRDefault="005D49B6" w:rsidP="005D49B6">
      <w:pPr>
        <w:pStyle w:val="1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9"/>
      </w:tblGrid>
      <w:tr w:rsidR="000E15DE" w14:paraId="695D0855" w14:textId="77777777" w:rsidTr="000E15DE">
        <w:tc>
          <w:tcPr>
            <w:tcW w:w="8529" w:type="dxa"/>
          </w:tcPr>
          <w:p w14:paraId="49DCE100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 xml:space="preserve">      .data</w:t>
            </w:r>
          </w:p>
          <w:p w14:paraId="39B0AB5F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lastRenderedPageBreak/>
              <w:t>a:    .word     12</w:t>
            </w:r>
          </w:p>
          <w:p w14:paraId="49AB2457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b:    .word     3</w:t>
            </w:r>
          </w:p>
          <w:p w14:paraId="459E0CB9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c:    .word     15</w:t>
            </w:r>
          </w:p>
          <w:p w14:paraId="5B5AFD5B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d:    .word     5</w:t>
            </w:r>
          </w:p>
          <w:p w14:paraId="4CB67854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e:    .word     1</w:t>
            </w:r>
          </w:p>
          <w:p w14:paraId="0F331A6A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f:    .word     2</w:t>
            </w:r>
          </w:p>
          <w:p w14:paraId="36891D90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g:    .word     3</w:t>
            </w:r>
          </w:p>
          <w:p w14:paraId="453FFAF9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h:    .word     4</w:t>
            </w:r>
          </w:p>
          <w:p w14:paraId="428BFE3F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i:    .word     5</w:t>
            </w:r>
          </w:p>
          <w:p w14:paraId="0FA57DEC" w14:textId="77777777" w:rsidR="000E15DE" w:rsidRPr="005307E2" w:rsidRDefault="000E15DE" w:rsidP="000E15DE">
            <w:pPr>
              <w:pStyle w:val="ab"/>
              <w:ind w:firstLine="420"/>
            </w:pPr>
          </w:p>
          <w:p w14:paraId="5ADC81B4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 xml:space="preserve">      .text</w:t>
            </w:r>
          </w:p>
          <w:p w14:paraId="5868AE5B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start:</w:t>
            </w:r>
          </w:p>
          <w:p w14:paraId="42F5BC57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r16,a(r0)</w:t>
            </w:r>
          </w:p>
          <w:p w14:paraId="684722EE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r17,b(r0)</w:t>
            </w:r>
          </w:p>
          <w:p w14:paraId="0C13EFB0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r18,c(r0)</w:t>
            </w:r>
          </w:p>
          <w:p w14:paraId="73DEE3A3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r19,d(r0)</w:t>
            </w:r>
          </w:p>
          <w:p w14:paraId="48CFE6F7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r20,e(r0)</w:t>
            </w:r>
          </w:p>
          <w:p w14:paraId="6ADC6A38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r21,f(r0)</w:t>
            </w:r>
          </w:p>
          <w:p w14:paraId="24E3D40A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r22,g(r0)</w:t>
            </w:r>
          </w:p>
          <w:p w14:paraId="534A5A79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r23,h(r0)</w:t>
            </w:r>
          </w:p>
          <w:p w14:paraId="667DC1CD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ld r24,i(r0)</w:t>
            </w:r>
          </w:p>
          <w:p w14:paraId="0180BA41" w14:textId="77777777" w:rsidR="000E15DE" w:rsidRPr="00EE72F9" w:rsidRDefault="000E15DE" w:rsidP="000E15DE">
            <w:pPr>
              <w:pStyle w:val="ab"/>
              <w:ind w:firstLine="420"/>
              <w:rPr>
                <w:b/>
                <w:color w:val="FF0000"/>
              </w:rPr>
            </w:pPr>
            <w:r w:rsidRPr="005307E2">
              <w:t>ddiv r16,r16,</w:t>
            </w:r>
            <w:r w:rsidRPr="00EE72F9">
              <w:rPr>
                <w:b/>
                <w:color w:val="FF0000"/>
              </w:rPr>
              <w:t>r1</w:t>
            </w:r>
            <w:r w:rsidRPr="00EE72F9">
              <w:rPr>
                <w:rFonts w:hint="eastAsia"/>
                <w:b/>
                <w:color w:val="FF0000"/>
              </w:rPr>
              <w:t>7</w:t>
            </w:r>
          </w:p>
          <w:p w14:paraId="42760EDA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 xml:space="preserve">ddiv r18,r18,r19      </w:t>
            </w:r>
          </w:p>
          <w:p w14:paraId="4624A6B9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daddi r20,r20,1</w:t>
            </w:r>
          </w:p>
          <w:p w14:paraId="071CF13C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daddi r21,r21,1</w:t>
            </w:r>
          </w:p>
          <w:p w14:paraId="7C5F3F18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daddi r22,r22,1</w:t>
            </w:r>
          </w:p>
          <w:p w14:paraId="6D0473AD" w14:textId="77777777" w:rsidR="000E15DE" w:rsidRPr="005307E2" w:rsidRDefault="000E15DE" w:rsidP="000E15DE">
            <w:pPr>
              <w:pStyle w:val="ab"/>
              <w:ind w:firstLine="420"/>
            </w:pPr>
            <w:r w:rsidRPr="005307E2">
              <w:t>daddi r23,r23,1</w:t>
            </w:r>
          </w:p>
          <w:p w14:paraId="5ED6ACB5" w14:textId="77777777" w:rsidR="000E15DE" w:rsidRDefault="000E15DE" w:rsidP="000E15DE">
            <w:pPr>
              <w:pStyle w:val="ab"/>
              <w:ind w:firstLine="420"/>
            </w:pPr>
            <w:r w:rsidRPr="005307E2">
              <w:t>daddi r24,r24,1</w:t>
            </w:r>
          </w:p>
          <w:p w14:paraId="6CAC7524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r16,a(r0)</w:t>
            </w:r>
          </w:p>
          <w:p w14:paraId="2F16DAAB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r17,b(r0)</w:t>
            </w:r>
          </w:p>
          <w:p w14:paraId="1ACF9DE0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r18,c(r0)</w:t>
            </w:r>
          </w:p>
          <w:p w14:paraId="29E8665B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r19,d(r0)</w:t>
            </w:r>
          </w:p>
          <w:p w14:paraId="53AB6B94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r20,e(r0)</w:t>
            </w:r>
          </w:p>
          <w:p w14:paraId="724AE148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r21,f(r0)</w:t>
            </w:r>
          </w:p>
          <w:p w14:paraId="3DB1832A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r22,g(r0)</w:t>
            </w:r>
          </w:p>
          <w:p w14:paraId="5E01AD69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r23,h(r0)</w:t>
            </w:r>
          </w:p>
          <w:p w14:paraId="0166761B" w14:textId="77777777" w:rsidR="000E15DE" w:rsidRPr="005307E2" w:rsidRDefault="000E15DE" w:rsidP="000E15DE">
            <w:pPr>
              <w:pStyle w:val="ab"/>
              <w:ind w:firstLine="420"/>
            </w:pPr>
            <w:r>
              <w:t>st</w:t>
            </w:r>
            <w:r w:rsidRPr="005307E2">
              <w:t xml:space="preserve"> r24,i(r0)</w:t>
            </w:r>
          </w:p>
          <w:p w14:paraId="1128E81B" w14:textId="244C11C6" w:rsidR="000E15DE" w:rsidRDefault="000E15DE" w:rsidP="000E15DE">
            <w:pPr>
              <w:pStyle w:val="ab"/>
              <w:ind w:firstLine="420"/>
              <w:rPr>
                <w:rFonts w:hint="eastAsia"/>
              </w:rPr>
            </w:pPr>
            <w:r w:rsidRPr="005307E2">
              <w:t>halt</w:t>
            </w:r>
          </w:p>
        </w:tc>
      </w:tr>
    </w:tbl>
    <w:p w14:paraId="58FD9CD4" w14:textId="77777777" w:rsidR="000E15DE" w:rsidRDefault="000E15DE" w:rsidP="000E15DE">
      <w:pPr>
        <w:pStyle w:val="11"/>
        <w:ind w:firstLineChars="0" w:firstLine="0"/>
        <w:rPr>
          <w:rFonts w:hint="eastAsia"/>
        </w:rPr>
      </w:pPr>
    </w:p>
    <w:p w14:paraId="402136C7" w14:textId="77777777" w:rsidR="005D49B6" w:rsidRDefault="005D49B6" w:rsidP="005D49B6">
      <w:pPr>
        <w:pStyle w:val="ab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 w:rsidRPr="00103F94">
        <w:rPr>
          <w:rFonts w:hint="eastAsia"/>
          <w:color w:val="FF0000"/>
        </w:rPr>
        <w:t>（程序运行前请将configure-&gt;</w:t>
      </w:r>
      <w:r w:rsidRPr="00103F94">
        <w:rPr>
          <w:color w:val="FF0000"/>
        </w:rPr>
        <w:t>architecture</w:t>
      </w:r>
      <w:r w:rsidRPr="00103F94">
        <w:rPr>
          <w:rFonts w:hint="eastAsia"/>
          <w:color w:val="FF0000"/>
        </w:rPr>
        <w:t>-&gt;division latency改为10）</w:t>
      </w:r>
      <w:r>
        <w:t>：</w:t>
      </w:r>
    </w:p>
    <w:p w14:paraId="553F4928" w14:textId="77777777" w:rsidR="005D49B6" w:rsidRDefault="000E15DE" w:rsidP="005D49B6">
      <w:pPr>
        <w:pStyle w:val="ab"/>
        <w:ind w:firstLine="420"/>
      </w:pPr>
      <w:r>
        <w:rPr>
          <w:noProof/>
        </w:rPr>
        <w:lastRenderedPageBreak/>
        <w:pict w14:anchorId="3AFF0336">
          <v:shape id="图片 1" o:spid="_x0000_i1026" type="#_x0000_t75" style="width:415.5pt;height:127.5pt;visibility:visible;mso-wrap-style:square">
            <v:imagedata r:id="rId25" o:title=""/>
          </v:shape>
        </w:pict>
      </w:r>
    </w:p>
    <w:p w14:paraId="77E66DB4" w14:textId="77777777" w:rsidR="005D49B6" w:rsidRDefault="005D49B6" w:rsidP="005D49B6">
      <w:pPr>
        <w:pStyle w:val="ab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14:paraId="5E0B7AFD" w14:textId="77777777" w:rsidR="005D49B6" w:rsidRDefault="000E15DE" w:rsidP="005D49B6">
      <w:pPr>
        <w:pStyle w:val="ab"/>
        <w:ind w:firstLine="420"/>
        <w:jc w:val="center"/>
      </w:pPr>
      <w:r>
        <w:rPr>
          <w:noProof/>
        </w:rPr>
        <w:pict w14:anchorId="642AFF77">
          <v:shape id="图片 7" o:spid="_x0000_i1027" type="#_x0000_t75" style="width:209pt;height:151.5pt;visibility:visible;mso-wrap-style:square">
            <v:imagedata r:id="rId26" o:title=""/>
          </v:shape>
        </w:pict>
      </w:r>
    </w:p>
    <w:p w14:paraId="797A2BA0" w14:textId="77777777" w:rsidR="005D49B6" w:rsidRDefault="005D49B6" w:rsidP="005D49B6">
      <w:pPr>
        <w:pStyle w:val="ab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14:paraId="5EE892A8" w14:textId="77777777" w:rsidR="005D49B6" w:rsidRDefault="005D49B6" w:rsidP="005D49B6">
      <w:pPr>
        <w:pStyle w:val="ab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14:paraId="6FC2CBF9" w14:textId="65163306" w:rsidR="005D49B6" w:rsidRDefault="005D49B6" w:rsidP="00915993">
      <w:pPr>
        <w:pStyle w:val="ab"/>
        <w:ind w:firstLine="420"/>
        <w:jc w:val="left"/>
      </w:pPr>
      <w:r>
        <w:rPr>
          <w:rFonts w:hint="eastAsia"/>
        </w:rPr>
        <w:t>给出指令序列的</w:t>
      </w:r>
      <w:r>
        <w:t>调整</w:t>
      </w:r>
      <w:r>
        <w:rPr>
          <w:rFonts w:hint="eastAsia"/>
        </w:rPr>
        <w:t>方案并给出流水线工作状态的截图，做出解释。</w:t>
      </w:r>
    </w:p>
    <w:p w14:paraId="473EF6AB" w14:textId="152E4941" w:rsidR="00915993" w:rsidRPr="00915993" w:rsidRDefault="00915993" w:rsidP="00915993">
      <w:pPr>
        <w:pStyle w:val="ab"/>
        <w:numPr>
          <w:ilvl w:val="0"/>
          <w:numId w:val="33"/>
        </w:numPr>
        <w:ind w:leftChars="200" w:left="780"/>
        <w:jc w:val="left"/>
        <w:rPr>
          <w:b/>
        </w:rPr>
      </w:pPr>
      <w:r>
        <w:rPr>
          <w:rFonts w:hint="eastAsia"/>
        </w:rPr>
        <w:t>将上述代码保存到division.s文件中，运行asm.exe，发现报错。根据报错提示的行数，依次排查</w:t>
      </w:r>
      <w:r w:rsidR="00080CA7">
        <w:rPr>
          <w:rFonts w:hint="eastAsia"/>
        </w:rPr>
        <w:t>，发现错误：</w:t>
      </w:r>
      <w:r w:rsidR="00080CA7" w:rsidRPr="00504F0B">
        <w:rPr>
          <w:rFonts w:hint="eastAsia"/>
          <w:b/>
          <w:bCs/>
        </w:rPr>
        <w:t>st不是mips的指令，将其修改为sd即可</w:t>
      </w:r>
      <w:r w:rsidR="00080CA7">
        <w:rPr>
          <w:rFonts w:hint="eastAsia"/>
        </w:rPr>
        <w:t>。</w:t>
      </w:r>
      <w:r>
        <w:rPr>
          <w:rFonts w:hint="eastAsia"/>
        </w:rPr>
        <w:t>将修改后的代码保存，运行asm.exe，语法正确。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915993" w14:paraId="798B9C33" w14:textId="77777777" w:rsidTr="00915993">
        <w:tc>
          <w:tcPr>
            <w:tcW w:w="4264" w:type="dxa"/>
            <w:vAlign w:val="center"/>
          </w:tcPr>
          <w:p w14:paraId="53F6A091" w14:textId="268FFFB8" w:rsidR="00915993" w:rsidRDefault="00915993" w:rsidP="00915993">
            <w:pPr>
              <w:pStyle w:val="ab"/>
              <w:jc w:val="center"/>
              <w:rPr>
                <w:rFonts w:hint="eastAsia"/>
                <w:b/>
              </w:rPr>
            </w:pPr>
            <w:r w:rsidRPr="00915993">
              <w:rPr>
                <w:b/>
              </w:rPr>
              <w:drawing>
                <wp:inline distT="0" distB="0" distL="0" distR="0" wp14:anchorId="7D520544" wp14:editId="7EF3FF2A">
                  <wp:extent cx="1800000" cy="1258647"/>
                  <wp:effectExtent l="0" t="0" r="0" b="0"/>
                  <wp:docPr id="2028258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25829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377AB557" w14:textId="1E05B93B" w:rsidR="00915993" w:rsidRDefault="007B6EFE" w:rsidP="00915993">
            <w:pPr>
              <w:pStyle w:val="ab"/>
              <w:jc w:val="center"/>
              <w:rPr>
                <w:rFonts w:hint="eastAsia"/>
                <w:b/>
              </w:rPr>
            </w:pPr>
            <w:r w:rsidRPr="007B6EFE">
              <w:rPr>
                <w:b/>
              </w:rPr>
              <w:drawing>
                <wp:inline distT="0" distB="0" distL="0" distR="0" wp14:anchorId="5C9FC3F4" wp14:editId="63FF73F0">
                  <wp:extent cx="1800000" cy="1416244"/>
                  <wp:effectExtent l="0" t="0" r="0" b="0"/>
                  <wp:docPr id="1891785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78586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1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4986" w14:textId="3FC2E320" w:rsidR="00915993" w:rsidRPr="00915993" w:rsidRDefault="00915993" w:rsidP="00915993">
      <w:pPr>
        <w:pStyle w:val="ab"/>
        <w:jc w:val="center"/>
        <w:rPr>
          <w:rFonts w:hint="eastAsia"/>
          <w:bCs/>
        </w:rPr>
      </w:pPr>
      <w:r>
        <w:rPr>
          <w:rFonts w:hint="eastAsia"/>
          <w:bCs/>
        </w:rPr>
        <w:t>图10代码修改前后语法检查对比（左：修改前 右：修改后）</w:t>
      </w:r>
    </w:p>
    <w:p w14:paraId="6CA1B962" w14:textId="08B2A258" w:rsidR="00915993" w:rsidRPr="000F66DF" w:rsidRDefault="00FC0932" w:rsidP="00915993">
      <w:pPr>
        <w:pStyle w:val="ab"/>
        <w:numPr>
          <w:ilvl w:val="0"/>
          <w:numId w:val="33"/>
        </w:numPr>
        <w:ind w:leftChars="200" w:left="780"/>
        <w:jc w:val="left"/>
        <w:rPr>
          <w:b/>
        </w:rPr>
      </w:pPr>
      <w:r>
        <w:rPr>
          <w:rFonts w:hint="eastAsia"/>
          <w:bCs/>
        </w:rPr>
        <w:t>观察上面给出的cycles窗口，观察到一条除法指令会占用除法组件</w:t>
      </w:r>
      <w:r w:rsidRPr="00085429">
        <w:rPr>
          <w:rFonts w:hint="eastAsia"/>
          <w:b/>
        </w:rPr>
        <w:t>10个周期</w:t>
      </w:r>
      <w:r>
        <w:rPr>
          <w:rFonts w:hint="eastAsia"/>
          <w:bCs/>
        </w:rPr>
        <w:t>。因此，我们需要在两条除法指令之间插入9条无关的指令</w:t>
      </w:r>
      <w:r w:rsidR="000F66DF">
        <w:rPr>
          <w:rFonts w:hint="eastAsia"/>
          <w:bCs/>
        </w:rPr>
        <w:t>。通过前面的分析，我们现在的任务是将</w:t>
      </w:r>
      <w:r w:rsidR="000F66DF" w:rsidRPr="00E7685C">
        <w:rPr>
          <w:rFonts w:hint="eastAsia"/>
          <w:b/>
        </w:rPr>
        <w:t>第一条除法指令尽可能地提前</w:t>
      </w:r>
      <w:r w:rsidR="000F66DF">
        <w:rPr>
          <w:rFonts w:hint="eastAsia"/>
          <w:bCs/>
        </w:rPr>
        <w:t>，将</w:t>
      </w:r>
      <w:r w:rsidR="000F66DF" w:rsidRPr="00E7685C">
        <w:rPr>
          <w:rFonts w:hint="eastAsia"/>
          <w:b/>
        </w:rPr>
        <w:t>第二条除法指令尽可能地推后</w:t>
      </w:r>
      <w:r w:rsidR="000F66DF">
        <w:rPr>
          <w:rFonts w:hint="eastAsia"/>
          <w:bCs/>
        </w:rPr>
        <w:t>。但是，</w:t>
      </w:r>
      <w:r w:rsidR="00107E87" w:rsidRPr="00107E87">
        <w:rPr>
          <w:rFonts w:hint="eastAsia"/>
          <w:b/>
        </w:rPr>
        <w:t>1）</w:t>
      </w:r>
      <w:r w:rsidR="000F66DF" w:rsidRPr="00085429">
        <w:rPr>
          <w:rFonts w:hint="eastAsia"/>
          <w:b/>
        </w:rPr>
        <w:t>第一条指令需要在r16、r17的取数指令完成后才能执行</w:t>
      </w:r>
      <w:r w:rsidR="000F66DF">
        <w:rPr>
          <w:rFonts w:hint="eastAsia"/>
          <w:bCs/>
        </w:rPr>
        <w:t>。</w:t>
      </w:r>
      <w:r w:rsidR="00107E87">
        <w:rPr>
          <w:rFonts w:hint="eastAsia"/>
          <w:b/>
        </w:rPr>
        <w:t>2）</w:t>
      </w:r>
      <w:r w:rsidR="00107E87" w:rsidRPr="00085429">
        <w:rPr>
          <w:rFonts w:hint="eastAsia"/>
          <w:b/>
        </w:rPr>
        <w:t>将r16、r17中的数值写入内存的指令需要推后，因为第二条除法指令也会使用10个周期进行计算</w:t>
      </w:r>
      <w:r w:rsidR="00107E87">
        <w:rPr>
          <w:rFonts w:hint="eastAsia"/>
          <w:bCs/>
        </w:rPr>
        <w:t>。</w:t>
      </w:r>
    </w:p>
    <w:p w14:paraId="06D8E28D" w14:textId="35431B11" w:rsidR="000F66DF" w:rsidRDefault="00DF53B8" w:rsidP="000F66DF">
      <w:pPr>
        <w:pStyle w:val="ab"/>
        <w:ind w:left="780"/>
        <w:jc w:val="left"/>
        <w:rPr>
          <w:bCs/>
        </w:rPr>
      </w:pPr>
      <w:r>
        <w:rPr>
          <w:rFonts w:hint="eastAsia"/>
          <w:bCs/>
        </w:rPr>
        <w:t>修改前和</w:t>
      </w:r>
      <w:r w:rsidR="000F66DF">
        <w:rPr>
          <w:rFonts w:hint="eastAsia"/>
          <w:bCs/>
        </w:rPr>
        <w:t>修改后的</w:t>
      </w:r>
      <w:r>
        <w:rPr>
          <w:rFonts w:hint="eastAsia"/>
          <w:bCs/>
        </w:rPr>
        <w:t>代码如下图所示。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41550D" w14:paraId="2B164508" w14:textId="77777777" w:rsidTr="0041550D">
        <w:tc>
          <w:tcPr>
            <w:tcW w:w="4264" w:type="dxa"/>
            <w:vAlign w:val="center"/>
          </w:tcPr>
          <w:p w14:paraId="5CACC570" w14:textId="06114DB9" w:rsidR="0041550D" w:rsidRDefault="0041550D" w:rsidP="0041550D">
            <w:pPr>
              <w:pStyle w:val="ab"/>
              <w:jc w:val="center"/>
              <w:rPr>
                <w:rFonts w:hint="eastAsia"/>
                <w:b/>
              </w:rPr>
            </w:pPr>
            <w:r w:rsidRPr="0041550D">
              <w:rPr>
                <w:b/>
              </w:rPr>
              <w:lastRenderedPageBreak/>
              <w:drawing>
                <wp:inline distT="0" distB="0" distL="0" distR="0" wp14:anchorId="60DF5978" wp14:editId="2BA0DF1E">
                  <wp:extent cx="1800000" cy="3147783"/>
                  <wp:effectExtent l="0" t="0" r="0" b="0"/>
                  <wp:docPr id="1259139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3973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14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6B1F4E93" w14:textId="601E1B14" w:rsidR="0041550D" w:rsidRDefault="00C06D7E" w:rsidP="0041550D">
            <w:pPr>
              <w:pStyle w:val="ab"/>
              <w:jc w:val="center"/>
              <w:rPr>
                <w:rFonts w:hint="eastAsia"/>
                <w:b/>
              </w:rPr>
            </w:pPr>
            <w:r>
              <w:rPr>
                <w:b/>
                <w:noProof/>
              </w:rPr>
              <w:pict w14:anchorId="62EB739B">
                <v:rect id="_x0000_s2055" style="position:absolute;left:0;text-align:left;margin-left:49pt;margin-top:185.65pt;width:68.55pt;height:19.8pt;z-index:251660288;mso-position-horizontal-relative:text;mso-position-vertical-relative:text" filled="f" strokecolor="red"/>
              </w:pict>
            </w:r>
            <w:r w:rsidR="00E7685C">
              <w:rPr>
                <w:b/>
                <w:noProof/>
              </w:rPr>
              <w:pict w14:anchorId="62EB739B">
                <v:rect id="_x0000_s2054" style="position:absolute;left:0;text-align:left;margin-left:49.2pt;margin-top:91.2pt;width:68.55pt;height:11pt;z-index:251659264;mso-position-horizontal-relative:text;mso-position-vertical-relative:text" filled="f" strokecolor="red"/>
              </w:pict>
            </w:r>
            <w:r w:rsidR="00E7685C">
              <w:rPr>
                <w:b/>
                <w:noProof/>
              </w:rPr>
              <w:pict w14:anchorId="62EB739B">
                <v:rect id="_x0000_s2053" style="position:absolute;left:0;text-align:left;margin-left:52.4pt;margin-top:40.3pt;width:68.55pt;height:11pt;z-index:251658240;mso-position-horizontal-relative:text;mso-position-vertical-relative:text" filled="f" strokecolor="red"/>
              </w:pict>
            </w:r>
            <w:r w:rsidR="0041550D" w:rsidRPr="0041550D">
              <w:rPr>
                <w:b/>
              </w:rPr>
              <w:drawing>
                <wp:inline distT="0" distB="0" distL="0" distR="0" wp14:anchorId="3CE56E38" wp14:editId="718F94D9">
                  <wp:extent cx="1800000" cy="2758189"/>
                  <wp:effectExtent l="0" t="0" r="0" b="0"/>
                  <wp:docPr id="4248131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1315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75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936" w14:textId="0129ADBC" w:rsidR="00DF53B8" w:rsidRDefault="0041550D" w:rsidP="0041550D">
      <w:pPr>
        <w:pStyle w:val="ab"/>
        <w:jc w:val="center"/>
        <w:rPr>
          <w:bCs/>
        </w:rPr>
      </w:pPr>
      <w:r>
        <w:rPr>
          <w:rFonts w:hint="eastAsia"/>
          <w:bCs/>
        </w:rPr>
        <w:t>图10代码修改前后对比（左：修改前 右：修改后）</w:t>
      </w:r>
    </w:p>
    <w:p w14:paraId="5C3E3D83" w14:textId="2B41004F" w:rsidR="00B2662D" w:rsidRDefault="00B2662D" w:rsidP="00B2662D">
      <w:pPr>
        <w:pStyle w:val="ab"/>
        <w:numPr>
          <w:ilvl w:val="0"/>
          <w:numId w:val="34"/>
        </w:numPr>
        <w:rPr>
          <w:bCs/>
        </w:rPr>
      </w:pPr>
      <w:r>
        <w:rPr>
          <w:rFonts w:hint="eastAsia"/>
          <w:bCs/>
        </w:rPr>
        <w:t>运行程序，流水线结果截图如下图所示。发现</w:t>
      </w:r>
      <w:r w:rsidR="00AC3506">
        <w:rPr>
          <w:rFonts w:hint="eastAsia"/>
          <w:bCs/>
        </w:rPr>
        <w:t>程序所需时间由原本的42周期下降为37周期，效率有比较明显的提升。</w:t>
      </w:r>
    </w:p>
    <w:p w14:paraId="7770D461" w14:textId="4E68F56D" w:rsidR="00B2662D" w:rsidRDefault="00B2662D" w:rsidP="00B2662D">
      <w:pPr>
        <w:pStyle w:val="ab"/>
        <w:jc w:val="center"/>
        <w:rPr>
          <w:bCs/>
        </w:rPr>
      </w:pPr>
      <w:r w:rsidRPr="00B2662D">
        <w:rPr>
          <w:bCs/>
        </w:rPr>
        <w:drawing>
          <wp:inline distT="0" distB="0" distL="0" distR="0" wp14:anchorId="2B9C3190" wp14:editId="0E7619E9">
            <wp:extent cx="4320000" cy="1429607"/>
            <wp:effectExtent l="0" t="0" r="0" b="0"/>
            <wp:docPr id="58537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85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6D2" w14:textId="5FDE7EA5" w:rsidR="00B2662D" w:rsidRDefault="00B2662D" w:rsidP="00B2662D">
      <w:pPr>
        <w:pStyle w:val="ab"/>
        <w:jc w:val="center"/>
        <w:rPr>
          <w:bCs/>
        </w:rPr>
      </w:pPr>
      <w:r>
        <w:rPr>
          <w:rFonts w:hint="eastAsia"/>
          <w:bCs/>
        </w:rPr>
        <w:t>图11流水线</w:t>
      </w:r>
    </w:p>
    <w:p w14:paraId="16517FB8" w14:textId="545709F7" w:rsidR="00B2662D" w:rsidRDefault="00B2662D" w:rsidP="00B2662D">
      <w:pPr>
        <w:pStyle w:val="ab"/>
        <w:jc w:val="center"/>
        <w:rPr>
          <w:bCs/>
        </w:rPr>
      </w:pPr>
      <w:r w:rsidRPr="00B2662D">
        <w:rPr>
          <w:bCs/>
        </w:rPr>
        <w:drawing>
          <wp:inline distT="0" distB="0" distL="0" distR="0" wp14:anchorId="2A2632D5" wp14:editId="15F3F474">
            <wp:extent cx="3600000" cy="2709963"/>
            <wp:effectExtent l="0" t="0" r="0" b="0"/>
            <wp:docPr id="1701441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14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E4DE" w14:textId="0190DD3C" w:rsidR="00B2662D" w:rsidRPr="0041550D" w:rsidRDefault="00B2662D" w:rsidP="00B2662D">
      <w:pPr>
        <w:pStyle w:val="ab"/>
        <w:jc w:val="center"/>
        <w:rPr>
          <w:rFonts w:hint="eastAsia"/>
          <w:bCs/>
        </w:rPr>
      </w:pPr>
      <w:r>
        <w:rPr>
          <w:rFonts w:hint="eastAsia"/>
          <w:bCs/>
        </w:rPr>
        <w:t>图12</w:t>
      </w:r>
      <w:r w:rsidR="001A4875">
        <w:rPr>
          <w:rFonts w:hint="eastAsia"/>
          <w:bCs/>
        </w:rPr>
        <w:t xml:space="preserve"> </w:t>
      </w:r>
      <w:r>
        <w:rPr>
          <w:rFonts w:hint="eastAsia"/>
          <w:bCs/>
        </w:rPr>
        <w:t>Statics窗口</w:t>
      </w:r>
    </w:p>
    <w:p w14:paraId="1F1808D8" w14:textId="77777777" w:rsidR="005D49B6" w:rsidRPr="00EF307C" w:rsidRDefault="005D49B6" w:rsidP="000E15DE">
      <w:pPr>
        <w:pStyle w:val="af"/>
      </w:pPr>
      <w:r>
        <w:rPr>
          <w:rFonts w:hint="eastAsia"/>
        </w:rPr>
        <w:lastRenderedPageBreak/>
        <w:t>提交</w:t>
      </w:r>
      <w:r>
        <w:t>报告</w:t>
      </w:r>
    </w:p>
    <w:p w14:paraId="660C0F99" w14:textId="78888E13" w:rsidR="005D49B6" w:rsidRDefault="005D49B6" w:rsidP="005D152F">
      <w:pPr>
        <w:pStyle w:val="ab"/>
        <w:ind w:firstLine="420"/>
        <w:jc w:val="left"/>
        <w:rPr>
          <w:rFonts w:hint="eastAsia"/>
        </w:rPr>
      </w:pPr>
      <w:r>
        <w:rPr>
          <w:rFonts w:hint="eastAsia"/>
        </w:rPr>
        <w:t>记录实验过程，保存实验截图，给出分析结果，形成实验报告。初始代码准备（10分），后面每个优化方法各30分。</w:t>
      </w:r>
    </w:p>
    <w:p w14:paraId="77BF47D5" w14:textId="77777777" w:rsidR="005D49B6" w:rsidRPr="00065D0E" w:rsidRDefault="005D49B6" w:rsidP="000E15DE">
      <w:pPr>
        <w:pStyle w:val="1"/>
      </w:pPr>
      <w:r>
        <w:rPr>
          <w:rFonts w:hint="eastAsia"/>
        </w:rPr>
        <w:t>五、实验结果</w:t>
      </w:r>
    </w:p>
    <w:p w14:paraId="40544720" w14:textId="77777777" w:rsidR="001A4875" w:rsidRDefault="001A4875" w:rsidP="001A4875">
      <w:pPr>
        <w:pStyle w:val="af"/>
      </w:pPr>
      <w:r w:rsidRPr="001A4875">
        <w:rPr>
          <w:rFonts w:hint="eastAsia"/>
        </w:rPr>
        <w:t>调整指令序列</w:t>
      </w:r>
    </w:p>
    <w:p w14:paraId="62DA4DF9" w14:textId="1C4B1FAD" w:rsidR="00F017EE" w:rsidRPr="00F017EE" w:rsidRDefault="00F017EE" w:rsidP="00F017EE">
      <w:pPr>
        <w:rPr>
          <w:rFonts w:hint="eastAsia"/>
        </w:rPr>
      </w:pPr>
      <w:r>
        <w:tab/>
      </w:r>
      <w:r>
        <w:rPr>
          <w:rFonts w:hint="eastAsia"/>
        </w:rPr>
        <w:t>调整指令序列之前为</w:t>
      </w:r>
      <w:r>
        <w:rPr>
          <w:rFonts w:hint="eastAsia"/>
        </w:rPr>
        <w:t>220RAW</w:t>
      </w:r>
      <w:r>
        <w:rPr>
          <w:rFonts w:hint="eastAsia"/>
        </w:rPr>
        <w:t>，调整之后只有</w:t>
      </w:r>
      <w:r>
        <w:rPr>
          <w:rFonts w:hint="eastAsia"/>
        </w:rPr>
        <w:t>185RAW</w:t>
      </w:r>
      <w:r>
        <w:rPr>
          <w:rFonts w:hint="eastAsia"/>
        </w:rPr>
        <w:t>，两者相差</w:t>
      </w:r>
      <w:r>
        <w:rPr>
          <w:rFonts w:hint="eastAsia"/>
        </w:rPr>
        <w:t>35RAW</w:t>
      </w:r>
      <w:r>
        <w:rPr>
          <w:rFonts w:hint="eastAsia"/>
        </w:rPr>
        <w:t>，说明调整指令序列的优化有效。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1A4875" w14:paraId="57F3C888" w14:textId="77777777" w:rsidTr="0071147F">
        <w:tc>
          <w:tcPr>
            <w:tcW w:w="4264" w:type="dxa"/>
            <w:vAlign w:val="center"/>
          </w:tcPr>
          <w:p w14:paraId="6A897F1A" w14:textId="5A1BFF48" w:rsidR="001A4875" w:rsidRDefault="001A4875" w:rsidP="0071147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1D4C9D" wp14:editId="22110C9C">
                  <wp:extent cx="2161905" cy="1942857"/>
                  <wp:effectExtent l="0" t="0" r="0" b="635"/>
                  <wp:docPr id="31498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86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37DDEDAD" w14:textId="031D93F8" w:rsidR="001A4875" w:rsidRDefault="001A4875" w:rsidP="0071147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C235A9" wp14:editId="4CD09FCC">
                  <wp:extent cx="2160000" cy="1885715"/>
                  <wp:effectExtent l="0" t="0" r="0" b="0"/>
                  <wp:docPr id="19549496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94964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B322C" w14:textId="0BFE0612" w:rsidR="005D49B6" w:rsidRDefault="001A4875" w:rsidP="001A4875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13</w:t>
      </w:r>
      <w:r>
        <w:rPr>
          <w:rFonts w:hint="eastAsia"/>
          <w:bCs/>
          <w:szCs w:val="21"/>
        </w:rPr>
        <w:t>调整结果</w:t>
      </w:r>
    </w:p>
    <w:p w14:paraId="2C2B0DF4" w14:textId="77777777" w:rsidR="00BA0A28" w:rsidRDefault="00BA0A28" w:rsidP="00BA0A28">
      <w:pPr>
        <w:pStyle w:val="af"/>
      </w:pPr>
      <w:r w:rsidRPr="00BA0A28">
        <w:t>Forwarding</w:t>
      </w:r>
      <w:r w:rsidRPr="00BA0A28">
        <w:rPr>
          <w:rFonts w:hint="eastAsia"/>
        </w:rPr>
        <w:t>功能开启</w:t>
      </w:r>
    </w:p>
    <w:p w14:paraId="0451FB36" w14:textId="7567E53E" w:rsidR="00F017EE" w:rsidRPr="00F017EE" w:rsidRDefault="00F017EE" w:rsidP="00F017EE">
      <w:pPr>
        <w:rPr>
          <w:rFonts w:hint="eastAsia"/>
        </w:rPr>
      </w:pPr>
      <w:r>
        <w:tab/>
      </w:r>
      <w:r>
        <w:rPr>
          <w:rFonts w:hint="eastAsia"/>
        </w:rPr>
        <w:t>开启</w:t>
      </w:r>
      <w:r>
        <w:rPr>
          <w:rFonts w:hint="eastAsia"/>
        </w:rPr>
        <w:t>forwarding</w:t>
      </w:r>
      <w:r>
        <w:rPr>
          <w:rFonts w:hint="eastAsia"/>
        </w:rPr>
        <w:t>功能前为</w:t>
      </w:r>
      <w:r>
        <w:rPr>
          <w:rFonts w:hint="eastAsia"/>
        </w:rPr>
        <w:t>185RAW</w:t>
      </w:r>
      <w:r>
        <w:rPr>
          <w:rFonts w:hint="eastAsia"/>
        </w:rPr>
        <w:t>，开启之后为</w:t>
      </w:r>
      <w:r>
        <w:rPr>
          <w:rFonts w:hint="eastAsia"/>
        </w:rPr>
        <w:t>0RAW</w:t>
      </w:r>
      <w:r>
        <w:rPr>
          <w:rFonts w:hint="eastAsia"/>
        </w:rPr>
        <w:t>，说明</w:t>
      </w:r>
      <w:r>
        <w:rPr>
          <w:rFonts w:hint="eastAsia"/>
        </w:rPr>
        <w:t>forwarding</w:t>
      </w:r>
      <w:r>
        <w:rPr>
          <w:rFonts w:hint="eastAsia"/>
        </w:rPr>
        <w:t>功能的优化效果十分显著。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BA0A28" w:rsidRPr="00BA0A28" w14:paraId="592C7611" w14:textId="77777777" w:rsidTr="0071147F">
        <w:tc>
          <w:tcPr>
            <w:tcW w:w="4264" w:type="dxa"/>
            <w:vAlign w:val="center"/>
            <w:hideMark/>
          </w:tcPr>
          <w:p w14:paraId="4FF11C95" w14:textId="7A72D3D6" w:rsidR="00BA0A28" w:rsidRPr="00BA0A28" w:rsidRDefault="00BA0A28" w:rsidP="00BA0A28">
            <w:pPr>
              <w:jc w:val="center"/>
              <w:rPr>
                <w:bCs/>
                <w:szCs w:val="21"/>
              </w:rPr>
            </w:pPr>
            <w:r w:rsidRPr="00BA0A28">
              <w:rPr>
                <w:bCs/>
                <w:szCs w:val="21"/>
              </w:rPr>
              <w:drawing>
                <wp:inline distT="0" distB="0" distL="0" distR="0" wp14:anchorId="33B1C734" wp14:editId="3C9D5280">
                  <wp:extent cx="1798320" cy="1569720"/>
                  <wp:effectExtent l="0" t="0" r="0" b="0"/>
                  <wp:docPr id="196443268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  <w:hideMark/>
          </w:tcPr>
          <w:p w14:paraId="6FE256E5" w14:textId="3F7C6B3F" w:rsidR="00BA0A28" w:rsidRPr="00BA0A28" w:rsidRDefault="00BA0A28" w:rsidP="00BA0A28">
            <w:pPr>
              <w:jc w:val="center"/>
              <w:rPr>
                <w:bCs/>
                <w:szCs w:val="21"/>
              </w:rPr>
            </w:pPr>
            <w:r w:rsidRPr="00BA0A28">
              <w:rPr>
                <w:bCs/>
                <w:szCs w:val="21"/>
              </w:rPr>
              <w:drawing>
                <wp:inline distT="0" distB="0" distL="0" distR="0" wp14:anchorId="4633E551" wp14:editId="7189688A">
                  <wp:extent cx="1798320" cy="1760220"/>
                  <wp:effectExtent l="0" t="0" r="0" b="0"/>
                  <wp:docPr id="29665785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A5327" w14:textId="0E37FF34" w:rsidR="00BA0A28" w:rsidRPr="00BA0A28" w:rsidRDefault="00BA0A28" w:rsidP="00BA0A28">
      <w:pPr>
        <w:jc w:val="center"/>
        <w:rPr>
          <w:bCs/>
          <w:szCs w:val="21"/>
        </w:rPr>
      </w:pPr>
      <w:r w:rsidRPr="00BA0A28"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14</w:t>
      </w:r>
      <w:r w:rsidRPr="00BA0A28">
        <w:rPr>
          <w:rFonts w:hint="eastAsia"/>
          <w:bCs/>
          <w:szCs w:val="21"/>
        </w:rPr>
        <w:t>结果对比（左：开启前</w:t>
      </w:r>
      <w:r w:rsidRPr="00BA0A28">
        <w:rPr>
          <w:rFonts w:hint="eastAsia"/>
          <w:bCs/>
          <w:szCs w:val="21"/>
        </w:rPr>
        <w:t xml:space="preserve"> </w:t>
      </w:r>
      <w:r w:rsidRPr="00BA0A28">
        <w:rPr>
          <w:rFonts w:hint="eastAsia"/>
          <w:bCs/>
          <w:szCs w:val="21"/>
        </w:rPr>
        <w:t>右：开启后）</w:t>
      </w:r>
    </w:p>
    <w:p w14:paraId="12FD246A" w14:textId="77777777" w:rsidR="00BA0A28" w:rsidRDefault="00BA0A28" w:rsidP="00BA0A28">
      <w:pPr>
        <w:pStyle w:val="af"/>
      </w:pPr>
      <w:r>
        <w:rPr>
          <w:rFonts w:hint="eastAsia"/>
        </w:rPr>
        <w:t>结构相关</w:t>
      </w:r>
      <w:r>
        <w:t>优化</w:t>
      </w:r>
    </w:p>
    <w:p w14:paraId="7EB36262" w14:textId="2CEF1231" w:rsidR="00F017EE" w:rsidRPr="00F017EE" w:rsidRDefault="00F017EE" w:rsidP="00F017EE">
      <w:pPr>
        <w:rPr>
          <w:rFonts w:hint="eastAsia"/>
        </w:rPr>
      </w:pPr>
      <w:r>
        <w:tab/>
      </w:r>
      <w:r>
        <w:rPr>
          <w:rFonts w:hint="eastAsia"/>
        </w:rPr>
        <w:t>优化前程序执行需要</w:t>
      </w:r>
      <w:r>
        <w:rPr>
          <w:rFonts w:hint="eastAsia"/>
        </w:rPr>
        <w:t>42</w:t>
      </w:r>
      <w:r>
        <w:rPr>
          <w:rFonts w:hint="eastAsia"/>
        </w:rPr>
        <w:t>个时钟周期，而优化程序之后只需要</w:t>
      </w:r>
      <w:r>
        <w:rPr>
          <w:rFonts w:hint="eastAsia"/>
        </w:rPr>
        <w:t>37</w:t>
      </w:r>
      <w:r>
        <w:rPr>
          <w:rFonts w:hint="eastAsia"/>
        </w:rPr>
        <w:t>个时钟周期。说明结构优化有效。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BA0A28" w14:paraId="5A032E3F" w14:textId="77777777" w:rsidTr="0071147F">
        <w:tc>
          <w:tcPr>
            <w:tcW w:w="4264" w:type="dxa"/>
            <w:vAlign w:val="center"/>
          </w:tcPr>
          <w:p w14:paraId="361D8516" w14:textId="287D34F4" w:rsidR="00BA0A28" w:rsidRDefault="00BA0A28" w:rsidP="00BA0A28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24B9E1" wp14:editId="250DEA25">
                  <wp:extent cx="2160000" cy="1565742"/>
                  <wp:effectExtent l="0" t="0" r="0" b="0"/>
                  <wp:docPr id="92751756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565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vAlign w:val="center"/>
          </w:tcPr>
          <w:p w14:paraId="25877E40" w14:textId="2F134672" w:rsidR="00BA0A28" w:rsidRDefault="00BA0A28" w:rsidP="00BA0A28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825D7B" wp14:editId="6D3870D6">
                  <wp:extent cx="2160000" cy="1622857"/>
                  <wp:effectExtent l="0" t="0" r="0" b="0"/>
                  <wp:docPr id="612703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70393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F005D" w14:textId="1317598D" w:rsidR="00BA0A28" w:rsidRPr="00BA0A28" w:rsidRDefault="00BA0A28" w:rsidP="00BA0A28">
      <w:pPr>
        <w:jc w:val="center"/>
        <w:rPr>
          <w:rFonts w:hint="eastAsia"/>
          <w:bCs/>
          <w:szCs w:val="21"/>
        </w:rPr>
      </w:pPr>
      <w:r w:rsidRPr="00BA0A28"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14</w:t>
      </w:r>
      <w:r w:rsidRPr="00BA0A28">
        <w:rPr>
          <w:rFonts w:hint="eastAsia"/>
          <w:bCs/>
          <w:szCs w:val="21"/>
        </w:rPr>
        <w:t>结果对比（左：</w:t>
      </w:r>
      <w:r>
        <w:rPr>
          <w:rFonts w:hint="eastAsia"/>
          <w:bCs/>
          <w:szCs w:val="21"/>
        </w:rPr>
        <w:t>优化</w:t>
      </w:r>
      <w:r w:rsidRPr="00BA0A28">
        <w:rPr>
          <w:rFonts w:hint="eastAsia"/>
          <w:bCs/>
          <w:szCs w:val="21"/>
        </w:rPr>
        <w:t>前</w:t>
      </w:r>
      <w:r w:rsidRPr="00BA0A28">
        <w:rPr>
          <w:rFonts w:hint="eastAsia"/>
          <w:bCs/>
          <w:szCs w:val="21"/>
        </w:rPr>
        <w:t xml:space="preserve"> </w:t>
      </w:r>
      <w:r w:rsidRPr="00BA0A28">
        <w:rPr>
          <w:rFonts w:hint="eastAsia"/>
          <w:bCs/>
          <w:szCs w:val="21"/>
        </w:rPr>
        <w:t>右：</w:t>
      </w:r>
      <w:r>
        <w:rPr>
          <w:rFonts w:hint="eastAsia"/>
          <w:bCs/>
          <w:szCs w:val="21"/>
        </w:rPr>
        <w:t>优化</w:t>
      </w:r>
      <w:r w:rsidRPr="00BA0A28">
        <w:rPr>
          <w:rFonts w:hint="eastAsia"/>
          <w:bCs/>
          <w:szCs w:val="21"/>
        </w:rPr>
        <w:t>后）</w:t>
      </w:r>
    </w:p>
    <w:p w14:paraId="17F0B3E1" w14:textId="77777777" w:rsidR="005D49B6" w:rsidRDefault="005D49B6" w:rsidP="000E15DE">
      <w:pPr>
        <w:pStyle w:val="1"/>
      </w:pPr>
      <w:r>
        <w:rPr>
          <w:rFonts w:hint="eastAsia"/>
        </w:rPr>
        <w:t>五、实验总结与体会</w:t>
      </w:r>
    </w:p>
    <w:p w14:paraId="22B9F7D9" w14:textId="4CF036E1" w:rsidR="00B76B03" w:rsidRDefault="000F052A" w:rsidP="000F052A">
      <w:pPr>
        <w:numPr>
          <w:ilvl w:val="0"/>
          <w:numId w:val="38"/>
        </w:numPr>
        <w:rPr>
          <w:bCs/>
          <w:szCs w:val="21"/>
        </w:rPr>
      </w:pPr>
      <w:r>
        <w:rPr>
          <w:rFonts w:hint="eastAsia"/>
          <w:bCs/>
          <w:szCs w:val="21"/>
        </w:rPr>
        <w:t>通过本次实验，我了解了</w:t>
      </w:r>
      <w:r w:rsidRPr="000F052A">
        <w:rPr>
          <w:bCs/>
          <w:szCs w:val="21"/>
        </w:rPr>
        <w:t>MIPS</w:t>
      </w:r>
      <w:r w:rsidRPr="000F052A">
        <w:rPr>
          <w:rFonts w:hint="eastAsia"/>
          <w:bCs/>
          <w:szCs w:val="21"/>
        </w:rPr>
        <w:t>的五级流水线，和在运行过程中的所产生的各种不同的流水线冒险</w:t>
      </w:r>
      <w:r>
        <w:rPr>
          <w:rFonts w:hint="eastAsia"/>
          <w:bCs/>
          <w:szCs w:val="21"/>
        </w:rPr>
        <w:t>。</w:t>
      </w:r>
    </w:p>
    <w:p w14:paraId="18115413" w14:textId="77777777" w:rsidR="000F052A" w:rsidRDefault="000F052A" w:rsidP="000F052A">
      <w:pPr>
        <w:numPr>
          <w:ilvl w:val="0"/>
          <w:numId w:val="38"/>
        </w:numPr>
        <w:rPr>
          <w:bCs/>
          <w:szCs w:val="21"/>
        </w:rPr>
      </w:pPr>
      <w:r>
        <w:rPr>
          <w:rFonts w:hint="eastAsia"/>
          <w:bCs/>
          <w:szCs w:val="21"/>
        </w:rPr>
        <w:t>通过本次实验，我了解了如何通过</w:t>
      </w:r>
      <w:r w:rsidRPr="000F052A">
        <w:rPr>
          <w:rFonts w:hint="eastAsia"/>
          <w:bCs/>
          <w:szCs w:val="21"/>
        </w:rPr>
        <w:t>指令顺序调整</w:t>
      </w:r>
      <w:r>
        <w:rPr>
          <w:rFonts w:hint="eastAsia"/>
          <w:bCs/>
          <w:szCs w:val="21"/>
        </w:rPr>
        <w:t>、</w:t>
      </w:r>
      <w:r w:rsidRPr="000F052A">
        <w:rPr>
          <w:rFonts w:hint="eastAsia"/>
          <w:bCs/>
          <w:szCs w:val="21"/>
        </w:rPr>
        <w:t>旁路与预测技术来提高流水线效率</w:t>
      </w:r>
      <w:r>
        <w:rPr>
          <w:rFonts w:hint="eastAsia"/>
          <w:bCs/>
          <w:szCs w:val="21"/>
        </w:rPr>
        <w:t>。</w:t>
      </w:r>
    </w:p>
    <w:p w14:paraId="1D24F406" w14:textId="3B4F0D3B" w:rsidR="000F052A" w:rsidRDefault="000F052A" w:rsidP="000F052A">
      <w:pPr>
        <w:numPr>
          <w:ilvl w:val="0"/>
          <w:numId w:val="38"/>
        </w:numPr>
        <w:rPr>
          <w:bCs/>
          <w:szCs w:val="21"/>
        </w:rPr>
      </w:pPr>
      <w:r>
        <w:rPr>
          <w:rFonts w:hint="eastAsia"/>
          <w:bCs/>
          <w:szCs w:val="21"/>
        </w:rPr>
        <w:t>通过本次实验，我</w:t>
      </w:r>
      <w:r w:rsidRPr="000F052A">
        <w:rPr>
          <w:rFonts w:hint="eastAsia"/>
          <w:bCs/>
          <w:szCs w:val="21"/>
        </w:rPr>
        <w:t>了解流水线细节和其指令的改善方法</w:t>
      </w:r>
      <w:r>
        <w:rPr>
          <w:rFonts w:hint="eastAsia"/>
          <w:bCs/>
          <w:szCs w:val="21"/>
        </w:rPr>
        <w:t>。</w:t>
      </w:r>
    </w:p>
    <w:p w14:paraId="4AFCF032" w14:textId="3B3AA5A0" w:rsidR="000F052A" w:rsidRDefault="000F052A" w:rsidP="000F052A">
      <w:pPr>
        <w:numPr>
          <w:ilvl w:val="0"/>
          <w:numId w:val="38"/>
        </w:numPr>
        <w:rPr>
          <w:bCs/>
          <w:szCs w:val="21"/>
        </w:rPr>
      </w:pPr>
      <w:r>
        <w:rPr>
          <w:rFonts w:hint="eastAsia"/>
          <w:bCs/>
          <w:szCs w:val="21"/>
        </w:rPr>
        <w:t>通过本次实验，我进一步熟悉了</w:t>
      </w:r>
      <w:r>
        <w:rPr>
          <w:rFonts w:hint="eastAsia"/>
          <w:bCs/>
          <w:szCs w:val="21"/>
        </w:rPr>
        <w:t>winmips64</w:t>
      </w:r>
      <w:r>
        <w:rPr>
          <w:rFonts w:hint="eastAsia"/>
          <w:bCs/>
          <w:szCs w:val="21"/>
        </w:rPr>
        <w:t>的使用方法，对</w:t>
      </w:r>
      <w:r>
        <w:rPr>
          <w:rFonts w:hint="eastAsia"/>
          <w:bCs/>
          <w:szCs w:val="21"/>
        </w:rPr>
        <w:t>mips</w:t>
      </w:r>
      <w:r>
        <w:rPr>
          <w:rFonts w:hint="eastAsia"/>
          <w:bCs/>
          <w:szCs w:val="21"/>
        </w:rPr>
        <w:t>有了更加深刻的理解。</w:t>
      </w:r>
    </w:p>
    <w:p w14:paraId="6F3F9F69" w14:textId="6D61C309" w:rsidR="000F052A" w:rsidRPr="000F052A" w:rsidRDefault="000F052A" w:rsidP="000F052A">
      <w:pPr>
        <w:numPr>
          <w:ilvl w:val="0"/>
          <w:numId w:val="38"/>
        </w:numPr>
        <w:rPr>
          <w:rFonts w:hint="eastAsia"/>
          <w:bCs/>
          <w:szCs w:val="21"/>
        </w:rPr>
        <w:sectPr w:rsidR="000F052A" w:rsidRPr="000F052A">
          <w:footerReference w:type="default" r:id="rId3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6D3771A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1AF52E0A" w14:textId="77777777" w:rsidTr="002F6A3E">
        <w:trPr>
          <w:trHeight w:val="6054"/>
        </w:trPr>
        <w:tc>
          <w:tcPr>
            <w:tcW w:w="8160" w:type="dxa"/>
          </w:tcPr>
          <w:p w14:paraId="298D194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25109EBA" w14:textId="77777777" w:rsidR="0083533C" w:rsidRDefault="0083533C"/>
          <w:p w14:paraId="09A613CD" w14:textId="77777777" w:rsidR="002C34B2" w:rsidRDefault="002C34B2"/>
          <w:p w14:paraId="435244DD" w14:textId="77777777" w:rsidR="002C34B2" w:rsidRDefault="002C34B2"/>
          <w:p w14:paraId="46289E43" w14:textId="77777777" w:rsidR="002C34B2" w:rsidRDefault="002C34B2"/>
          <w:p w14:paraId="1F4C5139" w14:textId="77777777" w:rsidR="002C34B2" w:rsidRDefault="002C34B2"/>
          <w:p w14:paraId="4DD4CC3A" w14:textId="77777777" w:rsidR="002C34B2" w:rsidRPr="004B4888" w:rsidRDefault="002C34B2"/>
          <w:p w14:paraId="77ABA2B6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0E8E1190" w14:textId="77777777" w:rsidR="0083533C" w:rsidRPr="004B4888" w:rsidRDefault="0083533C"/>
          <w:p w14:paraId="7B447516" w14:textId="77777777" w:rsidR="0083533C" w:rsidRPr="004B4888" w:rsidRDefault="0083533C"/>
          <w:p w14:paraId="0C4CBA8A" w14:textId="77777777" w:rsidR="0083533C" w:rsidRPr="004B4888" w:rsidRDefault="0083533C"/>
          <w:p w14:paraId="769D092F" w14:textId="77777777" w:rsidR="0083533C" w:rsidRPr="004B4888" w:rsidRDefault="0083533C"/>
          <w:p w14:paraId="0176541A" w14:textId="77777777" w:rsidR="0083533C" w:rsidRPr="004B4888" w:rsidRDefault="0083533C"/>
          <w:p w14:paraId="33851F05" w14:textId="77777777" w:rsidR="0083533C" w:rsidRPr="004B4888" w:rsidRDefault="0083533C"/>
          <w:p w14:paraId="1503D7CA" w14:textId="77777777" w:rsidR="0083533C" w:rsidRPr="004B4888" w:rsidRDefault="0083533C" w:rsidP="00E46283">
            <w:pPr>
              <w:ind w:firstLineChars="2800" w:firstLine="5880"/>
            </w:pPr>
            <w:r w:rsidRPr="004B4888">
              <w:rPr>
                <w:rFonts w:hint="eastAsia"/>
              </w:rPr>
              <w:t>指导教师签字：</w:t>
            </w:r>
            <w:r w:rsidR="002F785F" w:rsidRPr="00647AAE">
              <w:rPr>
                <w:rFonts w:ascii="华文行楷" w:eastAsia="华文行楷" w:hint="eastAsia"/>
                <w:sz w:val="24"/>
              </w:rPr>
              <w:t>王毅</w:t>
            </w:r>
          </w:p>
          <w:p w14:paraId="4F7A1E9C" w14:textId="2081951A" w:rsidR="0083533C" w:rsidRPr="004B4888" w:rsidRDefault="00F62A22" w:rsidP="001C2A39">
            <w:pPr>
              <w:ind w:firstLineChars="2900" w:firstLine="6090"/>
            </w:pPr>
            <w:r>
              <w:rPr>
                <w:rFonts w:hint="eastAsia"/>
              </w:rPr>
              <w:t>20</w:t>
            </w:r>
            <w:r w:rsidR="001C2A39">
              <w:t>2</w:t>
            </w:r>
            <w:r w:rsidR="00E46283">
              <w:t>4</w:t>
            </w:r>
            <w:r w:rsidR="0083533C" w:rsidRPr="004B4888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E46283">
              <w:t>2</w:t>
            </w:r>
            <w:r w:rsidR="0083533C" w:rsidRPr="004B4888">
              <w:rPr>
                <w:rFonts w:hint="eastAsia"/>
              </w:rPr>
              <w:t>月</w:t>
            </w:r>
            <w:r w:rsidR="0086106E">
              <w:rPr>
                <w:rFonts w:hint="eastAsia"/>
              </w:rPr>
              <w:t>1</w:t>
            </w:r>
            <w:r w:rsidR="00E46283">
              <w:t>2</w:t>
            </w:r>
            <w:r w:rsidR="0083533C" w:rsidRPr="004B4888">
              <w:rPr>
                <w:rFonts w:hint="eastAsia"/>
              </w:rPr>
              <w:t>日</w:t>
            </w:r>
          </w:p>
        </w:tc>
      </w:tr>
      <w:tr w:rsidR="0083533C" w:rsidRPr="004B4888" w14:paraId="0AAD0410" w14:textId="77777777" w:rsidTr="002F6A3E">
        <w:trPr>
          <w:trHeight w:val="1403"/>
        </w:trPr>
        <w:tc>
          <w:tcPr>
            <w:tcW w:w="8160" w:type="dxa"/>
          </w:tcPr>
          <w:p w14:paraId="4AF3EBE1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2A818DD0" w14:textId="77777777" w:rsidR="0083533C" w:rsidRDefault="0083533C" w:rsidP="009F0CE5"/>
    <w:sectPr w:rsidR="0083533C" w:rsidSect="00CB0740">
      <w:footerReference w:type="default" r:id="rId3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53C74" w14:textId="77777777" w:rsidR="00223558" w:rsidRDefault="00223558">
      <w:r>
        <w:separator/>
      </w:r>
    </w:p>
  </w:endnote>
  <w:endnote w:type="continuationSeparator" w:id="0">
    <w:p w14:paraId="72DBC3D4" w14:textId="77777777" w:rsidR="00223558" w:rsidRDefault="0022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614C2" w14:textId="77777777" w:rsidR="0083533C" w:rsidRDefault="0083533C" w:rsidP="008E46E1">
    <w:r>
      <w:rPr>
        <w:rFonts w:hint="eastAsia"/>
      </w:rPr>
      <w:t>深圳大学学生实验报告用纸</w:t>
    </w:r>
  </w:p>
  <w:p w14:paraId="13B7193E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CE327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7D72F6CD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3E731A0C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69112" w14:textId="77777777" w:rsidR="00223558" w:rsidRDefault="00223558">
      <w:r>
        <w:separator/>
      </w:r>
    </w:p>
  </w:footnote>
  <w:footnote w:type="continuationSeparator" w:id="0">
    <w:p w14:paraId="28ADFF5C" w14:textId="77777777" w:rsidR="00223558" w:rsidRDefault="00223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86A"/>
    <w:multiLevelType w:val="hybridMultilevel"/>
    <w:tmpl w:val="6E2CED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2D5466D"/>
    <w:multiLevelType w:val="hybridMultilevel"/>
    <w:tmpl w:val="F8D242BE"/>
    <w:lvl w:ilvl="0" w:tplc="EA6CC078">
      <w:start w:val="1"/>
      <w:numFmt w:val="upperRoman"/>
      <w:lvlText w:val="%1."/>
      <w:lvlJc w:val="righ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02F63562"/>
    <w:multiLevelType w:val="hybridMultilevel"/>
    <w:tmpl w:val="50621536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9425FF"/>
    <w:multiLevelType w:val="hybridMultilevel"/>
    <w:tmpl w:val="1E3AEC9A"/>
    <w:lvl w:ilvl="0" w:tplc="AB929CB2">
      <w:start w:val="3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6FA78B6"/>
    <w:multiLevelType w:val="hybridMultilevel"/>
    <w:tmpl w:val="D9AE788E"/>
    <w:lvl w:ilvl="0" w:tplc="FFFFFFFF">
      <w:start w:val="3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3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F7A23"/>
    <w:multiLevelType w:val="hybridMultilevel"/>
    <w:tmpl w:val="C922DABE"/>
    <w:lvl w:ilvl="0" w:tplc="81FAB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B545ECC">
      <w:start w:val="1"/>
      <w:numFmt w:val="decimal"/>
      <w:lvlText w:val="%2."/>
      <w:lvlJc w:val="left"/>
      <w:pPr>
        <w:ind w:left="86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43B6A2A"/>
    <w:multiLevelType w:val="hybridMultilevel"/>
    <w:tmpl w:val="5858973C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36592804"/>
    <w:multiLevelType w:val="hybridMultilevel"/>
    <w:tmpl w:val="AD809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1" w15:restartNumberingAfterBreak="0">
    <w:nsid w:val="3BED3760"/>
    <w:multiLevelType w:val="hybridMultilevel"/>
    <w:tmpl w:val="5E36C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3" w15:restartNumberingAfterBreak="0">
    <w:nsid w:val="3E3C3966"/>
    <w:multiLevelType w:val="hybridMultilevel"/>
    <w:tmpl w:val="75F6C44E"/>
    <w:lvl w:ilvl="0" w:tplc="03BA5BD0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5" w15:restartNumberingAfterBreak="0">
    <w:nsid w:val="3F265515"/>
    <w:multiLevelType w:val="hybridMultilevel"/>
    <w:tmpl w:val="1E3AEC9A"/>
    <w:lvl w:ilvl="0" w:tplc="FFFFFFFF">
      <w:start w:val="3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2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33" w15:restartNumberingAfterBreak="0">
    <w:nsid w:val="5E7E538B"/>
    <w:multiLevelType w:val="hybridMultilevel"/>
    <w:tmpl w:val="1F1E1774"/>
    <w:lvl w:ilvl="0" w:tplc="E4589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AD83D2D"/>
    <w:multiLevelType w:val="hybridMultilevel"/>
    <w:tmpl w:val="A2680F2C"/>
    <w:lvl w:ilvl="0" w:tplc="730E7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6" w15:restartNumberingAfterBreak="0">
    <w:nsid w:val="75533CCC"/>
    <w:multiLevelType w:val="hybridMultilevel"/>
    <w:tmpl w:val="6746475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465269545">
    <w:abstractNumId w:val="9"/>
  </w:num>
  <w:num w:numId="2" w16cid:durableId="1637179385">
    <w:abstractNumId w:val="16"/>
  </w:num>
  <w:num w:numId="3" w16cid:durableId="858391330">
    <w:abstractNumId w:val="28"/>
  </w:num>
  <w:num w:numId="4" w16cid:durableId="1872840628">
    <w:abstractNumId w:val="19"/>
  </w:num>
  <w:num w:numId="5" w16cid:durableId="739060848">
    <w:abstractNumId w:val="22"/>
  </w:num>
  <w:num w:numId="6" w16cid:durableId="1356156612">
    <w:abstractNumId w:val="10"/>
  </w:num>
  <w:num w:numId="7" w16cid:durableId="1979870064">
    <w:abstractNumId w:val="6"/>
  </w:num>
  <w:num w:numId="8" w16cid:durableId="1588878006">
    <w:abstractNumId w:val="13"/>
  </w:num>
  <w:num w:numId="9" w16cid:durableId="1951549580">
    <w:abstractNumId w:val="26"/>
  </w:num>
  <w:num w:numId="10" w16cid:durableId="1434861263">
    <w:abstractNumId w:val="3"/>
  </w:num>
  <w:num w:numId="11" w16cid:durableId="1281300969">
    <w:abstractNumId w:val="29"/>
  </w:num>
  <w:num w:numId="12" w16cid:durableId="650866758">
    <w:abstractNumId w:val="4"/>
  </w:num>
  <w:num w:numId="13" w16cid:durableId="322124677">
    <w:abstractNumId w:val="31"/>
  </w:num>
  <w:num w:numId="14" w16cid:durableId="374891170">
    <w:abstractNumId w:val="37"/>
  </w:num>
  <w:num w:numId="15" w16cid:durableId="1212618358">
    <w:abstractNumId w:val="20"/>
  </w:num>
  <w:num w:numId="16" w16cid:durableId="1080441590">
    <w:abstractNumId w:val="24"/>
  </w:num>
  <w:num w:numId="17" w16cid:durableId="1657758362">
    <w:abstractNumId w:val="35"/>
  </w:num>
  <w:num w:numId="18" w16cid:durableId="1088505651">
    <w:abstractNumId w:val="18"/>
  </w:num>
  <w:num w:numId="19" w16cid:durableId="2096127289">
    <w:abstractNumId w:val="12"/>
  </w:num>
  <w:num w:numId="20" w16cid:durableId="1856846124">
    <w:abstractNumId w:val="30"/>
  </w:num>
  <w:num w:numId="21" w16cid:durableId="1843742916">
    <w:abstractNumId w:val="27"/>
  </w:num>
  <w:num w:numId="22" w16cid:durableId="177737800">
    <w:abstractNumId w:val="7"/>
  </w:num>
  <w:num w:numId="23" w16cid:durableId="1933706674">
    <w:abstractNumId w:val="32"/>
  </w:num>
  <w:num w:numId="24" w16cid:durableId="601572241">
    <w:abstractNumId w:val="5"/>
  </w:num>
  <w:num w:numId="25" w16cid:durableId="1809979769">
    <w:abstractNumId w:val="17"/>
  </w:num>
  <w:num w:numId="26" w16cid:durableId="1564410139">
    <w:abstractNumId w:val="21"/>
  </w:num>
  <w:num w:numId="27" w16cid:durableId="1640722860">
    <w:abstractNumId w:val="15"/>
  </w:num>
  <w:num w:numId="28" w16cid:durableId="88237369">
    <w:abstractNumId w:val="0"/>
  </w:num>
  <w:num w:numId="29" w16cid:durableId="1576161084">
    <w:abstractNumId w:val="2"/>
  </w:num>
  <w:num w:numId="30" w16cid:durableId="1410420283">
    <w:abstractNumId w:val="1"/>
  </w:num>
  <w:num w:numId="31" w16cid:durableId="1269392570">
    <w:abstractNumId w:val="33"/>
  </w:num>
  <w:num w:numId="32" w16cid:durableId="1660190089">
    <w:abstractNumId w:val="34"/>
  </w:num>
  <w:num w:numId="33" w16cid:durableId="1906066434">
    <w:abstractNumId w:val="14"/>
  </w:num>
  <w:num w:numId="34" w16cid:durableId="1699546629">
    <w:abstractNumId w:val="8"/>
  </w:num>
  <w:num w:numId="35" w16cid:durableId="1112282168">
    <w:abstractNumId w:val="11"/>
  </w:num>
  <w:num w:numId="36" w16cid:durableId="1635988324">
    <w:abstractNumId w:val="25"/>
  </w:num>
  <w:num w:numId="37" w16cid:durableId="1810509070">
    <w:abstractNumId w:val="23"/>
  </w:num>
  <w:num w:numId="38" w16cid:durableId="173076447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042A2"/>
    <w:rsid w:val="000235AB"/>
    <w:rsid w:val="000244B7"/>
    <w:rsid w:val="00040AA1"/>
    <w:rsid w:val="000530E4"/>
    <w:rsid w:val="00061BAD"/>
    <w:rsid w:val="00065D0E"/>
    <w:rsid w:val="00074C9A"/>
    <w:rsid w:val="00080CA7"/>
    <w:rsid w:val="00085429"/>
    <w:rsid w:val="00092C22"/>
    <w:rsid w:val="00092F23"/>
    <w:rsid w:val="000952E1"/>
    <w:rsid w:val="000963A4"/>
    <w:rsid w:val="00096447"/>
    <w:rsid w:val="0009743D"/>
    <w:rsid w:val="000A15F9"/>
    <w:rsid w:val="000B7FF1"/>
    <w:rsid w:val="000C2E8B"/>
    <w:rsid w:val="000D3212"/>
    <w:rsid w:val="000D3C69"/>
    <w:rsid w:val="000D766B"/>
    <w:rsid w:val="000E15DE"/>
    <w:rsid w:val="000F052A"/>
    <w:rsid w:val="000F3CD7"/>
    <w:rsid w:val="000F66DF"/>
    <w:rsid w:val="00104BE1"/>
    <w:rsid w:val="00107E87"/>
    <w:rsid w:val="00122778"/>
    <w:rsid w:val="00122966"/>
    <w:rsid w:val="00132FFC"/>
    <w:rsid w:val="00144191"/>
    <w:rsid w:val="00150CB9"/>
    <w:rsid w:val="001542E9"/>
    <w:rsid w:val="0016087B"/>
    <w:rsid w:val="00174B8C"/>
    <w:rsid w:val="00177863"/>
    <w:rsid w:val="00183B4C"/>
    <w:rsid w:val="001906F8"/>
    <w:rsid w:val="001A4875"/>
    <w:rsid w:val="001A70A1"/>
    <w:rsid w:val="001B1DCF"/>
    <w:rsid w:val="001B31C9"/>
    <w:rsid w:val="001C2A39"/>
    <w:rsid w:val="001D3054"/>
    <w:rsid w:val="001D519F"/>
    <w:rsid w:val="00203781"/>
    <w:rsid w:val="0020416C"/>
    <w:rsid w:val="00211059"/>
    <w:rsid w:val="002118CF"/>
    <w:rsid w:val="00215576"/>
    <w:rsid w:val="0022062B"/>
    <w:rsid w:val="00221101"/>
    <w:rsid w:val="00223558"/>
    <w:rsid w:val="00231974"/>
    <w:rsid w:val="00235C64"/>
    <w:rsid w:val="00240177"/>
    <w:rsid w:val="002516B4"/>
    <w:rsid w:val="00267966"/>
    <w:rsid w:val="002957CF"/>
    <w:rsid w:val="002A070F"/>
    <w:rsid w:val="002A5668"/>
    <w:rsid w:val="002B02D0"/>
    <w:rsid w:val="002B19D9"/>
    <w:rsid w:val="002C34B2"/>
    <w:rsid w:val="002C5B0E"/>
    <w:rsid w:val="002D1B09"/>
    <w:rsid w:val="002D3D53"/>
    <w:rsid w:val="002D5CFC"/>
    <w:rsid w:val="002D6092"/>
    <w:rsid w:val="002E0453"/>
    <w:rsid w:val="002F2E4D"/>
    <w:rsid w:val="002F33B6"/>
    <w:rsid w:val="002F6A3E"/>
    <w:rsid w:val="002F785F"/>
    <w:rsid w:val="00325C2E"/>
    <w:rsid w:val="003507C7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47CA"/>
    <w:rsid w:val="003E745D"/>
    <w:rsid w:val="0041550D"/>
    <w:rsid w:val="00427C1F"/>
    <w:rsid w:val="00434200"/>
    <w:rsid w:val="00436011"/>
    <w:rsid w:val="00445265"/>
    <w:rsid w:val="00453F91"/>
    <w:rsid w:val="00460643"/>
    <w:rsid w:val="00470A33"/>
    <w:rsid w:val="004733C5"/>
    <w:rsid w:val="00481E8A"/>
    <w:rsid w:val="00486340"/>
    <w:rsid w:val="00493C50"/>
    <w:rsid w:val="004A4EDC"/>
    <w:rsid w:val="004B4888"/>
    <w:rsid w:val="004C3136"/>
    <w:rsid w:val="004C414A"/>
    <w:rsid w:val="004D7719"/>
    <w:rsid w:val="004F25FB"/>
    <w:rsid w:val="00504F0B"/>
    <w:rsid w:val="005107E9"/>
    <w:rsid w:val="00512FC8"/>
    <w:rsid w:val="00517DF1"/>
    <w:rsid w:val="00535855"/>
    <w:rsid w:val="005450F3"/>
    <w:rsid w:val="00550D6B"/>
    <w:rsid w:val="00574C88"/>
    <w:rsid w:val="00574F87"/>
    <w:rsid w:val="005813B7"/>
    <w:rsid w:val="005910D0"/>
    <w:rsid w:val="005962F5"/>
    <w:rsid w:val="005B3913"/>
    <w:rsid w:val="005C0054"/>
    <w:rsid w:val="005C6930"/>
    <w:rsid w:val="005C7C65"/>
    <w:rsid w:val="005D152F"/>
    <w:rsid w:val="005D49B6"/>
    <w:rsid w:val="005E5C7E"/>
    <w:rsid w:val="00600BAB"/>
    <w:rsid w:val="00621FB1"/>
    <w:rsid w:val="00630925"/>
    <w:rsid w:val="00647AAE"/>
    <w:rsid w:val="00652801"/>
    <w:rsid w:val="00666FD6"/>
    <w:rsid w:val="006A3099"/>
    <w:rsid w:val="006B6F69"/>
    <w:rsid w:val="006D56CB"/>
    <w:rsid w:val="006D580A"/>
    <w:rsid w:val="006E2452"/>
    <w:rsid w:val="007027AF"/>
    <w:rsid w:val="0070380A"/>
    <w:rsid w:val="0071147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77F68"/>
    <w:rsid w:val="007B2374"/>
    <w:rsid w:val="007B485C"/>
    <w:rsid w:val="007B6EFE"/>
    <w:rsid w:val="007B753D"/>
    <w:rsid w:val="007C09EC"/>
    <w:rsid w:val="007D2A88"/>
    <w:rsid w:val="008006F5"/>
    <w:rsid w:val="00801250"/>
    <w:rsid w:val="008132EA"/>
    <w:rsid w:val="00831311"/>
    <w:rsid w:val="00831E52"/>
    <w:rsid w:val="0083533C"/>
    <w:rsid w:val="00840AFB"/>
    <w:rsid w:val="00841BC2"/>
    <w:rsid w:val="00860295"/>
    <w:rsid w:val="0086106E"/>
    <w:rsid w:val="0086785C"/>
    <w:rsid w:val="008703B5"/>
    <w:rsid w:val="00871542"/>
    <w:rsid w:val="00871CB7"/>
    <w:rsid w:val="00885906"/>
    <w:rsid w:val="00892601"/>
    <w:rsid w:val="008C5947"/>
    <w:rsid w:val="008C7381"/>
    <w:rsid w:val="008D509F"/>
    <w:rsid w:val="008E1054"/>
    <w:rsid w:val="008E46E1"/>
    <w:rsid w:val="008F3B77"/>
    <w:rsid w:val="00903C10"/>
    <w:rsid w:val="00904FCE"/>
    <w:rsid w:val="00907DF3"/>
    <w:rsid w:val="00915993"/>
    <w:rsid w:val="00955D36"/>
    <w:rsid w:val="009737E3"/>
    <w:rsid w:val="00975395"/>
    <w:rsid w:val="00975D73"/>
    <w:rsid w:val="00977A4F"/>
    <w:rsid w:val="009804B0"/>
    <w:rsid w:val="009B60D2"/>
    <w:rsid w:val="009B7638"/>
    <w:rsid w:val="009C6480"/>
    <w:rsid w:val="009D7618"/>
    <w:rsid w:val="009D7A4E"/>
    <w:rsid w:val="009E10B8"/>
    <w:rsid w:val="009E1C12"/>
    <w:rsid w:val="009E2C68"/>
    <w:rsid w:val="009E591C"/>
    <w:rsid w:val="009F0CE5"/>
    <w:rsid w:val="009F3F29"/>
    <w:rsid w:val="009F5DFA"/>
    <w:rsid w:val="00A349E4"/>
    <w:rsid w:val="00A36E91"/>
    <w:rsid w:val="00A517A6"/>
    <w:rsid w:val="00A601C2"/>
    <w:rsid w:val="00A737CC"/>
    <w:rsid w:val="00A86E15"/>
    <w:rsid w:val="00A90DE4"/>
    <w:rsid w:val="00A90E76"/>
    <w:rsid w:val="00A91B92"/>
    <w:rsid w:val="00A92EB8"/>
    <w:rsid w:val="00A949F8"/>
    <w:rsid w:val="00AA743A"/>
    <w:rsid w:val="00AB1F2B"/>
    <w:rsid w:val="00AC3506"/>
    <w:rsid w:val="00AD42E2"/>
    <w:rsid w:val="00AE0290"/>
    <w:rsid w:val="00AE0E7A"/>
    <w:rsid w:val="00AE684E"/>
    <w:rsid w:val="00B026CE"/>
    <w:rsid w:val="00B058CE"/>
    <w:rsid w:val="00B10ECF"/>
    <w:rsid w:val="00B12C86"/>
    <w:rsid w:val="00B243F9"/>
    <w:rsid w:val="00B2662D"/>
    <w:rsid w:val="00B54104"/>
    <w:rsid w:val="00B56A0F"/>
    <w:rsid w:val="00B6032E"/>
    <w:rsid w:val="00B7129B"/>
    <w:rsid w:val="00B712FB"/>
    <w:rsid w:val="00B76B03"/>
    <w:rsid w:val="00B81673"/>
    <w:rsid w:val="00B82B0B"/>
    <w:rsid w:val="00B8342C"/>
    <w:rsid w:val="00B84A6A"/>
    <w:rsid w:val="00B85F32"/>
    <w:rsid w:val="00BA0A28"/>
    <w:rsid w:val="00BB2E75"/>
    <w:rsid w:val="00BD3796"/>
    <w:rsid w:val="00BD50EA"/>
    <w:rsid w:val="00BF589D"/>
    <w:rsid w:val="00BF6949"/>
    <w:rsid w:val="00C05EE3"/>
    <w:rsid w:val="00C06D7E"/>
    <w:rsid w:val="00C12C01"/>
    <w:rsid w:val="00C23FA4"/>
    <w:rsid w:val="00C2450B"/>
    <w:rsid w:val="00C271D2"/>
    <w:rsid w:val="00C334E1"/>
    <w:rsid w:val="00C37AA1"/>
    <w:rsid w:val="00C7498F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3161"/>
    <w:rsid w:val="00D05162"/>
    <w:rsid w:val="00D32996"/>
    <w:rsid w:val="00D62EF8"/>
    <w:rsid w:val="00D6310F"/>
    <w:rsid w:val="00D7444F"/>
    <w:rsid w:val="00D75AE7"/>
    <w:rsid w:val="00D94665"/>
    <w:rsid w:val="00DA399B"/>
    <w:rsid w:val="00DB430D"/>
    <w:rsid w:val="00DD3B46"/>
    <w:rsid w:val="00DF5382"/>
    <w:rsid w:val="00DF53B8"/>
    <w:rsid w:val="00E01C64"/>
    <w:rsid w:val="00E07127"/>
    <w:rsid w:val="00E46283"/>
    <w:rsid w:val="00E518F2"/>
    <w:rsid w:val="00E75A20"/>
    <w:rsid w:val="00E7685C"/>
    <w:rsid w:val="00E93CD5"/>
    <w:rsid w:val="00E94727"/>
    <w:rsid w:val="00E94EF3"/>
    <w:rsid w:val="00EA05F4"/>
    <w:rsid w:val="00EA0D6B"/>
    <w:rsid w:val="00EA758F"/>
    <w:rsid w:val="00EB5816"/>
    <w:rsid w:val="00EC76BF"/>
    <w:rsid w:val="00ED3CEC"/>
    <w:rsid w:val="00ED7EF5"/>
    <w:rsid w:val="00EE0DF1"/>
    <w:rsid w:val="00EE21DF"/>
    <w:rsid w:val="00EF307C"/>
    <w:rsid w:val="00EF684E"/>
    <w:rsid w:val="00F017EE"/>
    <w:rsid w:val="00F33CF6"/>
    <w:rsid w:val="00F36E3D"/>
    <w:rsid w:val="00F468FC"/>
    <w:rsid w:val="00F503B0"/>
    <w:rsid w:val="00F52A2B"/>
    <w:rsid w:val="00F57EB7"/>
    <w:rsid w:val="00F62A22"/>
    <w:rsid w:val="00F87C9A"/>
    <w:rsid w:val="00F92A77"/>
    <w:rsid w:val="00FC0932"/>
    <w:rsid w:val="00FC61DF"/>
    <w:rsid w:val="00FD5C22"/>
    <w:rsid w:val="00FD5E74"/>
    <w:rsid w:val="00FE3432"/>
    <w:rsid w:val="00FE44A4"/>
    <w:rsid w:val="00FE5B63"/>
    <w:rsid w:val="00FF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78CF488A"/>
  <w15:docId w15:val="{B4A608BA-2211-460D-867F-625112ED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0E15D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locked/>
    <w:rsid w:val="000E15DE"/>
    <w:pPr>
      <w:keepNext/>
      <w:keepLines/>
      <w:spacing w:before="260" w:after="260" w:line="416" w:lineRule="auto"/>
      <w:outlineLvl w:val="1"/>
    </w:pPr>
    <w:rPr>
      <w:rFonts w:ascii="Arial" w:eastAsiaTheme="minorEastAsia" w:hAnsi="Arial"/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E15DE"/>
    <w:rPr>
      <w:rFonts w:ascii="Arial" w:eastAsiaTheme="minorEastAsia" w:hAnsi="Arial"/>
      <w:b/>
      <w:bCs/>
      <w:kern w:val="2"/>
      <w:sz w:val="30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uiPriority w:val="99"/>
    <w:rsid w:val="00065D0E"/>
    <w:rPr>
      <w:rFonts w:ascii="宋体" w:hAnsi="Courier New"/>
    </w:rPr>
  </w:style>
  <w:style w:type="character" w:customStyle="1" w:styleId="ac">
    <w:name w:val="纯文本 字符"/>
    <w:link w:val="ab"/>
    <w:uiPriority w:val="99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rsid w:val="000E15DE"/>
    <w:rPr>
      <w:b/>
      <w:bCs/>
      <w:kern w:val="44"/>
      <w:sz w:val="32"/>
      <w:szCs w:val="44"/>
    </w:rPr>
  </w:style>
  <w:style w:type="table" w:styleId="ae">
    <w:name w:val="Table Grid"/>
    <w:basedOn w:val="a1"/>
    <w:uiPriority w:val="59"/>
    <w:rsid w:val="000E1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locked/>
    <w:rsid w:val="000E15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0E15D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2329</Words>
  <Characters>2958</Characters>
  <Application>Microsoft Office Word</Application>
  <DocSecurity>0</DocSecurity>
  <Lines>118</Lines>
  <Paragraphs>128</Paragraphs>
  <ScaleCrop>false</ScaleCrop>
  <Company>Microsoft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lm h</cp:lastModifiedBy>
  <cp:revision>65</cp:revision>
  <cp:lastPrinted>2006-09-04T06:46:00Z</cp:lastPrinted>
  <dcterms:created xsi:type="dcterms:W3CDTF">2018-11-07T00:41:00Z</dcterms:created>
  <dcterms:modified xsi:type="dcterms:W3CDTF">2024-11-14T12:51:00Z</dcterms:modified>
</cp:coreProperties>
</file>