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16786" w14:textId="77777777" w:rsidR="00362E0F" w:rsidRPr="006851E7" w:rsidRDefault="00362E0F" w:rsidP="00362E0F">
      <w:pPr>
        <w:pStyle w:val="a9"/>
        <w:rPr>
          <w:rFonts w:asciiTheme="minorEastAsia" w:eastAsiaTheme="minorEastAsia" w:hAnsiTheme="minorEastAsia"/>
        </w:rPr>
      </w:pPr>
    </w:p>
    <w:p w14:paraId="4E7D83A1" w14:textId="77777777" w:rsidR="00362E0F" w:rsidRPr="006851E7" w:rsidRDefault="00362E0F" w:rsidP="00362E0F">
      <w:pPr>
        <w:pStyle w:val="a9"/>
        <w:rPr>
          <w:rFonts w:asciiTheme="minorEastAsia" w:eastAsiaTheme="minorEastAsia" w:hAnsiTheme="minorEastAsia"/>
        </w:rPr>
      </w:pPr>
    </w:p>
    <w:p w14:paraId="402F8C62" w14:textId="77777777" w:rsidR="00362E0F" w:rsidRPr="00203E36" w:rsidRDefault="00362E0F" w:rsidP="00362E0F">
      <w:pPr>
        <w:pStyle w:val="a9"/>
        <w:ind w:firstLine="18"/>
        <w:rPr>
          <w:rFonts w:ascii="微软雅黑 Light" w:eastAsia="微软雅黑 Light" w:hAnsi="微软雅黑 Light"/>
          <w:sz w:val="44"/>
          <w:szCs w:val="44"/>
        </w:rPr>
      </w:pPr>
      <w:r w:rsidRPr="00203E36">
        <w:rPr>
          <w:rFonts w:ascii="微软雅黑 Light" w:eastAsia="微软雅黑 Light" w:hAnsi="微软雅黑 Light" w:hint="eastAsia"/>
          <w:sz w:val="44"/>
          <w:szCs w:val="44"/>
        </w:rPr>
        <w:t>深</w:t>
      </w:r>
      <w:r w:rsidRPr="00203E36">
        <w:rPr>
          <w:rFonts w:ascii="微软雅黑 Light" w:eastAsia="微软雅黑 Light" w:hAnsi="微软雅黑 Light"/>
          <w:sz w:val="44"/>
          <w:szCs w:val="44"/>
        </w:rPr>
        <w:t xml:space="preserve"> </w:t>
      </w:r>
      <w:proofErr w:type="gramStart"/>
      <w:r w:rsidRPr="00203E36">
        <w:rPr>
          <w:rFonts w:ascii="微软雅黑 Light" w:eastAsia="微软雅黑 Light" w:hAnsi="微软雅黑 Light" w:hint="eastAsia"/>
          <w:sz w:val="44"/>
          <w:szCs w:val="44"/>
        </w:rPr>
        <w:t>圳</w:t>
      </w:r>
      <w:proofErr w:type="gramEnd"/>
      <w:r w:rsidRPr="00203E36">
        <w:rPr>
          <w:rFonts w:ascii="微软雅黑 Light" w:eastAsia="微软雅黑 Light" w:hAnsi="微软雅黑 Light"/>
          <w:sz w:val="44"/>
          <w:szCs w:val="44"/>
        </w:rPr>
        <w:t xml:space="preserve"> </w:t>
      </w:r>
      <w:r w:rsidRPr="00203E36">
        <w:rPr>
          <w:rFonts w:ascii="微软雅黑 Light" w:eastAsia="微软雅黑 Light" w:hAnsi="微软雅黑 Light" w:hint="eastAsia"/>
          <w:sz w:val="44"/>
          <w:szCs w:val="44"/>
        </w:rPr>
        <w:t>大</w:t>
      </w:r>
      <w:r w:rsidRPr="00203E36">
        <w:rPr>
          <w:rFonts w:ascii="微软雅黑 Light" w:eastAsia="微软雅黑 Light" w:hAnsi="微软雅黑 Light"/>
          <w:sz w:val="44"/>
          <w:szCs w:val="44"/>
        </w:rPr>
        <w:t xml:space="preserve"> </w:t>
      </w:r>
      <w:r w:rsidRPr="00203E36">
        <w:rPr>
          <w:rFonts w:ascii="微软雅黑 Light" w:eastAsia="微软雅黑 Light" w:hAnsi="微软雅黑 Light" w:hint="eastAsia"/>
          <w:sz w:val="44"/>
          <w:szCs w:val="44"/>
        </w:rPr>
        <w:t>学</w:t>
      </w:r>
      <w:r w:rsidRPr="00203E36">
        <w:rPr>
          <w:rFonts w:ascii="微软雅黑 Light" w:eastAsia="微软雅黑 Light" w:hAnsi="微软雅黑 Light"/>
          <w:sz w:val="44"/>
          <w:szCs w:val="44"/>
        </w:rPr>
        <w:t xml:space="preserve"> </w:t>
      </w:r>
      <w:r w:rsidRPr="00203E36">
        <w:rPr>
          <w:rFonts w:ascii="微软雅黑 Light" w:eastAsia="微软雅黑 Light" w:hAnsi="微软雅黑 Light" w:hint="eastAsia"/>
          <w:sz w:val="44"/>
          <w:szCs w:val="44"/>
        </w:rPr>
        <w:t>实</w:t>
      </w:r>
      <w:r w:rsidRPr="00203E36">
        <w:rPr>
          <w:rFonts w:ascii="微软雅黑 Light" w:eastAsia="微软雅黑 Light" w:hAnsi="微软雅黑 Light"/>
          <w:sz w:val="44"/>
          <w:szCs w:val="44"/>
        </w:rPr>
        <w:t xml:space="preserve"> </w:t>
      </w:r>
      <w:r w:rsidRPr="00203E36">
        <w:rPr>
          <w:rFonts w:ascii="微软雅黑 Light" w:eastAsia="微软雅黑 Light" w:hAnsi="微软雅黑 Light" w:hint="eastAsia"/>
          <w:sz w:val="44"/>
          <w:szCs w:val="44"/>
        </w:rPr>
        <w:t>验</w:t>
      </w:r>
      <w:r w:rsidRPr="00203E36">
        <w:rPr>
          <w:rFonts w:ascii="微软雅黑 Light" w:eastAsia="微软雅黑 Light" w:hAnsi="微软雅黑 Light"/>
          <w:sz w:val="44"/>
          <w:szCs w:val="44"/>
        </w:rPr>
        <w:t xml:space="preserve"> </w:t>
      </w:r>
      <w:r w:rsidRPr="00203E36">
        <w:rPr>
          <w:rFonts w:ascii="微软雅黑 Light" w:eastAsia="微软雅黑 Light" w:hAnsi="微软雅黑 Light" w:hint="eastAsia"/>
          <w:sz w:val="44"/>
          <w:szCs w:val="44"/>
        </w:rPr>
        <w:t>报</w:t>
      </w:r>
      <w:r w:rsidRPr="00203E36">
        <w:rPr>
          <w:rFonts w:ascii="微软雅黑 Light" w:eastAsia="微软雅黑 Light" w:hAnsi="微软雅黑 Light"/>
          <w:sz w:val="44"/>
          <w:szCs w:val="44"/>
        </w:rPr>
        <w:t xml:space="preserve"> </w:t>
      </w:r>
      <w:r w:rsidRPr="00203E36">
        <w:rPr>
          <w:rFonts w:ascii="微软雅黑 Light" w:eastAsia="微软雅黑 Light" w:hAnsi="微软雅黑 Light" w:hint="eastAsia"/>
          <w:sz w:val="44"/>
          <w:szCs w:val="44"/>
        </w:rPr>
        <w:t>告</w:t>
      </w:r>
    </w:p>
    <w:p w14:paraId="7B295DB8" w14:textId="77777777" w:rsidR="00362E0F" w:rsidRPr="00203E36" w:rsidRDefault="00362E0F" w:rsidP="00362E0F">
      <w:pPr>
        <w:pStyle w:val="a9"/>
        <w:rPr>
          <w:rFonts w:ascii="微软雅黑 Light" w:eastAsia="微软雅黑 Light" w:hAnsi="微软雅黑 Light"/>
        </w:rPr>
      </w:pPr>
    </w:p>
    <w:p w14:paraId="7CFD5F0A" w14:textId="77777777" w:rsidR="00362E0F" w:rsidRPr="00203E36" w:rsidRDefault="00362E0F" w:rsidP="00362E0F">
      <w:pPr>
        <w:pStyle w:val="a9"/>
        <w:rPr>
          <w:rFonts w:ascii="微软雅黑 Light" w:eastAsia="微软雅黑 Light" w:hAnsi="微软雅黑 Light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118"/>
        <w:gridCol w:w="909"/>
        <w:gridCol w:w="2266"/>
      </w:tblGrid>
      <w:tr w:rsidR="00362E0F" w:rsidRPr="00203E36" w14:paraId="172339B6" w14:textId="77777777" w:rsidTr="00362E0F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3404EF" w14:textId="77777777" w:rsidR="00362E0F" w:rsidRPr="00203E36" w:rsidRDefault="00362E0F">
            <w:pPr>
              <w:pStyle w:val="a9"/>
              <w:spacing w:before="240"/>
              <w:jc w:val="distribute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课程名称</w:t>
            </w:r>
          </w:p>
        </w:tc>
        <w:tc>
          <w:tcPr>
            <w:tcW w:w="52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AE19DF" w14:textId="77777777" w:rsidR="00362E0F" w:rsidRPr="00203E36" w:rsidRDefault="00362E0F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计算机网络</w:t>
            </w:r>
          </w:p>
        </w:tc>
      </w:tr>
      <w:tr w:rsidR="00362E0F" w:rsidRPr="00203E36" w14:paraId="27DBE5DF" w14:textId="77777777" w:rsidTr="00362E0F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69A959" w14:textId="77777777" w:rsidR="00362E0F" w:rsidRPr="00203E36" w:rsidRDefault="00362E0F">
            <w:pPr>
              <w:pStyle w:val="a9"/>
              <w:spacing w:before="240"/>
              <w:jc w:val="distribute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实验名称</w:t>
            </w:r>
            <w:r w:rsidRPr="00203E36">
              <w:rPr>
                <w:rFonts w:ascii="微软雅黑 Light" w:eastAsia="微软雅黑 Light" w:hAnsi="微软雅黑 Light"/>
              </w:rPr>
              <w:t xml:space="preserve"> 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9297F2" w14:textId="11D02987" w:rsidR="00362E0F" w:rsidRPr="00203E36" w:rsidRDefault="00B72504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实验2：码率自适应传输</w:t>
            </w:r>
          </w:p>
        </w:tc>
      </w:tr>
      <w:tr w:rsidR="00362E0F" w:rsidRPr="00203E36" w14:paraId="4BC3EC46" w14:textId="77777777" w:rsidTr="00362E0F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0E7660" w14:textId="77777777" w:rsidR="00362E0F" w:rsidRPr="00203E36" w:rsidRDefault="00362E0F">
            <w:pPr>
              <w:pStyle w:val="a9"/>
              <w:spacing w:before="240"/>
              <w:jc w:val="distribute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学院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E01CF6" w14:textId="77777777" w:rsidR="00362E0F" w:rsidRPr="00203E36" w:rsidRDefault="00362E0F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计算机与软件学院</w:t>
            </w:r>
          </w:p>
        </w:tc>
      </w:tr>
      <w:tr w:rsidR="00362E0F" w:rsidRPr="00203E36" w14:paraId="2A42FC2C" w14:textId="77777777" w:rsidTr="00362E0F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4C0A47" w14:textId="77777777" w:rsidR="00362E0F" w:rsidRPr="00203E36" w:rsidRDefault="00362E0F">
            <w:pPr>
              <w:pStyle w:val="a9"/>
              <w:spacing w:before="240"/>
              <w:jc w:val="distribute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专业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331F42" w14:textId="77777777" w:rsidR="00362E0F" w:rsidRPr="00203E36" w:rsidRDefault="00362E0F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软件工程（腾班）</w:t>
            </w:r>
          </w:p>
        </w:tc>
      </w:tr>
      <w:tr w:rsidR="00362E0F" w:rsidRPr="00203E36" w14:paraId="2DE71B1D" w14:textId="77777777" w:rsidTr="00362E0F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D0EB9D" w14:textId="77777777" w:rsidR="00362E0F" w:rsidRPr="00203E36" w:rsidRDefault="00362E0F">
            <w:pPr>
              <w:pStyle w:val="a9"/>
              <w:spacing w:before="240"/>
              <w:jc w:val="distribute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指导教师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EBD8BF" w14:textId="77777777" w:rsidR="00362E0F" w:rsidRPr="00203E36" w:rsidRDefault="00362E0F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张磊</w:t>
            </w:r>
          </w:p>
        </w:tc>
      </w:tr>
      <w:tr w:rsidR="00362E0F" w:rsidRPr="00203E36" w14:paraId="4949A723" w14:textId="77777777" w:rsidTr="00362E0F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07E79A" w14:textId="77777777" w:rsidR="00362E0F" w:rsidRPr="00203E36" w:rsidRDefault="00362E0F">
            <w:pPr>
              <w:pStyle w:val="a9"/>
              <w:spacing w:before="240"/>
              <w:jc w:val="distribute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报告人</w:t>
            </w:r>
            <w:r w:rsidRPr="00203E36">
              <w:rPr>
                <w:rFonts w:ascii="微软雅黑 Light" w:eastAsia="微软雅黑 Light" w:hAnsi="微软雅黑 Light"/>
              </w:rPr>
              <w:t xml:space="preserve">    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4CBE09" w14:textId="77777777" w:rsidR="00362E0F" w:rsidRPr="00203E36" w:rsidRDefault="00362E0F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proofErr w:type="gramStart"/>
            <w:r w:rsidRPr="00203E36">
              <w:rPr>
                <w:rFonts w:ascii="微软雅黑 Light" w:eastAsia="微软雅黑 Light" w:hAnsi="微软雅黑 Light" w:hint="eastAsia"/>
              </w:rPr>
              <w:t>黄亮铭</w:t>
            </w:r>
            <w:proofErr w:type="gramEnd"/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2336DC" w14:textId="77777777" w:rsidR="00362E0F" w:rsidRPr="00203E36" w:rsidRDefault="00362E0F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学号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FC7CB9" w14:textId="77777777" w:rsidR="00362E0F" w:rsidRPr="00203E36" w:rsidRDefault="00362E0F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/>
              </w:rPr>
              <w:t>2022155028</w:t>
            </w:r>
          </w:p>
        </w:tc>
      </w:tr>
      <w:tr w:rsidR="00362E0F" w:rsidRPr="00203E36" w14:paraId="53F48CBB" w14:textId="77777777" w:rsidTr="00362E0F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9DD311" w14:textId="77777777" w:rsidR="00362E0F" w:rsidRPr="00203E36" w:rsidRDefault="00362E0F">
            <w:pPr>
              <w:pStyle w:val="a9"/>
              <w:spacing w:before="240"/>
              <w:jc w:val="distribute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实验时间</w:t>
            </w:r>
            <w:r w:rsidRPr="00203E36">
              <w:rPr>
                <w:rFonts w:ascii="微软雅黑 Light" w:eastAsia="微软雅黑 Light" w:hAnsi="微软雅黑 Light"/>
              </w:rPr>
              <w:t xml:space="preserve"> </w:t>
            </w:r>
          </w:p>
        </w:tc>
        <w:tc>
          <w:tcPr>
            <w:tcW w:w="52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6F57D" w14:textId="540B6883" w:rsidR="00362E0F" w:rsidRPr="00203E36" w:rsidRDefault="00362E0F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/>
              </w:rPr>
              <w:t>2024</w:t>
            </w:r>
            <w:r w:rsidRPr="00203E36">
              <w:rPr>
                <w:rFonts w:ascii="微软雅黑 Light" w:eastAsia="微软雅黑 Light" w:hAnsi="微软雅黑 Light" w:hint="eastAsia"/>
              </w:rPr>
              <w:t>年</w:t>
            </w:r>
            <w:r w:rsidRPr="00203E36">
              <w:rPr>
                <w:rFonts w:ascii="微软雅黑 Light" w:eastAsia="微软雅黑 Light" w:hAnsi="微软雅黑 Light"/>
              </w:rPr>
              <w:t>3</w:t>
            </w:r>
            <w:r w:rsidRPr="00203E36">
              <w:rPr>
                <w:rFonts w:ascii="微软雅黑 Light" w:eastAsia="微软雅黑 Light" w:hAnsi="微软雅黑 Light" w:hint="eastAsia"/>
              </w:rPr>
              <w:t>月</w:t>
            </w:r>
            <w:r w:rsidR="00B72504" w:rsidRPr="00203E36">
              <w:rPr>
                <w:rFonts w:ascii="微软雅黑 Light" w:eastAsia="微软雅黑 Light" w:hAnsi="微软雅黑 Light" w:hint="eastAsia"/>
              </w:rPr>
              <w:t>15</w:t>
            </w:r>
            <w:r w:rsidRPr="00203E36">
              <w:rPr>
                <w:rFonts w:ascii="微软雅黑 Light" w:eastAsia="微软雅黑 Light" w:hAnsi="微软雅黑 Light" w:hint="eastAsia"/>
              </w:rPr>
              <w:t>日</w:t>
            </w:r>
            <w:r w:rsidR="00B72504" w:rsidRPr="00203E36">
              <w:rPr>
                <w:rFonts w:ascii="微软雅黑 Light" w:eastAsia="微软雅黑 Light" w:hAnsi="微软雅黑 Light" w:hint="eastAsia"/>
              </w:rPr>
              <w:t>~</w:t>
            </w:r>
            <w:r w:rsidR="00B72504" w:rsidRPr="00203E36">
              <w:rPr>
                <w:rFonts w:ascii="微软雅黑 Light" w:eastAsia="微软雅黑 Light" w:hAnsi="微软雅黑 Light"/>
              </w:rPr>
              <w:t>2024</w:t>
            </w:r>
            <w:r w:rsidR="00B72504" w:rsidRPr="00203E36">
              <w:rPr>
                <w:rFonts w:ascii="微软雅黑 Light" w:eastAsia="微软雅黑 Light" w:hAnsi="微软雅黑 Light" w:hint="eastAsia"/>
              </w:rPr>
              <w:t>年4月10日</w:t>
            </w:r>
          </w:p>
        </w:tc>
      </w:tr>
      <w:tr w:rsidR="00362E0F" w:rsidRPr="00203E36" w14:paraId="433A6119" w14:textId="77777777" w:rsidTr="00362E0F">
        <w:trPr>
          <w:trHeight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C7D758" w14:textId="77777777" w:rsidR="00362E0F" w:rsidRPr="00203E36" w:rsidRDefault="00362E0F">
            <w:pPr>
              <w:pStyle w:val="a9"/>
              <w:spacing w:before="240"/>
              <w:jc w:val="distribute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 w:hint="eastAsia"/>
              </w:rPr>
              <w:t>提交时间</w:t>
            </w:r>
          </w:p>
        </w:tc>
        <w:tc>
          <w:tcPr>
            <w:tcW w:w="52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9D3D02" w14:textId="784B0E97" w:rsidR="00362E0F" w:rsidRPr="00203E36" w:rsidRDefault="00362E0F">
            <w:pPr>
              <w:pStyle w:val="a9"/>
              <w:spacing w:before="240"/>
              <w:rPr>
                <w:rFonts w:ascii="微软雅黑 Light" w:eastAsia="微软雅黑 Light" w:hAnsi="微软雅黑 Light"/>
              </w:rPr>
            </w:pPr>
            <w:r w:rsidRPr="00203E36">
              <w:rPr>
                <w:rFonts w:ascii="微软雅黑 Light" w:eastAsia="微软雅黑 Light" w:hAnsi="微软雅黑 Light"/>
              </w:rPr>
              <w:t>2024</w:t>
            </w:r>
            <w:r w:rsidRPr="00203E36">
              <w:rPr>
                <w:rFonts w:ascii="微软雅黑 Light" w:eastAsia="微软雅黑 Light" w:hAnsi="微软雅黑 Light" w:hint="eastAsia"/>
              </w:rPr>
              <w:t>年</w:t>
            </w:r>
            <w:r w:rsidR="00B72504" w:rsidRPr="00203E36">
              <w:rPr>
                <w:rFonts w:ascii="微软雅黑 Light" w:eastAsia="微软雅黑 Light" w:hAnsi="微软雅黑 Light" w:hint="eastAsia"/>
              </w:rPr>
              <w:t>4</w:t>
            </w:r>
            <w:r w:rsidRPr="00203E36">
              <w:rPr>
                <w:rFonts w:ascii="微软雅黑 Light" w:eastAsia="微软雅黑 Light" w:hAnsi="微软雅黑 Light" w:hint="eastAsia"/>
              </w:rPr>
              <w:t>月</w:t>
            </w:r>
            <w:r w:rsidRPr="00203E36">
              <w:rPr>
                <w:rFonts w:ascii="微软雅黑 Light" w:eastAsia="微软雅黑 Light" w:hAnsi="微软雅黑 Light"/>
              </w:rPr>
              <w:t>1</w:t>
            </w:r>
            <w:r w:rsidR="00B72504" w:rsidRPr="00203E36">
              <w:rPr>
                <w:rFonts w:ascii="微软雅黑 Light" w:eastAsia="微软雅黑 Light" w:hAnsi="微软雅黑 Light" w:hint="eastAsia"/>
              </w:rPr>
              <w:t>0</w:t>
            </w:r>
            <w:r w:rsidRPr="00203E36">
              <w:rPr>
                <w:rFonts w:ascii="微软雅黑 Light" w:eastAsia="微软雅黑 Light" w:hAnsi="微软雅黑 Light" w:hint="eastAsia"/>
              </w:rPr>
              <w:t>日</w:t>
            </w:r>
          </w:p>
        </w:tc>
      </w:tr>
    </w:tbl>
    <w:p w14:paraId="31ABE129" w14:textId="77777777" w:rsidR="00362E0F" w:rsidRPr="00203E36" w:rsidRDefault="00362E0F" w:rsidP="00362E0F">
      <w:pPr>
        <w:pStyle w:val="a9"/>
        <w:rPr>
          <w:rFonts w:ascii="微软雅黑 Light" w:eastAsia="微软雅黑 Light" w:hAnsi="微软雅黑 Light"/>
        </w:rPr>
      </w:pPr>
    </w:p>
    <w:p w14:paraId="29E9BD02" w14:textId="77777777" w:rsidR="00362E0F" w:rsidRPr="00203E36" w:rsidRDefault="00362E0F" w:rsidP="00362E0F">
      <w:pPr>
        <w:pStyle w:val="a9"/>
        <w:rPr>
          <w:rFonts w:ascii="微软雅黑 Light" w:eastAsia="微软雅黑 Light" w:hAnsi="微软雅黑 Light"/>
        </w:rPr>
      </w:pPr>
    </w:p>
    <w:p w14:paraId="0704CAC6" w14:textId="77777777" w:rsidR="00362E0F" w:rsidRPr="00203E36" w:rsidRDefault="00362E0F" w:rsidP="00362E0F">
      <w:pPr>
        <w:pStyle w:val="a9"/>
        <w:rPr>
          <w:rFonts w:ascii="微软雅黑 Light" w:eastAsia="微软雅黑 Light" w:hAnsi="微软雅黑 Light"/>
        </w:rPr>
      </w:pPr>
      <w:r w:rsidRPr="00203E36">
        <w:rPr>
          <w:rFonts w:ascii="微软雅黑 Light" w:eastAsia="微软雅黑 Light" w:hAnsi="微软雅黑 Light" w:hint="eastAsia"/>
        </w:rPr>
        <w:t>教务处制</w:t>
      </w:r>
    </w:p>
    <w:p w14:paraId="5DE3C79F" w14:textId="77777777" w:rsidR="00362E0F" w:rsidRPr="006851E7" w:rsidRDefault="00362E0F" w:rsidP="00362E0F">
      <w:pPr>
        <w:pStyle w:val="a9"/>
        <w:rPr>
          <w:rFonts w:asciiTheme="minorEastAsia" w:eastAsiaTheme="minorEastAsia" w:hAnsiTheme="minorEastAsia"/>
        </w:rPr>
      </w:pPr>
    </w:p>
    <w:p w14:paraId="066E19B9" w14:textId="77777777" w:rsidR="00362E0F" w:rsidRPr="006851E7" w:rsidRDefault="00362E0F" w:rsidP="00362E0F">
      <w:pPr>
        <w:rPr>
          <w:rFonts w:asciiTheme="minorEastAsia" w:eastAsiaTheme="minorEastAsia" w:hAnsiTheme="minorEastAsia"/>
        </w:rPr>
      </w:pPr>
    </w:p>
    <w:p w14:paraId="13547707" w14:textId="77777777" w:rsidR="0061656B" w:rsidRPr="006851E7" w:rsidRDefault="00000000">
      <w:pPr>
        <w:pStyle w:val="1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lastRenderedPageBreak/>
        <w:t>实验目的与要求</w:t>
      </w:r>
    </w:p>
    <w:p w14:paraId="336D818C" w14:textId="71C0CE28" w:rsidR="00312E11" w:rsidRPr="006851E7" w:rsidRDefault="00312E11" w:rsidP="00312E11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阅读并理解ABR算法</w:t>
      </w:r>
      <w:r w:rsidR="00A71438" w:rsidRPr="006851E7">
        <w:rPr>
          <w:rFonts w:asciiTheme="minorEastAsia" w:eastAsiaTheme="minorEastAsia" w:hAnsiTheme="minorEastAsia" w:hint="eastAsia"/>
        </w:rPr>
        <w:t>。</w:t>
      </w:r>
    </w:p>
    <w:p w14:paraId="45F3D31A" w14:textId="5F170719" w:rsidR="00312E11" w:rsidRPr="006851E7" w:rsidRDefault="00A71438" w:rsidP="00312E11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cs="Segoe UI"/>
          <w:color w:val="212529"/>
          <w:shd w:val="clear" w:color="auto" w:fill="FFFFFF"/>
        </w:rPr>
        <w:t>复现一个ABR算法，根据网络带宽、缓冲区容量等因素，自适应选择视频段的码率并请求</w:t>
      </w:r>
      <w:r w:rsidRPr="006851E7">
        <w:rPr>
          <w:rFonts w:asciiTheme="minorEastAsia" w:eastAsiaTheme="minorEastAsia" w:hAnsiTheme="minorEastAsia" w:cs="Segoe UI" w:hint="eastAsia"/>
          <w:color w:val="212529"/>
          <w:shd w:val="clear" w:color="auto" w:fill="FFFFFF"/>
        </w:rPr>
        <w:t>。</w:t>
      </w:r>
    </w:p>
    <w:p w14:paraId="4B73C397" w14:textId="3564B545" w:rsidR="0061656B" w:rsidRPr="006851E7" w:rsidRDefault="00A71438" w:rsidP="00A71438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cs="Segoe UI" w:hint="eastAsia"/>
          <w:color w:val="212529"/>
          <w:shd w:val="clear" w:color="auto" w:fill="FFFFFF"/>
        </w:rPr>
        <w:t>完成试验任务：引入网络波动、理解简单ABR算法和改进ABR算法。</w:t>
      </w:r>
    </w:p>
    <w:p w14:paraId="3323676D" w14:textId="77777777" w:rsidR="0061656B" w:rsidRPr="006851E7" w:rsidRDefault="00000000">
      <w:pPr>
        <w:pStyle w:val="1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实验过程</w:t>
      </w:r>
    </w:p>
    <w:p w14:paraId="515C3A75" w14:textId="50D50036" w:rsidR="00A71438" w:rsidRPr="006851E7" w:rsidRDefault="00A71438" w:rsidP="00A71438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181E9F">
        <w:rPr>
          <w:rFonts w:asciiTheme="minorEastAsia" w:eastAsiaTheme="minorEastAsia" w:hAnsiTheme="minorEastAsia" w:hint="eastAsia"/>
          <w:b/>
          <w:bCs/>
          <w:sz w:val="24"/>
        </w:rPr>
        <w:t>引入网络波动：</w:t>
      </w:r>
      <w:r w:rsidRPr="006851E7">
        <w:rPr>
          <w:rFonts w:asciiTheme="minorEastAsia" w:eastAsiaTheme="minorEastAsia" w:hAnsiTheme="minorEastAsia" w:hint="eastAsia"/>
        </w:rPr>
        <w:t>下载实验所需要的库，引入</w:t>
      </w:r>
      <w:proofErr w:type="spellStart"/>
      <w:r w:rsidRPr="006851E7">
        <w:rPr>
          <w:rFonts w:asciiTheme="minorEastAsia" w:eastAsiaTheme="minorEastAsia" w:hAnsiTheme="minorEastAsia" w:hint="eastAsia"/>
        </w:rPr>
        <w:t>fluctuation.h</w:t>
      </w:r>
      <w:proofErr w:type="spellEnd"/>
      <w:r w:rsidRPr="006851E7">
        <w:rPr>
          <w:rFonts w:asciiTheme="minorEastAsia" w:eastAsiaTheme="minorEastAsia" w:hAnsiTheme="minorEastAsia" w:hint="eastAsia"/>
        </w:rPr>
        <w:t>头文件，根据功能解析模块中的Network Fluctuation，修改源代码，模拟网络传输中的带宽波动。</w:t>
      </w:r>
    </w:p>
    <w:p w14:paraId="1C88D46C" w14:textId="558E8526" w:rsidR="00A71438" w:rsidRPr="006851E7" w:rsidRDefault="00A71438" w:rsidP="00A71438">
      <w:pPr>
        <w:pStyle w:val="a8"/>
        <w:numPr>
          <w:ilvl w:val="4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在服务端引入</w:t>
      </w:r>
      <w:proofErr w:type="spellStart"/>
      <w:r w:rsidRPr="006851E7">
        <w:rPr>
          <w:rFonts w:asciiTheme="minorEastAsia" w:eastAsiaTheme="minorEastAsia" w:hAnsiTheme="minorEastAsia" w:hint="eastAsia"/>
        </w:rPr>
        <w:t>fluctuation.h</w:t>
      </w:r>
      <w:proofErr w:type="spellEnd"/>
      <w:r w:rsidRPr="006851E7">
        <w:rPr>
          <w:rFonts w:asciiTheme="minorEastAsia" w:eastAsiaTheme="minorEastAsia" w:hAnsiTheme="minorEastAsia" w:hint="eastAsia"/>
        </w:rPr>
        <w:t>头文件；</w:t>
      </w:r>
    </w:p>
    <w:p w14:paraId="1F3E83A5" w14:textId="34F09C06" w:rsidR="002C4807" w:rsidRPr="006851E7" w:rsidRDefault="002C4807" w:rsidP="002C4807">
      <w:pPr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  <w:noProof/>
        </w:rPr>
        <w:drawing>
          <wp:inline distT="0" distB="0" distL="0" distR="0" wp14:anchorId="0D9E68F3" wp14:editId="2F9387F7">
            <wp:extent cx="3091885" cy="524587"/>
            <wp:effectExtent l="0" t="0" r="0" b="8890"/>
            <wp:docPr id="758848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48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486" cy="5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1904" w14:textId="753DB78B" w:rsidR="002C4807" w:rsidRPr="006851E7" w:rsidRDefault="002C4807" w:rsidP="002C4807">
      <w:pPr>
        <w:pStyle w:val="a8"/>
        <w:ind w:left="210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图</w:t>
      </w:r>
      <w:r w:rsidRPr="006851E7">
        <w:rPr>
          <w:rFonts w:asciiTheme="minorEastAsia" w:eastAsiaTheme="minorEastAsia" w:hAnsiTheme="minorEastAsia"/>
        </w:rPr>
        <w:t>1</w:t>
      </w:r>
      <w:r w:rsidRPr="006851E7">
        <w:rPr>
          <w:rFonts w:asciiTheme="minorEastAsia" w:eastAsiaTheme="minorEastAsia" w:hAnsiTheme="minorEastAsia" w:hint="eastAsia"/>
        </w:rPr>
        <w:t>：引入头文件</w:t>
      </w:r>
    </w:p>
    <w:p w14:paraId="45A30857" w14:textId="2A48EA5A" w:rsidR="00A71438" w:rsidRPr="006851E7" w:rsidRDefault="00A71438" w:rsidP="00A71438">
      <w:pPr>
        <w:pStyle w:val="a8"/>
        <w:numPr>
          <w:ilvl w:val="4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在代码初始化阶段调用</w:t>
      </w:r>
      <w:proofErr w:type="spellStart"/>
      <w:r w:rsidRPr="006851E7">
        <w:rPr>
          <w:rFonts w:asciiTheme="minorEastAsia" w:eastAsiaTheme="minorEastAsia" w:hAnsiTheme="minorEastAsia" w:hint="eastAsia"/>
        </w:rPr>
        <w:t>load_fl</w:t>
      </w:r>
      <w:proofErr w:type="spellEnd"/>
      <w:r w:rsidRPr="006851E7">
        <w:rPr>
          <w:rFonts w:asciiTheme="minorEastAsia" w:eastAsiaTheme="minorEastAsia" w:hAnsiTheme="minorEastAsia" w:hint="eastAsia"/>
        </w:rPr>
        <w:t>()函数初始化网络波动相关信息；</w:t>
      </w:r>
    </w:p>
    <w:p w14:paraId="48447750" w14:textId="74781279" w:rsidR="002C4807" w:rsidRPr="006851E7" w:rsidRDefault="002C4807" w:rsidP="002C4807">
      <w:pPr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  <w:noProof/>
        </w:rPr>
        <w:drawing>
          <wp:inline distT="0" distB="0" distL="0" distR="0" wp14:anchorId="3D698F50" wp14:editId="03E18A6D">
            <wp:extent cx="2873193" cy="474148"/>
            <wp:effectExtent l="0" t="0" r="3810" b="2540"/>
            <wp:docPr id="90912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2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089" cy="4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799C" w14:textId="2E9715FB" w:rsidR="002C4807" w:rsidRPr="006851E7" w:rsidRDefault="002C4807" w:rsidP="002C4807">
      <w:pPr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图2：调用</w:t>
      </w:r>
      <w:proofErr w:type="spellStart"/>
      <w:r w:rsidRPr="006851E7">
        <w:rPr>
          <w:rFonts w:asciiTheme="minorEastAsia" w:eastAsiaTheme="minorEastAsia" w:hAnsiTheme="minorEastAsia" w:hint="eastAsia"/>
        </w:rPr>
        <w:t>load_fl</w:t>
      </w:r>
      <w:proofErr w:type="spellEnd"/>
      <w:r w:rsidRPr="006851E7">
        <w:rPr>
          <w:rFonts w:asciiTheme="minorEastAsia" w:eastAsiaTheme="minorEastAsia" w:hAnsiTheme="minorEastAsia" w:hint="eastAsia"/>
        </w:rPr>
        <w:t>()函数</w:t>
      </w:r>
    </w:p>
    <w:p w14:paraId="7AE58C86" w14:textId="4F61E27F" w:rsidR="00A71438" w:rsidRPr="006851E7" w:rsidRDefault="00A71438" w:rsidP="00A71438">
      <w:pPr>
        <w:pStyle w:val="a8"/>
        <w:numPr>
          <w:ilvl w:val="4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更改原文件发送函数send()为</w:t>
      </w:r>
      <w:proofErr w:type="spellStart"/>
      <w:r w:rsidRPr="006851E7">
        <w:rPr>
          <w:rFonts w:asciiTheme="minorEastAsia" w:eastAsiaTheme="minorEastAsia" w:hAnsiTheme="minorEastAsia" w:hint="eastAsia"/>
        </w:rPr>
        <w:t>send_fl</w:t>
      </w:r>
      <w:proofErr w:type="spellEnd"/>
      <w:r w:rsidRPr="006851E7">
        <w:rPr>
          <w:rFonts w:asciiTheme="minorEastAsia" w:eastAsiaTheme="minorEastAsia" w:hAnsiTheme="minorEastAsia" w:hint="eastAsia"/>
        </w:rPr>
        <w:t>()，参数一致；</w:t>
      </w:r>
    </w:p>
    <w:p w14:paraId="428402FE" w14:textId="4F506082" w:rsidR="002C4807" w:rsidRPr="006851E7" w:rsidRDefault="002C4807" w:rsidP="002C4807">
      <w:pPr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  <w:noProof/>
        </w:rPr>
        <w:drawing>
          <wp:inline distT="0" distB="0" distL="0" distR="0" wp14:anchorId="59933032" wp14:editId="78689675">
            <wp:extent cx="4337050" cy="134604"/>
            <wp:effectExtent l="0" t="0" r="0" b="0"/>
            <wp:docPr id="571136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36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285" cy="1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3CDD" w14:textId="6838AC93" w:rsidR="002C4807" w:rsidRPr="006851E7" w:rsidRDefault="002C4807" w:rsidP="002C4807">
      <w:pPr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  <w:noProof/>
        </w:rPr>
        <w:drawing>
          <wp:inline distT="0" distB="0" distL="0" distR="0" wp14:anchorId="6141718C" wp14:editId="152C5CDE">
            <wp:extent cx="4337050" cy="133038"/>
            <wp:effectExtent l="0" t="0" r="0" b="635"/>
            <wp:docPr id="1994192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2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786" cy="1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5733" w14:textId="228EAD91" w:rsidR="002C4807" w:rsidRPr="006851E7" w:rsidRDefault="002C4807" w:rsidP="002C4807">
      <w:pPr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  <w:noProof/>
        </w:rPr>
        <w:drawing>
          <wp:inline distT="0" distB="0" distL="0" distR="0" wp14:anchorId="56A54C9F" wp14:editId="6A309990">
            <wp:extent cx="4337050" cy="114256"/>
            <wp:effectExtent l="0" t="0" r="0" b="635"/>
            <wp:docPr id="2012609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09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271" cy="1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7655" w14:textId="7E05982D" w:rsidR="002C4807" w:rsidRPr="006851E7" w:rsidRDefault="002C4807" w:rsidP="002C4807">
      <w:pPr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图3：更改服务</w:t>
      </w:r>
      <w:proofErr w:type="gramStart"/>
      <w:r w:rsidRPr="006851E7">
        <w:rPr>
          <w:rFonts w:asciiTheme="minorEastAsia" w:eastAsiaTheme="minorEastAsia" w:hAnsiTheme="minorEastAsia" w:hint="eastAsia"/>
        </w:rPr>
        <w:t>端文件</w:t>
      </w:r>
      <w:proofErr w:type="gramEnd"/>
      <w:r w:rsidRPr="006851E7">
        <w:rPr>
          <w:rFonts w:asciiTheme="minorEastAsia" w:eastAsiaTheme="minorEastAsia" w:hAnsiTheme="minorEastAsia" w:hint="eastAsia"/>
        </w:rPr>
        <w:t>函数名</w:t>
      </w:r>
    </w:p>
    <w:p w14:paraId="69EC7471" w14:textId="51A3CDEC" w:rsidR="00A71438" w:rsidRPr="006851E7" w:rsidRDefault="00A71438" w:rsidP="00A71438">
      <w:pPr>
        <w:pStyle w:val="a8"/>
        <w:numPr>
          <w:ilvl w:val="4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在结束阶段调用</w:t>
      </w:r>
      <w:proofErr w:type="spellStart"/>
      <w:r w:rsidRPr="006851E7">
        <w:rPr>
          <w:rFonts w:asciiTheme="minorEastAsia" w:eastAsiaTheme="minorEastAsia" w:hAnsiTheme="minorEastAsia" w:hint="eastAsia"/>
        </w:rPr>
        <w:t>release_fl</w:t>
      </w:r>
      <w:proofErr w:type="spellEnd"/>
      <w:r w:rsidRPr="006851E7">
        <w:rPr>
          <w:rFonts w:asciiTheme="minorEastAsia" w:eastAsiaTheme="minorEastAsia" w:hAnsiTheme="minorEastAsia" w:hint="eastAsia"/>
        </w:rPr>
        <w:t>()</w:t>
      </w:r>
      <w:r w:rsidR="002C4807" w:rsidRPr="006851E7">
        <w:rPr>
          <w:rFonts w:asciiTheme="minorEastAsia" w:eastAsiaTheme="minorEastAsia" w:hAnsiTheme="minorEastAsia" w:hint="eastAsia"/>
        </w:rPr>
        <w:t>函数释放为网络波动模拟模块所分配的系统资源；</w:t>
      </w:r>
    </w:p>
    <w:p w14:paraId="00892CCF" w14:textId="0C292105" w:rsidR="002C4807" w:rsidRPr="006851E7" w:rsidRDefault="002C4807" w:rsidP="002C4807">
      <w:pPr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  <w:noProof/>
        </w:rPr>
        <w:drawing>
          <wp:inline distT="0" distB="0" distL="0" distR="0" wp14:anchorId="20E471B8" wp14:editId="695181C9">
            <wp:extent cx="1915559" cy="476301"/>
            <wp:effectExtent l="0" t="0" r="8890" b="0"/>
            <wp:docPr id="93302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25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693" cy="4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5E19" w14:textId="1C4EB6F4" w:rsidR="002C4807" w:rsidRPr="006851E7" w:rsidRDefault="002C4807" w:rsidP="002C4807">
      <w:pPr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图3：调用</w:t>
      </w:r>
      <w:proofErr w:type="spellStart"/>
      <w:r w:rsidRPr="006851E7">
        <w:rPr>
          <w:rFonts w:asciiTheme="minorEastAsia" w:eastAsiaTheme="minorEastAsia" w:hAnsiTheme="minorEastAsia" w:hint="eastAsia"/>
        </w:rPr>
        <w:t>release_fl</w:t>
      </w:r>
      <w:proofErr w:type="spellEnd"/>
      <w:r w:rsidRPr="006851E7">
        <w:rPr>
          <w:rFonts w:asciiTheme="minorEastAsia" w:eastAsiaTheme="minorEastAsia" w:hAnsiTheme="minorEastAsia" w:hint="eastAsia"/>
        </w:rPr>
        <w:t>()函数</w:t>
      </w:r>
    </w:p>
    <w:p w14:paraId="4E583306" w14:textId="4B7B2E98" w:rsidR="00A71438" w:rsidRPr="00181E9F" w:rsidRDefault="00A71438" w:rsidP="00A71438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  <w:b/>
          <w:bCs/>
          <w:sz w:val="24"/>
        </w:rPr>
      </w:pPr>
      <w:r w:rsidRPr="00181E9F">
        <w:rPr>
          <w:rFonts w:asciiTheme="minorEastAsia" w:eastAsiaTheme="minorEastAsia" w:hAnsiTheme="minorEastAsia" w:hint="eastAsia"/>
          <w:b/>
          <w:bCs/>
          <w:sz w:val="24"/>
        </w:rPr>
        <w:t>简单ABR算法理解</w:t>
      </w:r>
    </w:p>
    <w:p w14:paraId="7313122C" w14:textId="09DB3762" w:rsidR="00174102" w:rsidRPr="006851E7" w:rsidRDefault="00174102" w:rsidP="00174102">
      <w:pPr>
        <w:pStyle w:val="a8"/>
        <w:tabs>
          <w:tab w:val="left" w:pos="1720"/>
        </w:tabs>
        <w:ind w:left="1680" w:firstLineChars="0" w:firstLine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</w:rPr>
        <w:tab/>
      </w:r>
      <w:r w:rsidRPr="006851E7">
        <w:rPr>
          <w:rFonts w:asciiTheme="minorEastAsia" w:eastAsiaTheme="minorEastAsia" w:hAnsiTheme="minorEastAsia"/>
        </w:rPr>
        <w:tab/>
      </w:r>
      <w:r w:rsidRPr="006851E7">
        <w:rPr>
          <w:rFonts w:asciiTheme="minorEastAsia" w:eastAsiaTheme="minorEastAsia" w:hAnsiTheme="minorEastAsia" w:hint="eastAsia"/>
        </w:rPr>
        <w:t>这个简单的自适应比特率（ABR）算法的主要目标是根据当前网络状况和播放器缓冲情况，动态地选择适当的视频码率，以提供最佳的观看体验</w:t>
      </w:r>
    </w:p>
    <w:p w14:paraId="33731AE0" w14:textId="53789543" w:rsidR="00174102" w:rsidRPr="006851E7" w:rsidRDefault="00174102" w:rsidP="00174102">
      <w:pPr>
        <w:pStyle w:val="a8"/>
        <w:tabs>
          <w:tab w:val="left" w:pos="1720"/>
        </w:tabs>
        <w:ind w:left="1680" w:firstLineChars="0" w:firstLine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</w:rPr>
        <w:tab/>
      </w:r>
      <w:r w:rsidRPr="006851E7">
        <w:rPr>
          <w:rFonts w:asciiTheme="minorEastAsia" w:eastAsiaTheme="minorEastAsia" w:hAnsiTheme="minorEastAsia"/>
        </w:rPr>
        <w:tab/>
      </w:r>
      <w:r w:rsidRPr="006851E7">
        <w:rPr>
          <w:rFonts w:asciiTheme="minorEastAsia" w:eastAsiaTheme="minorEastAsia" w:hAnsiTheme="minorEastAsia" w:hint="eastAsia"/>
        </w:rPr>
        <w:t>在这个简单ABR算法中，核心是动态调整视频码率，以平衡视频质量和网络带宽。当网络条件较好时，选择较高分辨率以提供更好的观看体验；而当网络条件较差时，选择较低分辨率以避免缓冲和卡顿现象。同时，通过等待一段时间来为下一个视频</w:t>
      </w:r>
      <w:proofErr w:type="gramStart"/>
      <w:r w:rsidRPr="006851E7">
        <w:rPr>
          <w:rFonts w:asciiTheme="minorEastAsia" w:eastAsiaTheme="minorEastAsia" w:hAnsiTheme="minorEastAsia" w:hint="eastAsia"/>
        </w:rPr>
        <w:t>段制定</w:t>
      </w:r>
      <w:proofErr w:type="gramEnd"/>
      <w:r w:rsidRPr="006851E7">
        <w:rPr>
          <w:rFonts w:asciiTheme="minorEastAsia" w:eastAsiaTheme="minorEastAsia" w:hAnsiTheme="minorEastAsia" w:hint="eastAsia"/>
        </w:rPr>
        <w:t>码率决策，可以更好地适应网络状况的变化，提高整体的观看体验。</w:t>
      </w:r>
    </w:p>
    <w:p w14:paraId="79227014" w14:textId="69C3B453" w:rsidR="002C4807" w:rsidRPr="006851E7" w:rsidRDefault="00174102" w:rsidP="00174102">
      <w:pPr>
        <w:pStyle w:val="a8"/>
        <w:tabs>
          <w:tab w:val="left" w:pos="1720"/>
        </w:tabs>
        <w:ind w:left="1680" w:firstLineChars="0" w:firstLine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</w:rPr>
        <w:lastRenderedPageBreak/>
        <w:tab/>
      </w:r>
      <w:r w:rsidRPr="006851E7">
        <w:rPr>
          <w:rFonts w:asciiTheme="minorEastAsia" w:eastAsiaTheme="minorEastAsia" w:hAnsiTheme="minorEastAsia"/>
        </w:rPr>
        <w:tab/>
      </w:r>
      <w:r w:rsidRPr="006851E7">
        <w:rPr>
          <w:rFonts w:asciiTheme="minorEastAsia" w:eastAsiaTheme="minorEastAsia" w:hAnsiTheme="minorEastAsia" w:hint="eastAsia"/>
        </w:rPr>
        <w:t>但是，在当前版本的代码框架中，需要等待一段时间才能为下一个视频</w:t>
      </w:r>
      <w:proofErr w:type="gramStart"/>
      <w:r w:rsidRPr="006851E7">
        <w:rPr>
          <w:rFonts w:asciiTheme="minorEastAsia" w:eastAsiaTheme="minorEastAsia" w:hAnsiTheme="minorEastAsia" w:hint="eastAsia"/>
        </w:rPr>
        <w:t>段制定</w:t>
      </w:r>
      <w:proofErr w:type="gramEnd"/>
      <w:r w:rsidRPr="006851E7">
        <w:rPr>
          <w:rFonts w:asciiTheme="minorEastAsia" w:eastAsiaTheme="minorEastAsia" w:hAnsiTheme="minorEastAsia" w:hint="eastAsia"/>
        </w:rPr>
        <w:t>码率决策，这可能会导致不必要的等待时间。要优化这一点，可以</w:t>
      </w:r>
      <w:proofErr w:type="gramStart"/>
      <w:r w:rsidRPr="006851E7">
        <w:rPr>
          <w:rFonts w:asciiTheme="minorEastAsia" w:eastAsiaTheme="minorEastAsia" w:hAnsiTheme="minorEastAsia" w:hint="eastAsia"/>
        </w:rPr>
        <w:t>考通过</w:t>
      </w:r>
      <w:proofErr w:type="gramEnd"/>
      <w:r w:rsidRPr="006851E7">
        <w:rPr>
          <w:rFonts w:asciiTheme="minorEastAsia" w:eastAsiaTheme="minorEastAsia" w:hAnsiTheme="minorEastAsia" w:hint="eastAsia"/>
          <w:b/>
          <w:bCs/>
          <w:sz w:val="24"/>
        </w:rPr>
        <w:t>异步处理或并行处理</w:t>
      </w:r>
      <w:r w:rsidRPr="006851E7">
        <w:rPr>
          <w:rFonts w:asciiTheme="minorEastAsia" w:eastAsiaTheme="minorEastAsia" w:hAnsiTheme="minorEastAsia" w:hint="eastAsia"/>
        </w:rPr>
        <w:t>来实现这一优化，以确保在等待视频段下载的同时，仍可以进行码率决策的制定。</w:t>
      </w:r>
    </w:p>
    <w:p w14:paraId="7109C382" w14:textId="67AA84A9" w:rsidR="006851E7" w:rsidRPr="006851E7" w:rsidRDefault="006851E7" w:rsidP="00174102">
      <w:pPr>
        <w:pStyle w:val="a8"/>
        <w:tabs>
          <w:tab w:val="left" w:pos="1720"/>
        </w:tabs>
        <w:ind w:left="1680" w:firstLineChars="0" w:firstLine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</w:rPr>
        <w:tab/>
      </w:r>
      <w:r w:rsidRPr="006851E7">
        <w:rPr>
          <w:rFonts w:asciiTheme="minorEastAsia" w:eastAsiaTheme="minorEastAsia" w:hAnsiTheme="minorEastAsia"/>
        </w:rPr>
        <w:tab/>
      </w:r>
      <w:r w:rsidRPr="006851E7">
        <w:rPr>
          <w:rFonts w:asciiTheme="minorEastAsia" w:eastAsiaTheme="minorEastAsia" w:hAnsiTheme="minorEastAsia" w:hint="eastAsia"/>
        </w:rPr>
        <w:t>ABR算法的主要步骤为：初始化下载队列，然后循坏请求视频段，同时统计每个视频段的下载时间，将视频段交付播放器并进行</w:t>
      </w:r>
      <w:proofErr w:type="spellStart"/>
      <w:r w:rsidRPr="006851E7">
        <w:rPr>
          <w:rFonts w:asciiTheme="minorEastAsia" w:eastAsiaTheme="minorEastAsia" w:hAnsiTheme="minorEastAsia" w:hint="eastAsia"/>
        </w:rPr>
        <w:t>QoE</w:t>
      </w:r>
      <w:proofErr w:type="spellEnd"/>
      <w:r w:rsidRPr="006851E7">
        <w:rPr>
          <w:rFonts w:asciiTheme="minorEastAsia" w:eastAsiaTheme="minorEastAsia" w:hAnsiTheme="minorEastAsia" w:hint="eastAsia"/>
        </w:rPr>
        <w:t>记录和码率自适应决策。</w:t>
      </w:r>
    </w:p>
    <w:p w14:paraId="4E28B7E1" w14:textId="3CF02E98" w:rsidR="009A47E6" w:rsidRPr="00181E9F" w:rsidRDefault="00A71438" w:rsidP="009A47E6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  <w:b/>
          <w:bCs/>
          <w:sz w:val="24"/>
        </w:rPr>
      </w:pPr>
      <w:r w:rsidRPr="00181E9F">
        <w:rPr>
          <w:rFonts w:asciiTheme="minorEastAsia" w:eastAsiaTheme="minorEastAsia" w:hAnsiTheme="minorEastAsia" w:hint="eastAsia"/>
          <w:b/>
          <w:bCs/>
          <w:sz w:val="24"/>
        </w:rPr>
        <w:t>改进ABR算法</w:t>
      </w:r>
    </w:p>
    <w:p w14:paraId="6584794C" w14:textId="3A101CC3" w:rsidR="009A47E6" w:rsidRPr="006851E7" w:rsidRDefault="009A47E6" w:rsidP="006851E7">
      <w:pPr>
        <w:pStyle w:val="a8"/>
        <w:numPr>
          <w:ilvl w:val="4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简单的ABR算法</w:t>
      </w:r>
    </w:p>
    <w:p w14:paraId="3A003D17" w14:textId="4C32616F" w:rsidR="006851E7" w:rsidRPr="00181E9F" w:rsidRDefault="006851E7" w:rsidP="00181E9F">
      <w:pPr>
        <w:pStyle w:val="a8"/>
        <w:ind w:left="2100" w:firstLineChars="0"/>
        <w:rPr>
          <w:rFonts w:asciiTheme="minorEastAsia" w:eastAsiaTheme="minorEastAsia" w:hAnsiTheme="minorEastAsia"/>
          <w:szCs w:val="21"/>
        </w:rPr>
      </w:pPr>
      <w:r w:rsidRPr="00181E9F">
        <w:rPr>
          <w:rFonts w:asciiTheme="minorEastAsia" w:eastAsiaTheme="minorEastAsia" w:hAnsiTheme="minorEastAsia" w:hint="eastAsia"/>
        </w:rPr>
        <w:t>简单的码率自适应决策为：</w:t>
      </w:r>
      <w:r w:rsidRPr="00181E9F">
        <w:rPr>
          <w:rFonts w:asciiTheme="minorEastAsia" w:eastAsiaTheme="minorEastAsia" w:hAnsiTheme="minorEastAsia"/>
          <w:szCs w:val="21"/>
        </w:rPr>
        <w:t>如果当前视频段的下载时间小于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200</w:t>
      </w:r>
      <w:r w:rsidRPr="00181E9F">
        <w:rPr>
          <w:rFonts w:asciiTheme="minorEastAsia" w:eastAsiaTheme="minorEastAsia" w:hAnsiTheme="minorEastAsia"/>
          <w:szCs w:val="21"/>
        </w:rPr>
        <w:t>ms，则以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1080</w:t>
      </w:r>
      <w:r w:rsidRPr="00181E9F">
        <w:rPr>
          <w:rFonts w:asciiTheme="minorEastAsia" w:eastAsiaTheme="minorEastAsia" w:hAnsiTheme="minorEastAsia"/>
          <w:szCs w:val="21"/>
        </w:rPr>
        <w:t>p的分辨率下载新的视频段；如果当前视频段下载时间不小于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200</w:t>
      </w:r>
      <w:r w:rsidRPr="00181E9F">
        <w:rPr>
          <w:rFonts w:asciiTheme="minorEastAsia" w:eastAsiaTheme="minorEastAsia" w:hAnsiTheme="minorEastAsia"/>
          <w:szCs w:val="21"/>
        </w:rPr>
        <w:t>ms但小于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600</w:t>
      </w:r>
      <w:r w:rsidRPr="00181E9F">
        <w:rPr>
          <w:rFonts w:asciiTheme="minorEastAsia" w:eastAsiaTheme="minorEastAsia" w:hAnsiTheme="minorEastAsia"/>
          <w:szCs w:val="21"/>
        </w:rPr>
        <w:t>ms，则以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480</w:t>
      </w:r>
      <w:r w:rsidRPr="00181E9F">
        <w:rPr>
          <w:rFonts w:asciiTheme="minorEastAsia" w:eastAsiaTheme="minorEastAsia" w:hAnsiTheme="minorEastAsia"/>
          <w:szCs w:val="21"/>
        </w:rPr>
        <w:t>p的分辨率下载新的视频段；否则以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360</w:t>
      </w:r>
      <w:r w:rsidRPr="00181E9F">
        <w:rPr>
          <w:rFonts w:asciiTheme="minorEastAsia" w:eastAsiaTheme="minorEastAsia" w:hAnsiTheme="minorEastAsia"/>
          <w:szCs w:val="21"/>
        </w:rPr>
        <w:t>p的分辨率下载新的视频段。</w:t>
      </w:r>
    </w:p>
    <w:p w14:paraId="7B42851C" w14:textId="1C859365" w:rsidR="00181E9F" w:rsidRDefault="00181E9F" w:rsidP="00181E9F">
      <w:pPr>
        <w:pStyle w:val="a8"/>
        <w:ind w:left="2100" w:firstLineChars="0"/>
        <w:rPr>
          <w:rFonts w:asciiTheme="minorEastAsia" w:eastAsiaTheme="minorEastAsia" w:hAnsiTheme="minorEastAsia"/>
          <w:szCs w:val="21"/>
        </w:rPr>
      </w:pPr>
      <w:r w:rsidRPr="00181E9F">
        <w:rPr>
          <w:rFonts w:asciiTheme="minorEastAsia" w:eastAsiaTheme="minorEastAsia" w:hAnsiTheme="minorEastAsia" w:hint="eastAsia"/>
          <w:szCs w:val="21"/>
        </w:rPr>
        <w:t>根据上述的决策描述，我实现的代码如下图所示。</w:t>
      </w:r>
    </w:p>
    <w:p w14:paraId="4652A12C" w14:textId="6293480C" w:rsidR="00181E9F" w:rsidRDefault="00181E9F" w:rsidP="00181E9F">
      <w:pPr>
        <w:pStyle w:val="a8"/>
        <w:ind w:left="2100" w:firstLineChars="0"/>
        <w:jc w:val="center"/>
        <w:rPr>
          <w:rFonts w:asciiTheme="minorEastAsia" w:eastAsiaTheme="minorEastAsia" w:hAnsiTheme="minorEastAsia"/>
          <w:szCs w:val="21"/>
        </w:rPr>
      </w:pPr>
      <w:r w:rsidRPr="00181E9F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73FDC82" wp14:editId="06B8C0D0">
            <wp:extent cx="3645176" cy="2914650"/>
            <wp:effectExtent l="0" t="0" r="0" b="0"/>
            <wp:docPr id="1814780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80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923" cy="29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325D" w14:textId="373607AD" w:rsidR="00181E9F" w:rsidRPr="00181E9F" w:rsidRDefault="00181E9F" w:rsidP="00181E9F">
      <w:pPr>
        <w:pStyle w:val="a8"/>
        <w:ind w:left="2100" w:firstLineChars="0"/>
        <w:jc w:val="center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图4：简单ABR算法</w:t>
      </w:r>
    </w:p>
    <w:p w14:paraId="1692F4B7" w14:textId="2E6A21E5" w:rsidR="006851E7" w:rsidRDefault="006851E7" w:rsidP="006851E7">
      <w:pPr>
        <w:pStyle w:val="a8"/>
        <w:numPr>
          <w:ilvl w:val="4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改进的ABR算法I</w:t>
      </w:r>
    </w:p>
    <w:p w14:paraId="2EC1DAEB" w14:textId="52C92E9A" w:rsidR="00181E9F" w:rsidRDefault="00181E9F" w:rsidP="00181E9F">
      <w:pPr>
        <w:pStyle w:val="a8"/>
        <w:ind w:left="210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查看我们需要下载的视频的文件，我们发现视频源中存在720p分辨率的视频文件。而简单的码率自适应决策中忽略了720p分辨率的视频文件，客户端只有1080p、480p和360p三种分辨率的视频文件可以选择。因此，在改进ABR算法I中，我们加入了720p分辨率的视频文件供客户端选择。</w:t>
      </w:r>
    </w:p>
    <w:p w14:paraId="29227BB9" w14:textId="5C4B893F" w:rsidR="00181E9F" w:rsidRDefault="00181E9F" w:rsidP="00181E9F">
      <w:pPr>
        <w:pStyle w:val="a8"/>
        <w:ind w:left="2100"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改进的ABR算法I的码率自适应决策为：</w:t>
      </w:r>
      <w:r w:rsidRPr="00181E9F">
        <w:rPr>
          <w:rFonts w:asciiTheme="minorEastAsia" w:eastAsiaTheme="minorEastAsia" w:hAnsiTheme="minorEastAsia"/>
          <w:szCs w:val="21"/>
        </w:rPr>
        <w:t>如果当前视频段的下载时间小于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200</w:t>
      </w:r>
      <w:r w:rsidRPr="00181E9F">
        <w:rPr>
          <w:rFonts w:asciiTheme="minorEastAsia" w:eastAsiaTheme="minorEastAsia" w:hAnsiTheme="minorEastAsia"/>
          <w:szCs w:val="21"/>
        </w:rPr>
        <w:t>ms，则以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1080</w:t>
      </w:r>
      <w:r w:rsidRPr="00181E9F">
        <w:rPr>
          <w:rFonts w:asciiTheme="minorEastAsia" w:eastAsiaTheme="minorEastAsia" w:hAnsiTheme="minorEastAsia"/>
          <w:szCs w:val="21"/>
        </w:rPr>
        <w:t>p的分辨率下载新的视频段；如果当前视频段下载时间不小于</w:t>
      </w:r>
      <w:r>
        <w:rPr>
          <w:rStyle w:val="hljs-number"/>
          <w:rFonts w:asciiTheme="minorEastAsia" w:eastAsiaTheme="minorEastAsia" w:hAnsiTheme="minorEastAsia" w:hint="eastAsia"/>
          <w:szCs w:val="21"/>
        </w:rPr>
        <w:t>2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00</w:t>
      </w:r>
      <w:r w:rsidRPr="00181E9F">
        <w:rPr>
          <w:rFonts w:asciiTheme="minorEastAsia" w:eastAsiaTheme="minorEastAsia" w:hAnsiTheme="minorEastAsia"/>
          <w:szCs w:val="21"/>
        </w:rPr>
        <w:t>ms但小于</w:t>
      </w:r>
      <w:r w:rsidR="001A6C0B">
        <w:rPr>
          <w:rStyle w:val="hljs-number"/>
          <w:rFonts w:asciiTheme="minorEastAsia" w:eastAsiaTheme="minorEastAsia" w:hAnsiTheme="minorEastAsia" w:hint="eastAsia"/>
          <w:szCs w:val="21"/>
        </w:rPr>
        <w:t>4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00</w:t>
      </w:r>
      <w:r w:rsidRPr="00181E9F">
        <w:rPr>
          <w:rFonts w:asciiTheme="minorEastAsia" w:eastAsiaTheme="minorEastAsia" w:hAnsiTheme="minorEastAsia"/>
          <w:szCs w:val="21"/>
        </w:rPr>
        <w:t>ms，则以</w:t>
      </w:r>
      <w:r>
        <w:rPr>
          <w:rStyle w:val="hljs-number"/>
          <w:rFonts w:asciiTheme="minorEastAsia" w:eastAsiaTheme="minorEastAsia" w:hAnsiTheme="minorEastAsia" w:hint="eastAsia"/>
          <w:szCs w:val="21"/>
        </w:rPr>
        <w:t>720</w:t>
      </w:r>
      <w:r w:rsidRPr="00181E9F">
        <w:rPr>
          <w:rFonts w:asciiTheme="minorEastAsia" w:eastAsiaTheme="minorEastAsia" w:hAnsiTheme="minorEastAsia"/>
          <w:szCs w:val="21"/>
        </w:rPr>
        <w:t>p的分辨率下载新的视频段</w:t>
      </w:r>
      <w:r>
        <w:rPr>
          <w:rFonts w:asciiTheme="minorEastAsia" w:eastAsiaTheme="minorEastAsia" w:hAnsiTheme="minorEastAsia" w:hint="eastAsia"/>
          <w:szCs w:val="21"/>
        </w:rPr>
        <w:t>；</w:t>
      </w:r>
      <w:r w:rsidRPr="00181E9F">
        <w:rPr>
          <w:rFonts w:asciiTheme="minorEastAsia" w:eastAsiaTheme="minorEastAsia" w:hAnsiTheme="minorEastAsia"/>
          <w:szCs w:val="21"/>
        </w:rPr>
        <w:t>如果当前视频段下载时间不小于</w:t>
      </w:r>
      <w:r w:rsidR="001A6C0B">
        <w:rPr>
          <w:rStyle w:val="hljs-number"/>
          <w:rFonts w:asciiTheme="minorEastAsia" w:eastAsiaTheme="minorEastAsia" w:hAnsiTheme="minorEastAsia" w:hint="eastAsia"/>
          <w:szCs w:val="21"/>
        </w:rPr>
        <w:t>4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00</w:t>
      </w:r>
      <w:r w:rsidRPr="00181E9F">
        <w:rPr>
          <w:rFonts w:asciiTheme="minorEastAsia" w:eastAsiaTheme="minorEastAsia" w:hAnsiTheme="minorEastAsia"/>
          <w:szCs w:val="21"/>
        </w:rPr>
        <w:t>ms但小于</w:t>
      </w:r>
      <w:r w:rsidR="001A6C0B">
        <w:rPr>
          <w:rStyle w:val="hljs-number"/>
          <w:rFonts w:asciiTheme="minorEastAsia" w:eastAsiaTheme="minorEastAsia" w:hAnsiTheme="minorEastAsia" w:hint="eastAsia"/>
          <w:szCs w:val="21"/>
        </w:rPr>
        <w:t>6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00</w:t>
      </w:r>
      <w:r w:rsidRPr="00181E9F">
        <w:rPr>
          <w:rFonts w:asciiTheme="minorEastAsia" w:eastAsiaTheme="minorEastAsia" w:hAnsiTheme="minorEastAsia"/>
          <w:szCs w:val="21"/>
        </w:rPr>
        <w:t>ms，则以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480</w:t>
      </w:r>
      <w:r w:rsidRPr="00181E9F">
        <w:rPr>
          <w:rFonts w:asciiTheme="minorEastAsia" w:eastAsiaTheme="minorEastAsia" w:hAnsiTheme="minorEastAsia"/>
          <w:szCs w:val="21"/>
        </w:rPr>
        <w:t>p的分辨率下载新的视频段；否则以</w:t>
      </w:r>
      <w:r w:rsidRPr="00181E9F">
        <w:rPr>
          <w:rStyle w:val="hljs-number"/>
          <w:rFonts w:asciiTheme="minorEastAsia" w:eastAsiaTheme="minorEastAsia" w:hAnsiTheme="minorEastAsia"/>
          <w:szCs w:val="21"/>
        </w:rPr>
        <w:t>360</w:t>
      </w:r>
      <w:r w:rsidRPr="00181E9F">
        <w:rPr>
          <w:rFonts w:asciiTheme="minorEastAsia" w:eastAsiaTheme="minorEastAsia" w:hAnsiTheme="minorEastAsia"/>
          <w:szCs w:val="21"/>
        </w:rPr>
        <w:t>p的分辨率下载新的视频段。</w:t>
      </w:r>
    </w:p>
    <w:p w14:paraId="36247EE6" w14:textId="2EEDC06C" w:rsidR="00181E9F" w:rsidRDefault="007C2EFB" w:rsidP="00181E9F">
      <w:pPr>
        <w:pStyle w:val="a8"/>
        <w:ind w:left="210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根据上述的决策描述，我修改了简单ABR算法的代码，新增了720p分辨率的选择分支。</w:t>
      </w:r>
    </w:p>
    <w:p w14:paraId="5FD15871" w14:textId="2FAB207E" w:rsidR="007C2EFB" w:rsidRDefault="009C6F7F" w:rsidP="009C6F7F">
      <w:pPr>
        <w:pStyle w:val="a8"/>
        <w:ind w:left="2100" w:firstLineChars="0"/>
        <w:jc w:val="center"/>
        <w:rPr>
          <w:rFonts w:asciiTheme="minorEastAsia" w:eastAsiaTheme="minorEastAsia" w:hAnsiTheme="minorEastAsia"/>
        </w:rPr>
      </w:pPr>
      <w:r w:rsidRPr="009C6F7F">
        <w:rPr>
          <w:rFonts w:asciiTheme="minorEastAsia" w:eastAsiaTheme="minorEastAsia" w:hAnsiTheme="minorEastAsia"/>
          <w:noProof/>
        </w:rPr>
        <w:drawing>
          <wp:inline distT="0" distB="0" distL="0" distR="0" wp14:anchorId="530A3F70" wp14:editId="006AE06E">
            <wp:extent cx="3652827" cy="3575050"/>
            <wp:effectExtent l="0" t="0" r="5080" b="6350"/>
            <wp:docPr id="900759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59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562" cy="35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98BE" w14:textId="53F200D6" w:rsidR="009C6F7F" w:rsidRDefault="009C6F7F" w:rsidP="009C6F7F">
      <w:pPr>
        <w:pStyle w:val="a8"/>
        <w:ind w:left="2100" w:firstLineChars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图5：改进ABR算法I</w:t>
      </w:r>
    </w:p>
    <w:p w14:paraId="6B809179" w14:textId="77777777" w:rsidR="00077729" w:rsidRPr="006851E7" w:rsidRDefault="00077729" w:rsidP="009C6F7F">
      <w:pPr>
        <w:pStyle w:val="a8"/>
        <w:ind w:left="2100" w:firstLineChars="0"/>
        <w:jc w:val="center"/>
        <w:rPr>
          <w:rFonts w:asciiTheme="minorEastAsia" w:eastAsiaTheme="minorEastAsia" w:hAnsiTheme="minorEastAsia"/>
        </w:rPr>
      </w:pPr>
    </w:p>
    <w:p w14:paraId="62B175B4" w14:textId="59A60865" w:rsidR="006851E7" w:rsidRDefault="006851E7" w:rsidP="006851E7">
      <w:pPr>
        <w:pStyle w:val="a8"/>
        <w:numPr>
          <w:ilvl w:val="4"/>
          <w:numId w:val="1"/>
        </w:numPr>
        <w:ind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改进的ABR算法II</w:t>
      </w:r>
      <w:r w:rsidR="002E21EE">
        <w:rPr>
          <w:rFonts w:asciiTheme="minorEastAsia" w:eastAsiaTheme="minorEastAsia" w:hAnsiTheme="minorEastAsia" w:hint="eastAsia"/>
        </w:rPr>
        <w:t>（基于缓存补偿的视频码率自适应算法）</w:t>
      </w:r>
    </w:p>
    <w:p w14:paraId="2D550EAC" w14:textId="2769A1F0" w:rsidR="00FD1D2E" w:rsidRDefault="00FD1D2E" w:rsidP="00077729">
      <w:pPr>
        <w:ind w:left="1680" w:firstLineChars="0" w:firstLine="420"/>
        <w:rPr>
          <w:rFonts w:asciiTheme="minorEastAsia" w:eastAsiaTheme="minorEastAsia" w:hAnsiTheme="minorEastAsia"/>
        </w:rPr>
      </w:pPr>
      <w:r w:rsidRPr="00FD1D2E">
        <w:rPr>
          <w:rFonts w:asciiTheme="minorEastAsia" w:eastAsiaTheme="minorEastAsia" w:hAnsiTheme="minorEastAsia" w:hint="eastAsia"/>
        </w:rPr>
        <w:t>算法策略：</w:t>
      </w:r>
      <w:r w:rsidRPr="00FD1D2E">
        <w:rPr>
          <w:rFonts w:asciiTheme="minorEastAsia" w:eastAsiaTheme="minorEastAsia" w:hAnsiTheme="minorEastAsia"/>
        </w:rPr>
        <w:t>在初始阶段，客户端始终请求低于当前带宽值的码率等级；在一段时间后，视频缓存时长累积至上切阈值，码率决策模块请求高于当前带宽值的码率级别；随时间推移，缓存时长消耗至下切 阈值以下，码率决策模块逐级切换码率等级并重新累积缓存时长。</w:t>
      </w:r>
    </w:p>
    <w:p w14:paraId="71A56691" w14:textId="3385F645" w:rsidR="002E21EE" w:rsidRDefault="00A90870" w:rsidP="00077729">
      <w:pPr>
        <w:ind w:left="1680" w:firstLineChars="0" w:firstLine="420"/>
      </w:pPr>
      <w:r>
        <w:rPr>
          <w:rFonts w:asciiTheme="minorEastAsia" w:eastAsiaTheme="minorEastAsia" w:hAnsiTheme="minorEastAsia" w:hint="eastAsia"/>
        </w:rPr>
        <w:t>不妨设视频缓存时</w:t>
      </w:r>
      <w:proofErr w:type="gramStart"/>
      <w:r>
        <w:rPr>
          <w:rFonts w:asciiTheme="minorEastAsia" w:eastAsiaTheme="minorEastAsia" w:hAnsiTheme="minorEastAsia" w:hint="eastAsia"/>
        </w:rPr>
        <w:t>长最大</w:t>
      </w:r>
      <w:proofErr w:type="gramEnd"/>
      <w:r>
        <w:rPr>
          <w:rFonts w:asciiTheme="minorEastAsia" w:eastAsiaTheme="minorEastAsia" w:hAnsiTheme="minorEastAsia" w:hint="eastAsia"/>
        </w:rPr>
        <w:t>为</w:t>
      </w:r>
      <w:proofErr w:type="spellStart"/>
      <w:r>
        <w:rPr>
          <w:rFonts w:asciiTheme="minorEastAsia" w:eastAsiaTheme="minorEastAsia" w:hAnsiTheme="minorEastAsia" w:hint="eastAsia"/>
        </w:rPr>
        <w:t>q_max</w:t>
      </w:r>
      <w:proofErr w:type="spellEnd"/>
      <w:r>
        <w:rPr>
          <w:rFonts w:asciiTheme="minorEastAsia" w:eastAsiaTheme="minorEastAsia" w:hAnsiTheme="minorEastAsia" w:hint="eastAsia"/>
        </w:rPr>
        <w:t>，显然最小值为0。进一步在视频缓存时长内划分缓存阈值，当缓存时长低于</w:t>
      </w:r>
      <w:proofErr w:type="spellStart"/>
      <w:r>
        <w:rPr>
          <w:rFonts w:asciiTheme="minorEastAsia" w:eastAsiaTheme="minorEastAsia" w:hAnsiTheme="minorEastAsia" w:hint="eastAsia"/>
        </w:rPr>
        <w:t>q_min</w:t>
      </w:r>
      <w:proofErr w:type="spellEnd"/>
      <w:r>
        <w:rPr>
          <w:rFonts w:asciiTheme="minorEastAsia" w:eastAsiaTheme="minorEastAsia" w:hAnsiTheme="minorEastAsia" w:hint="eastAsia"/>
        </w:rPr>
        <w:t>时，客户端将请求最低码率以快速积累缓存市场；当缓存时长高于</w:t>
      </w:r>
      <w:proofErr w:type="spellStart"/>
      <w:r>
        <w:rPr>
          <w:rFonts w:asciiTheme="minorEastAsia" w:eastAsiaTheme="minorEastAsia" w:hAnsiTheme="minorEastAsia" w:hint="eastAsia"/>
        </w:rPr>
        <w:t>q_up</w:t>
      </w:r>
      <w:proofErr w:type="spellEnd"/>
      <w:r>
        <w:rPr>
          <w:rFonts w:asciiTheme="minorEastAsia" w:eastAsiaTheme="minorEastAsia" w:hAnsiTheme="minorEastAsia" w:hint="eastAsia"/>
        </w:rPr>
        <w:t>时，客户端将以最高码率请求视频分片，提高画面质量。以最高码率请求视频分片时</w:t>
      </w:r>
      <w:r>
        <w:t>缓存进入消耗状态并向动态下切阈值</w:t>
      </w:r>
      <w:r>
        <w:t xml:space="preserve"> </w:t>
      </w:r>
      <w:proofErr w:type="spellStart"/>
      <w:r>
        <w:t>q</w:t>
      </w:r>
      <w:r>
        <w:rPr>
          <w:rFonts w:hint="eastAsia"/>
        </w:rPr>
        <w:t>_</w:t>
      </w:r>
      <w:r>
        <w:t>down</w:t>
      </w:r>
      <w:proofErr w:type="spellEnd"/>
      <w:r>
        <w:t>运动，当缓存时长</w:t>
      </w:r>
      <w:r>
        <w:t xml:space="preserve"> </w:t>
      </w:r>
      <w:r>
        <w:t>低于</w:t>
      </w:r>
      <w:r>
        <w:t xml:space="preserve"> </w:t>
      </w:r>
      <w:proofErr w:type="spellStart"/>
      <w:r>
        <w:t>q</w:t>
      </w:r>
      <w:r>
        <w:rPr>
          <w:rFonts w:hint="eastAsia"/>
        </w:rPr>
        <w:t>_</w:t>
      </w:r>
      <w:r>
        <w:t>down</w:t>
      </w:r>
      <w:proofErr w:type="spellEnd"/>
      <w:r>
        <w:t>时，码率决策模块将逐级切换至当前带宽下的最高</w:t>
      </w:r>
      <w:r>
        <w:t xml:space="preserve"> </w:t>
      </w:r>
      <w:r>
        <w:t>码率，缓存再次进入累积状态。</w:t>
      </w:r>
    </w:p>
    <w:p w14:paraId="5EA447DC" w14:textId="4A2BE5CB" w:rsidR="002E21EE" w:rsidRDefault="002E21EE" w:rsidP="002E21EE">
      <w:pPr>
        <w:ind w:left="2100" w:firstLineChars="0" w:firstLine="420"/>
        <w:jc w:val="center"/>
      </w:pPr>
      <w:r w:rsidRPr="002E21EE">
        <w:rPr>
          <w:noProof/>
        </w:rPr>
        <w:drawing>
          <wp:inline distT="0" distB="0" distL="0" distR="0" wp14:anchorId="111B72D8" wp14:editId="6167B5D4">
            <wp:extent cx="3594100" cy="382195"/>
            <wp:effectExtent l="0" t="0" r="0" b="0"/>
            <wp:docPr id="72192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1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2188" cy="3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7A34" w14:textId="4F2B72B3" w:rsidR="002E21EE" w:rsidRDefault="002E21EE" w:rsidP="002E21EE">
      <w:pPr>
        <w:ind w:left="2100" w:firstLineChars="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：视频缓存时长</w:t>
      </w:r>
    </w:p>
    <w:p w14:paraId="15AC923C" w14:textId="77777777" w:rsidR="00077729" w:rsidRDefault="00077729" w:rsidP="002E21EE">
      <w:pPr>
        <w:ind w:left="2100" w:firstLineChars="0" w:firstLine="420"/>
        <w:jc w:val="center"/>
      </w:pPr>
    </w:p>
    <w:p w14:paraId="52D66D5A" w14:textId="2CC2AEFC" w:rsidR="002E21EE" w:rsidRDefault="002E21EE" w:rsidP="00077729">
      <w:pPr>
        <w:ind w:left="2100" w:firstLineChars="0" w:firstLine="0"/>
      </w:pPr>
      <w:r>
        <w:rPr>
          <w:rFonts w:hint="eastAsia"/>
        </w:rPr>
        <w:t>算法设计：</w:t>
      </w:r>
    </w:p>
    <w:p w14:paraId="7C4D8176" w14:textId="0D809EE7" w:rsidR="00DF3942" w:rsidRDefault="002E21EE" w:rsidP="00DF394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带宽预估：取前</w:t>
      </w:r>
      <w:r>
        <w:rPr>
          <w:rFonts w:hint="eastAsia"/>
        </w:rPr>
        <w:t>M</w:t>
      </w:r>
      <w:r>
        <w:rPr>
          <w:rFonts w:hint="eastAsia"/>
        </w:rPr>
        <w:t>（代码实现中为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实际下载速率的均值为下一时刻的带宽预估值</w:t>
      </w:r>
      <w:r w:rsidR="00DF3942">
        <w:rPr>
          <w:rFonts w:hint="eastAsia"/>
        </w:rPr>
        <w:t>（除去当前下载速率）记为</w:t>
      </w:r>
      <w:r w:rsidR="00DF3942" w:rsidRPr="00DF3942">
        <w:rPr>
          <w:noProof/>
        </w:rPr>
        <w:lastRenderedPageBreak/>
        <w:drawing>
          <wp:inline distT="0" distB="0" distL="0" distR="0" wp14:anchorId="68F40C19" wp14:editId="71C6128D">
            <wp:extent cx="1028700" cy="556338"/>
            <wp:effectExtent l="0" t="0" r="0" b="0"/>
            <wp:docPr id="131977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72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1185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94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down</m:t>
            </m:r>
          </m:sub>
        </m:sSub>
        <m:r>
          <w:rPr>
            <w:rFonts w:ascii="Cambria Math" w:hAnsi="Cambria Math" w:hint="eastAsia"/>
          </w:rPr>
          <m:t>为带宽衰减阈值</m:t>
        </m:r>
      </m:oMath>
      <w:r w:rsidR="00DF3942">
        <w:rPr>
          <w:rFonts w:hint="eastAsia"/>
        </w:rPr>
        <w:t>。若当前分片下载速率低于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down</m:t>
            </m:r>
          </m:sub>
        </m:sSub>
      </m:oMath>
      <w:r w:rsidR="00DF3942">
        <w:rPr>
          <w:rFonts w:hint="eastAsia"/>
        </w:rPr>
        <w:t>，则以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down</m:t>
            </m:r>
          </m:sub>
        </m:sSub>
      </m:oMath>
      <w:r w:rsidR="00DF3942">
        <w:rPr>
          <w:rFonts w:hint="eastAsia"/>
        </w:rPr>
        <w:t>作为下一时刻带宽预估值。若当前分片下载速率大于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b</m:t>
            </m:r>
          </m:e>
        </m:acc>
      </m:oMath>
      <w:r w:rsidR="00DF3942">
        <w:rPr>
          <w:rFonts w:hint="eastAsia"/>
        </w:rPr>
        <w:t>，则以前</w:t>
      </w:r>
      <w:r w:rsidR="00DF3942">
        <w:rPr>
          <w:rFonts w:hint="eastAsia"/>
        </w:rPr>
        <w:t>M</w:t>
      </w:r>
      <w:r w:rsidR="00DF3942">
        <w:rPr>
          <w:rFonts w:hint="eastAsia"/>
        </w:rPr>
        <w:t>（代码实现中为</w:t>
      </w:r>
      <w:r w:rsidR="00DF3942">
        <w:rPr>
          <w:rFonts w:hint="eastAsia"/>
        </w:rPr>
        <w:t>4</w:t>
      </w:r>
      <w:r w:rsidR="00DF3942">
        <w:rPr>
          <w:rFonts w:hint="eastAsia"/>
        </w:rPr>
        <w:t>）</w:t>
      </w:r>
      <w:proofErr w:type="gramStart"/>
      <w:r w:rsidR="00DF3942">
        <w:rPr>
          <w:rFonts w:hint="eastAsia"/>
        </w:rPr>
        <w:t>个</w:t>
      </w:r>
      <w:proofErr w:type="gramEnd"/>
      <w:r w:rsidR="00DF3942">
        <w:rPr>
          <w:rFonts w:hint="eastAsia"/>
        </w:rPr>
        <w:t>实际下载速率的均值为下一时刻的带宽预估值。</w:t>
      </w:r>
      <w:r w:rsidR="00836A2B">
        <w:rPr>
          <w:rFonts w:hint="eastAsia"/>
        </w:rPr>
        <w:t>否则，我们对前</w:t>
      </w:r>
      <w:r w:rsidR="00836A2B">
        <w:rPr>
          <w:rFonts w:hint="eastAsia"/>
        </w:rPr>
        <w:t>M</w:t>
      </w:r>
      <w:proofErr w:type="gramStart"/>
      <w:r w:rsidR="00836A2B">
        <w:rPr>
          <w:rFonts w:hint="eastAsia"/>
        </w:rPr>
        <w:t>个</w:t>
      </w:r>
      <w:proofErr w:type="gramEnd"/>
      <w:r w:rsidR="00836A2B">
        <w:rPr>
          <w:rFonts w:hint="eastAsia"/>
        </w:rPr>
        <w:t>视频分片的实际下载速率赋权重，然后计算得出下一时刻带宽预估值。权重计算公式如下：</w:t>
      </w:r>
      <w:r w:rsidR="00836A2B" w:rsidRPr="00836A2B">
        <w:rPr>
          <w:noProof/>
        </w:rPr>
        <w:drawing>
          <wp:inline distT="0" distB="0" distL="0" distR="0" wp14:anchorId="5D7FECF2" wp14:editId="50097192">
            <wp:extent cx="2142717" cy="444500"/>
            <wp:effectExtent l="0" t="0" r="0" b="0"/>
            <wp:docPr id="965260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60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770" cy="4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2B">
        <w:rPr>
          <w:rFonts w:hint="eastAsia"/>
        </w:rPr>
        <w:t>，下一时刻带宽预估值为：</w:t>
      </w:r>
      <w:r w:rsidR="00836A2B" w:rsidRPr="00836A2B">
        <w:rPr>
          <w:noProof/>
        </w:rPr>
        <w:drawing>
          <wp:inline distT="0" distB="0" distL="0" distR="0" wp14:anchorId="7CF9141B" wp14:editId="121E5413">
            <wp:extent cx="869997" cy="371272"/>
            <wp:effectExtent l="0" t="0" r="6350" b="0"/>
            <wp:docPr id="1220597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97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8451" cy="3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2B">
        <w:rPr>
          <w:rFonts w:hint="eastAsia"/>
        </w:rPr>
        <w:t>。综上所述，带宽预估值定义如下：</w:t>
      </w:r>
      <w:r w:rsidR="00836A2B" w:rsidRPr="00836A2B">
        <w:rPr>
          <w:noProof/>
        </w:rPr>
        <w:drawing>
          <wp:inline distT="0" distB="0" distL="0" distR="0" wp14:anchorId="7253FF92" wp14:editId="064B3017">
            <wp:extent cx="2227263" cy="1162050"/>
            <wp:effectExtent l="0" t="0" r="1905" b="0"/>
            <wp:docPr id="1650619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19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6099" cy="11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A2B">
        <w:rPr>
          <w:rFonts w:hint="eastAsia"/>
        </w:rPr>
        <w:t>。</w:t>
      </w:r>
    </w:p>
    <w:p w14:paraId="059851D2" w14:textId="77777777" w:rsidR="00077729" w:rsidRPr="00DF3942" w:rsidRDefault="00077729" w:rsidP="00077729">
      <w:pPr>
        <w:ind w:firstLineChars="0"/>
      </w:pPr>
    </w:p>
    <w:p w14:paraId="64A13239" w14:textId="30FD4A84" w:rsidR="002E21EE" w:rsidRDefault="002E21EE" w:rsidP="002E21EE">
      <w:pPr>
        <w:pStyle w:val="a8"/>
        <w:numPr>
          <w:ilvl w:val="0"/>
          <w:numId w:val="2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码率自适应：</w:t>
      </w:r>
      <w:r w:rsidR="00836A2B">
        <w:rPr>
          <w:rFonts w:asciiTheme="minorEastAsia" w:eastAsiaTheme="minorEastAsia" w:hAnsiTheme="minorEastAsia" w:hint="eastAsia"/>
        </w:rPr>
        <w:t>首先我们设置</w:t>
      </w:r>
      <w:proofErr w:type="spellStart"/>
      <w:r w:rsidR="00836A2B">
        <w:rPr>
          <w:rFonts w:asciiTheme="minorEastAsia" w:eastAsiaTheme="minorEastAsia" w:hAnsiTheme="minorEastAsia" w:hint="eastAsia"/>
        </w:rPr>
        <w:t>q_min</w:t>
      </w:r>
      <w:proofErr w:type="spellEnd"/>
      <w:r w:rsidR="00836A2B">
        <w:rPr>
          <w:rFonts w:asciiTheme="minorEastAsia" w:eastAsiaTheme="minorEastAsia" w:hAnsiTheme="minorEastAsia" w:hint="eastAsia"/>
        </w:rPr>
        <w:t>和</w:t>
      </w:r>
      <w:proofErr w:type="spellStart"/>
      <w:r w:rsidR="00836A2B">
        <w:rPr>
          <w:rFonts w:asciiTheme="minorEastAsia" w:eastAsiaTheme="minorEastAsia" w:hAnsiTheme="minorEastAsia" w:hint="eastAsia"/>
        </w:rPr>
        <w:t>B_max</w:t>
      </w:r>
      <w:proofErr w:type="spellEnd"/>
      <w:r w:rsidR="00836A2B">
        <w:rPr>
          <w:rFonts w:asciiTheme="minorEastAsia" w:eastAsiaTheme="minorEastAsia" w:hAnsiTheme="minorEastAsia" w:hint="eastAsia"/>
        </w:rPr>
        <w:t>（</w:t>
      </w:r>
      <w:proofErr w:type="spellStart"/>
      <w:r w:rsidR="00836A2B">
        <w:rPr>
          <w:rFonts w:asciiTheme="minorEastAsia" w:eastAsiaTheme="minorEastAsia" w:hAnsiTheme="minorEastAsia" w:hint="eastAsia"/>
        </w:rPr>
        <w:t>q_min</w:t>
      </w:r>
      <w:proofErr w:type="spellEnd"/>
      <w:r w:rsidR="00836A2B">
        <w:rPr>
          <w:rFonts w:asciiTheme="minorEastAsia" w:eastAsiaTheme="minorEastAsia" w:hAnsiTheme="minorEastAsia" w:hint="eastAsia"/>
        </w:rPr>
        <w:t>定义同前文，</w:t>
      </w:r>
      <w:proofErr w:type="spellStart"/>
      <w:r w:rsidR="00836A2B">
        <w:rPr>
          <w:rFonts w:asciiTheme="minorEastAsia" w:eastAsiaTheme="minorEastAsia" w:hAnsiTheme="minorEastAsia" w:hint="eastAsia"/>
        </w:rPr>
        <w:t>B_max</w:t>
      </w:r>
      <w:proofErr w:type="spellEnd"/>
      <w:r w:rsidR="00836A2B">
        <w:rPr>
          <w:rFonts w:asciiTheme="minorEastAsia" w:eastAsiaTheme="minorEastAsia" w:hAnsiTheme="minorEastAsia" w:hint="eastAsia"/>
        </w:rPr>
        <w:t>定义为缓存上限），然后计算出切换码率所需要的时间：</w:t>
      </w:r>
    </w:p>
    <w:p w14:paraId="7A3636DF" w14:textId="1C893FEB" w:rsidR="00836A2B" w:rsidRDefault="00836A2B" w:rsidP="00836A2B">
      <w:pPr>
        <w:pStyle w:val="a8"/>
        <w:ind w:left="3300" w:firstLineChars="0" w:firstLine="0"/>
        <w:jc w:val="center"/>
        <w:rPr>
          <w:rFonts w:asciiTheme="minorEastAsia" w:eastAsiaTheme="minorEastAsia" w:hAnsiTheme="minorEastAsia"/>
        </w:rPr>
      </w:pPr>
      <w:r w:rsidRPr="00836A2B">
        <w:rPr>
          <w:rFonts w:asciiTheme="minorEastAsia" w:eastAsiaTheme="minorEastAsia" w:hAnsiTheme="minorEastAsia"/>
          <w:noProof/>
        </w:rPr>
        <w:drawing>
          <wp:inline distT="0" distB="0" distL="0" distR="0" wp14:anchorId="5865D6C3" wp14:editId="10019B4D">
            <wp:extent cx="3115945" cy="1000041"/>
            <wp:effectExtent l="0" t="0" r="0" b="0"/>
            <wp:docPr id="84067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70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6967" cy="10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ED1B" w14:textId="018B97C8" w:rsidR="00836A2B" w:rsidRDefault="00836A2B" w:rsidP="00077729">
      <w:pPr>
        <w:pStyle w:val="a8"/>
        <w:ind w:left="25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然后依次计算出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down</m:t>
            </m:r>
          </m:sub>
        </m:sSub>
      </m:oMath>
      <w:r>
        <w:rPr>
          <w:rFonts w:asciiTheme="minorEastAsia" w:eastAsiaTheme="minorEastAsia" w:hAnsiTheme="minorEastAsia" w:hint="eastAsia"/>
        </w:rPr>
        <w:t>和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up</m:t>
            </m:r>
          </m:sub>
        </m:sSub>
      </m:oMath>
      <w:r>
        <w:rPr>
          <w:rFonts w:asciiTheme="minorEastAsia" w:eastAsiaTheme="minorEastAsia" w:hAnsiTheme="minorEastAsia" w:hint="eastAsia"/>
        </w:rPr>
        <w:t>:</w:t>
      </w:r>
    </w:p>
    <w:p w14:paraId="50DE3934" w14:textId="1B6A971B" w:rsidR="00836A2B" w:rsidRPr="00077729" w:rsidRDefault="00836A2B" w:rsidP="00077729">
      <w:pPr>
        <w:pStyle w:val="a8"/>
        <w:ind w:left="3300" w:firstLineChars="0" w:firstLine="0"/>
        <w:rPr>
          <w:rFonts w:asciiTheme="minorEastAsia" w:eastAsiaTheme="minorEastAsia" w:hAnsiTheme="minorEastAsia"/>
        </w:rPr>
      </w:pPr>
      <w:r w:rsidRPr="00836A2B">
        <w:rPr>
          <w:rFonts w:asciiTheme="minorEastAsia" w:eastAsiaTheme="minorEastAsia" w:hAnsiTheme="minorEastAsia"/>
          <w:noProof/>
        </w:rPr>
        <w:drawing>
          <wp:inline distT="0" distB="0" distL="0" distR="0" wp14:anchorId="7D11FC6B" wp14:editId="3CD5DE5A">
            <wp:extent cx="1412874" cy="627338"/>
            <wp:effectExtent l="0" t="0" r="0" b="1905"/>
            <wp:docPr id="220179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90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460" cy="6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A2B">
        <w:rPr>
          <w:noProof/>
        </w:rPr>
        <w:drawing>
          <wp:inline distT="0" distB="0" distL="0" distR="0" wp14:anchorId="3235877F" wp14:editId="61CC2996">
            <wp:extent cx="1393824" cy="391457"/>
            <wp:effectExtent l="0" t="0" r="0" b="8890"/>
            <wp:docPr id="2107864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64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0896" cy="3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729">
        <w:rPr>
          <w:rFonts w:asciiTheme="minorEastAsia" w:eastAsiaTheme="minorEastAsia" w:hAnsiTheme="minorEastAsia" w:hint="eastAsia"/>
        </w:rPr>
        <w:t>，</w:t>
      </w:r>
      <w:r w:rsidRPr="00077729">
        <w:rPr>
          <w:rFonts w:asciiTheme="minorEastAsia" w:eastAsiaTheme="minorEastAsia" w:hAnsiTheme="minorEastAsia" w:hint="eastAsia"/>
        </w:rPr>
        <w:t>其中，</w:t>
      </w:r>
      <m:oMath>
        <m:r>
          <w:rPr>
            <w:rFonts w:ascii="Cambria Math" w:eastAsiaTheme="minorEastAsia" w:hAnsi="Cambria Math"/>
          </w:rPr>
          <m:t>β</m:t>
        </m:r>
      </m:oMath>
      <w:r w:rsidR="0099431F" w:rsidRPr="00077729">
        <w:rPr>
          <w:rFonts w:asciiTheme="minorEastAsia" w:eastAsiaTheme="minorEastAsia" w:hAnsiTheme="minorEastAsia" w:hint="eastAsia"/>
        </w:rPr>
        <w:t>为上切阈值调整参数，</w:t>
      </w:r>
      <w:r w:rsidRPr="00077729">
        <w:rPr>
          <w:rFonts w:asciiTheme="minorEastAsia" w:eastAsiaTheme="minorEastAsia" w:hAnsiTheme="minorEastAsia" w:hint="eastAsia"/>
        </w:rPr>
        <w:t>取值为0.85</w:t>
      </w:r>
      <w:r w:rsidR="0099431F" w:rsidRPr="00077729">
        <w:rPr>
          <w:rFonts w:asciiTheme="minorEastAsia" w:eastAsiaTheme="minorEastAsia" w:hAnsiTheme="minorEastAsia" w:hint="eastAsia"/>
        </w:rPr>
        <w:t>时效果最好。</w:t>
      </w:r>
    </w:p>
    <w:p w14:paraId="49FDAD1F" w14:textId="77777777" w:rsidR="00077729" w:rsidRDefault="00077729" w:rsidP="00836A2B">
      <w:pPr>
        <w:pStyle w:val="a8"/>
        <w:ind w:left="3300" w:firstLineChars="0" w:firstLine="0"/>
        <w:rPr>
          <w:rFonts w:asciiTheme="minorEastAsia" w:eastAsiaTheme="minorEastAsia" w:hAnsiTheme="minorEastAsia"/>
        </w:rPr>
      </w:pPr>
    </w:p>
    <w:p w14:paraId="7AD5CA03" w14:textId="77777777" w:rsidR="00077729" w:rsidRDefault="00077729" w:rsidP="00836A2B">
      <w:pPr>
        <w:pStyle w:val="a8"/>
        <w:ind w:left="3300" w:firstLineChars="0" w:firstLine="0"/>
        <w:rPr>
          <w:rFonts w:asciiTheme="minorEastAsia" w:eastAsiaTheme="minorEastAsia" w:hAnsiTheme="minorEastAsia"/>
        </w:rPr>
      </w:pPr>
    </w:p>
    <w:p w14:paraId="6DF31A01" w14:textId="77777777" w:rsidR="00077729" w:rsidRDefault="00077729" w:rsidP="00836A2B">
      <w:pPr>
        <w:pStyle w:val="a8"/>
        <w:ind w:left="3300" w:firstLineChars="0" w:firstLine="0"/>
        <w:rPr>
          <w:rFonts w:asciiTheme="minorEastAsia" w:eastAsiaTheme="minorEastAsia" w:hAnsiTheme="minorEastAsia"/>
        </w:rPr>
      </w:pPr>
    </w:p>
    <w:p w14:paraId="161A8A60" w14:textId="77777777" w:rsidR="00077729" w:rsidRDefault="00077729" w:rsidP="00836A2B">
      <w:pPr>
        <w:pStyle w:val="a8"/>
        <w:ind w:left="3300" w:firstLineChars="0" w:firstLine="0"/>
        <w:rPr>
          <w:rFonts w:asciiTheme="minorEastAsia" w:eastAsiaTheme="minorEastAsia" w:hAnsiTheme="minorEastAsia"/>
        </w:rPr>
      </w:pPr>
    </w:p>
    <w:p w14:paraId="62917EFE" w14:textId="77777777" w:rsidR="00077729" w:rsidRDefault="00077729" w:rsidP="00836A2B">
      <w:pPr>
        <w:pStyle w:val="a8"/>
        <w:ind w:left="3300" w:firstLineChars="0" w:firstLine="0"/>
        <w:rPr>
          <w:rFonts w:asciiTheme="minorEastAsia" w:eastAsiaTheme="minorEastAsia" w:hAnsiTheme="minorEastAsia"/>
        </w:rPr>
      </w:pPr>
    </w:p>
    <w:p w14:paraId="4D7936C7" w14:textId="77777777" w:rsidR="00077729" w:rsidRDefault="00077729" w:rsidP="00836A2B">
      <w:pPr>
        <w:pStyle w:val="a8"/>
        <w:ind w:left="3300" w:firstLineChars="0" w:firstLine="0"/>
        <w:rPr>
          <w:rFonts w:asciiTheme="minorEastAsia" w:eastAsiaTheme="minorEastAsia" w:hAnsiTheme="minorEastAsia"/>
        </w:rPr>
      </w:pPr>
    </w:p>
    <w:p w14:paraId="6AED02F8" w14:textId="77777777" w:rsidR="00077729" w:rsidRPr="00077729" w:rsidRDefault="00077729" w:rsidP="00836A2B">
      <w:pPr>
        <w:pStyle w:val="a8"/>
        <w:ind w:left="3300" w:firstLineChars="0" w:firstLine="0"/>
        <w:rPr>
          <w:rFonts w:asciiTheme="minorEastAsia" w:eastAsiaTheme="minorEastAsia" w:hAnsiTheme="minorEastAsia"/>
        </w:rPr>
      </w:pPr>
    </w:p>
    <w:p w14:paraId="51F57FE4" w14:textId="77777777" w:rsidR="00077729" w:rsidRDefault="00077729" w:rsidP="00836A2B">
      <w:pPr>
        <w:pStyle w:val="a8"/>
        <w:ind w:left="3300" w:firstLineChars="0" w:firstLine="0"/>
        <w:rPr>
          <w:rFonts w:asciiTheme="minorEastAsia" w:eastAsiaTheme="minorEastAsia" w:hAnsiTheme="minorEastAsia"/>
        </w:rPr>
      </w:pPr>
    </w:p>
    <w:p w14:paraId="008CD8A9" w14:textId="5E944A74" w:rsidR="0099431F" w:rsidRDefault="0099431F" w:rsidP="0099431F">
      <w:p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算法实现：</w:t>
      </w:r>
    </w:p>
    <w:p w14:paraId="06094E4B" w14:textId="5F4ECA0C" w:rsidR="00077729" w:rsidRDefault="0099431F" w:rsidP="00077729">
      <w:pPr>
        <w:ind w:left="2100"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因为代码较长，这里只截</w:t>
      </w:r>
      <w:proofErr w:type="gramStart"/>
      <w:r>
        <w:rPr>
          <w:rFonts w:asciiTheme="minorEastAsia" w:eastAsiaTheme="minorEastAsia" w:hAnsiTheme="minorEastAsia" w:hint="eastAsia"/>
        </w:rPr>
        <w:t>图核心</w:t>
      </w:r>
      <w:proofErr w:type="gramEnd"/>
      <w:r>
        <w:rPr>
          <w:rFonts w:asciiTheme="minorEastAsia" w:eastAsiaTheme="minorEastAsia" w:hAnsiTheme="minorEastAsia" w:hint="eastAsia"/>
        </w:rPr>
        <w:t>部分的代码：预测带宽值得</w:t>
      </w:r>
      <w:proofErr w:type="spellStart"/>
      <w:r>
        <w:rPr>
          <w:rFonts w:asciiTheme="minorEastAsia" w:eastAsiaTheme="minorEastAsia" w:hAnsiTheme="minorEastAsia" w:hint="eastAsia"/>
        </w:rPr>
        <w:t>getNextDownLoadRate</w:t>
      </w:r>
      <w:proofErr w:type="spellEnd"/>
      <w:r>
        <w:rPr>
          <w:rFonts w:asciiTheme="minorEastAsia" w:eastAsiaTheme="minorEastAsia" w:hAnsiTheme="minorEastAsia" w:hint="eastAsia"/>
        </w:rPr>
        <w:t>()函数和根据预测带宽值选择不同码率的视频分片的</w:t>
      </w:r>
      <w:proofErr w:type="spellStart"/>
      <w:r>
        <w:rPr>
          <w:rFonts w:asciiTheme="minorEastAsia" w:eastAsiaTheme="minorEastAsia" w:hAnsiTheme="minorEastAsia" w:hint="eastAsia"/>
        </w:rPr>
        <w:t>getNextBitRate</w:t>
      </w:r>
      <w:proofErr w:type="spellEnd"/>
      <w:r>
        <w:rPr>
          <w:rFonts w:asciiTheme="minorEastAsia" w:eastAsiaTheme="minorEastAsia" w:hAnsiTheme="minorEastAsia" w:hint="eastAsia"/>
        </w:rPr>
        <w:t>()函数</w:t>
      </w:r>
      <w:r w:rsidR="00077729">
        <w:rPr>
          <w:rFonts w:asciiTheme="minorEastAsia" w:eastAsiaTheme="minorEastAsia" w:hAnsiTheme="minorEastAsia" w:hint="eastAsia"/>
        </w:rPr>
        <w:t>。</w:t>
      </w:r>
      <w:r w:rsidR="001F5E17">
        <w:rPr>
          <w:rFonts w:asciiTheme="minorEastAsia" w:eastAsiaTheme="minorEastAsia" w:hAnsiTheme="minorEastAsia" w:hint="eastAsia"/>
        </w:rPr>
        <w:t>其余函数见代码压缩包</w:t>
      </w:r>
      <w:r w:rsidR="0055156D">
        <w:rPr>
          <w:rFonts w:asciiTheme="minorEastAsia" w:eastAsiaTheme="minorEastAsia" w:hAnsiTheme="minorEastAsia" w:hint="eastAsia"/>
        </w:rPr>
        <w:t>或实验报告附页</w:t>
      </w:r>
      <w:r w:rsidR="001F5E17">
        <w:rPr>
          <w:rFonts w:asciiTheme="minorEastAsia" w:eastAsiaTheme="minorEastAsia" w:hAnsiTheme="minorEastAsia" w:hint="eastAsia"/>
        </w:rPr>
        <w:t>。</w:t>
      </w:r>
    </w:p>
    <w:p w14:paraId="5017FB27" w14:textId="77777777" w:rsidR="00077729" w:rsidRDefault="00077729" w:rsidP="00077729">
      <w:pPr>
        <w:ind w:left="2100" w:firstLineChars="0" w:firstLine="420"/>
        <w:jc w:val="center"/>
        <w:rPr>
          <w:rFonts w:asciiTheme="minorEastAsia" w:eastAsiaTheme="minorEastAsia" w:hAnsiTheme="minorEastAsia"/>
        </w:rPr>
      </w:pPr>
      <w:r w:rsidRPr="00077729">
        <w:rPr>
          <w:noProof/>
        </w:rPr>
        <w:drawing>
          <wp:inline distT="0" distB="0" distL="0" distR="0" wp14:anchorId="3B215D8F" wp14:editId="15D60F1A">
            <wp:extent cx="3587075" cy="3009265"/>
            <wp:effectExtent l="0" t="0" r="0" b="635"/>
            <wp:docPr id="1842625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25025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07" cy="30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spellStart"/>
      <w:proofErr w:type="gramStart"/>
      <w:r>
        <w:rPr>
          <w:rFonts w:asciiTheme="minorEastAsia" w:eastAsiaTheme="minorEastAsia" w:hAnsiTheme="minorEastAsia" w:hint="eastAsia"/>
        </w:rPr>
        <w:t>getNextDownLoadRate</w:t>
      </w:r>
      <w:proofErr w:type="spellEnd"/>
      <w:r>
        <w:rPr>
          <w:rFonts w:asciiTheme="minorEastAsia" w:eastAsiaTheme="minorEastAsia" w:hAnsiTheme="minorEastAsia" w:hint="eastAsia"/>
        </w:rPr>
        <w:t>(</w:t>
      </w:r>
      <w:proofErr w:type="gramEnd"/>
      <w:r>
        <w:rPr>
          <w:rFonts w:asciiTheme="minorEastAsia" w:eastAsiaTheme="minorEastAsia" w:hAnsiTheme="minorEastAsia" w:hint="eastAsia"/>
        </w:rPr>
        <w:t>)</w:t>
      </w:r>
      <w:r w:rsidRPr="00077729">
        <w:rPr>
          <w:rFonts w:asciiTheme="minorEastAsia" w:eastAsiaTheme="minorEastAsia" w:hAnsiTheme="minorEastAsia"/>
          <w:noProof/>
        </w:rPr>
        <w:drawing>
          <wp:inline distT="0" distB="0" distL="0" distR="0" wp14:anchorId="615EB623" wp14:editId="426B0CA4">
            <wp:extent cx="3357474" cy="4025900"/>
            <wp:effectExtent l="0" t="0" r="0" b="0"/>
            <wp:docPr id="1243529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98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2880" cy="40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5D36" w14:textId="111E3D07" w:rsidR="00077729" w:rsidRPr="00077729" w:rsidRDefault="00077729" w:rsidP="00077729">
      <w:pPr>
        <w:ind w:left="2100" w:firstLineChars="0" w:firstLine="42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图7：</w:t>
      </w:r>
      <w:proofErr w:type="spellStart"/>
      <w:proofErr w:type="gramStart"/>
      <w:r>
        <w:rPr>
          <w:rFonts w:asciiTheme="minorEastAsia" w:eastAsiaTheme="minorEastAsia" w:hAnsiTheme="minorEastAsia" w:hint="eastAsia"/>
        </w:rPr>
        <w:t>getNextBitRate</w:t>
      </w:r>
      <w:proofErr w:type="spellEnd"/>
      <w:r>
        <w:rPr>
          <w:rFonts w:asciiTheme="minorEastAsia" w:eastAsiaTheme="minorEastAsia" w:hAnsiTheme="minorEastAsia" w:hint="eastAsia"/>
        </w:rPr>
        <w:t>(</w:t>
      </w:r>
      <w:proofErr w:type="gramEnd"/>
      <w:r>
        <w:rPr>
          <w:rFonts w:asciiTheme="minorEastAsia" w:eastAsiaTheme="minorEastAsia" w:hAnsiTheme="minorEastAsia" w:hint="eastAsia"/>
        </w:rPr>
        <w:t>)</w:t>
      </w:r>
    </w:p>
    <w:p w14:paraId="69720FEC" w14:textId="1FD0B50A" w:rsidR="0061656B" w:rsidRPr="006851E7" w:rsidRDefault="0061656B">
      <w:pPr>
        <w:widowControl/>
        <w:ind w:firstLineChars="0" w:firstLine="0"/>
        <w:jc w:val="left"/>
        <w:rPr>
          <w:rFonts w:asciiTheme="minorEastAsia" w:eastAsiaTheme="minorEastAsia" w:hAnsiTheme="minorEastAsia"/>
          <w:b/>
          <w:bCs/>
          <w:kern w:val="44"/>
          <w:sz w:val="28"/>
          <w:szCs w:val="28"/>
        </w:rPr>
      </w:pPr>
    </w:p>
    <w:p w14:paraId="57D9BEF4" w14:textId="77777777" w:rsidR="0061656B" w:rsidRPr="006851E7" w:rsidRDefault="00000000">
      <w:pPr>
        <w:pStyle w:val="1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实验结果</w:t>
      </w:r>
    </w:p>
    <w:p w14:paraId="7CC313DD" w14:textId="5142846F" w:rsidR="006851E7" w:rsidRPr="002E3EF3" w:rsidRDefault="006851E7" w:rsidP="006851E7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  <w:b/>
          <w:bCs/>
          <w:sz w:val="24"/>
        </w:rPr>
      </w:pPr>
      <w:r w:rsidRPr="002E3EF3">
        <w:rPr>
          <w:rFonts w:asciiTheme="minorEastAsia" w:eastAsiaTheme="minorEastAsia" w:hAnsiTheme="minorEastAsia" w:hint="eastAsia"/>
          <w:b/>
          <w:bCs/>
          <w:sz w:val="24"/>
        </w:rPr>
        <w:t>简单的ABR算法</w:t>
      </w:r>
    </w:p>
    <w:p w14:paraId="62DE0DBA" w14:textId="77777777" w:rsidR="006851E7" w:rsidRPr="006851E7" w:rsidRDefault="006851E7" w:rsidP="006851E7">
      <w:pPr>
        <w:pStyle w:val="a8"/>
        <w:ind w:leftChars="600" w:left="1260" w:firstLineChars="0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运行简单的ABR算法进行测试，评分结果如下图。</w:t>
      </w:r>
    </w:p>
    <w:p w14:paraId="7BC18FEE" w14:textId="678D12D8" w:rsidR="006851E7" w:rsidRPr="006851E7" w:rsidRDefault="008965AD" w:rsidP="006851E7">
      <w:pPr>
        <w:ind w:firstLineChars="0"/>
        <w:jc w:val="center"/>
        <w:rPr>
          <w:rFonts w:asciiTheme="minorEastAsia" w:eastAsiaTheme="minorEastAsia" w:hAnsiTheme="minorEastAsia"/>
        </w:rPr>
      </w:pPr>
      <w:r w:rsidRPr="008965AD">
        <w:rPr>
          <w:rFonts w:asciiTheme="minorEastAsia" w:eastAsiaTheme="minorEastAsia" w:hAnsiTheme="minorEastAsia"/>
          <w:noProof/>
        </w:rPr>
        <w:drawing>
          <wp:inline distT="0" distB="0" distL="0" distR="0" wp14:anchorId="2A18E3E1" wp14:editId="0010BDD3">
            <wp:extent cx="3337723" cy="842230"/>
            <wp:effectExtent l="0" t="0" r="0" b="0"/>
            <wp:docPr id="126633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6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673" cy="8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DF3C" w14:textId="2D2A70BF" w:rsidR="006851E7" w:rsidRPr="006851E7" w:rsidRDefault="006851E7" w:rsidP="009705F1">
      <w:pPr>
        <w:ind w:firstLineChars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图：Trace1</w:t>
      </w:r>
    </w:p>
    <w:p w14:paraId="2E54EF8B" w14:textId="41E5BA98" w:rsidR="006851E7" w:rsidRPr="006851E7" w:rsidRDefault="008965AD" w:rsidP="006851E7">
      <w:pPr>
        <w:ind w:firstLineChars="0"/>
        <w:jc w:val="center"/>
        <w:rPr>
          <w:rFonts w:asciiTheme="minorEastAsia" w:eastAsiaTheme="minorEastAsia" w:hAnsiTheme="minorEastAsia"/>
        </w:rPr>
      </w:pPr>
      <w:r w:rsidRPr="008965AD">
        <w:rPr>
          <w:rFonts w:asciiTheme="minorEastAsia" w:eastAsiaTheme="minorEastAsia" w:hAnsiTheme="minorEastAsia"/>
          <w:noProof/>
        </w:rPr>
        <w:drawing>
          <wp:inline distT="0" distB="0" distL="0" distR="0" wp14:anchorId="253423B3" wp14:editId="036D4350">
            <wp:extent cx="3317744" cy="810633"/>
            <wp:effectExtent l="0" t="0" r="0" b="8890"/>
            <wp:docPr id="112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8717" cy="8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6CF5" w14:textId="1F2E04C7" w:rsidR="006851E7" w:rsidRPr="006851E7" w:rsidRDefault="006851E7" w:rsidP="006851E7">
      <w:pPr>
        <w:ind w:firstLineChars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图：Trace2</w:t>
      </w:r>
    </w:p>
    <w:p w14:paraId="593EB517" w14:textId="7DD0CE6B" w:rsidR="006851E7" w:rsidRPr="006851E7" w:rsidRDefault="009705F1" w:rsidP="006851E7">
      <w:pPr>
        <w:ind w:firstLineChars="0"/>
        <w:jc w:val="center"/>
        <w:rPr>
          <w:rFonts w:asciiTheme="minorEastAsia" w:eastAsiaTheme="minorEastAsia" w:hAnsiTheme="minorEastAsia"/>
        </w:rPr>
      </w:pPr>
      <w:r w:rsidRPr="008965AD">
        <w:rPr>
          <w:rFonts w:asciiTheme="minorEastAsia" w:eastAsiaTheme="minorEastAsia" w:hAnsiTheme="minorEastAsia"/>
          <w:noProof/>
        </w:rPr>
        <w:drawing>
          <wp:inline distT="0" distB="0" distL="0" distR="0" wp14:anchorId="4E8BE7B1" wp14:editId="66145121">
            <wp:extent cx="3388995" cy="818340"/>
            <wp:effectExtent l="0" t="0" r="1905" b="1270"/>
            <wp:docPr id="649536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360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4966" cy="82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5931" w14:textId="0AC7D78E" w:rsidR="009C6F7F" w:rsidRPr="006851E7" w:rsidRDefault="006851E7" w:rsidP="002E3EF3">
      <w:pPr>
        <w:ind w:firstLineChars="0"/>
        <w:jc w:val="center"/>
        <w:rPr>
          <w:rFonts w:asciiTheme="minorEastAsia" w:eastAsiaTheme="minorEastAsia" w:hAnsiTheme="minorEastAsia" w:hint="eastAsia"/>
        </w:rPr>
      </w:pPr>
      <w:r w:rsidRPr="006851E7">
        <w:rPr>
          <w:rFonts w:asciiTheme="minorEastAsia" w:eastAsiaTheme="minorEastAsia" w:hAnsiTheme="minorEastAsia" w:hint="eastAsia"/>
        </w:rPr>
        <w:t>图：Trace3</w:t>
      </w:r>
    </w:p>
    <w:p w14:paraId="577F77E5" w14:textId="37065A77" w:rsidR="0061656B" w:rsidRPr="002E3EF3" w:rsidRDefault="006851E7" w:rsidP="007C2EFB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  <w:b/>
          <w:bCs/>
          <w:sz w:val="24"/>
        </w:rPr>
      </w:pPr>
      <w:r w:rsidRPr="002E3EF3">
        <w:rPr>
          <w:rFonts w:asciiTheme="minorEastAsia" w:eastAsiaTheme="minorEastAsia" w:hAnsiTheme="minorEastAsia" w:hint="eastAsia"/>
          <w:b/>
          <w:bCs/>
          <w:sz w:val="24"/>
        </w:rPr>
        <w:t>改进的ABR算法I</w:t>
      </w:r>
    </w:p>
    <w:p w14:paraId="7EA8FDF6" w14:textId="6DE50CB8" w:rsidR="007C2EFB" w:rsidRDefault="007C2EFB" w:rsidP="007C2EFB">
      <w:pPr>
        <w:pStyle w:val="a8"/>
        <w:ind w:left="168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运行改进ABR算法I进行</w:t>
      </w:r>
      <w:proofErr w:type="spellStart"/>
      <w:r>
        <w:rPr>
          <w:rFonts w:asciiTheme="minorEastAsia" w:eastAsiaTheme="minorEastAsia" w:hAnsiTheme="minorEastAsia" w:hint="eastAsia"/>
        </w:rPr>
        <w:t>QoE</w:t>
      </w:r>
      <w:proofErr w:type="spellEnd"/>
      <w:r>
        <w:rPr>
          <w:rFonts w:asciiTheme="minorEastAsia" w:eastAsiaTheme="minorEastAsia" w:hAnsiTheme="minorEastAsia" w:hint="eastAsia"/>
        </w:rPr>
        <w:t>指标结算，评分结果如下图：</w:t>
      </w:r>
    </w:p>
    <w:p w14:paraId="338BC5ED" w14:textId="6D7A7A11" w:rsidR="001A6C0B" w:rsidRDefault="008965AD" w:rsidP="001A6C0B">
      <w:pPr>
        <w:ind w:firstLineChars="0"/>
        <w:jc w:val="center"/>
        <w:rPr>
          <w:rFonts w:asciiTheme="minorEastAsia" w:eastAsiaTheme="minorEastAsia" w:hAnsiTheme="minorEastAsia"/>
        </w:rPr>
      </w:pPr>
      <w:r w:rsidRPr="008965AD">
        <w:rPr>
          <w:rFonts w:asciiTheme="minorEastAsia" w:eastAsiaTheme="minorEastAsia" w:hAnsiTheme="minorEastAsia"/>
          <w:noProof/>
        </w:rPr>
        <w:drawing>
          <wp:inline distT="0" distB="0" distL="0" distR="0" wp14:anchorId="0EA9CBE0" wp14:editId="221A3071">
            <wp:extent cx="3361055" cy="808355"/>
            <wp:effectExtent l="0" t="0" r="0" b="0"/>
            <wp:docPr id="1527521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211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2697" cy="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A7B9" w14:textId="13969458" w:rsidR="001A6C0B" w:rsidRDefault="001A6C0B" w:rsidP="001A6C0B">
      <w:pPr>
        <w:ind w:firstLineChars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图：Trace1</w:t>
      </w:r>
    </w:p>
    <w:p w14:paraId="42F21AE1" w14:textId="69B2D93E" w:rsidR="001A6C0B" w:rsidRDefault="008965AD" w:rsidP="001A6C0B">
      <w:pPr>
        <w:ind w:firstLineChars="0"/>
        <w:jc w:val="center"/>
        <w:rPr>
          <w:rFonts w:asciiTheme="minorEastAsia" w:eastAsiaTheme="minorEastAsia" w:hAnsiTheme="minorEastAsia"/>
        </w:rPr>
      </w:pPr>
      <w:r w:rsidRPr="008965AD">
        <w:rPr>
          <w:rFonts w:asciiTheme="minorEastAsia" w:eastAsiaTheme="minorEastAsia" w:hAnsiTheme="minorEastAsia"/>
          <w:noProof/>
        </w:rPr>
        <w:drawing>
          <wp:inline distT="0" distB="0" distL="0" distR="0" wp14:anchorId="0D45106F" wp14:editId="3271AD34">
            <wp:extent cx="3279775" cy="778533"/>
            <wp:effectExtent l="0" t="0" r="0" b="2540"/>
            <wp:docPr id="807913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132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00" cy="7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F51" w14:textId="0CBC8834" w:rsidR="00735C30" w:rsidRDefault="00735C30" w:rsidP="001A6C0B">
      <w:pPr>
        <w:ind w:firstLineChars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图：Trace2</w:t>
      </w:r>
    </w:p>
    <w:p w14:paraId="274777F3" w14:textId="2800ECFC" w:rsidR="00735C30" w:rsidRDefault="009705F1" w:rsidP="001A6C0B">
      <w:pPr>
        <w:ind w:firstLineChars="0"/>
        <w:jc w:val="center"/>
        <w:rPr>
          <w:rFonts w:asciiTheme="minorEastAsia" w:eastAsiaTheme="minorEastAsia" w:hAnsiTheme="minorEastAsia"/>
        </w:rPr>
      </w:pPr>
      <w:r w:rsidRPr="009705F1">
        <w:rPr>
          <w:rFonts w:asciiTheme="minorEastAsia" w:eastAsiaTheme="minorEastAsia" w:hAnsiTheme="minorEastAsia"/>
          <w:noProof/>
        </w:rPr>
        <w:drawing>
          <wp:inline distT="0" distB="0" distL="0" distR="0" wp14:anchorId="3841CD11" wp14:editId="6E9CF0FD">
            <wp:extent cx="3341450" cy="731705"/>
            <wp:effectExtent l="0" t="0" r="0" b="0"/>
            <wp:docPr id="631567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672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6855" cy="7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F374" w14:textId="2FA5251B" w:rsidR="009C6F7F" w:rsidRPr="001A6C0B" w:rsidRDefault="00735C30" w:rsidP="002E3EF3">
      <w:pPr>
        <w:ind w:firstLineChars="0"/>
        <w:jc w:val="center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图：Trace3</w:t>
      </w:r>
    </w:p>
    <w:p w14:paraId="0B768164" w14:textId="49CD0BAF" w:rsidR="002E21EE" w:rsidRPr="002E3EF3" w:rsidRDefault="007C2EFB" w:rsidP="003B1373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  <w:b/>
          <w:bCs/>
          <w:sz w:val="24"/>
        </w:rPr>
      </w:pPr>
      <w:r w:rsidRPr="002E3EF3">
        <w:rPr>
          <w:rFonts w:asciiTheme="minorEastAsia" w:eastAsiaTheme="minorEastAsia" w:hAnsiTheme="minorEastAsia" w:hint="eastAsia"/>
          <w:b/>
          <w:bCs/>
          <w:sz w:val="24"/>
        </w:rPr>
        <w:lastRenderedPageBreak/>
        <w:t>改进的ABR算法II</w:t>
      </w:r>
    </w:p>
    <w:p w14:paraId="02CE6051" w14:textId="4A40907B" w:rsidR="003B1373" w:rsidRPr="003B1373" w:rsidRDefault="003B1373" w:rsidP="003B1373">
      <w:pPr>
        <w:ind w:left="168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如下图所示（左：视频分片序号，中：实际带宽，右：预估带宽），改进ABR算法II对视频带宽值的预估非常准确，即使是在带宽突变的情况下，改进ABR算法II对带宽的预估情况仍然较好。</w:t>
      </w:r>
    </w:p>
    <w:p w14:paraId="69069D40" w14:textId="703FAED6" w:rsidR="002E21EE" w:rsidRDefault="003B1373" w:rsidP="003B1373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3B1373">
        <w:rPr>
          <w:rFonts w:asciiTheme="minorEastAsia" w:eastAsiaTheme="minorEastAsia" w:hAnsiTheme="minorEastAsia"/>
          <w:noProof/>
        </w:rPr>
        <w:drawing>
          <wp:inline distT="0" distB="0" distL="0" distR="0" wp14:anchorId="2F568528" wp14:editId="5B89D26C">
            <wp:extent cx="2692628" cy="4648200"/>
            <wp:effectExtent l="0" t="0" r="0" b="0"/>
            <wp:docPr id="59114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8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9242" cy="469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FA87" w14:textId="62C37F56" w:rsidR="003B1373" w:rsidRDefault="003B1373" w:rsidP="003B1373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图：带宽预估（Trace1）</w:t>
      </w:r>
    </w:p>
    <w:p w14:paraId="7BDEBF2B" w14:textId="69C9A03C" w:rsidR="00F44170" w:rsidRPr="00F44170" w:rsidRDefault="00F44170" w:rsidP="00F44170">
      <w:pPr>
        <w:pStyle w:val="a8"/>
        <w:ind w:left="168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运行改进ABR算法I进行</w:t>
      </w:r>
      <w:proofErr w:type="spellStart"/>
      <w:r>
        <w:rPr>
          <w:rFonts w:asciiTheme="minorEastAsia" w:eastAsiaTheme="minorEastAsia" w:hAnsiTheme="minorEastAsia" w:hint="eastAsia"/>
        </w:rPr>
        <w:t>QoE</w:t>
      </w:r>
      <w:proofErr w:type="spellEnd"/>
      <w:r>
        <w:rPr>
          <w:rFonts w:asciiTheme="minorEastAsia" w:eastAsiaTheme="minorEastAsia" w:hAnsiTheme="minorEastAsia" w:hint="eastAsia"/>
        </w:rPr>
        <w:t>指标结算，评分结果如下图：</w:t>
      </w:r>
    </w:p>
    <w:p w14:paraId="40289900" w14:textId="16961B00" w:rsidR="000A131C" w:rsidRDefault="000A131C" w:rsidP="003B1373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0A131C">
        <w:rPr>
          <w:rFonts w:asciiTheme="minorEastAsia" w:eastAsiaTheme="minorEastAsia" w:hAnsiTheme="minorEastAsia"/>
          <w:noProof/>
        </w:rPr>
        <w:drawing>
          <wp:inline distT="0" distB="0" distL="0" distR="0" wp14:anchorId="17968434" wp14:editId="3AA3E4F9">
            <wp:extent cx="2853394" cy="734472"/>
            <wp:effectExtent l="0" t="0" r="4445" b="8890"/>
            <wp:docPr id="1767751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511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464" cy="7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701B" w14:textId="73C05EEB" w:rsidR="000A131C" w:rsidRPr="003B1373" w:rsidRDefault="000A131C" w:rsidP="000A131C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图：Trace1（平均）</w:t>
      </w:r>
    </w:p>
    <w:p w14:paraId="5DEF401A" w14:textId="77777777" w:rsidR="000A131C" w:rsidRDefault="000A131C" w:rsidP="003B1373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</w:p>
    <w:p w14:paraId="4D2D63F7" w14:textId="693D72FF" w:rsidR="00F44170" w:rsidRDefault="00B763EC" w:rsidP="003B1373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B763EC">
        <w:rPr>
          <w:rFonts w:asciiTheme="minorEastAsia" w:eastAsiaTheme="minorEastAsia" w:hAnsiTheme="minorEastAsia"/>
          <w:noProof/>
        </w:rPr>
        <w:drawing>
          <wp:inline distT="0" distB="0" distL="0" distR="0" wp14:anchorId="75718350" wp14:editId="60347E25">
            <wp:extent cx="2994740" cy="658989"/>
            <wp:effectExtent l="0" t="0" r="0" b="8255"/>
            <wp:docPr id="1482918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88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1852" cy="6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AC3B" w14:textId="4F436169" w:rsidR="00F44170" w:rsidRPr="003B1373" w:rsidRDefault="00F44170" w:rsidP="003B1373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图：Trace1（最佳）</w:t>
      </w:r>
    </w:p>
    <w:p w14:paraId="475039E4" w14:textId="69953DE4" w:rsidR="002E21EE" w:rsidRDefault="005C44FA" w:rsidP="00A975D0">
      <w:pPr>
        <w:ind w:left="168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如下图所示（左：视频分片序号，中：实际带宽，右：预估带宽）</w:t>
      </w:r>
      <w:r w:rsidR="002E21EE">
        <w:rPr>
          <w:rFonts w:asciiTheme="minorEastAsia" w:eastAsiaTheme="minorEastAsia" w:hAnsiTheme="minorEastAsia" w:hint="eastAsia"/>
        </w:rPr>
        <w:t>，改进ABR算法II对视频带宽值的预估非常准确，即使是在带宽突变的情况下，</w:t>
      </w:r>
      <w:r w:rsidR="002E21EE">
        <w:rPr>
          <w:rFonts w:asciiTheme="minorEastAsia" w:eastAsiaTheme="minorEastAsia" w:hAnsiTheme="minorEastAsia" w:hint="eastAsia"/>
        </w:rPr>
        <w:lastRenderedPageBreak/>
        <w:t>改进ABR算法II对带宽的预估情况仍然较好。</w:t>
      </w:r>
    </w:p>
    <w:p w14:paraId="351B4456" w14:textId="22A9361D" w:rsidR="002E21EE" w:rsidRDefault="002E21EE" w:rsidP="00FD1D2E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2E21EE">
        <w:rPr>
          <w:rFonts w:asciiTheme="minorEastAsia" w:eastAsiaTheme="minorEastAsia" w:hAnsiTheme="minorEastAsia"/>
          <w:noProof/>
        </w:rPr>
        <w:drawing>
          <wp:inline distT="0" distB="0" distL="0" distR="0" wp14:anchorId="508DB267" wp14:editId="39504F68">
            <wp:extent cx="3118797" cy="5365750"/>
            <wp:effectExtent l="0" t="0" r="5715" b="6350"/>
            <wp:docPr id="277684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849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4496" cy="53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47AA" w14:textId="27267FFB" w:rsidR="002E21EE" w:rsidRDefault="002E21EE" w:rsidP="00FD1D2E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</w:t>
      </w:r>
      <w:r w:rsidR="002A6869">
        <w:rPr>
          <w:rFonts w:asciiTheme="minorEastAsia" w:eastAsiaTheme="minorEastAsia" w:hAnsiTheme="minorEastAsia" w:hint="eastAsia"/>
        </w:rPr>
        <w:t>带宽预估（Trace2）</w:t>
      </w:r>
    </w:p>
    <w:p w14:paraId="29295963" w14:textId="2872CECA" w:rsidR="002A6869" w:rsidRDefault="002A6869" w:rsidP="002A6869">
      <w:pPr>
        <w:pStyle w:val="a8"/>
        <w:ind w:left="168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运行改进ABR算法I进行</w:t>
      </w:r>
      <w:proofErr w:type="spellStart"/>
      <w:r>
        <w:rPr>
          <w:rFonts w:asciiTheme="minorEastAsia" w:eastAsiaTheme="minorEastAsia" w:hAnsiTheme="minorEastAsia" w:hint="eastAsia"/>
        </w:rPr>
        <w:t>QoE</w:t>
      </w:r>
      <w:proofErr w:type="spellEnd"/>
      <w:r>
        <w:rPr>
          <w:rFonts w:asciiTheme="minorEastAsia" w:eastAsiaTheme="minorEastAsia" w:hAnsiTheme="minorEastAsia" w:hint="eastAsia"/>
        </w:rPr>
        <w:t>指标结算，评分结果如下图：</w:t>
      </w:r>
    </w:p>
    <w:p w14:paraId="15CA48E5" w14:textId="441D5A86" w:rsidR="00AA343A" w:rsidRDefault="006F6384" w:rsidP="00AA343A">
      <w:pPr>
        <w:pStyle w:val="a8"/>
        <w:ind w:left="1680" w:firstLineChars="0" w:firstLine="0"/>
        <w:jc w:val="center"/>
        <w:rPr>
          <w:rFonts w:asciiTheme="minorEastAsia" w:eastAsiaTheme="minorEastAsia" w:hAnsiTheme="minorEastAsia"/>
        </w:rPr>
      </w:pPr>
      <w:r w:rsidRPr="00493DAB">
        <w:rPr>
          <w:rFonts w:asciiTheme="minorEastAsia" w:eastAsiaTheme="minorEastAsia" w:hAnsiTheme="minorEastAsia"/>
          <w:noProof/>
        </w:rPr>
        <w:drawing>
          <wp:inline distT="0" distB="0" distL="0" distR="0" wp14:anchorId="54BE1432" wp14:editId="35268D90">
            <wp:extent cx="3444875" cy="846967"/>
            <wp:effectExtent l="0" t="0" r="3175" b="0"/>
            <wp:docPr id="82920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0211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8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4830" w14:textId="68FE9D15" w:rsidR="00AA343A" w:rsidRPr="002A6869" w:rsidRDefault="00AA343A" w:rsidP="00AA343A">
      <w:pPr>
        <w:pStyle w:val="a8"/>
        <w:ind w:left="168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图：Trace2（平均）</w:t>
      </w:r>
    </w:p>
    <w:p w14:paraId="4B93B3BD" w14:textId="11CE03D7" w:rsidR="002E21EE" w:rsidRDefault="00044208" w:rsidP="00FD1D2E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AA343A">
        <w:rPr>
          <w:rFonts w:asciiTheme="minorEastAsia" w:eastAsiaTheme="minorEastAsia" w:hAnsiTheme="minorEastAsia"/>
          <w:noProof/>
        </w:rPr>
        <w:drawing>
          <wp:inline distT="0" distB="0" distL="0" distR="0" wp14:anchorId="27761218" wp14:editId="77A0E507">
            <wp:extent cx="3263899" cy="715903"/>
            <wp:effectExtent l="0" t="0" r="0" b="8255"/>
            <wp:docPr id="166665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5968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9145" cy="7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45E2" w14:textId="37712386" w:rsidR="002E21EE" w:rsidRDefault="002E21EE" w:rsidP="00FD1D2E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图：Trace2</w:t>
      </w:r>
      <w:r w:rsidR="00DF3942">
        <w:rPr>
          <w:rFonts w:asciiTheme="minorEastAsia" w:eastAsiaTheme="minorEastAsia" w:hAnsiTheme="minorEastAsia" w:hint="eastAsia"/>
        </w:rPr>
        <w:t>（最佳）</w:t>
      </w:r>
    </w:p>
    <w:p w14:paraId="0BCDC91F" w14:textId="565AA2FE" w:rsidR="00AF56C7" w:rsidRPr="00AF56C7" w:rsidRDefault="00AF56C7" w:rsidP="00AF56C7">
      <w:pPr>
        <w:ind w:left="168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如下图所示（左：视频分片序号，中：实际带宽，右：预估带宽），改进ABR算法II对视频带宽值的预估非常准确，即使是在带宽突变的情况下，</w:t>
      </w:r>
      <w:r>
        <w:rPr>
          <w:rFonts w:asciiTheme="minorEastAsia" w:eastAsiaTheme="minorEastAsia" w:hAnsiTheme="minorEastAsia" w:hint="eastAsia"/>
        </w:rPr>
        <w:lastRenderedPageBreak/>
        <w:t>改进ABR算法II对带宽的预估情况仍然较好。</w:t>
      </w:r>
    </w:p>
    <w:p w14:paraId="57D45F20" w14:textId="77777777" w:rsidR="002E21EE" w:rsidRDefault="00FD1D2E" w:rsidP="00FD1D2E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FD1D2E">
        <w:rPr>
          <w:rFonts w:asciiTheme="minorEastAsia" w:eastAsiaTheme="minorEastAsia" w:hAnsiTheme="minorEastAsia"/>
          <w:noProof/>
        </w:rPr>
        <w:drawing>
          <wp:inline distT="0" distB="0" distL="0" distR="0" wp14:anchorId="148D5485" wp14:editId="6A1C6D80">
            <wp:extent cx="3012796" cy="5232400"/>
            <wp:effectExtent l="0" t="0" r="0" b="6350"/>
            <wp:docPr id="144494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430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4136" cy="5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81E" w14:textId="74FAF879" w:rsidR="00AF56C7" w:rsidRDefault="00AF56C7" w:rsidP="00AF56C7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图：带宽预估（Trace3）</w:t>
      </w:r>
    </w:p>
    <w:p w14:paraId="3408FF50" w14:textId="13535744" w:rsidR="002E21EE" w:rsidRPr="00AF56C7" w:rsidRDefault="00AF56C7" w:rsidP="00AF56C7">
      <w:pPr>
        <w:pStyle w:val="a8"/>
        <w:ind w:left="168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运行改进ABR算法I进行</w:t>
      </w:r>
      <w:proofErr w:type="spellStart"/>
      <w:r>
        <w:rPr>
          <w:rFonts w:asciiTheme="minorEastAsia" w:eastAsiaTheme="minorEastAsia" w:hAnsiTheme="minorEastAsia" w:hint="eastAsia"/>
        </w:rPr>
        <w:t>QoE</w:t>
      </w:r>
      <w:proofErr w:type="spellEnd"/>
      <w:r>
        <w:rPr>
          <w:rFonts w:asciiTheme="minorEastAsia" w:eastAsiaTheme="minorEastAsia" w:hAnsiTheme="minorEastAsia" w:hint="eastAsia"/>
        </w:rPr>
        <w:t>指标结算，评分结果如下图：</w:t>
      </w:r>
    </w:p>
    <w:p w14:paraId="2E2E4545" w14:textId="2311A0B6" w:rsidR="009705F1" w:rsidRDefault="006F6384" w:rsidP="00FD1D2E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6F6384">
        <w:rPr>
          <w:rFonts w:asciiTheme="minorEastAsia" w:eastAsiaTheme="minorEastAsia" w:hAnsiTheme="minorEastAsia"/>
          <w:noProof/>
        </w:rPr>
        <w:drawing>
          <wp:inline distT="0" distB="0" distL="0" distR="0" wp14:anchorId="764F1FF5" wp14:editId="7E704ED3">
            <wp:extent cx="2985520" cy="780388"/>
            <wp:effectExtent l="0" t="0" r="5715" b="1270"/>
            <wp:docPr id="1164037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371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2249" cy="7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41BB" w14:textId="5A6C0DE8" w:rsidR="00FD1D2E" w:rsidRDefault="00FD1D2E" w:rsidP="00FD1D2E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图：Trace3平均</w:t>
      </w:r>
    </w:p>
    <w:p w14:paraId="41A587BE" w14:textId="362E6D92" w:rsidR="009C6F7F" w:rsidRDefault="007276B3" w:rsidP="007276B3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7276B3">
        <w:rPr>
          <w:rFonts w:asciiTheme="minorEastAsia" w:eastAsiaTheme="minorEastAsia" w:hAnsiTheme="minorEastAsia"/>
          <w:noProof/>
        </w:rPr>
        <w:drawing>
          <wp:inline distT="0" distB="0" distL="0" distR="0" wp14:anchorId="2A539462" wp14:editId="1BEEE0AF">
            <wp:extent cx="3486982" cy="762000"/>
            <wp:effectExtent l="0" t="0" r="0" b="0"/>
            <wp:docPr id="1597898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9868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50730" cy="77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E108" w14:textId="5104709F" w:rsidR="00FD1D2E" w:rsidRDefault="007276B3" w:rsidP="00FD1D2E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图：Trace3</w:t>
      </w:r>
      <w:r w:rsidR="00FD1D2E">
        <w:rPr>
          <w:rFonts w:asciiTheme="minorEastAsia" w:eastAsiaTheme="minorEastAsia" w:hAnsiTheme="minorEastAsia" w:hint="eastAsia"/>
        </w:rPr>
        <w:t>最佳</w:t>
      </w:r>
    </w:p>
    <w:p w14:paraId="5027838D" w14:textId="4BAD6999" w:rsidR="0061656B" w:rsidRPr="00FD1D2E" w:rsidRDefault="00000000" w:rsidP="00FD1D2E">
      <w:pPr>
        <w:ind w:left="1260" w:firstLineChars="0" w:firstLine="0"/>
        <w:jc w:val="center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/>
        </w:rPr>
        <w:br w:type="page"/>
      </w:r>
    </w:p>
    <w:p w14:paraId="3AB3E9A6" w14:textId="4DF30528" w:rsidR="0061656B" w:rsidRDefault="00000000" w:rsidP="00062A05">
      <w:pPr>
        <w:pStyle w:val="1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lastRenderedPageBreak/>
        <w:t>实验分析</w:t>
      </w:r>
    </w:p>
    <w:p w14:paraId="3FC2A470" w14:textId="77777777" w:rsidR="00062A05" w:rsidRPr="002E3EF3" w:rsidRDefault="00062A05" w:rsidP="00062A05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简单的ABR算法实现非常简单，代码结构清晰易懂。但是存在不能适应网络环境的动态变化的缺点，在网络波动较大的时候尤其明显。实验结果表明简单的ABR算法并不能很好地适应网络波动。</w:t>
      </w:r>
    </w:p>
    <w:p w14:paraId="292B45BD" w14:textId="77777777" w:rsidR="00062A05" w:rsidRPr="002E3EF3" w:rsidRDefault="00062A05" w:rsidP="00062A05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改进的ABR算法I只在简单的ABR算法之上增加了一个720P的选择分支，让客户端在480P和1080P之间增加了一个选项。该选项使得客户端在网络波动时可以选择更加合适的码率播放视频，提高了视频播放质量和用户体验。实验结果表明增加的720P分支在一定程度上改善了简单ABR算法存在的缺点。</w:t>
      </w:r>
    </w:p>
    <w:p w14:paraId="7C1F3075" w14:textId="77777777" w:rsidR="00062A05" w:rsidRPr="002E3EF3" w:rsidRDefault="00062A05" w:rsidP="00062A05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改进的ABR算法II是基于缓存补偿的视频码率自适应算法，能预测下一时刻的网络带宽，同时也能根据视频缓存时长动态调整请求的码率等级。实验结果表明该算法对网络带宽的预测比较准确，能适应网络环境的动态变化，即使是网络波动较大的时候也能有良好的表现。</w:t>
      </w:r>
      <w:proofErr w:type="spellStart"/>
      <w:r w:rsidRPr="002E3EF3">
        <w:rPr>
          <w:rFonts w:asciiTheme="minorEastAsia" w:eastAsiaTheme="minorEastAsia" w:hAnsiTheme="minorEastAsia" w:hint="eastAsia"/>
        </w:rPr>
        <w:t>QoE</w:t>
      </w:r>
      <w:proofErr w:type="spellEnd"/>
      <w:r w:rsidRPr="002E3EF3">
        <w:rPr>
          <w:rFonts w:asciiTheme="minorEastAsia" w:eastAsiaTheme="minorEastAsia" w:hAnsiTheme="minorEastAsia" w:hint="eastAsia"/>
        </w:rPr>
        <w:t>评分也比上述两者高，但是并不是很明显。原因可能是因为算法复杂度较前两者更高，而视频总时长较短，无法体现绝对优势。</w:t>
      </w:r>
    </w:p>
    <w:p w14:paraId="18779CAF" w14:textId="6F1BBB37" w:rsidR="00062A05" w:rsidRPr="002E3EF3" w:rsidRDefault="00062A05" w:rsidP="00062A05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通过对比三种不同的ABR算法，可以发现改进的ABR算法II在提高用户观看体验方面具有明显优势。然而，实际应用中需要考虑算法的复杂度、实现成本以及调整参数的难度等因素，选择最适合具体场景和需求的算法。</w:t>
      </w:r>
    </w:p>
    <w:p w14:paraId="23174A9E" w14:textId="77777777" w:rsidR="0061656B" w:rsidRPr="002E3EF3" w:rsidRDefault="00000000">
      <w:pPr>
        <w:pStyle w:val="1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实验总结</w:t>
      </w:r>
    </w:p>
    <w:p w14:paraId="4F96438C" w14:textId="3D2185C3" w:rsidR="0061656B" w:rsidRPr="002E3EF3" w:rsidRDefault="005C2AD2" w:rsidP="005C2AD2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本次实验我实现了</w:t>
      </w:r>
      <w:r w:rsidR="00000000" w:rsidRPr="002E3EF3">
        <w:rPr>
          <w:rFonts w:asciiTheme="minorEastAsia" w:eastAsiaTheme="minorEastAsia" w:hAnsiTheme="minorEastAsia"/>
        </w:rPr>
        <w:fldChar w:fldCharType="begin"/>
      </w:r>
      <w:r w:rsidR="00000000" w:rsidRPr="002E3EF3">
        <w:rPr>
          <w:rFonts w:asciiTheme="minorEastAsia" w:eastAsiaTheme="minorEastAsia" w:hAnsiTheme="minorEastAsia"/>
        </w:rPr>
        <w:instrText>HYPERLINK "E://DownFromEdge/Buffer%20compensation%20based%20video%20bitrate%20adaptation%20algorithm.pdf"</w:instrText>
      </w:r>
      <w:r w:rsidR="00000000" w:rsidRPr="002E3EF3">
        <w:rPr>
          <w:rFonts w:asciiTheme="minorEastAsia" w:eastAsiaTheme="minorEastAsia" w:hAnsiTheme="minorEastAsia"/>
        </w:rPr>
      </w:r>
      <w:r w:rsidR="00000000" w:rsidRPr="002E3EF3">
        <w:rPr>
          <w:rFonts w:asciiTheme="minorEastAsia" w:eastAsiaTheme="minorEastAsia" w:hAnsiTheme="minorEastAsia"/>
        </w:rPr>
        <w:fldChar w:fldCharType="separate"/>
      </w:r>
      <w:r w:rsidRPr="002E3EF3">
        <w:rPr>
          <w:rStyle w:val="ad"/>
          <w:rFonts w:asciiTheme="minorEastAsia" w:eastAsiaTheme="minorEastAsia" w:hAnsiTheme="minorEastAsia" w:hint="eastAsia"/>
        </w:rPr>
        <w:t>基于缓存补偿的视频码率自适应算法</w:t>
      </w:r>
      <w:r w:rsidR="00000000" w:rsidRPr="002E3EF3">
        <w:rPr>
          <w:rStyle w:val="ad"/>
          <w:rFonts w:asciiTheme="minorEastAsia" w:eastAsiaTheme="minorEastAsia" w:hAnsiTheme="minorEastAsia"/>
        </w:rPr>
        <w:fldChar w:fldCharType="end"/>
      </w:r>
      <w:r w:rsidRPr="002E3EF3">
        <w:rPr>
          <w:rFonts w:asciiTheme="minorEastAsia" w:eastAsiaTheme="minorEastAsia" w:hAnsiTheme="minorEastAsia" w:hint="eastAsia"/>
        </w:rPr>
        <w:t>这篇论文里面的ABR算法。</w:t>
      </w:r>
    </w:p>
    <w:p w14:paraId="2E1A245D" w14:textId="08A96F55" w:rsidR="005C2AD2" w:rsidRPr="002E3EF3" w:rsidRDefault="005C2AD2" w:rsidP="005C2AD2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我查阅了</w:t>
      </w:r>
      <w:proofErr w:type="spellStart"/>
      <w:r w:rsidRPr="002E3EF3">
        <w:rPr>
          <w:rFonts w:asciiTheme="minorEastAsia" w:eastAsiaTheme="minorEastAsia" w:hAnsiTheme="minorEastAsia" w:hint="eastAsia"/>
        </w:rPr>
        <w:t>fluctuation.h</w:t>
      </w:r>
      <w:proofErr w:type="spellEnd"/>
      <w:r w:rsidRPr="002E3EF3">
        <w:rPr>
          <w:rFonts w:asciiTheme="minorEastAsia" w:eastAsiaTheme="minorEastAsia" w:hAnsiTheme="minorEastAsia" w:hint="eastAsia"/>
        </w:rPr>
        <w:t>中的源码，了解了如何通过基础延迟和随机延迟组合模拟网络波动。</w:t>
      </w:r>
    </w:p>
    <w:p w14:paraId="6C6F68B2" w14:textId="670161FC" w:rsidR="005C2AD2" w:rsidRPr="002E3EF3" w:rsidRDefault="005C2AD2" w:rsidP="005C2AD2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通过本次实验，我了解了经典ABR算法的分类：基于带宽预测、基于缓冲区容量和基于神经网络学习等。</w:t>
      </w:r>
    </w:p>
    <w:p w14:paraId="3FA620B0" w14:textId="60FB74E8" w:rsidR="0061656B" w:rsidRPr="002E3EF3" w:rsidRDefault="005C2AD2" w:rsidP="005C2AD2">
      <w:pPr>
        <w:pStyle w:val="a8"/>
        <w:numPr>
          <w:ilvl w:val="3"/>
          <w:numId w:val="1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通过本次实验，我了解了ABR算法的基本原理和优化方法。</w:t>
      </w:r>
    </w:p>
    <w:p w14:paraId="6340DBA6" w14:textId="77777777" w:rsidR="0061656B" w:rsidRPr="002E3EF3" w:rsidRDefault="00000000">
      <w:pPr>
        <w:pStyle w:val="1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思考题</w:t>
      </w:r>
    </w:p>
    <w:p w14:paraId="4A3755BB" w14:textId="19992548" w:rsidR="0061656B" w:rsidRPr="002E3EF3" w:rsidRDefault="00F200D8">
      <w:pPr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/>
          <w:noProof/>
        </w:rPr>
        <w:drawing>
          <wp:inline distT="0" distB="0" distL="0" distR="0" wp14:anchorId="2337F2FB" wp14:editId="37B21A82">
            <wp:extent cx="5278755" cy="361950"/>
            <wp:effectExtent l="0" t="0" r="0" b="0"/>
            <wp:docPr id="1448948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4883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52CE" w14:textId="3FEE7124" w:rsidR="00F200D8" w:rsidRPr="002E3EF3" w:rsidRDefault="00F200D8" w:rsidP="00F200D8">
      <w:pPr>
        <w:ind w:left="424" w:firstLineChars="200" w:firstLine="42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当前</w:t>
      </w:r>
      <w:proofErr w:type="spellStart"/>
      <w:r w:rsidRPr="002E3EF3">
        <w:rPr>
          <w:rFonts w:asciiTheme="minorEastAsia" w:eastAsiaTheme="minorEastAsia" w:hAnsiTheme="minorEastAsia" w:hint="eastAsia"/>
        </w:rPr>
        <w:t>QoE</w:t>
      </w:r>
      <w:proofErr w:type="spellEnd"/>
      <w:r w:rsidRPr="002E3EF3">
        <w:rPr>
          <w:rFonts w:asciiTheme="minorEastAsia" w:eastAsiaTheme="minorEastAsia" w:hAnsiTheme="minorEastAsia" w:hint="eastAsia"/>
        </w:rPr>
        <w:t>评分方式可能不太合适。因为它对视频卡顿的惩罚程度较高，而对高视频质量的奖励程度较低</w:t>
      </w:r>
      <w:r w:rsidR="00A648F0" w:rsidRPr="002E3EF3">
        <w:rPr>
          <w:rFonts w:asciiTheme="minorEastAsia" w:eastAsiaTheme="minorEastAsia" w:hAnsiTheme="minorEastAsia" w:hint="eastAsia"/>
        </w:rPr>
        <w:t>，同时对视频质量波动的惩罚也较高</w:t>
      </w:r>
      <w:r w:rsidRPr="002E3EF3">
        <w:rPr>
          <w:rFonts w:asciiTheme="minorEastAsia" w:eastAsiaTheme="minorEastAsia" w:hAnsiTheme="minorEastAsia" w:hint="eastAsia"/>
        </w:rPr>
        <w:t>。这会导致客户端更加倾向播放低质量视频以维持视频不卡顿。</w:t>
      </w:r>
    </w:p>
    <w:p w14:paraId="5C5F0F65" w14:textId="77777777" w:rsidR="00A648F0" w:rsidRPr="002E3EF3" w:rsidRDefault="00F200D8" w:rsidP="00F200D8">
      <w:pPr>
        <w:ind w:left="424" w:firstLineChars="200" w:firstLine="42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调整方法：1）增加对较低视频质量的惩罚；2）适当降低对卡顿时间的惩罚；3）适当提高对高质量视频的奖励</w:t>
      </w:r>
      <w:r w:rsidR="00A648F0" w:rsidRPr="002E3EF3">
        <w:rPr>
          <w:rFonts w:asciiTheme="minorEastAsia" w:eastAsiaTheme="minorEastAsia" w:hAnsiTheme="minorEastAsia" w:hint="eastAsia"/>
        </w:rPr>
        <w:t>；4）适当降低视频质量波动的惩罚程度。</w:t>
      </w:r>
    </w:p>
    <w:p w14:paraId="01AC7E6A" w14:textId="015449C8" w:rsidR="00F200D8" w:rsidRPr="002E3EF3" w:rsidRDefault="00F200D8" w:rsidP="00A648F0">
      <w:pPr>
        <w:ind w:left="418" w:firstLineChars="201" w:firstLine="422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hint="eastAsia"/>
        </w:rPr>
        <w:t>例如设置参数（参照实验平台）：a</w:t>
      </w:r>
      <w:r w:rsidR="00A648F0" w:rsidRPr="002E3EF3">
        <w:rPr>
          <w:rFonts w:asciiTheme="minorEastAsia" w:eastAsiaTheme="minorEastAsia" w:hAnsiTheme="minorEastAsia" w:hint="eastAsia"/>
        </w:rPr>
        <w:t>lpha</w:t>
      </w:r>
      <w:r w:rsidRPr="002E3EF3">
        <w:rPr>
          <w:rFonts w:asciiTheme="minorEastAsia" w:eastAsiaTheme="minorEastAsia" w:hAnsiTheme="minorEastAsia" w:hint="eastAsia"/>
        </w:rPr>
        <w:t>=0.0</w:t>
      </w:r>
      <w:r w:rsidR="00A648F0" w:rsidRPr="002E3EF3">
        <w:rPr>
          <w:rFonts w:asciiTheme="minorEastAsia" w:eastAsiaTheme="minorEastAsia" w:hAnsiTheme="minorEastAsia" w:hint="eastAsia"/>
        </w:rPr>
        <w:t>05, beta=0.001,gamma=0..005,新增参数c=0.001。</w:t>
      </w:r>
    </w:p>
    <w:p w14:paraId="5A5CEC2D" w14:textId="77777777" w:rsidR="006E0BA1" w:rsidRPr="002E3EF3" w:rsidRDefault="006E0BA1" w:rsidP="00A648F0">
      <w:pPr>
        <w:ind w:left="418" w:firstLineChars="201" w:firstLine="422"/>
        <w:rPr>
          <w:rFonts w:asciiTheme="minorEastAsia" w:eastAsiaTheme="minorEastAsia" w:hAnsiTheme="minorEastAsia"/>
        </w:rPr>
      </w:pPr>
    </w:p>
    <w:p w14:paraId="7BF07BBA" w14:textId="77777777" w:rsidR="006E0BA1" w:rsidRPr="002E3EF3" w:rsidRDefault="006E0BA1" w:rsidP="00A648F0">
      <w:pPr>
        <w:ind w:left="418" w:firstLineChars="201" w:firstLine="422"/>
        <w:rPr>
          <w:rFonts w:asciiTheme="minorEastAsia" w:eastAsiaTheme="minorEastAsia" w:hAnsiTheme="minorEastAsia"/>
        </w:rPr>
      </w:pPr>
    </w:p>
    <w:p w14:paraId="2710F275" w14:textId="77777777" w:rsidR="006E0BA1" w:rsidRPr="002E3EF3" w:rsidRDefault="006E0BA1" w:rsidP="00A648F0">
      <w:pPr>
        <w:ind w:left="418" w:firstLineChars="201" w:firstLine="422"/>
        <w:rPr>
          <w:rFonts w:asciiTheme="minorEastAsia" w:eastAsiaTheme="minorEastAsia" w:hAnsiTheme="minorEastAsia"/>
        </w:rPr>
      </w:pPr>
    </w:p>
    <w:p w14:paraId="0E200959" w14:textId="4FED832C" w:rsidR="006E0BA1" w:rsidRPr="002E3EF3" w:rsidRDefault="006E0BA1" w:rsidP="006E0BA1">
      <w:pPr>
        <w:ind w:left="418" w:firstLineChars="201" w:firstLine="422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7DDF399C" wp14:editId="44F4A3B7">
            <wp:extent cx="4453255" cy="675515"/>
            <wp:effectExtent l="0" t="0" r="4445" b="0"/>
            <wp:docPr id="273338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3858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7959" cy="6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2EF1" w14:textId="03431FEE" w:rsidR="006E0BA1" w:rsidRPr="002E3EF3" w:rsidRDefault="006E0BA1" w:rsidP="006E0BA1">
      <w:pPr>
        <w:pStyle w:val="a8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cs="Segoe UI"/>
          <w:color w:val="0D0D0D"/>
        </w:rPr>
        <w:t>考虑视频的加载速度、流畅度、缓冲时间等技术性能指标，这些指标直接影响到用户的观看体验。</w:t>
      </w:r>
    </w:p>
    <w:p w14:paraId="503EC7D3" w14:textId="309D5F92" w:rsidR="006E0BA1" w:rsidRPr="002E3EF3" w:rsidRDefault="006E0BA1" w:rsidP="006E0BA1">
      <w:pPr>
        <w:pStyle w:val="a8"/>
        <w:numPr>
          <w:ilvl w:val="0"/>
          <w:numId w:val="3"/>
        </w:numPr>
        <w:ind w:firstLineChars="0"/>
        <w:rPr>
          <w:rFonts w:asciiTheme="minorEastAsia" w:eastAsiaTheme="minorEastAsia" w:hAnsiTheme="minorEastAsia" w:cs="Segoe UI"/>
          <w:color w:val="0D0D0D"/>
        </w:rPr>
      </w:pPr>
      <w:r w:rsidRPr="002E3EF3">
        <w:rPr>
          <w:rFonts w:asciiTheme="minorEastAsia" w:eastAsiaTheme="minorEastAsia" w:hAnsiTheme="minorEastAsia" w:cs="Segoe UI"/>
          <w:color w:val="0D0D0D"/>
        </w:rPr>
        <w:t>监测用户在沉浸式视频中的交互行为，包括观看方向、转头频率、放大缩小等操作。这些交互行为可以提供关于用户兴趣和注意力焦点的重要信息</w:t>
      </w:r>
      <w:r w:rsidRPr="002E3EF3">
        <w:rPr>
          <w:rFonts w:asciiTheme="minorEastAsia" w:eastAsiaTheme="minorEastAsia" w:hAnsiTheme="minorEastAsia" w:cs="Segoe UI" w:hint="eastAsia"/>
          <w:color w:val="0D0D0D"/>
        </w:rPr>
        <w:t>。</w:t>
      </w:r>
    </w:p>
    <w:p w14:paraId="63EFB4C6" w14:textId="2899648E" w:rsidR="006E0BA1" w:rsidRPr="002E3EF3" w:rsidRDefault="006E0BA1" w:rsidP="006E0BA1">
      <w:pPr>
        <w:pStyle w:val="a8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cs="Segoe UI"/>
          <w:color w:val="0D0D0D"/>
        </w:rPr>
        <w:t>考虑用户在不同部分视频内容上的观看时长和观看频率。通过分析用户对不同内容区域的观看持续时间和频率，可以了解用户对视频中各个部分的关注程度。</w:t>
      </w:r>
    </w:p>
    <w:p w14:paraId="57465300" w14:textId="0A9651E1" w:rsidR="006E0BA1" w:rsidRPr="002E3EF3" w:rsidRDefault="006E0BA1" w:rsidP="006E0BA1">
      <w:pPr>
        <w:pStyle w:val="a8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2E3EF3">
        <w:rPr>
          <w:rFonts w:asciiTheme="minorEastAsia" w:eastAsiaTheme="minorEastAsia" w:hAnsiTheme="minorEastAsia" w:cs="Segoe UI"/>
          <w:color w:val="0D0D0D"/>
        </w:rPr>
        <w:t>收集用户的反馈和评价，了解他们对沉浸式视频观看体验的主观感受。这可以通过用户调查、问卷调查、用户评论等方式进行收集。</w:t>
      </w:r>
    </w:p>
    <w:p w14:paraId="5B5A82DD" w14:textId="4F939D98" w:rsidR="00A96B26" w:rsidRDefault="00A96B26" w:rsidP="00A96B26">
      <w:pPr>
        <w:pStyle w:val="1"/>
      </w:pPr>
      <w:r>
        <w:rPr>
          <w:rFonts w:hint="eastAsia"/>
        </w:rPr>
        <w:t>附页</w:t>
      </w:r>
    </w:p>
    <w:p w14:paraId="526EE425" w14:textId="1E81EECC" w:rsidR="00C67465" w:rsidRPr="00C67465" w:rsidRDefault="00C67465" w:rsidP="00C67465">
      <w:r>
        <w:rPr>
          <w:rFonts w:hint="eastAsia"/>
        </w:rPr>
        <w:t>改进</w:t>
      </w:r>
      <w:r>
        <w:rPr>
          <w:rFonts w:hint="eastAsia"/>
        </w:rPr>
        <w:t>ABR</w:t>
      </w:r>
      <w:r>
        <w:rPr>
          <w:rFonts w:hint="eastAsia"/>
        </w:rPr>
        <w:t>算法</w:t>
      </w:r>
      <w:r>
        <w:rPr>
          <w:rFonts w:hint="eastAsia"/>
        </w:rPr>
        <w:t>II</w:t>
      </w:r>
      <w:r>
        <w:rPr>
          <w:rFonts w:hint="eastAsia"/>
        </w:rPr>
        <w:t>头文件全部代码如下所示</w:t>
      </w:r>
    </w:p>
    <w:p w14:paraId="07CCB385" w14:textId="77777777" w:rsidR="00A832CF" w:rsidRDefault="00A832CF" w:rsidP="00A832CF">
      <w:r>
        <w:t>#include &lt;</w:t>
      </w:r>
      <w:proofErr w:type="spellStart"/>
      <w:r>
        <w:t>math.h</w:t>
      </w:r>
      <w:proofErr w:type="spellEnd"/>
      <w:r>
        <w:t>&gt;</w:t>
      </w:r>
    </w:p>
    <w:p w14:paraId="530FB980" w14:textId="77777777" w:rsidR="00A832CF" w:rsidRDefault="00A832CF" w:rsidP="00A832CF">
      <w:r>
        <w:t>#define MAX_LEN 4</w:t>
      </w:r>
    </w:p>
    <w:p w14:paraId="1D4C4895" w14:textId="77777777" w:rsidR="00A832CF" w:rsidRDefault="00A832CF" w:rsidP="00A832CF">
      <w:r>
        <w:t>#define N 100000</w:t>
      </w:r>
    </w:p>
    <w:p w14:paraId="128930E2" w14:textId="77777777" w:rsidR="00A832CF" w:rsidRDefault="00A832CF" w:rsidP="00A832CF">
      <w:r>
        <w:t>#define W 0.4</w:t>
      </w:r>
    </w:p>
    <w:p w14:paraId="3424FCC8" w14:textId="77777777" w:rsidR="00A832CF" w:rsidRDefault="00A832CF" w:rsidP="00A832CF">
      <w:r>
        <w:t xml:space="preserve">#define </w:t>
      </w:r>
      <w:proofErr w:type="spellStart"/>
      <w:r>
        <w:t>Qmin</w:t>
      </w:r>
      <w:proofErr w:type="spellEnd"/>
      <w:r>
        <w:t xml:space="preserve"> 2000</w:t>
      </w:r>
    </w:p>
    <w:p w14:paraId="0A0264B8" w14:textId="77777777" w:rsidR="00A832CF" w:rsidRDefault="00A832CF" w:rsidP="00A832CF">
      <w:r>
        <w:t xml:space="preserve">#define </w:t>
      </w:r>
      <w:proofErr w:type="spellStart"/>
      <w:r>
        <w:t>Bmax</w:t>
      </w:r>
      <w:proofErr w:type="spellEnd"/>
      <w:r>
        <w:t xml:space="preserve"> 10000</w:t>
      </w:r>
    </w:p>
    <w:p w14:paraId="18DE9514" w14:textId="77777777" w:rsidR="00A832CF" w:rsidRDefault="00A832CF" w:rsidP="00A832CF">
      <w:r>
        <w:t>//const int MAX_</w:t>
      </w:r>
      <w:proofErr w:type="gramStart"/>
      <w:r>
        <w:t>LEN  =</w:t>
      </w:r>
      <w:proofErr w:type="gramEnd"/>
      <w:r>
        <w:t xml:space="preserve"> 4, N = 1e5 + 10;</w:t>
      </w:r>
    </w:p>
    <w:p w14:paraId="2E09D684" w14:textId="77777777" w:rsidR="00A832CF" w:rsidRDefault="00A832CF" w:rsidP="00A832CF">
      <w:r>
        <w:t>//const double W = 0.6;</w:t>
      </w:r>
    </w:p>
    <w:p w14:paraId="4A774CE9" w14:textId="77777777" w:rsidR="00A832CF" w:rsidRDefault="00A832CF" w:rsidP="00A832CF">
      <w:r>
        <w:t xml:space="preserve">const int </w:t>
      </w:r>
      <w:proofErr w:type="gramStart"/>
      <w:r>
        <w:t>R[</w:t>
      </w:r>
      <w:proofErr w:type="gramEnd"/>
      <w:r>
        <w:t>] = { 1000, 2500, 5000, 8000 };</w:t>
      </w:r>
    </w:p>
    <w:p w14:paraId="5DCE6102" w14:textId="77777777" w:rsidR="00A832CF" w:rsidRDefault="00A832CF" w:rsidP="00A832CF">
      <w:r>
        <w:t xml:space="preserve">double </w:t>
      </w:r>
      <w:proofErr w:type="spellStart"/>
      <w:r>
        <w:t>download_rates</w:t>
      </w:r>
      <w:proofErr w:type="spellEnd"/>
      <w:r>
        <w:t>[N];</w:t>
      </w:r>
    </w:p>
    <w:p w14:paraId="516C65D0" w14:textId="77777777" w:rsidR="00A832CF" w:rsidRDefault="00A832CF" w:rsidP="00A832CF">
      <w:r>
        <w:t>double w[MAX_LEN];</w:t>
      </w:r>
    </w:p>
    <w:p w14:paraId="468ABF78" w14:textId="77777777" w:rsidR="00A832CF" w:rsidRDefault="00A832CF" w:rsidP="00A832CF">
      <w:r>
        <w:t>int font = 0, rear = 0;</w:t>
      </w:r>
    </w:p>
    <w:p w14:paraId="5A88DB84" w14:textId="77777777" w:rsidR="00A832CF" w:rsidRDefault="00A832CF" w:rsidP="00A832CF">
      <w:pPr>
        <w:ind w:firstLineChars="0" w:firstLine="420"/>
      </w:pPr>
      <w:r>
        <w:t xml:space="preserve">int </w:t>
      </w:r>
      <w:proofErr w:type="spellStart"/>
      <w:r>
        <w:t>cur_grade</w:t>
      </w:r>
      <w:proofErr w:type="spellEnd"/>
      <w:r>
        <w:t xml:space="preserve"> = 3;</w:t>
      </w:r>
    </w:p>
    <w:p w14:paraId="4F5A2C25" w14:textId="77777777" w:rsidR="00A832CF" w:rsidRDefault="00A832CF" w:rsidP="00A832CF">
      <w:r>
        <w:t xml:space="preserve">int </w:t>
      </w:r>
      <w:proofErr w:type="spellStart"/>
      <w:r>
        <w:t>st</w:t>
      </w:r>
      <w:proofErr w:type="spellEnd"/>
      <w:r>
        <w:t xml:space="preserve"> = 1;</w:t>
      </w:r>
    </w:p>
    <w:p w14:paraId="515C756F" w14:textId="77777777" w:rsidR="00A832CF" w:rsidRDefault="00A832CF" w:rsidP="00A832CF">
      <w:r>
        <w:t xml:space="preserve">double </w:t>
      </w:r>
      <w:proofErr w:type="spellStart"/>
      <w:r>
        <w:t>predict_rate</w:t>
      </w:r>
      <w:proofErr w:type="spellEnd"/>
      <w:r>
        <w:t>[N];</w:t>
      </w:r>
    </w:p>
    <w:p w14:paraId="6312160A" w14:textId="77777777" w:rsidR="00A832CF" w:rsidRDefault="00A832CF" w:rsidP="00A832CF">
      <w:r>
        <w:t xml:space="preserve">int </w:t>
      </w:r>
      <w:proofErr w:type="spellStart"/>
      <w:r>
        <w:t>p_idx</w:t>
      </w:r>
      <w:proofErr w:type="spellEnd"/>
      <w:r>
        <w:t>;</w:t>
      </w:r>
    </w:p>
    <w:p w14:paraId="47E45AFE" w14:textId="77777777" w:rsidR="00A832CF" w:rsidRDefault="00A832CF" w:rsidP="00A832CF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int </w:t>
      </w:r>
      <w:proofErr w:type="spellStart"/>
      <w:r>
        <w:t>len</w:t>
      </w:r>
      <w:proofErr w:type="spellEnd"/>
      <w:r>
        <w:t>)</w:t>
      </w:r>
    </w:p>
    <w:p w14:paraId="1E83A88E" w14:textId="77777777" w:rsidR="00A832CF" w:rsidRDefault="00A832CF" w:rsidP="00A832CF">
      <w:r>
        <w:t>{</w:t>
      </w:r>
    </w:p>
    <w:p w14:paraId="3BE600BD" w14:textId="77777777" w:rsidR="00A832CF" w:rsidRDefault="00A832CF" w:rsidP="00A832CF">
      <w:r>
        <w:tab/>
        <w:t>double beta = 1, alpha = W;</w:t>
      </w:r>
    </w:p>
    <w:p w14:paraId="01B7327F" w14:textId="77777777" w:rsidR="00A832CF" w:rsidRDefault="00A832CF" w:rsidP="00A832C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18F1D3" w14:textId="77777777" w:rsidR="00A832CF" w:rsidRDefault="00A832CF" w:rsidP="00A832CF">
      <w:r>
        <w:tab/>
      </w:r>
      <w:r>
        <w:tab/>
        <w:t>beta *= (1 - W);</w:t>
      </w:r>
    </w:p>
    <w:p w14:paraId="140214A2" w14:textId="77777777" w:rsidR="00A832CF" w:rsidRDefault="00A832CF" w:rsidP="00A832CF">
      <w:r>
        <w:tab/>
        <w:t>}</w:t>
      </w:r>
    </w:p>
    <w:p w14:paraId="2EDE4153" w14:textId="77777777" w:rsidR="00A832CF" w:rsidRDefault="00A832CF" w:rsidP="00A832CF">
      <w:r>
        <w:tab/>
        <w:t>beta = 1 - beta;</w:t>
      </w:r>
    </w:p>
    <w:p w14:paraId="1F7CE904" w14:textId="77777777" w:rsidR="00A832CF" w:rsidRDefault="00A832CF" w:rsidP="00A832C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040C75" w14:textId="77777777" w:rsidR="00A832CF" w:rsidRDefault="00A832CF" w:rsidP="00A832CF">
      <w:r>
        <w:tab/>
      </w:r>
      <w:r>
        <w:tab/>
        <w:t>alpha *= (1 - W);</w:t>
      </w:r>
    </w:p>
    <w:p w14:paraId="345E9B5A" w14:textId="77777777" w:rsidR="00A832CF" w:rsidRDefault="00A832CF" w:rsidP="00A832CF">
      <w:r>
        <w:tab/>
      </w:r>
      <w:r>
        <w:tab/>
        <w:t>w[</w:t>
      </w:r>
      <w:proofErr w:type="spellStart"/>
      <w:r>
        <w:t>i</w:t>
      </w:r>
      <w:proofErr w:type="spellEnd"/>
      <w:r>
        <w:t>] = alpha / beta;</w:t>
      </w:r>
    </w:p>
    <w:p w14:paraId="2C7AA40A" w14:textId="77777777" w:rsidR="00A832CF" w:rsidRDefault="00A832CF" w:rsidP="00A832CF">
      <w:r>
        <w:tab/>
        <w:t>}</w:t>
      </w:r>
    </w:p>
    <w:p w14:paraId="5F0D64A0" w14:textId="38C814F6" w:rsidR="00A832CF" w:rsidRDefault="00A832CF" w:rsidP="00A832CF">
      <w:r>
        <w:t>}</w:t>
      </w:r>
    </w:p>
    <w:p w14:paraId="5BA89F22" w14:textId="77777777" w:rsidR="00A832CF" w:rsidRDefault="00A832CF" w:rsidP="00C67465">
      <w:pPr>
        <w:ind w:firstLineChars="0" w:firstLine="0"/>
      </w:pPr>
    </w:p>
    <w:p w14:paraId="1FDA3B4C" w14:textId="77777777" w:rsidR="00A832CF" w:rsidRDefault="00A832CF" w:rsidP="00A832CF">
      <w:r>
        <w:lastRenderedPageBreak/>
        <w:t xml:space="preserve">void </w:t>
      </w:r>
      <w:proofErr w:type="spellStart"/>
      <w:proofErr w:type="gramStart"/>
      <w:r>
        <w:t>updateDownQueue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file_size</w:t>
      </w:r>
      <w:proofErr w:type="spellEnd"/>
      <w:r>
        <w:t xml:space="preserve">, long </w:t>
      </w:r>
      <w:proofErr w:type="spellStart"/>
      <w:r>
        <w:t>download_time</w:t>
      </w:r>
      <w:proofErr w:type="spellEnd"/>
      <w:r>
        <w:t>)</w:t>
      </w:r>
    </w:p>
    <w:p w14:paraId="12219F0A" w14:textId="77777777" w:rsidR="00A832CF" w:rsidRDefault="00A832CF" w:rsidP="00A832CF">
      <w:r>
        <w:t>{</w:t>
      </w:r>
    </w:p>
    <w:p w14:paraId="2EDF009A" w14:textId="77777777" w:rsidR="00A832CF" w:rsidRDefault="00A832CF" w:rsidP="00A832CF">
      <w:r>
        <w:tab/>
        <w:t>double alpha = 1;</w:t>
      </w:r>
    </w:p>
    <w:p w14:paraId="3C26CFBD" w14:textId="77777777" w:rsidR="00A832CF" w:rsidRDefault="00A832CF" w:rsidP="00A832CF">
      <w:r>
        <w:tab/>
        <w:t>if (</w:t>
      </w:r>
      <w:proofErr w:type="spellStart"/>
      <w:r>
        <w:t>download_time</w:t>
      </w:r>
      <w:proofErr w:type="spellEnd"/>
      <w:r>
        <w:t xml:space="preserve"> &lt;= 0) {</w:t>
      </w:r>
    </w:p>
    <w:p w14:paraId="37FC5D8D" w14:textId="77777777" w:rsidR="00A832CF" w:rsidRDefault="00A832CF" w:rsidP="00A832CF">
      <w:r>
        <w:tab/>
      </w:r>
      <w:r>
        <w:tab/>
      </w:r>
      <w:proofErr w:type="spellStart"/>
      <w:r>
        <w:t>download_time</w:t>
      </w:r>
      <w:proofErr w:type="spellEnd"/>
      <w:r>
        <w:t xml:space="preserve"> = 1;</w:t>
      </w:r>
    </w:p>
    <w:p w14:paraId="679DC688" w14:textId="77777777" w:rsidR="00A832CF" w:rsidRDefault="00A832CF" w:rsidP="00A832CF">
      <w:r>
        <w:tab/>
      </w:r>
      <w:r>
        <w:tab/>
        <w:t>alpha = 0.85;</w:t>
      </w:r>
    </w:p>
    <w:p w14:paraId="2AD64738" w14:textId="77777777" w:rsidR="00A832CF" w:rsidRDefault="00A832CF" w:rsidP="00A832CF">
      <w:r>
        <w:tab/>
        <w:t>}</w:t>
      </w:r>
    </w:p>
    <w:p w14:paraId="7976F3D3" w14:textId="77777777" w:rsidR="00A832CF" w:rsidRDefault="00A832CF" w:rsidP="00A832CF">
      <w:r>
        <w:tab/>
        <w:t xml:space="preserve">double </w:t>
      </w:r>
      <w:proofErr w:type="spellStart"/>
      <w:r>
        <w:t>download_rate</w:t>
      </w:r>
      <w:proofErr w:type="spellEnd"/>
      <w:r>
        <w:t xml:space="preserve"> = (double)</w:t>
      </w:r>
      <w:proofErr w:type="spellStart"/>
      <w:r>
        <w:t>file_size</w:t>
      </w:r>
      <w:proofErr w:type="spellEnd"/>
      <w:r>
        <w:t xml:space="preserve"> / </w:t>
      </w:r>
      <w:proofErr w:type="spellStart"/>
      <w:r>
        <w:t>download_time</w:t>
      </w:r>
      <w:proofErr w:type="spellEnd"/>
      <w:r>
        <w:t xml:space="preserve"> / alpha;</w:t>
      </w:r>
    </w:p>
    <w:p w14:paraId="6374E69A" w14:textId="77777777" w:rsidR="00A832CF" w:rsidRDefault="00A832CF" w:rsidP="00A832CF">
      <w:r>
        <w:tab/>
      </w:r>
      <w:proofErr w:type="spellStart"/>
      <w:r>
        <w:t>download_rates</w:t>
      </w:r>
      <w:proofErr w:type="spellEnd"/>
      <w:r>
        <w:t xml:space="preserve">[++rear] = </w:t>
      </w:r>
      <w:proofErr w:type="spellStart"/>
      <w:r>
        <w:t>download_rate</w:t>
      </w:r>
      <w:proofErr w:type="spellEnd"/>
      <w:r>
        <w:t>;</w:t>
      </w:r>
    </w:p>
    <w:p w14:paraId="16BF9304" w14:textId="77777777" w:rsidR="00A832CF" w:rsidRDefault="00A832CF" w:rsidP="00A832CF">
      <w:r>
        <w:tab/>
        <w:t>if (rear - font &gt; 4) font++;</w:t>
      </w:r>
    </w:p>
    <w:p w14:paraId="4E77B79A" w14:textId="77777777" w:rsidR="00A832CF" w:rsidRDefault="00A832CF" w:rsidP="00A832CF">
      <w:r>
        <w:t>}</w:t>
      </w:r>
    </w:p>
    <w:p w14:paraId="61CB5CCB" w14:textId="77777777" w:rsidR="00A832CF" w:rsidRDefault="00A832CF" w:rsidP="00A832CF"/>
    <w:p w14:paraId="51B3CD62" w14:textId="77777777" w:rsidR="00A832CF" w:rsidRDefault="00A832CF" w:rsidP="00A832CF">
      <w:r>
        <w:t xml:space="preserve">double </w:t>
      </w:r>
      <w:proofErr w:type="spellStart"/>
      <w:proofErr w:type="gramStart"/>
      <w:r>
        <w:t>getNextDownloadRate</w:t>
      </w:r>
      <w:proofErr w:type="spellEnd"/>
      <w:r>
        <w:t>(</w:t>
      </w:r>
      <w:proofErr w:type="gramEnd"/>
      <w:r>
        <w:t>)</w:t>
      </w:r>
    </w:p>
    <w:p w14:paraId="79DB092E" w14:textId="77777777" w:rsidR="00A832CF" w:rsidRDefault="00A832CF" w:rsidP="00A832CF">
      <w:r>
        <w:t>{</w:t>
      </w:r>
    </w:p>
    <w:p w14:paraId="62FC2F15" w14:textId="77777777" w:rsidR="00A832CF" w:rsidRDefault="00A832CF" w:rsidP="00A832CF">
      <w:r>
        <w:tab/>
        <w:t xml:space="preserve">double </w:t>
      </w:r>
      <w:proofErr w:type="spellStart"/>
      <w:r>
        <w:t>next_download_rate_hat</w:t>
      </w:r>
      <w:proofErr w:type="spellEnd"/>
      <w:r>
        <w:t xml:space="preserve"> = 0;</w:t>
      </w:r>
    </w:p>
    <w:p w14:paraId="7FA71EC1" w14:textId="77777777" w:rsidR="00A832CF" w:rsidRDefault="00A832CF" w:rsidP="00A832CF">
      <w:r>
        <w:tab/>
        <w:t>long double sum = 0;</w:t>
      </w:r>
    </w:p>
    <w:p w14:paraId="4953C20E" w14:textId="77777777" w:rsidR="00A832CF" w:rsidRDefault="00A832CF" w:rsidP="00A832CF">
      <w:r>
        <w:tab/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2D487B50" w14:textId="77777777" w:rsidR="00A832CF" w:rsidRDefault="00A832CF" w:rsidP="00A832CF">
      <w:r>
        <w:tab/>
        <w:t xml:space="preserve">for (int </w:t>
      </w:r>
      <w:proofErr w:type="spellStart"/>
      <w:r>
        <w:t>i</w:t>
      </w:r>
      <w:proofErr w:type="spellEnd"/>
      <w:r>
        <w:t xml:space="preserve"> = rear - 1; </w:t>
      </w:r>
      <w:proofErr w:type="spellStart"/>
      <w:r>
        <w:t>i</w:t>
      </w:r>
      <w:proofErr w:type="spellEnd"/>
      <w:r>
        <w:t xml:space="preserve"> &gt; font &amp;&amp; </w:t>
      </w:r>
      <w:proofErr w:type="spellStart"/>
      <w:r>
        <w:t>i</w:t>
      </w:r>
      <w:proofErr w:type="spellEnd"/>
      <w:r>
        <w:t xml:space="preserve"> &gt; rear - 5; </w:t>
      </w:r>
      <w:proofErr w:type="spellStart"/>
      <w:r>
        <w:t>i</w:t>
      </w:r>
      <w:proofErr w:type="spellEnd"/>
      <w:r>
        <w:t>--) {</w:t>
      </w:r>
    </w:p>
    <w:p w14:paraId="50AF78F0" w14:textId="77777777" w:rsidR="00A832CF" w:rsidRDefault="00A832CF" w:rsidP="00A832CF">
      <w:r>
        <w:tab/>
      </w:r>
      <w:r>
        <w:tab/>
        <w:t xml:space="preserve">sum += </w:t>
      </w:r>
      <w:proofErr w:type="spellStart"/>
      <w:r>
        <w:t>download_rates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BF76F6" w14:textId="77777777" w:rsidR="00A832CF" w:rsidRDefault="00A832CF" w:rsidP="00A832CF">
      <w:r>
        <w:tab/>
      </w:r>
      <w:r>
        <w:tab/>
      </w:r>
      <w:proofErr w:type="spellStart"/>
      <w:r>
        <w:t>cnt</w:t>
      </w:r>
      <w:proofErr w:type="spellEnd"/>
      <w:r>
        <w:t xml:space="preserve"> += 1;</w:t>
      </w:r>
    </w:p>
    <w:p w14:paraId="2A43AB29" w14:textId="77777777" w:rsidR="00A832CF" w:rsidRDefault="00A832CF" w:rsidP="00A832CF">
      <w:r>
        <w:tab/>
        <w:t>}</w:t>
      </w:r>
      <w:r>
        <w:tab/>
      </w:r>
    </w:p>
    <w:p w14:paraId="010A1E0A" w14:textId="77777777" w:rsidR="00A832CF" w:rsidRDefault="00A832CF" w:rsidP="00A832CF"/>
    <w:p w14:paraId="7C2F0673" w14:textId="77777777" w:rsidR="00A832CF" w:rsidRDefault="00A832CF" w:rsidP="00A832CF">
      <w:r>
        <w:tab/>
        <w:t xml:space="preserve">double </w:t>
      </w:r>
      <w:proofErr w:type="spellStart"/>
      <w:r>
        <w:t>mean_download_rate</w:t>
      </w:r>
      <w:proofErr w:type="spellEnd"/>
      <w:r>
        <w:t xml:space="preserve"> = 0;</w:t>
      </w:r>
    </w:p>
    <w:p w14:paraId="3317590C" w14:textId="77777777" w:rsidR="00A832CF" w:rsidRDefault="00A832CF" w:rsidP="00A832CF">
      <w:r>
        <w:tab/>
        <w:t>if (</w:t>
      </w:r>
      <w:proofErr w:type="spellStart"/>
      <w:r>
        <w:t>cnt</w:t>
      </w:r>
      <w:proofErr w:type="spellEnd"/>
      <w:r>
        <w:t xml:space="preserve"> == 0) {</w:t>
      </w:r>
    </w:p>
    <w:p w14:paraId="21BFFCB3" w14:textId="77777777" w:rsidR="00A832CF" w:rsidRDefault="00A832CF" w:rsidP="00A832CF">
      <w:r>
        <w:tab/>
      </w:r>
      <w:r>
        <w:tab/>
      </w:r>
      <w:proofErr w:type="spellStart"/>
      <w:r>
        <w:t>mean_download_rate</w:t>
      </w:r>
      <w:proofErr w:type="spellEnd"/>
      <w:r>
        <w:t xml:space="preserve"> = 8000;</w:t>
      </w:r>
    </w:p>
    <w:p w14:paraId="5D4E229C" w14:textId="77777777" w:rsidR="00A832CF" w:rsidRDefault="00A832CF" w:rsidP="00A832CF">
      <w:r>
        <w:tab/>
        <w:t>}</w:t>
      </w:r>
    </w:p>
    <w:p w14:paraId="1992B4BC" w14:textId="77777777" w:rsidR="00A832CF" w:rsidRDefault="00A832CF" w:rsidP="00A832CF">
      <w:r>
        <w:tab/>
        <w:t>else {</w:t>
      </w:r>
    </w:p>
    <w:p w14:paraId="2C2C3FA7" w14:textId="77777777" w:rsidR="00A832CF" w:rsidRDefault="00A832CF" w:rsidP="00A832CF">
      <w:r>
        <w:tab/>
      </w:r>
      <w:r>
        <w:tab/>
      </w:r>
      <w:proofErr w:type="spellStart"/>
      <w:r>
        <w:t>mean_download_rate</w:t>
      </w:r>
      <w:proofErr w:type="spellEnd"/>
      <w:r>
        <w:t xml:space="preserve"> = sum / </w:t>
      </w:r>
      <w:proofErr w:type="spellStart"/>
      <w:r>
        <w:t>cnt</w:t>
      </w:r>
      <w:proofErr w:type="spellEnd"/>
      <w:r>
        <w:t>;</w:t>
      </w:r>
    </w:p>
    <w:p w14:paraId="3892BBB7" w14:textId="77777777" w:rsidR="00A832CF" w:rsidRDefault="00A832CF" w:rsidP="00A832CF">
      <w:r>
        <w:tab/>
        <w:t>}</w:t>
      </w:r>
    </w:p>
    <w:p w14:paraId="70383158" w14:textId="77777777" w:rsidR="00A832CF" w:rsidRDefault="00A832CF" w:rsidP="00A832CF">
      <w:r>
        <w:t xml:space="preserve"> </w:t>
      </w:r>
      <w:r>
        <w:tab/>
        <w:t xml:space="preserve">double </w:t>
      </w:r>
      <w:proofErr w:type="spellStart"/>
      <w:r>
        <w:t>down_download_rate</w:t>
      </w:r>
      <w:proofErr w:type="spellEnd"/>
      <w:r>
        <w:t xml:space="preserve"> = </w:t>
      </w:r>
      <w:proofErr w:type="spellStart"/>
      <w:r>
        <w:t>mean_download_rate</w:t>
      </w:r>
      <w:proofErr w:type="spellEnd"/>
      <w:r>
        <w:t xml:space="preserve"> * 0.4;</w:t>
      </w:r>
    </w:p>
    <w:p w14:paraId="36CA0351" w14:textId="77777777" w:rsidR="00A832CF" w:rsidRDefault="00A832CF" w:rsidP="00A832CF"/>
    <w:p w14:paraId="7EEE081F" w14:textId="77777777" w:rsidR="00A832CF" w:rsidRDefault="00A832CF" w:rsidP="00A832CF">
      <w:r>
        <w:tab/>
        <w:t>if (</w:t>
      </w:r>
      <w:proofErr w:type="spellStart"/>
      <w:r>
        <w:t>download_rates</w:t>
      </w:r>
      <w:proofErr w:type="spellEnd"/>
      <w:r>
        <w:t xml:space="preserve">[rear] &gt;= </w:t>
      </w:r>
      <w:proofErr w:type="spellStart"/>
      <w:r>
        <w:t>mean_download_rate</w:t>
      </w:r>
      <w:proofErr w:type="spellEnd"/>
      <w:r>
        <w:t>) {</w:t>
      </w:r>
    </w:p>
    <w:p w14:paraId="0CBA9B54" w14:textId="77777777" w:rsidR="00A832CF" w:rsidRDefault="00A832CF" w:rsidP="00A832CF">
      <w:r>
        <w:tab/>
      </w:r>
      <w:r>
        <w:tab/>
      </w:r>
      <w:proofErr w:type="spellStart"/>
      <w:r>
        <w:t>next_download_rate_hat</w:t>
      </w:r>
      <w:proofErr w:type="spellEnd"/>
      <w:r>
        <w:t xml:space="preserve"> = (</w:t>
      </w:r>
      <w:proofErr w:type="spellStart"/>
      <w:r>
        <w:t>mean_download_rate</w:t>
      </w:r>
      <w:proofErr w:type="spellEnd"/>
      <w:r>
        <w:t xml:space="preserve"> * </w:t>
      </w:r>
      <w:proofErr w:type="spellStart"/>
      <w:r>
        <w:t>cnt</w:t>
      </w:r>
      <w:proofErr w:type="spellEnd"/>
      <w:r>
        <w:t xml:space="preserve"> + </w:t>
      </w:r>
      <w:proofErr w:type="spellStart"/>
      <w:r>
        <w:t>download_rates</w:t>
      </w:r>
      <w:proofErr w:type="spellEnd"/>
      <w:r>
        <w:t>[rear]) / (</w:t>
      </w:r>
      <w:proofErr w:type="spellStart"/>
      <w:r>
        <w:t>cnt</w:t>
      </w:r>
      <w:proofErr w:type="spellEnd"/>
      <w:r>
        <w:t xml:space="preserve"> + 1) + 0.5;</w:t>
      </w:r>
    </w:p>
    <w:p w14:paraId="6DE5A7F9" w14:textId="77777777" w:rsidR="00A832CF" w:rsidRDefault="00A832CF" w:rsidP="00A832CF">
      <w:r>
        <w:tab/>
        <w:t>}</w:t>
      </w:r>
    </w:p>
    <w:p w14:paraId="1E6A0015" w14:textId="77777777" w:rsidR="00A832CF" w:rsidRDefault="00A832CF" w:rsidP="00A832CF">
      <w:r>
        <w:tab/>
        <w:t>else if (</w:t>
      </w:r>
      <w:proofErr w:type="spellStart"/>
      <w:r>
        <w:t>download_rates</w:t>
      </w:r>
      <w:proofErr w:type="spellEnd"/>
      <w:r>
        <w:t xml:space="preserve">[rear] &gt;= </w:t>
      </w:r>
      <w:proofErr w:type="spellStart"/>
      <w:r>
        <w:t>down_download_</w:t>
      </w:r>
      <w:proofErr w:type="gramStart"/>
      <w:r>
        <w:t>rate</w:t>
      </w:r>
      <w:proofErr w:type="spellEnd"/>
      <w:r>
        <w:t>){</w:t>
      </w:r>
      <w:proofErr w:type="gramEnd"/>
    </w:p>
    <w:p w14:paraId="6391EC96" w14:textId="77777777" w:rsidR="00A832CF" w:rsidRDefault="00A832CF" w:rsidP="00A832CF">
      <w:r>
        <w:tab/>
      </w:r>
      <w:r>
        <w:tab/>
        <w:t xml:space="preserve">double </w:t>
      </w:r>
      <w:proofErr w:type="spellStart"/>
      <w:r>
        <w:t>tmp_download_rate</w:t>
      </w:r>
      <w:proofErr w:type="spellEnd"/>
      <w:r>
        <w:t xml:space="preserve"> = 0;</w:t>
      </w:r>
    </w:p>
    <w:p w14:paraId="702E10DA" w14:textId="77777777" w:rsidR="00A832CF" w:rsidRDefault="00A832CF" w:rsidP="00A832CF">
      <w:r>
        <w:tab/>
      </w:r>
      <w:r>
        <w:tab/>
        <w:t>if (</w:t>
      </w:r>
      <w:proofErr w:type="spellStart"/>
      <w:r>
        <w:t>st</w:t>
      </w:r>
      <w:proofErr w:type="spellEnd"/>
      <w:r>
        <w:t xml:space="preserve"> &amp;&amp; rear - font &lt;= MAX_LEN) {</w:t>
      </w:r>
    </w:p>
    <w:p w14:paraId="32497DA6" w14:textId="77777777" w:rsidR="00A832CF" w:rsidRDefault="00A832CF" w:rsidP="00A832CF">
      <w:r>
        <w:tab/>
      </w:r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rear - font);</w:t>
      </w:r>
    </w:p>
    <w:p w14:paraId="486605EC" w14:textId="77777777" w:rsidR="00A832CF" w:rsidRDefault="00A832CF" w:rsidP="00A832CF">
      <w:r>
        <w:tab/>
      </w:r>
      <w:r>
        <w:tab/>
      </w:r>
      <w:r>
        <w:tab/>
        <w:t>if (rear - font == MAX_LEN)</w:t>
      </w:r>
    </w:p>
    <w:p w14:paraId="0CFE068E" w14:textId="77777777" w:rsidR="00A832CF" w:rsidRDefault="00A832CF" w:rsidP="00A832CF">
      <w:r>
        <w:tab/>
      </w:r>
      <w:r>
        <w:tab/>
      </w:r>
      <w:r>
        <w:tab/>
      </w:r>
      <w:r>
        <w:tab/>
      </w:r>
      <w:proofErr w:type="spellStart"/>
      <w:r>
        <w:t>st</w:t>
      </w:r>
      <w:proofErr w:type="spellEnd"/>
      <w:r>
        <w:t xml:space="preserve"> = 0;</w:t>
      </w:r>
    </w:p>
    <w:p w14:paraId="084E2492" w14:textId="77777777" w:rsidR="00A832CF" w:rsidRDefault="00A832CF" w:rsidP="00A832CF">
      <w:r>
        <w:tab/>
      </w:r>
      <w:r>
        <w:tab/>
        <w:t>}</w:t>
      </w:r>
    </w:p>
    <w:p w14:paraId="38DDA43F" w14:textId="77777777" w:rsidR="00A832CF" w:rsidRDefault="00A832CF" w:rsidP="00A832C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0, j = rear; </w:t>
      </w:r>
      <w:proofErr w:type="spellStart"/>
      <w:r>
        <w:t>i</w:t>
      </w:r>
      <w:proofErr w:type="spellEnd"/>
      <w:r>
        <w:t xml:space="preserve"> &lt; MAX_LEN &amp;&amp; j &gt; font; </w:t>
      </w:r>
      <w:proofErr w:type="spellStart"/>
      <w:r>
        <w:t>i</w:t>
      </w:r>
      <w:proofErr w:type="spellEnd"/>
      <w:r>
        <w:t>++, j--) {</w:t>
      </w:r>
    </w:p>
    <w:p w14:paraId="29F2C900" w14:textId="77777777" w:rsidR="00A832CF" w:rsidRDefault="00A832CF" w:rsidP="00A832CF">
      <w:r>
        <w:tab/>
      </w:r>
      <w:r>
        <w:tab/>
      </w:r>
      <w:r>
        <w:tab/>
      </w:r>
      <w:proofErr w:type="spellStart"/>
      <w:r>
        <w:t>tmp_download_rate</w:t>
      </w:r>
      <w:proofErr w:type="spellEnd"/>
      <w:r>
        <w:t xml:space="preserve"> += w[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download_rates</w:t>
      </w:r>
      <w:proofErr w:type="spellEnd"/>
      <w:r>
        <w:t>[j];</w:t>
      </w:r>
    </w:p>
    <w:p w14:paraId="6215BCBF" w14:textId="77777777" w:rsidR="00A832CF" w:rsidRDefault="00A832CF" w:rsidP="00A832CF">
      <w:r>
        <w:lastRenderedPageBreak/>
        <w:tab/>
      </w:r>
      <w:r>
        <w:tab/>
        <w:t>}</w:t>
      </w:r>
    </w:p>
    <w:p w14:paraId="76F6CA9E" w14:textId="77777777" w:rsidR="00A832CF" w:rsidRDefault="00A832CF" w:rsidP="00A832CF">
      <w:r>
        <w:tab/>
      </w:r>
      <w:r>
        <w:tab/>
      </w:r>
      <w:proofErr w:type="spellStart"/>
      <w:r>
        <w:t>next_download_rate_hat</w:t>
      </w:r>
      <w:proofErr w:type="spellEnd"/>
      <w:r>
        <w:t xml:space="preserve"> = </w:t>
      </w:r>
      <w:proofErr w:type="spellStart"/>
      <w:r>
        <w:t>tmp_download_rate</w:t>
      </w:r>
      <w:proofErr w:type="spellEnd"/>
      <w:r>
        <w:t xml:space="preserve"> + 0.5;</w:t>
      </w:r>
    </w:p>
    <w:p w14:paraId="74C80A6E" w14:textId="77777777" w:rsidR="00A832CF" w:rsidRDefault="00A832CF" w:rsidP="00A832CF">
      <w:r>
        <w:tab/>
        <w:t>}</w:t>
      </w:r>
    </w:p>
    <w:p w14:paraId="394501B1" w14:textId="77777777" w:rsidR="00A832CF" w:rsidRDefault="00A832CF" w:rsidP="00A832CF">
      <w:r>
        <w:tab/>
        <w:t>else {</w:t>
      </w:r>
    </w:p>
    <w:p w14:paraId="275EB426" w14:textId="77777777" w:rsidR="00A832CF" w:rsidRDefault="00A832CF" w:rsidP="00A832CF">
      <w:r>
        <w:tab/>
      </w:r>
      <w:r>
        <w:tab/>
      </w:r>
      <w:proofErr w:type="spellStart"/>
      <w:r>
        <w:t>next_download_rate_hat</w:t>
      </w:r>
      <w:proofErr w:type="spellEnd"/>
      <w:r>
        <w:t xml:space="preserve"> = </w:t>
      </w:r>
      <w:proofErr w:type="spellStart"/>
      <w:r>
        <w:t>down_download_rate</w:t>
      </w:r>
      <w:proofErr w:type="spellEnd"/>
      <w:r>
        <w:t>;</w:t>
      </w:r>
    </w:p>
    <w:p w14:paraId="7731EF44" w14:textId="77777777" w:rsidR="00A832CF" w:rsidRDefault="00A832CF" w:rsidP="00A832CF">
      <w:r>
        <w:tab/>
        <w:t>}</w:t>
      </w:r>
    </w:p>
    <w:p w14:paraId="51B4FF42" w14:textId="77777777" w:rsidR="00A832CF" w:rsidRDefault="00A832CF" w:rsidP="00A832CF"/>
    <w:p w14:paraId="27B1750C" w14:textId="77777777" w:rsidR="00A832CF" w:rsidRDefault="00A832CF" w:rsidP="00A832CF">
      <w:r>
        <w:tab/>
        <w:t xml:space="preserve">return </w:t>
      </w:r>
      <w:proofErr w:type="spellStart"/>
      <w:r>
        <w:t>next_download_rate_hat</w:t>
      </w:r>
      <w:proofErr w:type="spellEnd"/>
      <w:r>
        <w:t>;</w:t>
      </w:r>
    </w:p>
    <w:p w14:paraId="5DE420AE" w14:textId="77777777" w:rsidR="00A832CF" w:rsidRDefault="00A832CF" w:rsidP="00A832CF">
      <w:r>
        <w:t>}</w:t>
      </w:r>
    </w:p>
    <w:p w14:paraId="13C68C74" w14:textId="77777777" w:rsidR="00A832CF" w:rsidRDefault="00A832CF" w:rsidP="00A832CF"/>
    <w:p w14:paraId="4306FE6E" w14:textId="77777777" w:rsidR="00A832CF" w:rsidRDefault="00A832CF" w:rsidP="00A832CF">
      <w:r>
        <w:t xml:space="preserve">int </w:t>
      </w:r>
      <w:proofErr w:type="spellStart"/>
      <w:proofErr w:type="gramStart"/>
      <w:r>
        <w:t>getSwitchGrade</w:t>
      </w:r>
      <w:proofErr w:type="spellEnd"/>
      <w:r>
        <w:t>(</w:t>
      </w:r>
      <w:proofErr w:type="gramEnd"/>
      <w:r>
        <w:t>)</w:t>
      </w:r>
    </w:p>
    <w:p w14:paraId="7E5B95F4" w14:textId="77777777" w:rsidR="00A832CF" w:rsidRDefault="00A832CF" w:rsidP="00A832CF">
      <w:r>
        <w:t>{</w:t>
      </w:r>
    </w:p>
    <w:p w14:paraId="1A94A33C" w14:textId="77777777" w:rsidR="00A832CF" w:rsidRDefault="00A832CF" w:rsidP="00A832CF">
      <w:r>
        <w:tab/>
        <w:t xml:space="preserve">double </w:t>
      </w:r>
      <w:proofErr w:type="spellStart"/>
      <w:r>
        <w:t>max_rate</w:t>
      </w:r>
      <w:proofErr w:type="spellEnd"/>
      <w:r>
        <w:t xml:space="preserve"> = </w:t>
      </w:r>
      <w:proofErr w:type="spellStart"/>
      <w:proofErr w:type="gramStart"/>
      <w:r>
        <w:t>getNextDownloadRate</w:t>
      </w:r>
      <w:proofErr w:type="spellEnd"/>
      <w:r>
        <w:t>(</w:t>
      </w:r>
      <w:proofErr w:type="gramEnd"/>
      <w:r>
        <w:t>);</w:t>
      </w:r>
    </w:p>
    <w:p w14:paraId="5346F65C" w14:textId="77777777" w:rsidR="00A832CF" w:rsidRDefault="00A832CF" w:rsidP="00A832CF">
      <w:r>
        <w:tab/>
        <w:t xml:space="preserve">int </w:t>
      </w:r>
      <w:proofErr w:type="spellStart"/>
      <w:r>
        <w:t>tar_grade</w:t>
      </w:r>
      <w:proofErr w:type="spellEnd"/>
      <w:r>
        <w:t xml:space="preserve"> = 0;</w:t>
      </w:r>
    </w:p>
    <w:p w14:paraId="6465FEC9" w14:textId="77777777" w:rsidR="00A832CF" w:rsidRDefault="00A832CF" w:rsidP="00A832C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37EC5D48" w14:textId="77777777" w:rsidR="00A832CF" w:rsidRDefault="00A832CF" w:rsidP="00A832CF">
      <w:r>
        <w:tab/>
      </w:r>
      <w:r>
        <w:tab/>
        <w:t>if (</w:t>
      </w:r>
      <w:proofErr w:type="spellStart"/>
      <w:r>
        <w:t>max_rate</w:t>
      </w:r>
      <w:proofErr w:type="spellEnd"/>
      <w:r>
        <w:t xml:space="preserve"> &gt; R[</w:t>
      </w:r>
      <w:proofErr w:type="spellStart"/>
      <w:r>
        <w:t>i</w:t>
      </w:r>
      <w:proofErr w:type="spellEnd"/>
      <w:r>
        <w:t>]) {</w:t>
      </w:r>
    </w:p>
    <w:p w14:paraId="01C35B17" w14:textId="77777777" w:rsidR="00A832CF" w:rsidRDefault="00A832CF" w:rsidP="00A832CF">
      <w:r>
        <w:tab/>
      </w:r>
      <w:r>
        <w:tab/>
      </w:r>
      <w:r>
        <w:tab/>
      </w:r>
      <w:proofErr w:type="spellStart"/>
      <w:r>
        <w:t>tar_grade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- 1;</w:t>
      </w:r>
    </w:p>
    <w:p w14:paraId="3E8A4338" w14:textId="77777777" w:rsidR="00A832CF" w:rsidRDefault="00A832CF" w:rsidP="00A832CF">
      <w:r>
        <w:tab/>
      </w:r>
      <w:r>
        <w:tab/>
        <w:t>}</w:t>
      </w:r>
    </w:p>
    <w:p w14:paraId="59418839" w14:textId="77777777" w:rsidR="00A832CF" w:rsidRDefault="00A832CF" w:rsidP="00A832CF">
      <w:r>
        <w:tab/>
        <w:t>}</w:t>
      </w:r>
    </w:p>
    <w:p w14:paraId="4213CB1F" w14:textId="77777777" w:rsidR="00A832CF" w:rsidRDefault="00A832CF" w:rsidP="00A832CF">
      <w:r>
        <w:tab/>
      </w:r>
    </w:p>
    <w:p w14:paraId="0C644AFE" w14:textId="77777777" w:rsidR="00A832CF" w:rsidRDefault="00A832CF" w:rsidP="00A832CF">
      <w:r>
        <w:tab/>
        <w:t xml:space="preserve">return </w:t>
      </w:r>
      <w:proofErr w:type="spellStart"/>
      <w:r>
        <w:t>tar_grade</w:t>
      </w:r>
      <w:proofErr w:type="spellEnd"/>
      <w:r>
        <w:t>;</w:t>
      </w:r>
    </w:p>
    <w:p w14:paraId="7E9DA6DF" w14:textId="77777777" w:rsidR="00A832CF" w:rsidRDefault="00A832CF" w:rsidP="00A832CF">
      <w:r>
        <w:t>}</w:t>
      </w:r>
    </w:p>
    <w:p w14:paraId="0117A67C" w14:textId="77777777" w:rsidR="00A832CF" w:rsidRDefault="00A832CF" w:rsidP="00A832CF">
      <w:r>
        <w:t xml:space="preserve">int </w:t>
      </w:r>
      <w:proofErr w:type="spellStart"/>
      <w:proofErr w:type="gramStart"/>
      <w:r>
        <w:t>getNowGrade</w:t>
      </w:r>
      <w:proofErr w:type="spellEnd"/>
      <w:r>
        <w:t>(</w:t>
      </w:r>
      <w:proofErr w:type="gramEnd"/>
      <w:r>
        <w:t>)</w:t>
      </w:r>
    </w:p>
    <w:p w14:paraId="035AA510" w14:textId="77777777" w:rsidR="00A832CF" w:rsidRDefault="00A832CF" w:rsidP="00A832CF">
      <w:r>
        <w:t>{</w:t>
      </w:r>
    </w:p>
    <w:p w14:paraId="477B0B43" w14:textId="77777777" w:rsidR="00A832CF" w:rsidRDefault="00A832CF" w:rsidP="00A832CF">
      <w:r>
        <w:tab/>
        <w:t xml:space="preserve">return </w:t>
      </w:r>
      <w:proofErr w:type="spellStart"/>
      <w:r>
        <w:t>cur_grade</w:t>
      </w:r>
      <w:proofErr w:type="spellEnd"/>
      <w:r>
        <w:t>;</w:t>
      </w:r>
    </w:p>
    <w:p w14:paraId="068AB1BD" w14:textId="50571B88" w:rsidR="00A832CF" w:rsidRDefault="00A832CF" w:rsidP="00A832CF">
      <w:r>
        <w:t>}</w:t>
      </w:r>
    </w:p>
    <w:p w14:paraId="11D14F3E" w14:textId="77777777" w:rsidR="00A832CF" w:rsidRDefault="00A832CF" w:rsidP="00A832CF">
      <w:r>
        <w:t xml:space="preserve">double </w:t>
      </w:r>
      <w:proofErr w:type="spellStart"/>
      <w:proofErr w:type="gramStart"/>
      <w:r>
        <w:t>getSwitchingTime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now_bit_rate_idx</w:t>
      </w:r>
      <w:proofErr w:type="spellEnd"/>
      <w:r>
        <w:t>)</w:t>
      </w:r>
    </w:p>
    <w:p w14:paraId="25D9BE1D" w14:textId="77777777" w:rsidR="00A832CF" w:rsidRDefault="00A832CF" w:rsidP="00A832CF">
      <w:r>
        <w:t>{</w:t>
      </w:r>
    </w:p>
    <w:p w14:paraId="2D5F280B" w14:textId="77777777" w:rsidR="00A832CF" w:rsidRDefault="00A832CF" w:rsidP="00A832CF">
      <w:r>
        <w:tab/>
        <w:t xml:space="preserve">double t = 1 / </w:t>
      </w:r>
      <w:proofErr w:type="spellStart"/>
      <w:proofErr w:type="gramStart"/>
      <w:r>
        <w:t>getNextDownloadRate</w:t>
      </w:r>
      <w:proofErr w:type="spellEnd"/>
      <w:r>
        <w:t>(</w:t>
      </w:r>
      <w:proofErr w:type="gramEnd"/>
      <w:r>
        <w:t>);</w:t>
      </w:r>
    </w:p>
    <w:p w14:paraId="368FE8BE" w14:textId="77777777" w:rsidR="00A832CF" w:rsidRDefault="00A832CF" w:rsidP="00A832CF">
      <w:r>
        <w:tab/>
        <w:t xml:space="preserve">int </w:t>
      </w:r>
      <w:proofErr w:type="spellStart"/>
      <w:r>
        <w:t>tmp</w:t>
      </w:r>
      <w:proofErr w:type="spellEnd"/>
      <w:r>
        <w:t xml:space="preserve"> = 0;</w:t>
      </w:r>
    </w:p>
    <w:p w14:paraId="49E08415" w14:textId="77777777" w:rsidR="00A832CF" w:rsidRDefault="00A832CF" w:rsidP="00A832CF">
      <w:r>
        <w:tab/>
        <w:t xml:space="preserve">for (int </w:t>
      </w:r>
      <w:proofErr w:type="spellStart"/>
      <w:r>
        <w:t>i</w:t>
      </w:r>
      <w:proofErr w:type="spellEnd"/>
      <w:r>
        <w:t xml:space="preserve"> = max(</w:t>
      </w:r>
      <w:proofErr w:type="spellStart"/>
      <w:proofErr w:type="gramStart"/>
      <w:r>
        <w:t>getSwitchGrade</w:t>
      </w:r>
      <w:proofErr w:type="spellEnd"/>
      <w:r>
        <w:t>(</w:t>
      </w:r>
      <w:proofErr w:type="gramEnd"/>
      <w:r>
        <w:t xml:space="preserve">), </w:t>
      </w:r>
      <w:proofErr w:type="spellStart"/>
      <w:r>
        <w:t>now_bit_rate_idx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&gt;= min(</w:t>
      </w:r>
      <w:proofErr w:type="spellStart"/>
      <w:r>
        <w:t>getSwitchGrade</w:t>
      </w:r>
      <w:proofErr w:type="spellEnd"/>
      <w:r>
        <w:t xml:space="preserve">(), </w:t>
      </w:r>
      <w:proofErr w:type="spellStart"/>
      <w:r>
        <w:t>now_bit_rate_idx</w:t>
      </w:r>
      <w:proofErr w:type="spellEnd"/>
      <w:r>
        <w:t xml:space="preserve">); </w:t>
      </w:r>
      <w:proofErr w:type="spellStart"/>
      <w:r>
        <w:t>i</w:t>
      </w:r>
      <w:proofErr w:type="spellEnd"/>
      <w:r>
        <w:t>--) {</w:t>
      </w:r>
    </w:p>
    <w:p w14:paraId="45380946" w14:textId="77777777" w:rsidR="00A832CF" w:rsidRDefault="00A832CF" w:rsidP="00A832CF">
      <w:r>
        <w:tab/>
      </w:r>
      <w:r>
        <w:tab/>
      </w:r>
      <w:proofErr w:type="spellStart"/>
      <w:r>
        <w:t>tmp</w:t>
      </w:r>
      <w:proofErr w:type="spellEnd"/>
      <w:r>
        <w:t xml:space="preserve"> += R[</w:t>
      </w:r>
      <w:proofErr w:type="spellStart"/>
      <w:r>
        <w:t>i</w:t>
      </w:r>
      <w:proofErr w:type="spellEnd"/>
      <w:r>
        <w:t>];</w:t>
      </w:r>
    </w:p>
    <w:p w14:paraId="11C88EA3" w14:textId="77777777" w:rsidR="00A832CF" w:rsidRDefault="00A832CF" w:rsidP="00A832CF">
      <w:r>
        <w:tab/>
        <w:t>}</w:t>
      </w:r>
    </w:p>
    <w:p w14:paraId="5614AC46" w14:textId="77777777" w:rsidR="00A832CF" w:rsidRDefault="00A832CF" w:rsidP="00A832CF">
      <w:r>
        <w:tab/>
        <w:t xml:space="preserve">return t * </w:t>
      </w:r>
      <w:proofErr w:type="spellStart"/>
      <w:r>
        <w:t>tmp</w:t>
      </w:r>
      <w:proofErr w:type="spellEnd"/>
      <w:r>
        <w:t>;</w:t>
      </w:r>
    </w:p>
    <w:p w14:paraId="7221E7F2" w14:textId="77777777" w:rsidR="00A832CF" w:rsidRDefault="00A832CF" w:rsidP="00A832CF">
      <w:r>
        <w:t>}</w:t>
      </w:r>
    </w:p>
    <w:p w14:paraId="19CC2C0C" w14:textId="77777777" w:rsidR="00A832CF" w:rsidRDefault="00A832CF" w:rsidP="00A832CF"/>
    <w:p w14:paraId="48C28906" w14:textId="77777777" w:rsidR="00A832CF" w:rsidRDefault="00A832CF" w:rsidP="00A832CF">
      <w:r>
        <w:t xml:space="preserve">double </w:t>
      </w:r>
      <w:proofErr w:type="spellStart"/>
      <w:proofErr w:type="gramStart"/>
      <w:r>
        <w:t>getQMin</w:t>
      </w:r>
      <w:proofErr w:type="spellEnd"/>
      <w:r>
        <w:t>(</w:t>
      </w:r>
      <w:proofErr w:type="gramEnd"/>
      <w:r>
        <w:t>)</w:t>
      </w:r>
    </w:p>
    <w:p w14:paraId="6A0F7BA7" w14:textId="77777777" w:rsidR="00A832CF" w:rsidRDefault="00A832CF" w:rsidP="00A832CF">
      <w:r>
        <w:t>{</w:t>
      </w:r>
    </w:p>
    <w:p w14:paraId="6F0792A7" w14:textId="77777777" w:rsidR="00A832CF" w:rsidRDefault="00A832CF" w:rsidP="00A832CF">
      <w:r>
        <w:tab/>
        <w:t xml:space="preserve">return </w:t>
      </w:r>
      <w:proofErr w:type="spellStart"/>
      <w:r>
        <w:t>Qmin</w:t>
      </w:r>
      <w:proofErr w:type="spellEnd"/>
      <w:r>
        <w:t>;</w:t>
      </w:r>
    </w:p>
    <w:p w14:paraId="1091FA78" w14:textId="77777777" w:rsidR="00A832CF" w:rsidRDefault="00A832CF" w:rsidP="00A832CF">
      <w:r>
        <w:t>}</w:t>
      </w:r>
    </w:p>
    <w:p w14:paraId="4B42935A" w14:textId="77777777" w:rsidR="00A832CF" w:rsidRDefault="00A832CF" w:rsidP="00A832CF">
      <w:r>
        <w:t xml:space="preserve">double </w:t>
      </w:r>
      <w:proofErr w:type="spellStart"/>
      <w:proofErr w:type="gramStart"/>
      <w:r>
        <w:t>getQDown</w:t>
      </w:r>
      <w:proofErr w:type="spellEnd"/>
      <w:r>
        <w:t>(</w:t>
      </w:r>
      <w:proofErr w:type="gramEnd"/>
      <w:r>
        <w:t>)</w:t>
      </w:r>
    </w:p>
    <w:p w14:paraId="541BC1A8" w14:textId="77777777" w:rsidR="00A832CF" w:rsidRDefault="00A832CF" w:rsidP="00A832CF">
      <w:r>
        <w:t>{</w:t>
      </w:r>
    </w:p>
    <w:p w14:paraId="47E11B54" w14:textId="77777777" w:rsidR="00A832CF" w:rsidRDefault="00A832CF" w:rsidP="00A832CF">
      <w:r>
        <w:tab/>
        <w:t>double alpha = R[</w:t>
      </w:r>
      <w:proofErr w:type="spellStart"/>
      <w:proofErr w:type="gramStart"/>
      <w:r>
        <w:t>getNowGrade</w:t>
      </w:r>
      <w:proofErr w:type="spellEnd"/>
      <w:r>
        <w:t>(</w:t>
      </w:r>
      <w:proofErr w:type="gramEnd"/>
      <w:r>
        <w:t>)] / R[0];</w:t>
      </w:r>
    </w:p>
    <w:p w14:paraId="21E2426E" w14:textId="77777777" w:rsidR="00A832CF" w:rsidRDefault="00A832CF" w:rsidP="00A832CF">
      <w:r>
        <w:lastRenderedPageBreak/>
        <w:tab/>
        <w:t xml:space="preserve">return </w:t>
      </w:r>
      <w:proofErr w:type="spellStart"/>
      <w:r>
        <w:t>Qmin</w:t>
      </w:r>
      <w:proofErr w:type="spellEnd"/>
      <w:r>
        <w:t xml:space="preserve"> + (1 + alpha) * </w:t>
      </w:r>
      <w:proofErr w:type="spellStart"/>
      <w:r>
        <w:t>getSwitchingTime</w:t>
      </w:r>
      <w:proofErr w:type="spellEnd"/>
      <w:r>
        <w:t>(</w:t>
      </w:r>
      <w:proofErr w:type="spellStart"/>
      <w:proofErr w:type="gramStart"/>
      <w:r>
        <w:t>getNowGrade</w:t>
      </w:r>
      <w:proofErr w:type="spellEnd"/>
      <w:r>
        <w:t>(</w:t>
      </w:r>
      <w:proofErr w:type="gramEnd"/>
      <w:r>
        <w:t>));</w:t>
      </w:r>
    </w:p>
    <w:p w14:paraId="001B326F" w14:textId="77777777" w:rsidR="00A832CF" w:rsidRDefault="00A832CF" w:rsidP="00A832CF">
      <w:r>
        <w:t>}</w:t>
      </w:r>
    </w:p>
    <w:p w14:paraId="2E6A6FD7" w14:textId="77777777" w:rsidR="00A832CF" w:rsidRDefault="00A832CF" w:rsidP="00A832CF">
      <w:r>
        <w:t xml:space="preserve">double </w:t>
      </w:r>
      <w:proofErr w:type="spellStart"/>
      <w:proofErr w:type="gramStart"/>
      <w:r>
        <w:t>getQUp</w:t>
      </w:r>
      <w:proofErr w:type="spellEnd"/>
      <w:r>
        <w:t>(</w:t>
      </w:r>
      <w:proofErr w:type="gramEnd"/>
      <w:r>
        <w:t xml:space="preserve">int </w:t>
      </w:r>
      <w:proofErr w:type="spellStart"/>
      <w:r>
        <w:t>now_bit_rate_idx</w:t>
      </w:r>
      <w:proofErr w:type="spellEnd"/>
      <w:r>
        <w:t>)</w:t>
      </w:r>
    </w:p>
    <w:p w14:paraId="445168B1" w14:textId="77777777" w:rsidR="00A832CF" w:rsidRDefault="00A832CF" w:rsidP="00A832CF">
      <w:r>
        <w:t>{</w:t>
      </w:r>
    </w:p>
    <w:p w14:paraId="022A3183" w14:textId="77777777" w:rsidR="00A832CF" w:rsidRDefault="00A832CF" w:rsidP="00A832CF">
      <w:r>
        <w:tab/>
        <w:t xml:space="preserve">return </w:t>
      </w:r>
      <w:proofErr w:type="spellStart"/>
      <w:r>
        <w:t>Bmax</w:t>
      </w:r>
      <w:proofErr w:type="spellEnd"/>
      <w:r>
        <w:t xml:space="preserve"> * 0.85 * (</w:t>
      </w:r>
      <w:proofErr w:type="spellStart"/>
      <w:r>
        <w:t>now_bit_rate_idx</w:t>
      </w:r>
      <w:proofErr w:type="spellEnd"/>
      <w:r>
        <w:t xml:space="preserve"> + 1) / </w:t>
      </w:r>
      <w:proofErr w:type="gramStart"/>
      <w:r>
        <w:t>4 ;</w:t>
      </w:r>
      <w:proofErr w:type="gramEnd"/>
    </w:p>
    <w:p w14:paraId="27BA0E96" w14:textId="77777777" w:rsidR="00A832CF" w:rsidRDefault="00A832CF" w:rsidP="00A832CF">
      <w:r>
        <w:t>}</w:t>
      </w:r>
    </w:p>
    <w:p w14:paraId="27CE597A" w14:textId="77777777" w:rsidR="00A832CF" w:rsidRDefault="00A832CF" w:rsidP="00A832CF"/>
    <w:p w14:paraId="324B64A7" w14:textId="77777777" w:rsidR="00A832CF" w:rsidRDefault="00A832CF" w:rsidP="00A832CF">
      <w:r>
        <w:t xml:space="preserve">int </w:t>
      </w:r>
      <w:proofErr w:type="spellStart"/>
      <w:proofErr w:type="gramStart"/>
      <w:r>
        <w:t>getNextBitRate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buffer_time</w:t>
      </w:r>
      <w:proofErr w:type="spellEnd"/>
      <w:r>
        <w:t>)</w:t>
      </w:r>
    </w:p>
    <w:p w14:paraId="11613183" w14:textId="77777777" w:rsidR="00A832CF" w:rsidRDefault="00A832CF" w:rsidP="00A832CF">
      <w:r>
        <w:t>{</w:t>
      </w:r>
    </w:p>
    <w:p w14:paraId="58B53612" w14:textId="77777777" w:rsidR="00A832CF" w:rsidRDefault="00A832CF" w:rsidP="00A832CF">
      <w:r>
        <w:tab/>
        <w:t xml:space="preserve">int </w:t>
      </w:r>
      <w:proofErr w:type="spellStart"/>
      <w:r>
        <w:t>now_grade</w:t>
      </w:r>
      <w:proofErr w:type="spellEnd"/>
      <w:r>
        <w:t xml:space="preserve"> = </w:t>
      </w:r>
      <w:proofErr w:type="spellStart"/>
      <w:proofErr w:type="gramStart"/>
      <w:r>
        <w:t>getNowGrade</w:t>
      </w:r>
      <w:proofErr w:type="spellEnd"/>
      <w:r>
        <w:t>(</w:t>
      </w:r>
      <w:proofErr w:type="gramEnd"/>
      <w:r>
        <w:t>);</w:t>
      </w:r>
    </w:p>
    <w:p w14:paraId="3AE83551" w14:textId="77777777" w:rsidR="00A832CF" w:rsidRDefault="00A832CF" w:rsidP="00A832CF">
      <w:r>
        <w:tab/>
        <w:t xml:space="preserve">int </w:t>
      </w:r>
      <w:proofErr w:type="spellStart"/>
      <w:r>
        <w:t>result_grade</w:t>
      </w:r>
      <w:proofErr w:type="spellEnd"/>
      <w:r>
        <w:t xml:space="preserve"> = </w:t>
      </w:r>
      <w:proofErr w:type="spellStart"/>
      <w:r>
        <w:t>now_grade</w:t>
      </w:r>
      <w:proofErr w:type="spellEnd"/>
      <w:r>
        <w:t xml:space="preserve"> + 1 &gt; </w:t>
      </w:r>
      <w:proofErr w:type="gramStart"/>
      <w:r>
        <w:t>3 ?</w:t>
      </w:r>
      <w:proofErr w:type="gram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now_grade</w:t>
      </w:r>
      <w:proofErr w:type="spellEnd"/>
      <w:r>
        <w:t xml:space="preserve"> + 1;</w:t>
      </w:r>
    </w:p>
    <w:p w14:paraId="79524A06" w14:textId="77777777" w:rsidR="00A832CF" w:rsidRDefault="00A832CF" w:rsidP="00A832CF">
      <w:r>
        <w:tab/>
        <w:t xml:space="preserve">double </w:t>
      </w:r>
      <w:proofErr w:type="spellStart"/>
      <w:r>
        <w:t>next_download_rate</w:t>
      </w:r>
      <w:proofErr w:type="spellEnd"/>
      <w:r>
        <w:t xml:space="preserve"> = </w:t>
      </w:r>
      <w:proofErr w:type="spellStart"/>
      <w:proofErr w:type="gramStart"/>
      <w:r>
        <w:t>getNextDownloadRate</w:t>
      </w:r>
      <w:proofErr w:type="spellEnd"/>
      <w:r>
        <w:t>(</w:t>
      </w:r>
      <w:proofErr w:type="gramEnd"/>
      <w:r>
        <w:t>);</w:t>
      </w:r>
    </w:p>
    <w:p w14:paraId="0CF0FF0A" w14:textId="77777777" w:rsidR="00A832CF" w:rsidRDefault="00A832CF" w:rsidP="00A832CF">
      <w:r>
        <w:tab/>
        <w:t>if (</w:t>
      </w:r>
      <w:proofErr w:type="spellStart"/>
      <w:r>
        <w:t>buffer_time</w:t>
      </w:r>
      <w:proofErr w:type="spellEnd"/>
      <w:r>
        <w:t xml:space="preserve"> &lt; </w:t>
      </w:r>
      <w:proofErr w:type="spellStart"/>
      <w:proofErr w:type="gramStart"/>
      <w:r>
        <w:t>getQMin</w:t>
      </w:r>
      <w:proofErr w:type="spellEnd"/>
      <w:r>
        <w:t>(</w:t>
      </w:r>
      <w:proofErr w:type="gramEnd"/>
      <w:r>
        <w:t>)) {</w:t>
      </w:r>
    </w:p>
    <w:p w14:paraId="1474E28D" w14:textId="77777777" w:rsidR="00A832CF" w:rsidRDefault="00A832CF" w:rsidP="00A832CF">
      <w:r>
        <w:tab/>
      </w:r>
      <w:r>
        <w:tab/>
      </w:r>
    </w:p>
    <w:p w14:paraId="6323EC60" w14:textId="77777777" w:rsidR="00A832CF" w:rsidRDefault="00A832CF" w:rsidP="00A832CF">
      <w:r>
        <w:tab/>
      </w:r>
      <w:r>
        <w:tab/>
      </w:r>
      <w:proofErr w:type="spellStart"/>
      <w:r>
        <w:t>cur_grade</w:t>
      </w:r>
      <w:proofErr w:type="spellEnd"/>
      <w:r>
        <w:t xml:space="preserve"> = 0;</w:t>
      </w:r>
    </w:p>
    <w:p w14:paraId="742FFEB5" w14:textId="77777777" w:rsidR="00A832CF" w:rsidRDefault="00A832CF" w:rsidP="00A832CF">
      <w:r>
        <w:tab/>
      </w:r>
      <w:r>
        <w:tab/>
        <w:t xml:space="preserve">return </w:t>
      </w:r>
      <w:proofErr w:type="gramStart"/>
      <w:r>
        <w:t>R[</w:t>
      </w:r>
      <w:proofErr w:type="gramEnd"/>
      <w:r>
        <w:t>0];</w:t>
      </w:r>
    </w:p>
    <w:p w14:paraId="704B4BCE" w14:textId="77777777" w:rsidR="00A832CF" w:rsidRDefault="00A832CF" w:rsidP="00A832CF">
      <w:r>
        <w:tab/>
        <w:t>}</w:t>
      </w:r>
      <w:r>
        <w:tab/>
      </w:r>
    </w:p>
    <w:p w14:paraId="13A806F7" w14:textId="77777777" w:rsidR="00A832CF" w:rsidRDefault="00A832CF" w:rsidP="00A832CF">
      <w:r>
        <w:tab/>
        <w:t>else if (</w:t>
      </w:r>
      <w:proofErr w:type="spellStart"/>
      <w:r>
        <w:t>buffer_time</w:t>
      </w:r>
      <w:proofErr w:type="spellEnd"/>
      <w:r>
        <w:t xml:space="preserve"> &gt; </w:t>
      </w:r>
      <w:proofErr w:type="spellStart"/>
      <w:r>
        <w:t>getQUp</w:t>
      </w:r>
      <w:proofErr w:type="spellEnd"/>
      <w:r>
        <w:t>(</w:t>
      </w:r>
      <w:proofErr w:type="spellStart"/>
      <w:r>
        <w:t>now_grade</w:t>
      </w:r>
      <w:proofErr w:type="spellEnd"/>
      <w:r>
        <w:t>)) {</w:t>
      </w:r>
    </w:p>
    <w:p w14:paraId="301FDF37" w14:textId="77777777" w:rsidR="00A832CF" w:rsidRDefault="00A832CF" w:rsidP="00A832CF">
      <w:r>
        <w:tab/>
      </w:r>
      <w:r>
        <w:tab/>
      </w:r>
      <w:proofErr w:type="spellStart"/>
      <w:r>
        <w:t>cur_grade</w:t>
      </w:r>
      <w:proofErr w:type="spellEnd"/>
      <w:r>
        <w:t xml:space="preserve"> += 1;</w:t>
      </w:r>
    </w:p>
    <w:p w14:paraId="51C2FE45" w14:textId="77777777" w:rsidR="00A832CF" w:rsidRDefault="00A832CF" w:rsidP="00A832CF">
      <w:r>
        <w:tab/>
      </w:r>
      <w:r>
        <w:tab/>
        <w:t>if (</w:t>
      </w:r>
      <w:proofErr w:type="spellStart"/>
      <w:r>
        <w:t>cur_grade</w:t>
      </w:r>
      <w:proofErr w:type="spellEnd"/>
      <w:r>
        <w:t xml:space="preserve"> &gt; 3) </w:t>
      </w:r>
      <w:proofErr w:type="spellStart"/>
      <w:r>
        <w:t>cur_grade</w:t>
      </w:r>
      <w:proofErr w:type="spellEnd"/>
      <w:r>
        <w:t xml:space="preserve"> = 3;</w:t>
      </w:r>
    </w:p>
    <w:p w14:paraId="40A18D3C" w14:textId="77777777" w:rsidR="00A832CF" w:rsidRDefault="00A832CF" w:rsidP="00A832CF">
      <w:r>
        <w:tab/>
      </w:r>
      <w:r>
        <w:tab/>
        <w:t>return R[</w:t>
      </w:r>
      <w:proofErr w:type="spellStart"/>
      <w:r>
        <w:t>cur_grade</w:t>
      </w:r>
      <w:proofErr w:type="spellEnd"/>
      <w:r>
        <w:t>];</w:t>
      </w:r>
    </w:p>
    <w:p w14:paraId="10B40D6B" w14:textId="77777777" w:rsidR="00A832CF" w:rsidRDefault="00A832CF" w:rsidP="00A832CF">
      <w:r>
        <w:tab/>
        <w:t>}</w:t>
      </w:r>
    </w:p>
    <w:p w14:paraId="66737472" w14:textId="77777777" w:rsidR="00A832CF" w:rsidRDefault="00A832CF" w:rsidP="00A832CF">
      <w:r>
        <w:tab/>
        <w:t>else if (</w:t>
      </w:r>
      <w:proofErr w:type="spellStart"/>
      <w:r>
        <w:t>next_download_rate</w:t>
      </w:r>
      <w:proofErr w:type="spellEnd"/>
      <w:r>
        <w:t xml:space="preserve"> &gt; R[</w:t>
      </w:r>
      <w:proofErr w:type="spellStart"/>
      <w:r>
        <w:t>result_grade</w:t>
      </w:r>
      <w:proofErr w:type="spellEnd"/>
      <w:r>
        <w:t>]) {</w:t>
      </w:r>
    </w:p>
    <w:p w14:paraId="76472A8E" w14:textId="77777777" w:rsidR="00A832CF" w:rsidRDefault="00A832CF" w:rsidP="00A832CF">
      <w:r>
        <w:tab/>
      </w:r>
      <w:r>
        <w:tab/>
      </w:r>
      <w:proofErr w:type="spellStart"/>
      <w:r>
        <w:t>cur_grade</w:t>
      </w:r>
      <w:proofErr w:type="spellEnd"/>
      <w:r>
        <w:t xml:space="preserve"> += 1;</w:t>
      </w:r>
    </w:p>
    <w:p w14:paraId="23386E11" w14:textId="77777777" w:rsidR="00A832CF" w:rsidRDefault="00A832CF" w:rsidP="00A832CF">
      <w:r>
        <w:tab/>
      </w:r>
      <w:r>
        <w:tab/>
        <w:t>if (</w:t>
      </w:r>
      <w:proofErr w:type="spellStart"/>
      <w:r>
        <w:t>cur_grade</w:t>
      </w:r>
      <w:proofErr w:type="spellEnd"/>
      <w:r>
        <w:t xml:space="preserve"> &gt; 3) </w:t>
      </w:r>
      <w:proofErr w:type="spellStart"/>
      <w:r>
        <w:t>cur_grade</w:t>
      </w:r>
      <w:proofErr w:type="spellEnd"/>
      <w:r>
        <w:t xml:space="preserve"> = 3;</w:t>
      </w:r>
    </w:p>
    <w:p w14:paraId="46E34BFB" w14:textId="77777777" w:rsidR="00A832CF" w:rsidRDefault="00A832CF" w:rsidP="00A832CF">
      <w:r>
        <w:tab/>
      </w:r>
      <w:r>
        <w:tab/>
        <w:t>return R[</w:t>
      </w:r>
      <w:proofErr w:type="spellStart"/>
      <w:r>
        <w:t>cur_grade</w:t>
      </w:r>
      <w:proofErr w:type="spellEnd"/>
      <w:r>
        <w:t>];</w:t>
      </w:r>
    </w:p>
    <w:p w14:paraId="18E6B2CE" w14:textId="77777777" w:rsidR="00A832CF" w:rsidRDefault="00A832CF" w:rsidP="00A832CF">
      <w:r>
        <w:tab/>
        <w:t>}</w:t>
      </w:r>
    </w:p>
    <w:p w14:paraId="65663B69" w14:textId="77777777" w:rsidR="00A832CF" w:rsidRDefault="00A832CF" w:rsidP="00A832CF">
      <w:r>
        <w:tab/>
        <w:t>else if (</w:t>
      </w:r>
      <w:proofErr w:type="spellStart"/>
      <w:r>
        <w:t>next_download_rate</w:t>
      </w:r>
      <w:proofErr w:type="spellEnd"/>
      <w:r>
        <w:t xml:space="preserve"> &lt; R[</w:t>
      </w:r>
      <w:proofErr w:type="spellStart"/>
      <w:r>
        <w:t>now_grade</w:t>
      </w:r>
      <w:proofErr w:type="spellEnd"/>
      <w:r>
        <w:t>]) {</w:t>
      </w:r>
    </w:p>
    <w:p w14:paraId="1E021C4A" w14:textId="77777777" w:rsidR="00A832CF" w:rsidRDefault="00A832CF" w:rsidP="00A832CF">
      <w:r>
        <w:tab/>
      </w:r>
      <w:r>
        <w:tab/>
        <w:t>if (</w:t>
      </w:r>
      <w:proofErr w:type="spellStart"/>
      <w:r>
        <w:t>buffer_time</w:t>
      </w:r>
      <w:proofErr w:type="spellEnd"/>
      <w:r>
        <w:t xml:space="preserve"> &gt; </w:t>
      </w:r>
      <w:proofErr w:type="spellStart"/>
      <w:proofErr w:type="gramStart"/>
      <w:r>
        <w:t>getQDown</w:t>
      </w:r>
      <w:proofErr w:type="spellEnd"/>
      <w:r>
        <w:t>(</w:t>
      </w:r>
      <w:proofErr w:type="gramEnd"/>
      <w:r>
        <w:t>)) {</w:t>
      </w:r>
    </w:p>
    <w:p w14:paraId="520400FF" w14:textId="77777777" w:rsidR="00A832CF" w:rsidRDefault="00A832CF" w:rsidP="00A832CF">
      <w:r>
        <w:tab/>
      </w:r>
      <w:r>
        <w:tab/>
      </w:r>
      <w:r>
        <w:tab/>
        <w:t>return R[</w:t>
      </w:r>
      <w:proofErr w:type="spellStart"/>
      <w:r>
        <w:t>now_grade</w:t>
      </w:r>
      <w:proofErr w:type="spellEnd"/>
      <w:r>
        <w:t>];</w:t>
      </w:r>
    </w:p>
    <w:p w14:paraId="7EA726BA" w14:textId="77777777" w:rsidR="00A832CF" w:rsidRDefault="00A832CF" w:rsidP="00A832CF">
      <w:r>
        <w:tab/>
      </w:r>
      <w:r>
        <w:tab/>
        <w:t>}</w:t>
      </w:r>
    </w:p>
    <w:p w14:paraId="6D85A394" w14:textId="77777777" w:rsidR="00A832CF" w:rsidRDefault="00A832CF" w:rsidP="00A832CF">
      <w:r>
        <w:tab/>
      </w:r>
      <w:r>
        <w:tab/>
        <w:t>else {</w:t>
      </w:r>
    </w:p>
    <w:p w14:paraId="3AE16844" w14:textId="77777777" w:rsidR="00A832CF" w:rsidRDefault="00A832CF" w:rsidP="00A832CF">
      <w:r>
        <w:tab/>
      </w:r>
      <w:r>
        <w:tab/>
      </w:r>
      <w:r>
        <w:tab/>
      </w:r>
      <w:proofErr w:type="spellStart"/>
      <w:r>
        <w:t>cur_grade</w:t>
      </w:r>
      <w:proofErr w:type="spellEnd"/>
      <w:r>
        <w:t xml:space="preserve"> -= 1;</w:t>
      </w:r>
    </w:p>
    <w:p w14:paraId="7469CA26" w14:textId="77777777" w:rsidR="00A832CF" w:rsidRDefault="00A832CF" w:rsidP="00A832CF">
      <w:r>
        <w:tab/>
      </w:r>
      <w:r>
        <w:tab/>
      </w:r>
      <w:r>
        <w:tab/>
        <w:t>if (</w:t>
      </w:r>
      <w:proofErr w:type="spellStart"/>
      <w:r>
        <w:t>cur_grade</w:t>
      </w:r>
      <w:proofErr w:type="spellEnd"/>
      <w:r>
        <w:t xml:space="preserve"> &lt; 0) </w:t>
      </w:r>
      <w:proofErr w:type="spellStart"/>
      <w:r>
        <w:t>cur_grade</w:t>
      </w:r>
      <w:proofErr w:type="spellEnd"/>
      <w:r>
        <w:t xml:space="preserve"> = 0;</w:t>
      </w:r>
    </w:p>
    <w:p w14:paraId="197CFEA8" w14:textId="77777777" w:rsidR="00A832CF" w:rsidRDefault="00A832CF" w:rsidP="00A832CF">
      <w:r>
        <w:tab/>
      </w:r>
      <w:r>
        <w:tab/>
      </w:r>
      <w:r>
        <w:tab/>
        <w:t>return R[</w:t>
      </w:r>
      <w:proofErr w:type="spellStart"/>
      <w:r>
        <w:t>cur_grade</w:t>
      </w:r>
      <w:proofErr w:type="spellEnd"/>
      <w:r>
        <w:t>];</w:t>
      </w:r>
    </w:p>
    <w:p w14:paraId="6B422767" w14:textId="77777777" w:rsidR="00A832CF" w:rsidRDefault="00A832CF" w:rsidP="00A832CF">
      <w:r>
        <w:tab/>
      </w:r>
      <w:r>
        <w:tab/>
        <w:t>}</w:t>
      </w:r>
    </w:p>
    <w:p w14:paraId="63EE9958" w14:textId="77777777" w:rsidR="00A832CF" w:rsidRDefault="00A832CF" w:rsidP="00A832CF">
      <w:r>
        <w:tab/>
        <w:t>}</w:t>
      </w:r>
    </w:p>
    <w:p w14:paraId="537DB9C8" w14:textId="77777777" w:rsidR="00A832CF" w:rsidRDefault="00A832CF" w:rsidP="00A832CF">
      <w:r>
        <w:tab/>
        <w:t>else {</w:t>
      </w:r>
    </w:p>
    <w:p w14:paraId="194D0E51" w14:textId="77777777" w:rsidR="00A832CF" w:rsidRDefault="00A832CF" w:rsidP="00A832CF">
      <w:r>
        <w:tab/>
      </w:r>
      <w:r>
        <w:tab/>
        <w:t>return R[</w:t>
      </w:r>
      <w:proofErr w:type="spellStart"/>
      <w:r>
        <w:t>now_grade</w:t>
      </w:r>
      <w:proofErr w:type="spellEnd"/>
      <w:r>
        <w:t>];</w:t>
      </w:r>
    </w:p>
    <w:p w14:paraId="3C2AF90A" w14:textId="77777777" w:rsidR="00A832CF" w:rsidRDefault="00A832CF" w:rsidP="00A832CF">
      <w:r>
        <w:tab/>
        <w:t>}</w:t>
      </w:r>
    </w:p>
    <w:p w14:paraId="5C7506E1" w14:textId="57A0D6A3" w:rsidR="00A832CF" w:rsidRPr="00A832CF" w:rsidRDefault="00A832CF" w:rsidP="00A832CF">
      <w:r>
        <w:t>}</w:t>
      </w:r>
    </w:p>
    <w:p w14:paraId="47E0CC63" w14:textId="77777777" w:rsidR="0061656B" w:rsidRPr="006851E7" w:rsidRDefault="00000000">
      <w:pPr>
        <w:widowControl/>
        <w:ind w:firstLineChars="0" w:firstLine="0"/>
        <w:jc w:val="left"/>
        <w:rPr>
          <w:rFonts w:asciiTheme="minorEastAsia" w:eastAsiaTheme="minorEastAsia" w:hAnsiTheme="minorEastAsia"/>
          <w:b/>
          <w:sz w:val="28"/>
        </w:rPr>
      </w:pPr>
      <w:r w:rsidRPr="006851E7">
        <w:rPr>
          <w:rFonts w:asciiTheme="minorEastAsia" w:eastAsiaTheme="minorEastAsia" w:hAnsiTheme="minorEastAsia"/>
        </w:rPr>
        <w:br w:type="page"/>
      </w:r>
    </w:p>
    <w:p w14:paraId="160DC98F" w14:textId="77777777" w:rsidR="0061656B" w:rsidRPr="006851E7" w:rsidRDefault="00000000">
      <w:pPr>
        <w:pStyle w:val="aa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lastRenderedPageBreak/>
        <w:t>指导教师批阅意见</w:t>
      </w:r>
    </w:p>
    <w:p w14:paraId="29FA3364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7E923EE5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4B83C08A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187E56F6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41DAD344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02E79E84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0AB8D405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6FAA81C8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7B41CECD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26A79AD1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06EAFFA6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005E2DDE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381257B8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32BBFEEB" w14:textId="77777777" w:rsidR="0061656B" w:rsidRPr="006851E7" w:rsidRDefault="0061656B">
      <w:pPr>
        <w:rPr>
          <w:rFonts w:asciiTheme="minorEastAsia" w:eastAsiaTheme="minorEastAsia" w:hAnsiTheme="minorEastAsia"/>
        </w:rPr>
      </w:pPr>
    </w:p>
    <w:p w14:paraId="712F53C3" w14:textId="77777777" w:rsidR="0061656B" w:rsidRPr="006851E7" w:rsidRDefault="00000000">
      <w:pPr>
        <w:pStyle w:val="aa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成绩评定</w:t>
      </w:r>
    </w:p>
    <w:p w14:paraId="3FAD4A3D" w14:textId="77777777" w:rsidR="0061656B" w:rsidRPr="006851E7" w:rsidRDefault="00000000">
      <w:pPr>
        <w:wordWrap w:val="0"/>
        <w:ind w:firstLineChars="0" w:firstLine="0"/>
        <w:jc w:val="right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 xml:space="preserve">指导教师签字： </w:t>
      </w:r>
      <w:r w:rsidRPr="006851E7">
        <w:rPr>
          <w:rFonts w:asciiTheme="minorEastAsia" w:eastAsiaTheme="minorEastAsia" w:hAnsiTheme="minorEastAsia"/>
        </w:rPr>
        <w:t xml:space="preserve">         </w:t>
      </w:r>
    </w:p>
    <w:p w14:paraId="7605DD4C" w14:textId="77777777" w:rsidR="0061656B" w:rsidRPr="006851E7" w:rsidRDefault="0061656B">
      <w:pPr>
        <w:ind w:firstLineChars="0" w:firstLine="0"/>
        <w:jc w:val="right"/>
        <w:rPr>
          <w:rFonts w:asciiTheme="minorEastAsia" w:eastAsiaTheme="minorEastAsia" w:hAnsiTheme="minorEastAsia"/>
        </w:rPr>
      </w:pPr>
    </w:p>
    <w:p w14:paraId="5A07B654" w14:textId="77777777" w:rsidR="0061656B" w:rsidRPr="006851E7" w:rsidRDefault="00000000">
      <w:pPr>
        <w:jc w:val="right"/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 xml:space="preserve">                                                    年    月    日</w:t>
      </w:r>
    </w:p>
    <w:p w14:paraId="74EA88F5" w14:textId="77777777" w:rsidR="0061656B" w:rsidRPr="006851E7" w:rsidRDefault="0061656B">
      <w:pPr>
        <w:ind w:firstLineChars="0" w:firstLine="0"/>
        <w:rPr>
          <w:rFonts w:asciiTheme="minorEastAsia" w:eastAsiaTheme="minorEastAsia" w:hAnsiTheme="minorEastAsia"/>
        </w:rPr>
      </w:pPr>
    </w:p>
    <w:p w14:paraId="6495140A" w14:textId="77777777" w:rsidR="0061656B" w:rsidRPr="006851E7" w:rsidRDefault="00000000">
      <w:pPr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>注：1、报告内的项目或内容设置，可根据实际情况加以调整和补充。</w:t>
      </w:r>
    </w:p>
    <w:p w14:paraId="462EB958" w14:textId="77777777" w:rsidR="0061656B" w:rsidRPr="006851E7" w:rsidRDefault="00000000">
      <w:pPr>
        <w:rPr>
          <w:rFonts w:asciiTheme="minorEastAsia" w:eastAsiaTheme="minorEastAsia" w:hAnsiTheme="minorEastAsia"/>
        </w:rPr>
      </w:pPr>
      <w:r w:rsidRPr="006851E7">
        <w:rPr>
          <w:rFonts w:asciiTheme="minorEastAsia" w:eastAsiaTheme="minorEastAsia" w:hAnsiTheme="minorEastAsia" w:hint="eastAsia"/>
        </w:rPr>
        <w:t xml:space="preserve">    2、教师批改学生实验报告时间应在学生提交实验报告时间后10日内。</w:t>
      </w:r>
    </w:p>
    <w:sectPr w:rsidR="0061656B" w:rsidRPr="006851E7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7A4AB" w14:textId="77777777" w:rsidR="00AA03D3" w:rsidRDefault="00AA03D3">
      <w:r>
        <w:separator/>
      </w:r>
    </w:p>
  </w:endnote>
  <w:endnote w:type="continuationSeparator" w:id="0">
    <w:p w14:paraId="5DF89487" w14:textId="77777777" w:rsidR="00AA03D3" w:rsidRDefault="00AA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F56FF" w14:textId="77777777" w:rsidR="0061656B" w:rsidRDefault="0061656B">
    <w:pPr>
      <w:pStyle w:val="a3"/>
      <w:ind w:firstLine="36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ECB35" w14:textId="77777777" w:rsidR="0061656B" w:rsidRDefault="0061656B">
    <w:pPr>
      <w:pStyle w:val="a3"/>
      <w:ind w:firstLine="36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EDF7D" w14:textId="77777777" w:rsidR="0061656B" w:rsidRDefault="0061656B">
    <w:pPr>
      <w:pStyle w:val="a3"/>
      <w:ind w:firstLine="36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AD74A" w14:textId="77777777" w:rsidR="00AA03D3" w:rsidRDefault="00AA03D3">
      <w:r>
        <w:separator/>
      </w:r>
    </w:p>
  </w:footnote>
  <w:footnote w:type="continuationSeparator" w:id="0">
    <w:p w14:paraId="1DD3F2A9" w14:textId="77777777" w:rsidR="00AA03D3" w:rsidRDefault="00AA0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112C0" w14:textId="77777777" w:rsidR="0061656B" w:rsidRDefault="0061656B">
    <w:pPr>
      <w:pStyle w:val="a4"/>
      <w:ind w:firstLine="36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E3555" w14:textId="77777777" w:rsidR="0061656B" w:rsidRDefault="0061656B">
    <w:pPr>
      <w:pStyle w:val="a4"/>
      <w:pBdr>
        <w:bottom w:val="none" w:sz="0" w:space="0" w:color="auto"/>
      </w:pBdr>
      <w:ind w:firstLine="36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AB7D" w14:textId="77777777" w:rsidR="0061656B" w:rsidRDefault="0061656B">
    <w:pPr>
      <w:pStyle w:val="a4"/>
      <w:ind w:firstLine="3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30E09"/>
    <w:multiLevelType w:val="multilevel"/>
    <w:tmpl w:val="4A630E09"/>
    <w:lvl w:ilvl="0">
      <w:start w:val="1"/>
      <w:numFmt w:val="japaneseCounting"/>
      <w:pStyle w:val="1"/>
      <w:lvlText w:val="%1、"/>
      <w:lvlJc w:val="left"/>
      <w:pPr>
        <w:ind w:left="580" w:hanging="5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67119"/>
    <w:multiLevelType w:val="hybridMultilevel"/>
    <w:tmpl w:val="AE568998"/>
    <w:lvl w:ilvl="0" w:tplc="1ABACE22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80" w:hanging="440"/>
      </w:pPr>
    </w:lvl>
    <w:lvl w:ilvl="2" w:tplc="0409001B" w:tentative="1">
      <w:start w:val="1"/>
      <w:numFmt w:val="lowerRoman"/>
      <w:lvlText w:val="%3."/>
      <w:lvlJc w:val="right"/>
      <w:pPr>
        <w:ind w:left="3420" w:hanging="440"/>
      </w:pPr>
    </w:lvl>
    <w:lvl w:ilvl="3" w:tplc="0409000F" w:tentative="1">
      <w:start w:val="1"/>
      <w:numFmt w:val="decimal"/>
      <w:lvlText w:val="%4."/>
      <w:lvlJc w:val="left"/>
      <w:pPr>
        <w:ind w:left="3860" w:hanging="440"/>
      </w:pPr>
    </w:lvl>
    <w:lvl w:ilvl="4" w:tplc="04090019" w:tentative="1">
      <w:start w:val="1"/>
      <w:numFmt w:val="lowerLetter"/>
      <w:lvlText w:val="%5)"/>
      <w:lvlJc w:val="left"/>
      <w:pPr>
        <w:ind w:left="4300" w:hanging="440"/>
      </w:pPr>
    </w:lvl>
    <w:lvl w:ilvl="5" w:tplc="0409001B" w:tentative="1">
      <w:start w:val="1"/>
      <w:numFmt w:val="lowerRoman"/>
      <w:lvlText w:val="%6."/>
      <w:lvlJc w:val="right"/>
      <w:pPr>
        <w:ind w:left="4740" w:hanging="440"/>
      </w:pPr>
    </w:lvl>
    <w:lvl w:ilvl="6" w:tplc="0409000F" w:tentative="1">
      <w:start w:val="1"/>
      <w:numFmt w:val="decimal"/>
      <w:lvlText w:val="%7."/>
      <w:lvlJc w:val="left"/>
      <w:pPr>
        <w:ind w:left="5180" w:hanging="440"/>
      </w:pPr>
    </w:lvl>
    <w:lvl w:ilvl="7" w:tplc="04090019" w:tentative="1">
      <w:start w:val="1"/>
      <w:numFmt w:val="lowerLetter"/>
      <w:lvlText w:val="%8)"/>
      <w:lvlJc w:val="left"/>
      <w:pPr>
        <w:ind w:left="5620" w:hanging="440"/>
      </w:pPr>
    </w:lvl>
    <w:lvl w:ilvl="8" w:tplc="0409001B" w:tentative="1">
      <w:start w:val="1"/>
      <w:numFmt w:val="lowerRoman"/>
      <w:lvlText w:val="%9."/>
      <w:lvlJc w:val="right"/>
      <w:pPr>
        <w:ind w:left="6060" w:hanging="440"/>
      </w:pPr>
    </w:lvl>
  </w:abstractNum>
  <w:abstractNum w:abstractNumId="2" w15:restartNumberingAfterBreak="0">
    <w:nsid w:val="52C17724"/>
    <w:multiLevelType w:val="hybridMultilevel"/>
    <w:tmpl w:val="1F9E5304"/>
    <w:lvl w:ilvl="0" w:tplc="9662C850">
      <w:start w:val="1"/>
      <w:numFmt w:val="decimal"/>
      <w:lvlText w:val="%1）"/>
      <w:lvlJc w:val="left"/>
      <w:pPr>
        <w:ind w:left="1200" w:hanging="360"/>
      </w:pPr>
      <w:rPr>
        <w:rFonts w:asciiTheme="minorEastAsia" w:eastAsiaTheme="minorEastAsia" w:hAnsiTheme="minorEastAsia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669209062">
    <w:abstractNumId w:val="0"/>
  </w:num>
  <w:num w:numId="2" w16cid:durableId="1166943481">
    <w:abstractNumId w:val="1"/>
  </w:num>
  <w:num w:numId="3" w16cid:durableId="59525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EE1FF5EA"/>
    <w:rsid w:val="00002E42"/>
    <w:rsid w:val="00044208"/>
    <w:rsid w:val="000545DE"/>
    <w:rsid w:val="00062A05"/>
    <w:rsid w:val="00066B1A"/>
    <w:rsid w:val="0007462C"/>
    <w:rsid w:val="000764C1"/>
    <w:rsid w:val="00077729"/>
    <w:rsid w:val="00096447"/>
    <w:rsid w:val="000A11D9"/>
    <w:rsid w:val="000A131C"/>
    <w:rsid w:val="000A44BF"/>
    <w:rsid w:val="000B5C91"/>
    <w:rsid w:val="000C08D3"/>
    <w:rsid w:val="000D3CDB"/>
    <w:rsid w:val="000D766B"/>
    <w:rsid w:val="000E2537"/>
    <w:rsid w:val="000F2ADC"/>
    <w:rsid w:val="001125C7"/>
    <w:rsid w:val="001131E9"/>
    <w:rsid w:val="00122A7A"/>
    <w:rsid w:val="001348A7"/>
    <w:rsid w:val="00147F34"/>
    <w:rsid w:val="00150CB9"/>
    <w:rsid w:val="00174102"/>
    <w:rsid w:val="00181E9F"/>
    <w:rsid w:val="00182E61"/>
    <w:rsid w:val="001A48FD"/>
    <w:rsid w:val="001A6C0B"/>
    <w:rsid w:val="001C0FA5"/>
    <w:rsid w:val="001D6039"/>
    <w:rsid w:val="001E0F50"/>
    <w:rsid w:val="001E7F92"/>
    <w:rsid w:val="001F5E17"/>
    <w:rsid w:val="00203E36"/>
    <w:rsid w:val="0020584F"/>
    <w:rsid w:val="00211059"/>
    <w:rsid w:val="002228AA"/>
    <w:rsid w:val="002438B0"/>
    <w:rsid w:val="00261384"/>
    <w:rsid w:val="00264172"/>
    <w:rsid w:val="00272B52"/>
    <w:rsid w:val="00273319"/>
    <w:rsid w:val="00282DD1"/>
    <w:rsid w:val="002936E1"/>
    <w:rsid w:val="00293B81"/>
    <w:rsid w:val="002A5FFE"/>
    <w:rsid w:val="002A6869"/>
    <w:rsid w:val="002B02D0"/>
    <w:rsid w:val="002C3909"/>
    <w:rsid w:val="002C4807"/>
    <w:rsid w:val="002C74FE"/>
    <w:rsid w:val="002D24AF"/>
    <w:rsid w:val="002E21EE"/>
    <w:rsid w:val="002E30D4"/>
    <w:rsid w:val="002E3EF3"/>
    <w:rsid w:val="002F33B6"/>
    <w:rsid w:val="00307206"/>
    <w:rsid w:val="00311891"/>
    <w:rsid w:val="00312E11"/>
    <w:rsid w:val="00335DCC"/>
    <w:rsid w:val="00362E0F"/>
    <w:rsid w:val="0039163A"/>
    <w:rsid w:val="003A6EF0"/>
    <w:rsid w:val="003B1373"/>
    <w:rsid w:val="003F5B9F"/>
    <w:rsid w:val="004201AA"/>
    <w:rsid w:val="004339CF"/>
    <w:rsid w:val="00453F91"/>
    <w:rsid w:val="00455261"/>
    <w:rsid w:val="0047012E"/>
    <w:rsid w:val="00475DAA"/>
    <w:rsid w:val="00493DAB"/>
    <w:rsid w:val="004D01D7"/>
    <w:rsid w:val="00517279"/>
    <w:rsid w:val="005229CD"/>
    <w:rsid w:val="0052668F"/>
    <w:rsid w:val="0055156D"/>
    <w:rsid w:val="005C2AD2"/>
    <w:rsid w:val="005C44FA"/>
    <w:rsid w:val="005C742A"/>
    <w:rsid w:val="005F5CB4"/>
    <w:rsid w:val="0060136E"/>
    <w:rsid w:val="00610272"/>
    <w:rsid w:val="0061656B"/>
    <w:rsid w:val="0065749C"/>
    <w:rsid w:val="006851E7"/>
    <w:rsid w:val="00693DFE"/>
    <w:rsid w:val="006A4DB8"/>
    <w:rsid w:val="006A7504"/>
    <w:rsid w:val="006D4294"/>
    <w:rsid w:val="006E0BA1"/>
    <w:rsid w:val="006E30A0"/>
    <w:rsid w:val="006E578D"/>
    <w:rsid w:val="006F33F6"/>
    <w:rsid w:val="006F5943"/>
    <w:rsid w:val="006F6384"/>
    <w:rsid w:val="006F6FF5"/>
    <w:rsid w:val="007276B3"/>
    <w:rsid w:val="007278B3"/>
    <w:rsid w:val="00735C30"/>
    <w:rsid w:val="00740272"/>
    <w:rsid w:val="007471C2"/>
    <w:rsid w:val="0079405D"/>
    <w:rsid w:val="00797EF1"/>
    <w:rsid w:val="007A29FD"/>
    <w:rsid w:val="007C2EFB"/>
    <w:rsid w:val="007C4A6A"/>
    <w:rsid w:val="007D2A88"/>
    <w:rsid w:val="007E287D"/>
    <w:rsid w:val="007E4F81"/>
    <w:rsid w:val="007F0096"/>
    <w:rsid w:val="007F3B12"/>
    <w:rsid w:val="008014F4"/>
    <w:rsid w:val="0081623B"/>
    <w:rsid w:val="00836A2B"/>
    <w:rsid w:val="00860295"/>
    <w:rsid w:val="008864DE"/>
    <w:rsid w:val="008965AD"/>
    <w:rsid w:val="008B5CFA"/>
    <w:rsid w:val="008C07D6"/>
    <w:rsid w:val="008D3A0B"/>
    <w:rsid w:val="008F1901"/>
    <w:rsid w:val="00924172"/>
    <w:rsid w:val="00932642"/>
    <w:rsid w:val="00952B40"/>
    <w:rsid w:val="00957110"/>
    <w:rsid w:val="009705F1"/>
    <w:rsid w:val="00975D73"/>
    <w:rsid w:val="0099431F"/>
    <w:rsid w:val="009A47E6"/>
    <w:rsid w:val="009C6480"/>
    <w:rsid w:val="009C6F7F"/>
    <w:rsid w:val="00A262A5"/>
    <w:rsid w:val="00A30B18"/>
    <w:rsid w:val="00A57D3F"/>
    <w:rsid w:val="00A648F0"/>
    <w:rsid w:val="00A71438"/>
    <w:rsid w:val="00A832CF"/>
    <w:rsid w:val="00A90870"/>
    <w:rsid w:val="00A946EF"/>
    <w:rsid w:val="00A96B26"/>
    <w:rsid w:val="00A975D0"/>
    <w:rsid w:val="00AA03D3"/>
    <w:rsid w:val="00AA343A"/>
    <w:rsid w:val="00AC6454"/>
    <w:rsid w:val="00AD42E2"/>
    <w:rsid w:val="00AE66F5"/>
    <w:rsid w:val="00AF56C7"/>
    <w:rsid w:val="00B058CE"/>
    <w:rsid w:val="00B17D7F"/>
    <w:rsid w:val="00B17FB7"/>
    <w:rsid w:val="00B263EB"/>
    <w:rsid w:val="00B31740"/>
    <w:rsid w:val="00B337C9"/>
    <w:rsid w:val="00B35B88"/>
    <w:rsid w:val="00B72504"/>
    <w:rsid w:val="00B763EC"/>
    <w:rsid w:val="00BC6927"/>
    <w:rsid w:val="00BD1D7D"/>
    <w:rsid w:val="00BD4022"/>
    <w:rsid w:val="00BD4C40"/>
    <w:rsid w:val="00BF6A06"/>
    <w:rsid w:val="00C672DE"/>
    <w:rsid w:val="00C67465"/>
    <w:rsid w:val="00C80941"/>
    <w:rsid w:val="00C80C59"/>
    <w:rsid w:val="00CA3ACE"/>
    <w:rsid w:val="00D20EA6"/>
    <w:rsid w:val="00D32996"/>
    <w:rsid w:val="00D41259"/>
    <w:rsid w:val="00D548E6"/>
    <w:rsid w:val="00D57980"/>
    <w:rsid w:val="00D609C6"/>
    <w:rsid w:val="00DA701B"/>
    <w:rsid w:val="00DD06CC"/>
    <w:rsid w:val="00DF3942"/>
    <w:rsid w:val="00E02AFF"/>
    <w:rsid w:val="00E072DB"/>
    <w:rsid w:val="00E11FFE"/>
    <w:rsid w:val="00E236B1"/>
    <w:rsid w:val="00E45FCE"/>
    <w:rsid w:val="00E65EC0"/>
    <w:rsid w:val="00E92A83"/>
    <w:rsid w:val="00E92B18"/>
    <w:rsid w:val="00E93F24"/>
    <w:rsid w:val="00EA4C30"/>
    <w:rsid w:val="00EB092E"/>
    <w:rsid w:val="00EB3A78"/>
    <w:rsid w:val="00EC1223"/>
    <w:rsid w:val="00EE3F10"/>
    <w:rsid w:val="00EF1D2D"/>
    <w:rsid w:val="00F04775"/>
    <w:rsid w:val="00F200D8"/>
    <w:rsid w:val="00F31074"/>
    <w:rsid w:val="00F44170"/>
    <w:rsid w:val="00F7766F"/>
    <w:rsid w:val="00F959EF"/>
    <w:rsid w:val="00FA620C"/>
    <w:rsid w:val="00FD1D2E"/>
    <w:rsid w:val="00FD5AA6"/>
    <w:rsid w:val="00FE3958"/>
    <w:rsid w:val="00F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B4BAD7"/>
  <w15:docId w15:val="{FE53C7D9-7737-4EDA-9400-7EAEB5C3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uiPriority="99" w:qFormat="1"/>
    <w:lsdException w:name="footer" w:qFormat="1"/>
    <w:lsdException w:name="caption" w:semiHidden="1" w:unhideWhenUsed="1" w:qFormat="1"/>
    <w:lsdException w:name="table of figures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131C"/>
    <w:pPr>
      <w:widowControl w:val="0"/>
      <w:ind w:firstLineChars="202" w:firstLine="424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link w:val="TOC10"/>
    <w:qFormat/>
  </w:style>
  <w:style w:type="paragraph" w:styleId="a6">
    <w:name w:val="table of figures"/>
    <w:basedOn w:val="a"/>
    <w:next w:val="a"/>
    <w:qFormat/>
    <w:pPr>
      <w:ind w:leftChars="200" w:left="200" w:hangingChars="200" w:hanging="20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封面"/>
    <w:basedOn w:val="a6"/>
    <w:next w:val="1"/>
    <w:qFormat/>
    <w:pPr>
      <w:ind w:leftChars="0" w:left="0" w:firstLineChars="4" w:firstLine="11"/>
      <w:jc w:val="center"/>
    </w:pPr>
    <w:rPr>
      <w:b/>
      <w:sz w:val="28"/>
      <w:szCs w:val="28"/>
    </w:rPr>
  </w:style>
  <w:style w:type="character" w:customStyle="1" w:styleId="a5">
    <w:name w:val="页眉 字符"/>
    <w:basedOn w:val="a0"/>
    <w:link w:val="a4"/>
    <w:uiPriority w:val="99"/>
    <w:qFormat/>
    <w:rPr>
      <w:kern w:val="2"/>
      <w:sz w:val="18"/>
      <w:szCs w:val="18"/>
    </w:rPr>
  </w:style>
  <w:style w:type="paragraph" w:customStyle="1" w:styleId="aa">
    <w:name w:val="小标题"/>
    <w:basedOn w:val="TOC1"/>
    <w:next w:val="a"/>
    <w:link w:val="ab"/>
    <w:qFormat/>
    <w:pPr>
      <w:ind w:firstLineChars="0" w:firstLine="0"/>
    </w:pPr>
    <w:rPr>
      <w:b/>
      <w:sz w:val="28"/>
    </w:rPr>
  </w:style>
  <w:style w:type="character" w:customStyle="1" w:styleId="TOC10">
    <w:name w:val="TOC 1 字符"/>
    <w:basedOn w:val="a0"/>
    <w:link w:val="TOC1"/>
    <w:qFormat/>
    <w:rPr>
      <w:kern w:val="2"/>
      <w:sz w:val="21"/>
      <w:szCs w:val="24"/>
    </w:rPr>
  </w:style>
  <w:style w:type="character" w:customStyle="1" w:styleId="ab">
    <w:name w:val="小标题 字符"/>
    <w:basedOn w:val="TOC10"/>
    <w:link w:val="aa"/>
    <w:qFormat/>
    <w:rPr>
      <w:b/>
      <w:kern w:val="2"/>
      <w:sz w:val="28"/>
      <w:szCs w:val="24"/>
    </w:rPr>
  </w:style>
  <w:style w:type="character" w:customStyle="1" w:styleId="hljs-number">
    <w:name w:val="hljs-number"/>
    <w:basedOn w:val="a0"/>
    <w:rsid w:val="006851E7"/>
  </w:style>
  <w:style w:type="character" w:styleId="ac">
    <w:name w:val="Placeholder Text"/>
    <w:basedOn w:val="a0"/>
    <w:uiPriority w:val="99"/>
    <w:unhideWhenUsed/>
    <w:rsid w:val="00A90870"/>
    <w:rPr>
      <w:color w:val="666666"/>
    </w:rPr>
  </w:style>
  <w:style w:type="character" w:styleId="ad">
    <w:name w:val="Hyperlink"/>
    <w:basedOn w:val="a0"/>
    <w:rsid w:val="005C2AD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C2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3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16</Pages>
  <Words>2993</Words>
  <Characters>4911</Characters>
  <Application>Microsoft Office Word</Application>
  <DocSecurity>0</DocSecurity>
  <Lines>327</Lines>
  <Paragraphs>303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大学实验报告</dc:title>
  <dc:creator>d</dc:creator>
  <cp:lastModifiedBy>lm h</cp:lastModifiedBy>
  <cp:revision>78</cp:revision>
  <cp:lastPrinted>2006-09-04T14:46:00Z</cp:lastPrinted>
  <dcterms:created xsi:type="dcterms:W3CDTF">2022-10-08T20:18:00Z</dcterms:created>
  <dcterms:modified xsi:type="dcterms:W3CDTF">2024-04-07T16:19:00Z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