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EastAsia" w:hAnsiTheme="minorEastAsia" w:hint="eastAsia"/>
          <w:kern w:val="2"/>
          <w:sz w:val="2"/>
        </w:rPr>
        <w:id w:val="-967809784"/>
        <w:docPartObj>
          <w:docPartGallery w:val="Cover Pages"/>
          <w:docPartUnique/>
        </w:docPartObj>
      </w:sdtPr>
      <w:sdtEndPr>
        <w:rPr>
          <w:sz w:val="21"/>
        </w:rPr>
      </w:sdtEndPr>
      <w:sdtContent>
        <w:p w14:paraId="3DD027C8" w14:textId="30C726D1" w:rsidR="00EF1231" w:rsidRPr="006B5AFF" w:rsidRDefault="00EF1231">
          <w:pPr>
            <w:pStyle w:val="NoSpacing"/>
            <w:ind w:firstLine="40"/>
            <w:rPr>
              <w:rFonts w:asciiTheme="minorEastAsia" w:hAnsiTheme="minorEastAsia"/>
              <w:sz w:val="2"/>
            </w:rPr>
          </w:pPr>
        </w:p>
        <w:p w14:paraId="7592EB82" w14:textId="77777777" w:rsidR="00EF1231" w:rsidRPr="006B5AFF" w:rsidRDefault="00EF1231">
          <w:pPr>
            <w:ind w:firstLine="420"/>
            <w:rPr>
              <w:rFonts w:asciiTheme="minorEastAsia" w:hAnsiTheme="minorEastAsia"/>
            </w:rPr>
          </w:pPr>
          <w:r w:rsidRPr="006B5AFF">
            <w:rPr>
              <w:rFonts w:asciiTheme="minorEastAsia" w:hAnsiTheme="minorEastAsia"/>
              <w:noProof/>
            </w:rPr>
            <mc:AlternateContent>
              <mc:Choice Requires="wps">
                <w:drawing>
                  <wp:anchor distT="0" distB="0" distL="114300" distR="114300" simplePos="0" relativeHeight="251661312" behindDoc="0" locked="0" layoutInCell="1" allowOverlap="1" wp14:anchorId="2061E1D9" wp14:editId="662212FA">
                    <wp:simplePos x="0" y="0"/>
                    <wp:positionH relativeFrom="page">
                      <wp:align>center</wp:align>
                    </wp:positionH>
                    <wp:positionV relativeFrom="margin">
                      <wp:align>top</wp:align>
                    </wp:positionV>
                    <wp:extent cx="5943600" cy="914400"/>
                    <wp:effectExtent l="0" t="0" r="0" b="3810"/>
                    <wp:wrapNone/>
                    <wp:docPr id="62" name="文本框 6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5BFE9" w14:textId="0983A795" w:rsidR="00EF1231" w:rsidRDefault="00000000">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EF1231">
                                      <w:rPr>
                                        <w:rFonts w:asciiTheme="majorHAnsi" w:eastAsiaTheme="majorEastAsia" w:hAnsiTheme="majorHAnsi" w:cstheme="majorBidi" w:hint="eastAsia"/>
                                        <w:caps/>
                                        <w:color w:val="8496B0" w:themeColor="text2" w:themeTint="99"/>
                                        <w:sz w:val="64"/>
                                        <w:szCs w:val="64"/>
                                      </w:rPr>
                                      <w:t>账易通</w:t>
                                    </w:r>
                                  </w:sdtContent>
                                </w:sdt>
                              </w:p>
                              <w:p w14:paraId="201048AE" w14:textId="1BED2ED1" w:rsidR="00EF1231" w:rsidRDefault="00000000">
                                <w:pPr>
                                  <w:pStyle w:val="NoSpacing"/>
                                  <w:spacing w:before="120"/>
                                  <w:rPr>
                                    <w:color w:val="4472C4" w:themeColor="accent1"/>
                                    <w:sz w:val="36"/>
                                    <w:szCs w:val="36"/>
                                  </w:rPr>
                                </w:pPr>
                                <w:sdt>
                                  <w:sdtPr>
                                    <w:rPr>
                                      <w:rFonts w:hint="eastAsia"/>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sidR="00EF1231">
                                      <w:rPr>
                                        <w:rFonts w:hint="eastAsia"/>
                                        <w:color w:val="4472C4" w:themeColor="accent1"/>
                                        <w:sz w:val="36"/>
                                        <w:szCs w:val="36"/>
                                      </w:rPr>
                                      <w:t>项目</w:t>
                                    </w:r>
                                    <w:r w:rsidR="00E35234">
                                      <w:rPr>
                                        <w:rFonts w:hint="eastAsia"/>
                                        <w:color w:val="4472C4" w:themeColor="accent1"/>
                                        <w:sz w:val="36"/>
                                        <w:szCs w:val="36"/>
                                      </w:rPr>
                                      <w:t>测试</w:t>
                                    </w:r>
                                    <w:r w:rsidR="00EF1231">
                                      <w:rPr>
                                        <w:rFonts w:hint="eastAsia"/>
                                        <w:color w:val="4472C4" w:themeColor="accent1"/>
                                        <w:sz w:val="36"/>
                                        <w:szCs w:val="36"/>
                                      </w:rPr>
                                      <w:t>报告</w:t>
                                    </w:r>
                                  </w:sdtContent>
                                </w:sdt>
                                <w:r w:rsidR="00EF1231">
                                  <w:rPr>
                                    <w:lang w:val="zh-CN"/>
                                  </w:rPr>
                                  <w:t xml:space="preserve"> </w:t>
                                </w:r>
                              </w:p>
                              <w:p w14:paraId="2BC0F86E" w14:textId="77777777" w:rsidR="00EF1231" w:rsidRDefault="00EF1231">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061E1D9" id="_x0000_t202" coordsize="21600,21600" o:spt="202" path="m,l,21600r21600,l21600,xe">
                    <v:stroke joinstyle="miter"/>
                    <v:path gradientshapeok="t" o:connecttype="rect"/>
                  </v:shapetype>
                  <v:shape id="文本框 60"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p w14:paraId="6335BFE9" w14:textId="0983A795" w:rsidR="00EF1231" w:rsidRDefault="00000000">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EF1231">
                                <w:rPr>
                                  <w:rFonts w:asciiTheme="majorHAnsi" w:eastAsiaTheme="majorEastAsia" w:hAnsiTheme="majorHAnsi" w:cstheme="majorBidi" w:hint="eastAsia"/>
                                  <w:caps/>
                                  <w:color w:val="8496B0" w:themeColor="text2" w:themeTint="99"/>
                                  <w:sz w:val="64"/>
                                  <w:szCs w:val="64"/>
                                </w:rPr>
                                <w:t>账易通</w:t>
                              </w:r>
                            </w:sdtContent>
                          </w:sdt>
                        </w:p>
                        <w:p w14:paraId="201048AE" w14:textId="1BED2ED1" w:rsidR="00EF1231" w:rsidRDefault="00000000">
                          <w:pPr>
                            <w:pStyle w:val="NoSpacing"/>
                            <w:spacing w:before="120"/>
                            <w:rPr>
                              <w:color w:val="4472C4" w:themeColor="accent1"/>
                              <w:sz w:val="36"/>
                              <w:szCs w:val="36"/>
                            </w:rPr>
                          </w:pPr>
                          <w:sdt>
                            <w:sdtPr>
                              <w:rPr>
                                <w:rFonts w:hint="eastAsia"/>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sidR="00EF1231">
                                <w:rPr>
                                  <w:rFonts w:hint="eastAsia"/>
                                  <w:color w:val="4472C4" w:themeColor="accent1"/>
                                  <w:sz w:val="36"/>
                                  <w:szCs w:val="36"/>
                                </w:rPr>
                                <w:t>项目</w:t>
                              </w:r>
                              <w:r w:rsidR="00E35234">
                                <w:rPr>
                                  <w:rFonts w:hint="eastAsia"/>
                                  <w:color w:val="4472C4" w:themeColor="accent1"/>
                                  <w:sz w:val="36"/>
                                  <w:szCs w:val="36"/>
                                </w:rPr>
                                <w:t>测试</w:t>
                              </w:r>
                              <w:r w:rsidR="00EF1231">
                                <w:rPr>
                                  <w:rFonts w:hint="eastAsia"/>
                                  <w:color w:val="4472C4" w:themeColor="accent1"/>
                                  <w:sz w:val="36"/>
                                  <w:szCs w:val="36"/>
                                </w:rPr>
                                <w:t>报告</w:t>
                              </w:r>
                            </w:sdtContent>
                          </w:sdt>
                          <w:r w:rsidR="00EF1231">
                            <w:rPr>
                              <w:lang w:val="zh-CN"/>
                            </w:rPr>
                            <w:t xml:space="preserve"> </w:t>
                          </w:r>
                        </w:p>
                        <w:p w14:paraId="2BC0F86E" w14:textId="77777777" w:rsidR="00EF1231" w:rsidRDefault="00EF1231">
                          <w:pPr>
                            <w:ind w:firstLine="420"/>
                          </w:pPr>
                        </w:p>
                      </w:txbxContent>
                    </v:textbox>
                    <w10:wrap anchorx="page" anchory="margin"/>
                  </v:shape>
                </w:pict>
              </mc:Fallback>
            </mc:AlternateContent>
          </w:r>
          <w:r w:rsidRPr="006B5AFF">
            <w:rPr>
              <w:rFonts w:asciiTheme="minorEastAsia" w:hAnsiTheme="minorEastAsia"/>
              <w:noProof/>
              <w:color w:val="4472C4" w:themeColor="accent1"/>
              <w:sz w:val="36"/>
              <w:szCs w:val="36"/>
            </w:rPr>
            <mc:AlternateContent>
              <mc:Choice Requires="wpg">
                <w:drawing>
                  <wp:anchor distT="0" distB="0" distL="114300" distR="114300" simplePos="0" relativeHeight="251660288" behindDoc="1" locked="0" layoutInCell="1" allowOverlap="1" wp14:anchorId="443EF628" wp14:editId="3E76479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du="http://schemas.microsoft.com/office/word/2023/wordml/word16du">
                <w:pict>
                  <v:group w14:anchorId="1B3CD96D"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aH7NgVYGAAAkIQAADgAAAAAAAAAAAAAAAAAuAgAAZHJzL2Uyb0RvYy54bWxQSwECLQAUAAYA&#10;CAAAACEACiDUgtoAAAAFAQAADwAAAAAAAAAAAAAAAACwCAAAZHJzL2Rvd25yZXYueG1sUEsFBgAA&#10;AAAEAAQA8wAAALcJ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6B5AFF">
            <w:rPr>
              <w:rFonts w:asciiTheme="minorEastAsia" w:hAnsiTheme="minorEastAsia"/>
              <w:noProof/>
            </w:rPr>
            <mc:AlternateContent>
              <mc:Choice Requires="wps">
                <w:drawing>
                  <wp:anchor distT="0" distB="0" distL="114300" distR="114300" simplePos="0" relativeHeight="251659264" behindDoc="0" locked="0" layoutInCell="1" allowOverlap="1" wp14:anchorId="5AA5CE70" wp14:editId="25ED8351">
                    <wp:simplePos x="0" y="0"/>
                    <wp:positionH relativeFrom="page">
                      <wp:align>center</wp:align>
                    </wp:positionH>
                    <wp:positionV relativeFrom="margin">
                      <wp:align>bottom</wp:align>
                    </wp:positionV>
                    <wp:extent cx="5943600" cy="374904"/>
                    <wp:effectExtent l="0" t="0" r="0" b="2540"/>
                    <wp:wrapNone/>
                    <wp:docPr id="69" name="文本框 6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9AAD9" w14:textId="05140961" w:rsidR="00EF1231" w:rsidRDefault="00000000">
                                <w:pPr>
                                  <w:pStyle w:val="NoSpacing"/>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sidR="00EF1231">
                                      <w:rPr>
                                        <w:rFonts w:hint="eastAsia"/>
                                        <w:color w:val="4472C4" w:themeColor="accent1"/>
                                        <w:sz w:val="36"/>
                                        <w:szCs w:val="36"/>
                                      </w:rPr>
                                      <w:t>黄亮铭</w:t>
                                    </w:r>
                                  </w:sdtContent>
                                </w:sdt>
                              </w:p>
                              <w:p w14:paraId="133C1F66" w14:textId="194E3D50" w:rsidR="00EF1231" w:rsidRDefault="00000000">
                                <w:pPr>
                                  <w:pStyle w:val="NoSpacing"/>
                                  <w:jc w:val="right"/>
                                  <w:rPr>
                                    <w:color w:val="4472C4" w:themeColor="accent1"/>
                                    <w:sz w:val="36"/>
                                    <w:szCs w:val="36"/>
                                  </w:rPr>
                                </w:pPr>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r w:rsidR="00EF1231">
                                      <w:rPr>
                                        <w:rFonts w:hint="eastAsia"/>
                                        <w:color w:val="4472C4" w:themeColor="accent1"/>
                                        <w:sz w:val="36"/>
                                        <w:szCs w:val="36"/>
                                      </w:rPr>
                                      <w:t>2022155028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AA5CE70" id="文本框 67"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2599AAD9" w14:textId="05140961" w:rsidR="00EF1231" w:rsidRDefault="00000000">
                          <w:pPr>
                            <w:pStyle w:val="NoSpacing"/>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sidR="00EF1231">
                                <w:rPr>
                                  <w:rFonts w:hint="eastAsia"/>
                                  <w:color w:val="4472C4" w:themeColor="accent1"/>
                                  <w:sz w:val="36"/>
                                  <w:szCs w:val="36"/>
                                </w:rPr>
                                <w:t>黄亮铭</w:t>
                              </w:r>
                            </w:sdtContent>
                          </w:sdt>
                        </w:p>
                        <w:p w14:paraId="133C1F66" w14:textId="194E3D50" w:rsidR="00EF1231" w:rsidRDefault="00000000">
                          <w:pPr>
                            <w:pStyle w:val="NoSpacing"/>
                            <w:jc w:val="right"/>
                            <w:rPr>
                              <w:color w:val="4472C4" w:themeColor="accent1"/>
                              <w:sz w:val="36"/>
                              <w:szCs w:val="36"/>
                            </w:rPr>
                          </w:pPr>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r w:rsidR="00EF1231">
                                <w:rPr>
                                  <w:rFonts w:hint="eastAsia"/>
                                  <w:color w:val="4472C4" w:themeColor="accent1"/>
                                  <w:sz w:val="36"/>
                                  <w:szCs w:val="36"/>
                                </w:rPr>
                                <w:t>2022155028</w:t>
                              </w:r>
                            </w:sdtContent>
                          </w:sdt>
                        </w:p>
                      </w:txbxContent>
                    </v:textbox>
                    <w10:wrap anchorx="page" anchory="margin"/>
                  </v:shape>
                </w:pict>
              </mc:Fallback>
            </mc:AlternateContent>
          </w:r>
        </w:p>
        <w:p w14:paraId="00F451C9" w14:textId="7CBB738A" w:rsidR="00EF1231" w:rsidRPr="006B5AFF" w:rsidRDefault="00EF1231">
          <w:pPr>
            <w:ind w:firstLine="420"/>
            <w:rPr>
              <w:rFonts w:asciiTheme="minorEastAsia" w:hAnsiTheme="minorEastAsia"/>
              <w:b/>
              <w:bCs/>
              <w:kern w:val="44"/>
              <w:sz w:val="32"/>
              <w:szCs w:val="44"/>
            </w:rPr>
          </w:pPr>
          <w:r w:rsidRPr="006B5AFF">
            <w:rPr>
              <w:rFonts w:asciiTheme="minorEastAsia" w:hAnsiTheme="minorEastAsia" w:hint="eastAsia"/>
            </w:rPr>
            <w:br w:type="page"/>
          </w:r>
        </w:p>
      </w:sdtContent>
    </w:sdt>
    <w:sdt>
      <w:sdtPr>
        <w:rPr>
          <w:rFonts w:asciiTheme="minorEastAsia" w:eastAsiaTheme="minorEastAsia" w:hAnsiTheme="minorEastAsia" w:cstheme="minorBidi"/>
          <w:color w:val="auto"/>
          <w:kern w:val="2"/>
          <w:sz w:val="21"/>
          <w:szCs w:val="22"/>
          <w:lang w:val="zh-CN"/>
        </w:rPr>
        <w:id w:val="-1122306753"/>
        <w:docPartObj>
          <w:docPartGallery w:val="Table of Contents"/>
          <w:docPartUnique/>
        </w:docPartObj>
      </w:sdtPr>
      <w:sdtEndPr>
        <w:rPr>
          <w:b/>
          <w:bCs/>
        </w:rPr>
      </w:sdtEndPr>
      <w:sdtContent>
        <w:p w14:paraId="5B9C7234" w14:textId="593843CB" w:rsidR="00E85286" w:rsidRPr="006B5AFF" w:rsidRDefault="00E85286">
          <w:pPr>
            <w:pStyle w:val="TOCHeading"/>
            <w:ind w:firstLine="420"/>
            <w:rPr>
              <w:rFonts w:asciiTheme="minorEastAsia" w:eastAsiaTheme="minorEastAsia" w:hAnsiTheme="minorEastAsia"/>
            </w:rPr>
          </w:pPr>
          <w:r w:rsidRPr="006B5AFF">
            <w:rPr>
              <w:rFonts w:asciiTheme="minorEastAsia" w:eastAsiaTheme="minorEastAsia" w:hAnsiTheme="minorEastAsia"/>
              <w:lang w:val="zh-CN"/>
            </w:rPr>
            <w:t>目录</w:t>
          </w:r>
        </w:p>
        <w:p w14:paraId="2345B3ED" w14:textId="48D6EFE2" w:rsidR="002A115D" w:rsidRDefault="00E85286">
          <w:pPr>
            <w:pStyle w:val="TOC1"/>
            <w:tabs>
              <w:tab w:val="right" w:leader="dot" w:pos="8296"/>
            </w:tabs>
            <w:ind w:firstLine="420"/>
            <w:rPr>
              <w:noProof/>
              <w:sz w:val="24"/>
              <w:szCs w:val="24"/>
              <w:lang w:val="en-CN"/>
              <w14:ligatures w14:val="standardContextual"/>
            </w:rPr>
          </w:pPr>
          <w:r w:rsidRPr="006B5AFF">
            <w:rPr>
              <w:rFonts w:asciiTheme="minorEastAsia" w:hAnsiTheme="minorEastAsia"/>
            </w:rPr>
            <w:fldChar w:fldCharType="begin"/>
          </w:r>
          <w:r w:rsidRPr="006B5AFF">
            <w:rPr>
              <w:rFonts w:asciiTheme="minorEastAsia" w:hAnsiTheme="minorEastAsia"/>
            </w:rPr>
            <w:instrText xml:space="preserve"> TOC \o "1-3" \h \z \u </w:instrText>
          </w:r>
          <w:r w:rsidRPr="006B5AFF">
            <w:rPr>
              <w:rFonts w:asciiTheme="minorEastAsia" w:hAnsiTheme="minorEastAsia"/>
            </w:rPr>
            <w:fldChar w:fldCharType="separate"/>
          </w:r>
          <w:hyperlink w:anchor="_Toc184577752" w:history="1">
            <w:r w:rsidR="002A115D" w:rsidRPr="00977C0D">
              <w:rPr>
                <w:rStyle w:val="Hyperlink"/>
                <w:rFonts w:asciiTheme="minorEastAsia" w:hAnsiTheme="minorEastAsia"/>
                <w:noProof/>
                <w:lang w:val="zh-CN"/>
              </w:rPr>
              <w:t>1</w:t>
            </w:r>
            <w:r w:rsidR="002A115D" w:rsidRPr="00977C0D">
              <w:rPr>
                <w:rStyle w:val="Hyperlink"/>
                <w:rFonts w:asciiTheme="minorEastAsia" w:hAnsiTheme="minorEastAsia" w:hint="eastAsia"/>
                <w:noProof/>
                <w:lang w:val="zh-CN"/>
              </w:rPr>
              <w:t>测试方法</w:t>
            </w:r>
            <w:r w:rsidR="002A115D">
              <w:rPr>
                <w:noProof/>
                <w:webHidden/>
              </w:rPr>
              <w:tab/>
            </w:r>
            <w:r w:rsidR="002A115D">
              <w:rPr>
                <w:noProof/>
                <w:webHidden/>
              </w:rPr>
              <w:fldChar w:fldCharType="begin"/>
            </w:r>
            <w:r w:rsidR="002A115D">
              <w:rPr>
                <w:noProof/>
                <w:webHidden/>
              </w:rPr>
              <w:instrText xml:space="preserve"> PAGEREF _Toc184577752 \h </w:instrText>
            </w:r>
            <w:r w:rsidR="002A115D">
              <w:rPr>
                <w:noProof/>
                <w:webHidden/>
              </w:rPr>
            </w:r>
            <w:r w:rsidR="002A115D">
              <w:rPr>
                <w:noProof/>
                <w:webHidden/>
              </w:rPr>
              <w:fldChar w:fldCharType="separate"/>
            </w:r>
            <w:r w:rsidR="002A115D">
              <w:rPr>
                <w:noProof/>
                <w:webHidden/>
              </w:rPr>
              <w:t>2</w:t>
            </w:r>
            <w:r w:rsidR="002A115D">
              <w:rPr>
                <w:noProof/>
                <w:webHidden/>
              </w:rPr>
              <w:fldChar w:fldCharType="end"/>
            </w:r>
          </w:hyperlink>
        </w:p>
        <w:p w14:paraId="441459C6" w14:textId="5F11C0D9" w:rsidR="002A115D" w:rsidRDefault="002A115D">
          <w:pPr>
            <w:pStyle w:val="TOC2"/>
            <w:tabs>
              <w:tab w:val="right" w:leader="dot" w:pos="8296"/>
            </w:tabs>
            <w:ind w:firstLine="420"/>
            <w:rPr>
              <w:noProof/>
              <w:sz w:val="24"/>
              <w:szCs w:val="24"/>
              <w:lang w:val="en-CN"/>
              <w14:ligatures w14:val="standardContextual"/>
            </w:rPr>
          </w:pPr>
          <w:hyperlink w:anchor="_Toc184577753" w:history="1">
            <w:r w:rsidRPr="00977C0D">
              <w:rPr>
                <w:rStyle w:val="Hyperlink"/>
                <w:noProof/>
                <w:lang w:val="zh-CN"/>
              </w:rPr>
              <w:t>1.1</w:t>
            </w:r>
            <w:r w:rsidRPr="00977C0D">
              <w:rPr>
                <w:rStyle w:val="Hyperlink"/>
                <w:rFonts w:hint="eastAsia"/>
                <w:noProof/>
                <w:lang w:val="zh-CN"/>
              </w:rPr>
              <w:t>黑盒测试</w:t>
            </w:r>
            <w:r>
              <w:rPr>
                <w:noProof/>
                <w:webHidden/>
              </w:rPr>
              <w:tab/>
            </w:r>
            <w:r>
              <w:rPr>
                <w:noProof/>
                <w:webHidden/>
              </w:rPr>
              <w:fldChar w:fldCharType="begin"/>
            </w:r>
            <w:r>
              <w:rPr>
                <w:noProof/>
                <w:webHidden/>
              </w:rPr>
              <w:instrText xml:space="preserve"> PAGEREF _Toc184577753 \h </w:instrText>
            </w:r>
            <w:r>
              <w:rPr>
                <w:noProof/>
                <w:webHidden/>
              </w:rPr>
            </w:r>
            <w:r>
              <w:rPr>
                <w:noProof/>
                <w:webHidden/>
              </w:rPr>
              <w:fldChar w:fldCharType="separate"/>
            </w:r>
            <w:r>
              <w:rPr>
                <w:noProof/>
                <w:webHidden/>
              </w:rPr>
              <w:t>2</w:t>
            </w:r>
            <w:r>
              <w:rPr>
                <w:noProof/>
                <w:webHidden/>
              </w:rPr>
              <w:fldChar w:fldCharType="end"/>
            </w:r>
          </w:hyperlink>
        </w:p>
        <w:p w14:paraId="5BC4D021" w14:textId="074D1F11" w:rsidR="002A115D" w:rsidRDefault="002A115D">
          <w:pPr>
            <w:pStyle w:val="TOC2"/>
            <w:tabs>
              <w:tab w:val="right" w:leader="dot" w:pos="8296"/>
            </w:tabs>
            <w:ind w:firstLine="420"/>
            <w:rPr>
              <w:noProof/>
              <w:sz w:val="24"/>
              <w:szCs w:val="24"/>
              <w:lang w:val="en-CN"/>
              <w14:ligatures w14:val="standardContextual"/>
            </w:rPr>
          </w:pPr>
          <w:hyperlink w:anchor="_Toc184577754" w:history="1">
            <w:r w:rsidRPr="00977C0D">
              <w:rPr>
                <w:rStyle w:val="Hyperlink"/>
                <w:noProof/>
                <w:lang w:val="zh-CN"/>
              </w:rPr>
              <w:t>1.2</w:t>
            </w:r>
            <w:r w:rsidRPr="00977C0D">
              <w:rPr>
                <w:rStyle w:val="Hyperlink"/>
                <w:rFonts w:hint="eastAsia"/>
                <w:noProof/>
                <w:lang w:val="zh-CN"/>
              </w:rPr>
              <w:t>白盒测试</w:t>
            </w:r>
            <w:r>
              <w:rPr>
                <w:noProof/>
                <w:webHidden/>
              </w:rPr>
              <w:tab/>
            </w:r>
            <w:r>
              <w:rPr>
                <w:noProof/>
                <w:webHidden/>
              </w:rPr>
              <w:fldChar w:fldCharType="begin"/>
            </w:r>
            <w:r>
              <w:rPr>
                <w:noProof/>
                <w:webHidden/>
              </w:rPr>
              <w:instrText xml:space="preserve"> PAGEREF _Toc184577754 \h </w:instrText>
            </w:r>
            <w:r>
              <w:rPr>
                <w:noProof/>
                <w:webHidden/>
              </w:rPr>
            </w:r>
            <w:r>
              <w:rPr>
                <w:noProof/>
                <w:webHidden/>
              </w:rPr>
              <w:fldChar w:fldCharType="separate"/>
            </w:r>
            <w:r>
              <w:rPr>
                <w:noProof/>
                <w:webHidden/>
              </w:rPr>
              <w:t>2</w:t>
            </w:r>
            <w:r>
              <w:rPr>
                <w:noProof/>
                <w:webHidden/>
              </w:rPr>
              <w:fldChar w:fldCharType="end"/>
            </w:r>
          </w:hyperlink>
        </w:p>
        <w:p w14:paraId="28715B9B" w14:textId="39E1D5A9" w:rsidR="002A115D" w:rsidRDefault="002A115D">
          <w:pPr>
            <w:pStyle w:val="TOC2"/>
            <w:tabs>
              <w:tab w:val="right" w:leader="dot" w:pos="8296"/>
            </w:tabs>
            <w:ind w:firstLine="420"/>
            <w:rPr>
              <w:noProof/>
              <w:sz w:val="24"/>
              <w:szCs w:val="24"/>
              <w:lang w:val="en-CN"/>
              <w14:ligatures w14:val="standardContextual"/>
            </w:rPr>
          </w:pPr>
          <w:hyperlink w:anchor="_Toc184577755" w:history="1">
            <w:r w:rsidRPr="00977C0D">
              <w:rPr>
                <w:rStyle w:val="Hyperlink"/>
                <w:noProof/>
                <w:lang w:val="zh-CN"/>
              </w:rPr>
              <w:t>1.3</w:t>
            </w:r>
            <w:r w:rsidRPr="00977C0D">
              <w:rPr>
                <w:rStyle w:val="Hyperlink"/>
                <w:rFonts w:hint="eastAsia"/>
                <w:noProof/>
                <w:lang w:val="zh-CN"/>
              </w:rPr>
              <w:t>前后端分离测试</w:t>
            </w:r>
            <w:r>
              <w:rPr>
                <w:noProof/>
                <w:webHidden/>
              </w:rPr>
              <w:tab/>
            </w:r>
            <w:r>
              <w:rPr>
                <w:noProof/>
                <w:webHidden/>
              </w:rPr>
              <w:fldChar w:fldCharType="begin"/>
            </w:r>
            <w:r>
              <w:rPr>
                <w:noProof/>
                <w:webHidden/>
              </w:rPr>
              <w:instrText xml:space="preserve"> PAGEREF _Toc184577755 \h </w:instrText>
            </w:r>
            <w:r>
              <w:rPr>
                <w:noProof/>
                <w:webHidden/>
              </w:rPr>
            </w:r>
            <w:r>
              <w:rPr>
                <w:noProof/>
                <w:webHidden/>
              </w:rPr>
              <w:fldChar w:fldCharType="separate"/>
            </w:r>
            <w:r>
              <w:rPr>
                <w:noProof/>
                <w:webHidden/>
              </w:rPr>
              <w:t>2</w:t>
            </w:r>
            <w:r>
              <w:rPr>
                <w:noProof/>
                <w:webHidden/>
              </w:rPr>
              <w:fldChar w:fldCharType="end"/>
            </w:r>
          </w:hyperlink>
        </w:p>
        <w:p w14:paraId="1FD40614" w14:textId="79C25C84" w:rsidR="002A115D" w:rsidRDefault="002A115D">
          <w:pPr>
            <w:pStyle w:val="TOC2"/>
            <w:tabs>
              <w:tab w:val="right" w:leader="dot" w:pos="8296"/>
            </w:tabs>
            <w:ind w:firstLine="420"/>
            <w:rPr>
              <w:noProof/>
              <w:sz w:val="24"/>
              <w:szCs w:val="24"/>
              <w:lang w:val="en-CN"/>
              <w14:ligatures w14:val="standardContextual"/>
            </w:rPr>
          </w:pPr>
          <w:hyperlink w:anchor="_Toc184577756" w:history="1">
            <w:r w:rsidRPr="00977C0D">
              <w:rPr>
                <w:rStyle w:val="Hyperlink"/>
                <w:noProof/>
                <w:lang w:val="zh-CN"/>
              </w:rPr>
              <w:t>1.4</w:t>
            </w:r>
            <w:r w:rsidRPr="00977C0D">
              <w:rPr>
                <w:rStyle w:val="Hyperlink"/>
                <w:rFonts w:hint="eastAsia"/>
                <w:noProof/>
                <w:lang w:val="zh-CN"/>
              </w:rPr>
              <w:t>单元测试</w:t>
            </w:r>
            <w:r>
              <w:rPr>
                <w:noProof/>
                <w:webHidden/>
              </w:rPr>
              <w:tab/>
            </w:r>
            <w:r>
              <w:rPr>
                <w:noProof/>
                <w:webHidden/>
              </w:rPr>
              <w:fldChar w:fldCharType="begin"/>
            </w:r>
            <w:r>
              <w:rPr>
                <w:noProof/>
                <w:webHidden/>
              </w:rPr>
              <w:instrText xml:space="preserve"> PAGEREF _Toc184577756 \h </w:instrText>
            </w:r>
            <w:r>
              <w:rPr>
                <w:noProof/>
                <w:webHidden/>
              </w:rPr>
            </w:r>
            <w:r>
              <w:rPr>
                <w:noProof/>
                <w:webHidden/>
              </w:rPr>
              <w:fldChar w:fldCharType="separate"/>
            </w:r>
            <w:r>
              <w:rPr>
                <w:noProof/>
                <w:webHidden/>
              </w:rPr>
              <w:t>3</w:t>
            </w:r>
            <w:r>
              <w:rPr>
                <w:noProof/>
                <w:webHidden/>
              </w:rPr>
              <w:fldChar w:fldCharType="end"/>
            </w:r>
          </w:hyperlink>
        </w:p>
        <w:p w14:paraId="23F9ECA8" w14:textId="58108730" w:rsidR="002A115D" w:rsidRDefault="002A115D">
          <w:pPr>
            <w:pStyle w:val="TOC1"/>
            <w:tabs>
              <w:tab w:val="right" w:leader="dot" w:pos="8296"/>
            </w:tabs>
            <w:ind w:firstLine="420"/>
            <w:rPr>
              <w:noProof/>
              <w:sz w:val="24"/>
              <w:szCs w:val="24"/>
              <w:lang w:val="en-CN"/>
              <w14:ligatures w14:val="standardContextual"/>
            </w:rPr>
          </w:pPr>
          <w:hyperlink w:anchor="_Toc184577757" w:history="1">
            <w:r w:rsidRPr="00977C0D">
              <w:rPr>
                <w:rStyle w:val="Hyperlink"/>
                <w:noProof/>
                <w:shd w:val="clear" w:color="auto" w:fill="FFFFFF"/>
              </w:rPr>
              <w:t>2</w:t>
            </w:r>
            <w:r w:rsidRPr="00977C0D">
              <w:rPr>
                <w:rStyle w:val="Hyperlink"/>
                <w:rFonts w:hint="eastAsia"/>
                <w:noProof/>
                <w:shd w:val="clear" w:color="auto" w:fill="FFFFFF"/>
              </w:rPr>
              <w:t>项目测试工具</w:t>
            </w:r>
            <w:r>
              <w:rPr>
                <w:noProof/>
                <w:webHidden/>
              </w:rPr>
              <w:tab/>
            </w:r>
            <w:r>
              <w:rPr>
                <w:noProof/>
                <w:webHidden/>
              </w:rPr>
              <w:fldChar w:fldCharType="begin"/>
            </w:r>
            <w:r>
              <w:rPr>
                <w:noProof/>
                <w:webHidden/>
              </w:rPr>
              <w:instrText xml:space="preserve"> PAGEREF _Toc184577757 \h </w:instrText>
            </w:r>
            <w:r>
              <w:rPr>
                <w:noProof/>
                <w:webHidden/>
              </w:rPr>
            </w:r>
            <w:r>
              <w:rPr>
                <w:noProof/>
                <w:webHidden/>
              </w:rPr>
              <w:fldChar w:fldCharType="separate"/>
            </w:r>
            <w:r>
              <w:rPr>
                <w:noProof/>
                <w:webHidden/>
              </w:rPr>
              <w:t>3</w:t>
            </w:r>
            <w:r>
              <w:rPr>
                <w:noProof/>
                <w:webHidden/>
              </w:rPr>
              <w:fldChar w:fldCharType="end"/>
            </w:r>
          </w:hyperlink>
        </w:p>
        <w:p w14:paraId="45F8B622" w14:textId="3B60F333" w:rsidR="002A115D" w:rsidRDefault="002A115D">
          <w:pPr>
            <w:pStyle w:val="TOC1"/>
            <w:tabs>
              <w:tab w:val="right" w:leader="dot" w:pos="8296"/>
            </w:tabs>
            <w:ind w:firstLine="420"/>
            <w:rPr>
              <w:noProof/>
              <w:sz w:val="24"/>
              <w:szCs w:val="24"/>
              <w:lang w:val="en-CN"/>
              <w14:ligatures w14:val="standardContextual"/>
            </w:rPr>
          </w:pPr>
          <w:hyperlink w:anchor="_Toc184577758" w:history="1">
            <w:r w:rsidRPr="00977C0D">
              <w:rPr>
                <w:rStyle w:val="Hyperlink"/>
                <w:rFonts w:asciiTheme="minorEastAsia" w:hAnsiTheme="minorEastAsia"/>
                <w:noProof/>
                <w:lang w:val="zh-CN"/>
              </w:rPr>
              <w:t>3</w:t>
            </w:r>
            <w:r w:rsidRPr="00977C0D">
              <w:rPr>
                <w:rStyle w:val="Hyperlink"/>
                <w:rFonts w:asciiTheme="minorEastAsia" w:hAnsiTheme="minorEastAsia" w:hint="eastAsia"/>
                <w:noProof/>
                <w:lang w:val="zh-CN"/>
              </w:rPr>
              <w:t>项目测试过程</w:t>
            </w:r>
            <w:r>
              <w:rPr>
                <w:noProof/>
                <w:webHidden/>
              </w:rPr>
              <w:tab/>
            </w:r>
            <w:r>
              <w:rPr>
                <w:noProof/>
                <w:webHidden/>
              </w:rPr>
              <w:fldChar w:fldCharType="begin"/>
            </w:r>
            <w:r>
              <w:rPr>
                <w:noProof/>
                <w:webHidden/>
              </w:rPr>
              <w:instrText xml:space="preserve"> PAGEREF _Toc184577758 \h </w:instrText>
            </w:r>
            <w:r>
              <w:rPr>
                <w:noProof/>
                <w:webHidden/>
              </w:rPr>
            </w:r>
            <w:r>
              <w:rPr>
                <w:noProof/>
                <w:webHidden/>
              </w:rPr>
              <w:fldChar w:fldCharType="separate"/>
            </w:r>
            <w:r>
              <w:rPr>
                <w:noProof/>
                <w:webHidden/>
              </w:rPr>
              <w:t>4</w:t>
            </w:r>
            <w:r>
              <w:rPr>
                <w:noProof/>
                <w:webHidden/>
              </w:rPr>
              <w:fldChar w:fldCharType="end"/>
            </w:r>
          </w:hyperlink>
        </w:p>
        <w:p w14:paraId="71700CAB" w14:textId="3F76ECA6" w:rsidR="002A115D" w:rsidRDefault="002A115D">
          <w:pPr>
            <w:pStyle w:val="TOC2"/>
            <w:tabs>
              <w:tab w:val="right" w:leader="dot" w:pos="8296"/>
            </w:tabs>
            <w:ind w:firstLine="420"/>
            <w:rPr>
              <w:noProof/>
              <w:sz w:val="24"/>
              <w:szCs w:val="24"/>
              <w:lang w:val="en-CN"/>
              <w14:ligatures w14:val="standardContextual"/>
            </w:rPr>
          </w:pPr>
          <w:hyperlink w:anchor="_Toc184577759" w:history="1">
            <w:r w:rsidRPr="00977C0D">
              <w:rPr>
                <w:rStyle w:val="Hyperlink"/>
                <w:rFonts w:asciiTheme="minorEastAsia" w:hAnsiTheme="minorEastAsia"/>
                <w:noProof/>
                <w:lang w:val="zh-CN"/>
              </w:rPr>
              <w:t>3.1</w:t>
            </w:r>
            <w:r w:rsidRPr="00977C0D">
              <w:rPr>
                <w:rStyle w:val="Hyperlink"/>
                <w:rFonts w:asciiTheme="minorEastAsia" w:hAnsiTheme="minorEastAsia" w:hint="eastAsia"/>
                <w:noProof/>
                <w:lang w:val="zh-CN"/>
              </w:rPr>
              <w:t>前端测试</w:t>
            </w:r>
            <w:r>
              <w:rPr>
                <w:noProof/>
                <w:webHidden/>
              </w:rPr>
              <w:tab/>
            </w:r>
            <w:r>
              <w:rPr>
                <w:noProof/>
                <w:webHidden/>
              </w:rPr>
              <w:fldChar w:fldCharType="begin"/>
            </w:r>
            <w:r>
              <w:rPr>
                <w:noProof/>
                <w:webHidden/>
              </w:rPr>
              <w:instrText xml:space="preserve"> PAGEREF _Toc184577759 \h </w:instrText>
            </w:r>
            <w:r>
              <w:rPr>
                <w:noProof/>
                <w:webHidden/>
              </w:rPr>
            </w:r>
            <w:r>
              <w:rPr>
                <w:noProof/>
                <w:webHidden/>
              </w:rPr>
              <w:fldChar w:fldCharType="separate"/>
            </w:r>
            <w:r>
              <w:rPr>
                <w:noProof/>
                <w:webHidden/>
              </w:rPr>
              <w:t>4</w:t>
            </w:r>
            <w:r>
              <w:rPr>
                <w:noProof/>
                <w:webHidden/>
              </w:rPr>
              <w:fldChar w:fldCharType="end"/>
            </w:r>
          </w:hyperlink>
        </w:p>
        <w:p w14:paraId="72A2DF8C" w14:textId="124619FC" w:rsidR="002A115D" w:rsidRDefault="002A115D">
          <w:pPr>
            <w:pStyle w:val="TOC2"/>
            <w:tabs>
              <w:tab w:val="right" w:leader="dot" w:pos="8296"/>
            </w:tabs>
            <w:ind w:firstLine="420"/>
            <w:rPr>
              <w:noProof/>
              <w:sz w:val="24"/>
              <w:szCs w:val="24"/>
              <w:lang w:val="en-CN"/>
              <w14:ligatures w14:val="standardContextual"/>
            </w:rPr>
          </w:pPr>
          <w:hyperlink w:anchor="_Toc184577760" w:history="1">
            <w:r w:rsidRPr="00977C0D">
              <w:rPr>
                <w:rStyle w:val="Hyperlink"/>
                <w:rFonts w:asciiTheme="minorEastAsia" w:hAnsiTheme="minorEastAsia"/>
                <w:noProof/>
                <w:lang w:val="zh-CN"/>
              </w:rPr>
              <w:t>3.2</w:t>
            </w:r>
            <w:r w:rsidRPr="00977C0D">
              <w:rPr>
                <w:rStyle w:val="Hyperlink"/>
                <w:rFonts w:asciiTheme="minorEastAsia" w:hAnsiTheme="minorEastAsia" w:hint="eastAsia"/>
                <w:noProof/>
                <w:lang w:val="zh-CN"/>
              </w:rPr>
              <w:t>后端测试</w:t>
            </w:r>
            <w:r>
              <w:rPr>
                <w:noProof/>
                <w:webHidden/>
              </w:rPr>
              <w:tab/>
            </w:r>
            <w:r>
              <w:rPr>
                <w:noProof/>
                <w:webHidden/>
              </w:rPr>
              <w:fldChar w:fldCharType="begin"/>
            </w:r>
            <w:r>
              <w:rPr>
                <w:noProof/>
                <w:webHidden/>
              </w:rPr>
              <w:instrText xml:space="preserve"> PAGEREF _Toc184577760 \h </w:instrText>
            </w:r>
            <w:r>
              <w:rPr>
                <w:noProof/>
                <w:webHidden/>
              </w:rPr>
            </w:r>
            <w:r>
              <w:rPr>
                <w:noProof/>
                <w:webHidden/>
              </w:rPr>
              <w:fldChar w:fldCharType="separate"/>
            </w:r>
            <w:r>
              <w:rPr>
                <w:noProof/>
                <w:webHidden/>
              </w:rPr>
              <w:t>5</w:t>
            </w:r>
            <w:r>
              <w:rPr>
                <w:noProof/>
                <w:webHidden/>
              </w:rPr>
              <w:fldChar w:fldCharType="end"/>
            </w:r>
          </w:hyperlink>
        </w:p>
        <w:p w14:paraId="6D66FF8F" w14:textId="6E2EBBDA" w:rsidR="002A115D" w:rsidRDefault="002A115D">
          <w:pPr>
            <w:pStyle w:val="TOC2"/>
            <w:tabs>
              <w:tab w:val="right" w:leader="dot" w:pos="8296"/>
            </w:tabs>
            <w:ind w:firstLine="420"/>
            <w:rPr>
              <w:noProof/>
              <w:sz w:val="24"/>
              <w:szCs w:val="24"/>
              <w:lang w:val="en-CN"/>
              <w14:ligatures w14:val="standardContextual"/>
            </w:rPr>
          </w:pPr>
          <w:hyperlink w:anchor="_Toc184577761" w:history="1">
            <w:r w:rsidRPr="00977C0D">
              <w:rPr>
                <w:rStyle w:val="Hyperlink"/>
                <w:rFonts w:asciiTheme="minorEastAsia" w:hAnsiTheme="minorEastAsia"/>
                <w:noProof/>
                <w:lang w:val="zh-CN"/>
              </w:rPr>
              <w:t>3.3</w:t>
            </w:r>
            <w:r w:rsidRPr="00977C0D">
              <w:rPr>
                <w:rStyle w:val="Hyperlink"/>
                <w:rFonts w:asciiTheme="minorEastAsia" w:hAnsiTheme="minorEastAsia" w:hint="eastAsia"/>
                <w:noProof/>
                <w:lang w:val="zh-CN"/>
              </w:rPr>
              <w:t>数据库测试</w:t>
            </w:r>
            <w:r>
              <w:rPr>
                <w:noProof/>
                <w:webHidden/>
              </w:rPr>
              <w:tab/>
            </w:r>
            <w:r>
              <w:rPr>
                <w:noProof/>
                <w:webHidden/>
              </w:rPr>
              <w:fldChar w:fldCharType="begin"/>
            </w:r>
            <w:r>
              <w:rPr>
                <w:noProof/>
                <w:webHidden/>
              </w:rPr>
              <w:instrText xml:space="preserve"> PAGEREF _Toc184577761 \h </w:instrText>
            </w:r>
            <w:r>
              <w:rPr>
                <w:noProof/>
                <w:webHidden/>
              </w:rPr>
            </w:r>
            <w:r>
              <w:rPr>
                <w:noProof/>
                <w:webHidden/>
              </w:rPr>
              <w:fldChar w:fldCharType="separate"/>
            </w:r>
            <w:r>
              <w:rPr>
                <w:noProof/>
                <w:webHidden/>
              </w:rPr>
              <w:t>6</w:t>
            </w:r>
            <w:r>
              <w:rPr>
                <w:noProof/>
                <w:webHidden/>
              </w:rPr>
              <w:fldChar w:fldCharType="end"/>
            </w:r>
          </w:hyperlink>
        </w:p>
        <w:p w14:paraId="6D753A8C" w14:textId="2366FAFA" w:rsidR="00E85286" w:rsidRPr="006B5AFF" w:rsidRDefault="00E85286">
          <w:pPr>
            <w:ind w:firstLine="420"/>
            <w:rPr>
              <w:rFonts w:asciiTheme="minorEastAsia" w:hAnsiTheme="minorEastAsia"/>
              <w:b/>
              <w:bCs/>
              <w:lang w:val="zh-CN"/>
            </w:rPr>
          </w:pPr>
          <w:r w:rsidRPr="006B5AFF">
            <w:rPr>
              <w:rFonts w:asciiTheme="minorEastAsia" w:hAnsiTheme="minorEastAsia"/>
              <w:b/>
              <w:bCs/>
              <w:lang w:val="zh-CN"/>
            </w:rPr>
            <w:fldChar w:fldCharType="end"/>
          </w:r>
        </w:p>
        <w:p w14:paraId="1BD62E94" w14:textId="543C3ED6" w:rsidR="00E85286" w:rsidRPr="006B5AFF" w:rsidRDefault="00E85286" w:rsidP="00312B6C">
          <w:pPr>
            <w:ind w:firstLineChars="95" w:firstLine="199"/>
            <w:rPr>
              <w:rFonts w:asciiTheme="minorEastAsia" w:hAnsiTheme="minorEastAsia"/>
              <w:b/>
              <w:bCs/>
              <w:lang w:val="zh-CN"/>
            </w:rPr>
          </w:pPr>
          <w:r w:rsidRPr="006B5AFF">
            <w:rPr>
              <w:rFonts w:asciiTheme="minorEastAsia" w:hAnsiTheme="minorEastAsia" w:hint="eastAsia"/>
              <w:b/>
              <w:bCs/>
              <w:lang w:val="zh-CN"/>
            </w:rPr>
            <w:br w:type="page"/>
          </w:r>
        </w:p>
      </w:sdtContent>
    </w:sdt>
    <w:p w14:paraId="22DEB582" w14:textId="0B67FCEB" w:rsidR="00E35234" w:rsidRDefault="00E35234" w:rsidP="0037222C">
      <w:pPr>
        <w:pStyle w:val="Heading1"/>
        <w:ind w:firstLineChars="0" w:firstLine="0"/>
        <w:rPr>
          <w:rFonts w:asciiTheme="minorEastAsia" w:hAnsiTheme="minorEastAsia"/>
          <w:lang w:val="zh-CN"/>
        </w:rPr>
      </w:pPr>
      <w:bookmarkStart w:id="0" w:name="_Toc184577752"/>
      <w:r>
        <w:rPr>
          <w:rFonts w:asciiTheme="minorEastAsia" w:hAnsiTheme="minorEastAsia"/>
          <w:lang w:val="zh-CN"/>
        </w:rPr>
        <w:lastRenderedPageBreak/>
        <w:t>1</w:t>
      </w:r>
      <w:r>
        <w:rPr>
          <w:rFonts w:asciiTheme="minorEastAsia" w:hAnsiTheme="minorEastAsia" w:hint="eastAsia"/>
          <w:lang w:val="zh-CN"/>
        </w:rPr>
        <w:t>测试方法</w:t>
      </w:r>
      <w:bookmarkEnd w:id="0"/>
    </w:p>
    <w:p w14:paraId="5721A792" w14:textId="29AEDE14" w:rsidR="00E35234" w:rsidRDefault="00E35234" w:rsidP="00E35234">
      <w:pPr>
        <w:pStyle w:val="Heading2"/>
        <w:ind w:firstLineChars="0" w:firstLine="0"/>
        <w:rPr>
          <w:rFonts w:hint="eastAsia"/>
          <w:lang w:val="zh-CN"/>
        </w:rPr>
      </w:pPr>
      <w:bookmarkStart w:id="1" w:name="_Toc184577753"/>
      <w:r>
        <w:rPr>
          <w:lang w:val="zh-CN"/>
        </w:rPr>
        <w:t>1.1</w:t>
      </w:r>
      <w:r>
        <w:rPr>
          <w:rFonts w:hint="eastAsia"/>
          <w:lang w:val="zh-CN"/>
        </w:rPr>
        <w:t>黑盒测试</w:t>
      </w:r>
      <w:bookmarkEnd w:id="1"/>
    </w:p>
    <w:p w14:paraId="2376A385" w14:textId="3B294349" w:rsidR="00E35234" w:rsidRPr="00243D44" w:rsidRDefault="00F0569A" w:rsidP="00E35234">
      <w:pPr>
        <w:ind w:firstLine="436"/>
        <w:rPr>
          <w:rFonts w:asciiTheme="minorEastAsia" w:hAnsiTheme="minorEastAsia" w:hint="eastAsia"/>
        </w:rPr>
      </w:pPr>
      <w:r w:rsidRPr="00243D44">
        <w:rPr>
          <w:rFonts w:asciiTheme="minorEastAsia" w:hAnsiTheme="minorEastAsia"/>
          <w:color w:val="060607"/>
          <w:spacing w:val="4"/>
          <w:szCs w:val="21"/>
          <w:shd w:val="clear" w:color="auto" w:fill="FFFFFF"/>
        </w:rPr>
        <w:t>黑盒测试，也被称作黑箱测试，是一种在软件开发过程中广泛应用的测试方法。它将软件系统视为一个无法透视的“黑盒子”，专注于从用户的角度出发，依据需求规格说明书来验证软件的功能是否达到了预期的效果。黑盒测试的核心在于它与软件的内部结构和实现细节无关，使得测试过程更加直观和易于理</w:t>
      </w:r>
      <w:r w:rsidRPr="00243D44">
        <w:rPr>
          <w:rFonts w:asciiTheme="minorEastAsia" w:hAnsiTheme="minorEastAsia" w:cs="SimSun" w:hint="eastAsia"/>
          <w:color w:val="060607"/>
          <w:spacing w:val="4"/>
          <w:szCs w:val="21"/>
          <w:shd w:val="clear" w:color="auto" w:fill="FFFFFF"/>
        </w:rPr>
        <w:t>解</w:t>
      </w:r>
      <w:r w:rsidRPr="00243D44">
        <w:rPr>
          <w:rFonts w:asciiTheme="minorEastAsia" w:hAnsiTheme="minorEastAsia" w:cs="SimSun" w:hint="eastAsia"/>
          <w:color w:val="060607"/>
          <w:spacing w:val="4"/>
          <w:szCs w:val="21"/>
          <w:shd w:val="clear" w:color="auto" w:fill="FFFFFF"/>
        </w:rPr>
        <w:t>。</w:t>
      </w:r>
    </w:p>
    <w:p w14:paraId="5D7666BB" w14:textId="12493889" w:rsidR="00E35234" w:rsidRPr="00243D44" w:rsidRDefault="00F0569A" w:rsidP="00E35234">
      <w:pPr>
        <w:ind w:firstLine="436"/>
        <w:rPr>
          <w:rFonts w:asciiTheme="minorEastAsia" w:hAnsiTheme="minorEastAsia" w:cs="SimSun"/>
          <w:color w:val="060607"/>
          <w:spacing w:val="4"/>
          <w:szCs w:val="21"/>
          <w:shd w:val="clear" w:color="auto" w:fill="FFFFFF"/>
        </w:rPr>
      </w:pPr>
      <w:r w:rsidRPr="00243D44">
        <w:rPr>
          <w:rFonts w:asciiTheme="minorEastAsia" w:hAnsiTheme="minorEastAsia"/>
          <w:color w:val="060607"/>
          <w:spacing w:val="4"/>
          <w:szCs w:val="21"/>
          <w:shd w:val="clear" w:color="auto" w:fill="FFFFFF"/>
        </w:rPr>
        <w:t>这种测试方法包括以下几种主要的测试用例设计技</w:t>
      </w:r>
      <w:r w:rsidRPr="00243D44">
        <w:rPr>
          <w:rFonts w:asciiTheme="minorEastAsia" w:hAnsiTheme="minorEastAsia" w:cs="SimSun" w:hint="eastAsia"/>
          <w:color w:val="060607"/>
          <w:spacing w:val="4"/>
          <w:szCs w:val="21"/>
          <w:shd w:val="clear" w:color="auto" w:fill="FFFFFF"/>
        </w:rPr>
        <w:t>术</w:t>
      </w:r>
      <w:r w:rsidRPr="00243D44">
        <w:rPr>
          <w:rFonts w:asciiTheme="minorEastAsia" w:hAnsiTheme="minorEastAsia" w:cs="SimSun" w:hint="eastAsia"/>
          <w:color w:val="060607"/>
          <w:spacing w:val="4"/>
          <w:szCs w:val="21"/>
          <w:shd w:val="clear" w:color="auto" w:fill="FFFFFF"/>
        </w:rPr>
        <w:t>：等价类划分法、边界值划分法和决策表法。</w:t>
      </w:r>
    </w:p>
    <w:p w14:paraId="157DB80C" w14:textId="25D76A88" w:rsidR="00F0569A" w:rsidRPr="00243D44" w:rsidRDefault="00F0569A" w:rsidP="00E35234">
      <w:pPr>
        <w:ind w:firstLine="436"/>
        <w:rPr>
          <w:rFonts w:asciiTheme="minorEastAsia" w:hAnsiTheme="minorEastAsia" w:hint="eastAsia"/>
          <w:lang w:val="en-CN"/>
        </w:rPr>
      </w:pPr>
      <w:r w:rsidRPr="00243D44">
        <w:rPr>
          <w:rFonts w:asciiTheme="minorEastAsia" w:hAnsiTheme="minorEastAsia"/>
          <w:color w:val="060607"/>
          <w:spacing w:val="4"/>
          <w:szCs w:val="21"/>
          <w:shd w:val="clear" w:color="auto" w:fill="FFFFFF"/>
        </w:rPr>
        <w:t>黑盒测试通常由测试人员执行，他们不需要了解软件的内部实现细节。这种测试方法适用于软件开发生命周期的早期阶段，以及任何时候想要从用户的角度来评估软件的功能性。黑盒测试有助于确保软件满足用户需求和业务需求，同时提高软件的可用性和可靠</w:t>
      </w:r>
      <w:r w:rsidRPr="00243D44">
        <w:rPr>
          <w:rFonts w:asciiTheme="minorEastAsia" w:hAnsiTheme="minorEastAsia" w:cs="SimSun" w:hint="eastAsia"/>
          <w:color w:val="060607"/>
          <w:spacing w:val="4"/>
          <w:szCs w:val="21"/>
          <w:shd w:val="clear" w:color="auto" w:fill="FFFFFF"/>
        </w:rPr>
        <w:t>性</w:t>
      </w:r>
      <w:r w:rsidRPr="00243D44">
        <w:rPr>
          <w:rFonts w:asciiTheme="minorEastAsia" w:hAnsiTheme="minorEastAsia" w:cs="SimSun" w:hint="eastAsia"/>
          <w:color w:val="060607"/>
          <w:spacing w:val="4"/>
          <w:szCs w:val="21"/>
          <w:shd w:val="clear" w:color="auto" w:fill="FFFFFF"/>
        </w:rPr>
        <w:t>。</w:t>
      </w:r>
      <w:r w:rsidRPr="00243D44">
        <w:rPr>
          <w:rFonts w:asciiTheme="minorEastAsia" w:hAnsiTheme="minorEastAsia"/>
          <w:color w:val="060607"/>
          <w:spacing w:val="4"/>
          <w:szCs w:val="21"/>
          <w:shd w:val="clear" w:color="auto" w:fill="FFFFFF"/>
        </w:rPr>
        <w:t>然而，黑盒测试也有其局限</w:t>
      </w:r>
      <w:r w:rsidRPr="00243D44">
        <w:rPr>
          <w:rFonts w:asciiTheme="minorEastAsia" w:hAnsiTheme="minorEastAsia" w:cs="SimSun" w:hint="eastAsia"/>
          <w:color w:val="060607"/>
          <w:spacing w:val="4"/>
          <w:szCs w:val="21"/>
          <w:shd w:val="clear" w:color="auto" w:fill="FFFFFF"/>
        </w:rPr>
        <w:t>性</w:t>
      </w:r>
      <w:r w:rsidRPr="00243D44">
        <w:rPr>
          <w:rFonts w:asciiTheme="minorEastAsia" w:hAnsiTheme="minorEastAsia" w:cs="SimSun" w:hint="eastAsia"/>
          <w:color w:val="060607"/>
          <w:spacing w:val="4"/>
          <w:szCs w:val="21"/>
          <w:shd w:val="clear" w:color="auto" w:fill="FFFFFF"/>
        </w:rPr>
        <w:t>。例如，</w:t>
      </w:r>
      <w:r w:rsidRPr="00243D44">
        <w:rPr>
          <w:rFonts w:asciiTheme="minorEastAsia" w:hAnsiTheme="minorEastAsia"/>
          <w:color w:val="060607"/>
          <w:spacing w:val="4"/>
          <w:szCs w:val="21"/>
          <w:shd w:val="clear" w:color="auto" w:fill="FFFFFF"/>
        </w:rPr>
        <w:t>可能无法完全揭示软件内部的逻辑错误，因为测试不涉及软件的内部结</w:t>
      </w:r>
      <w:r w:rsidRPr="00243D44">
        <w:rPr>
          <w:rFonts w:asciiTheme="minorEastAsia" w:hAnsiTheme="minorEastAsia" w:cs="SimSun" w:hint="eastAsia"/>
          <w:color w:val="060607"/>
          <w:spacing w:val="4"/>
          <w:szCs w:val="21"/>
          <w:shd w:val="clear" w:color="auto" w:fill="FFFFFF"/>
        </w:rPr>
        <w:t>构</w:t>
      </w:r>
      <w:r w:rsidRPr="00243D44">
        <w:rPr>
          <w:rFonts w:asciiTheme="minorEastAsia" w:hAnsiTheme="minorEastAsia" w:cs="SimSun" w:hint="eastAsia"/>
          <w:color w:val="060607"/>
          <w:spacing w:val="4"/>
          <w:szCs w:val="21"/>
          <w:shd w:val="clear" w:color="auto" w:fill="FFFFFF"/>
        </w:rPr>
        <w:t>。又或者</w:t>
      </w:r>
      <w:r w:rsidRPr="00243D44">
        <w:rPr>
          <w:rFonts w:asciiTheme="minorEastAsia" w:hAnsiTheme="minorEastAsia"/>
          <w:color w:val="060607"/>
          <w:spacing w:val="4"/>
          <w:szCs w:val="21"/>
          <w:shd w:val="clear" w:color="auto" w:fill="FFFFFF"/>
        </w:rPr>
        <w:t>如果测试用例设计不够全面，可能无法覆盖所有潜在的错误和边界情</w:t>
      </w:r>
      <w:r w:rsidRPr="00243D44">
        <w:rPr>
          <w:rFonts w:asciiTheme="minorEastAsia" w:hAnsiTheme="minorEastAsia" w:cs="SimSun" w:hint="eastAsia"/>
          <w:color w:val="060607"/>
          <w:spacing w:val="4"/>
          <w:szCs w:val="21"/>
          <w:shd w:val="clear" w:color="auto" w:fill="FFFFFF"/>
        </w:rPr>
        <w:t>况</w:t>
      </w:r>
      <w:r w:rsidR="00243D44" w:rsidRPr="00243D44">
        <w:rPr>
          <w:rFonts w:asciiTheme="minorEastAsia" w:hAnsiTheme="minorEastAsia" w:cs="SimSun" w:hint="eastAsia"/>
          <w:color w:val="060607"/>
          <w:spacing w:val="4"/>
          <w:szCs w:val="21"/>
          <w:shd w:val="clear" w:color="auto" w:fill="FFFFFF"/>
        </w:rPr>
        <w:t>。</w:t>
      </w:r>
    </w:p>
    <w:p w14:paraId="709528C3" w14:textId="1B106820" w:rsidR="00E35234" w:rsidRDefault="00E35234" w:rsidP="00E35234">
      <w:pPr>
        <w:pStyle w:val="Heading2"/>
        <w:ind w:firstLineChars="0" w:firstLine="0"/>
        <w:rPr>
          <w:rFonts w:hint="eastAsia"/>
          <w:lang w:val="zh-CN"/>
        </w:rPr>
      </w:pPr>
      <w:bookmarkStart w:id="2" w:name="_Toc184577754"/>
      <w:r>
        <w:rPr>
          <w:lang w:val="zh-CN"/>
        </w:rPr>
        <w:t>1.2</w:t>
      </w:r>
      <w:r>
        <w:rPr>
          <w:rFonts w:hint="eastAsia"/>
          <w:lang w:val="zh-CN"/>
        </w:rPr>
        <w:t>白盒测试</w:t>
      </w:r>
      <w:bookmarkEnd w:id="2"/>
    </w:p>
    <w:p w14:paraId="1697162B" w14:textId="71036D84" w:rsidR="00E35234" w:rsidRPr="007B6CA4" w:rsidRDefault="007B6CA4" w:rsidP="00E35234">
      <w:pPr>
        <w:ind w:firstLine="420"/>
        <w:rPr>
          <w:rFonts w:asciiTheme="minorEastAsia" w:hAnsiTheme="minorEastAsia" w:cs="Microsoft YaHei"/>
          <w:shd w:val="clear" w:color="auto" w:fill="FFFFFF"/>
        </w:rPr>
      </w:pPr>
      <w:r w:rsidRPr="007B6CA4">
        <w:rPr>
          <w:rFonts w:asciiTheme="minorEastAsia" w:hAnsiTheme="minorEastAsia" w:cs="Segoe UI"/>
          <w:shd w:val="clear" w:color="auto" w:fill="FFFFFF"/>
        </w:rPr>
        <w:t>白盒测试作为基于软件内部结构的测试方法，通过语句覆盖、分支覆盖、条件覆盖和路径覆盖等用例设计方法，对程序内部逻辑路径进行全面检测，其优势在于能深入挖掘代码内部的逻辑、语法及算法等错误，实现较高的代码覆盖率，但也存在依赖代码细节且因逻辑路径众多致测试成本高昂不</w:t>
      </w:r>
      <w:r w:rsidRPr="007B6CA4">
        <w:rPr>
          <w:rFonts w:asciiTheme="minorEastAsia" w:hAnsiTheme="minorEastAsia" w:cs="Microsoft YaHei" w:hint="eastAsia"/>
          <w:shd w:val="clear" w:color="auto" w:fill="FFFFFF"/>
        </w:rPr>
        <w:t>足</w:t>
      </w:r>
      <w:r w:rsidRPr="007B6CA4">
        <w:rPr>
          <w:rFonts w:asciiTheme="minorEastAsia" w:hAnsiTheme="minorEastAsia" w:cs="Microsoft YaHei" w:hint="eastAsia"/>
          <w:shd w:val="clear" w:color="auto" w:fill="FFFFFF"/>
        </w:rPr>
        <w:t>。</w:t>
      </w:r>
    </w:p>
    <w:p w14:paraId="66FAEE20" w14:textId="0BAD3C74" w:rsidR="007B6CA4" w:rsidRPr="007B6CA4" w:rsidRDefault="007B6CA4" w:rsidP="00E35234">
      <w:pPr>
        <w:ind w:firstLine="436"/>
        <w:rPr>
          <w:rFonts w:asciiTheme="minorEastAsia" w:hAnsiTheme="minorEastAsia" w:hint="eastAsia"/>
          <w:lang w:val="zh-CN"/>
        </w:rPr>
      </w:pPr>
      <w:r w:rsidRPr="007B6CA4">
        <w:rPr>
          <w:rFonts w:asciiTheme="minorEastAsia" w:hAnsiTheme="minorEastAsia"/>
          <w:color w:val="060607"/>
          <w:spacing w:val="4"/>
          <w:szCs w:val="21"/>
          <w:shd w:val="clear" w:color="auto" w:fill="FFFFFF"/>
        </w:rPr>
        <w:t>白盒测试通常由开发人员执行，因为它需要对软件的内部逻辑和结构有深入的了解。这种测试方法有助于确保软件的内部质量，并且可以在开发过程中早期发现潜在的问</w:t>
      </w:r>
      <w:r w:rsidRPr="007B6CA4">
        <w:rPr>
          <w:rFonts w:asciiTheme="minorEastAsia" w:hAnsiTheme="minorEastAsia" w:cs="SimSun" w:hint="eastAsia"/>
          <w:color w:val="060607"/>
          <w:spacing w:val="4"/>
          <w:szCs w:val="21"/>
          <w:shd w:val="clear" w:color="auto" w:fill="FFFFFF"/>
        </w:rPr>
        <w:t>题</w:t>
      </w:r>
      <w:r w:rsidRPr="007B6CA4">
        <w:rPr>
          <w:rFonts w:asciiTheme="minorEastAsia" w:hAnsiTheme="minorEastAsia" w:cs="SimSun" w:hint="eastAsia"/>
          <w:color w:val="060607"/>
          <w:spacing w:val="4"/>
          <w:szCs w:val="21"/>
          <w:shd w:val="clear" w:color="auto" w:fill="FFFFFF"/>
        </w:rPr>
        <w:t>。</w:t>
      </w:r>
    </w:p>
    <w:p w14:paraId="794A744C" w14:textId="77777777" w:rsidR="00E35234" w:rsidRDefault="00E35234" w:rsidP="00E35234">
      <w:pPr>
        <w:ind w:firstLine="420"/>
        <w:rPr>
          <w:lang w:val="zh-CN"/>
        </w:rPr>
      </w:pPr>
    </w:p>
    <w:p w14:paraId="4D6C0F6B" w14:textId="354F8514" w:rsidR="00E35234" w:rsidRDefault="00E35234" w:rsidP="00E35234">
      <w:pPr>
        <w:pStyle w:val="Heading2"/>
        <w:ind w:firstLineChars="0" w:firstLine="0"/>
        <w:rPr>
          <w:rFonts w:hint="eastAsia"/>
          <w:lang w:val="zh-CN"/>
        </w:rPr>
      </w:pPr>
      <w:bookmarkStart w:id="3" w:name="_Toc184577755"/>
      <w:r>
        <w:rPr>
          <w:lang w:val="zh-CN"/>
        </w:rPr>
        <w:t>1.3</w:t>
      </w:r>
      <w:r>
        <w:rPr>
          <w:rFonts w:hint="eastAsia"/>
          <w:lang w:val="zh-CN"/>
        </w:rPr>
        <w:t>前后端分离测试</w:t>
      </w:r>
      <w:bookmarkEnd w:id="3"/>
    </w:p>
    <w:p w14:paraId="0333753A" w14:textId="52BF00E1" w:rsidR="00E35234" w:rsidRPr="0037390E" w:rsidRDefault="0037390E" w:rsidP="00E35234">
      <w:pPr>
        <w:ind w:firstLine="436"/>
        <w:rPr>
          <w:rFonts w:asciiTheme="minorEastAsia" w:hAnsiTheme="minorEastAsia" w:cs="SimSun"/>
          <w:color w:val="060607"/>
          <w:spacing w:val="4"/>
          <w:szCs w:val="21"/>
          <w:shd w:val="clear" w:color="auto" w:fill="FFFFFF"/>
        </w:rPr>
      </w:pPr>
      <w:r w:rsidRPr="0037390E">
        <w:rPr>
          <w:rFonts w:asciiTheme="minorEastAsia" w:hAnsiTheme="minorEastAsia"/>
          <w:color w:val="060607"/>
          <w:spacing w:val="4"/>
          <w:szCs w:val="21"/>
          <w:shd w:val="clear" w:color="auto" w:fill="FFFFFF"/>
        </w:rPr>
        <w:t>前后端分离测试是现代软件开发实践中的一种重要测试策略，它与经典的黑盒测试和白盒测试有着本质的区别。这种测试方法与敏捷开发中的前后端分离架构紧密相关，随着软件开发向精细化发展，测试策略也相应地进行了调整和优</w:t>
      </w:r>
      <w:r w:rsidRPr="0037390E">
        <w:rPr>
          <w:rFonts w:asciiTheme="minorEastAsia" w:hAnsiTheme="minorEastAsia" w:cs="SimSun" w:hint="eastAsia"/>
          <w:color w:val="060607"/>
          <w:spacing w:val="4"/>
          <w:szCs w:val="21"/>
          <w:shd w:val="clear" w:color="auto" w:fill="FFFFFF"/>
        </w:rPr>
        <w:t>化</w:t>
      </w:r>
      <w:r w:rsidRPr="0037390E">
        <w:rPr>
          <w:rFonts w:asciiTheme="minorEastAsia" w:hAnsiTheme="minorEastAsia" w:cs="SimSun" w:hint="eastAsia"/>
          <w:color w:val="060607"/>
          <w:spacing w:val="4"/>
          <w:szCs w:val="21"/>
          <w:shd w:val="clear" w:color="auto" w:fill="FFFFFF"/>
        </w:rPr>
        <w:t>。</w:t>
      </w:r>
    </w:p>
    <w:p w14:paraId="5E097DC4" w14:textId="4731827E" w:rsidR="0037390E" w:rsidRPr="0037390E" w:rsidRDefault="0037390E" w:rsidP="00E35234">
      <w:pPr>
        <w:ind w:firstLine="436"/>
        <w:rPr>
          <w:rFonts w:asciiTheme="minorEastAsia" w:hAnsiTheme="minorEastAsia" w:cs="SimSun" w:hint="eastAsia"/>
          <w:color w:val="060607"/>
          <w:spacing w:val="4"/>
          <w:szCs w:val="21"/>
          <w:shd w:val="clear" w:color="auto" w:fill="FFFFFF"/>
        </w:rPr>
      </w:pPr>
      <w:r w:rsidRPr="0037390E">
        <w:rPr>
          <w:rFonts w:asciiTheme="minorEastAsia" w:hAnsiTheme="minorEastAsia" w:cs="SimSun" w:hint="eastAsia"/>
          <w:color w:val="060607"/>
          <w:spacing w:val="4"/>
          <w:szCs w:val="21"/>
          <w:shd w:val="clear" w:color="auto" w:fill="FFFFFF"/>
        </w:rPr>
        <w:t>前端测试依赖于前端开发，后端测试依赖于后端开发，开发和测试仍然串行，但是在前后端联合调试时只需要执行前后端通过性案例，而无需再关注其他问题，如用户体验、客户端性能和服务端性能等，提高了测试效率，做到测试前移。</w:t>
      </w:r>
    </w:p>
    <w:p w14:paraId="6D193FEA" w14:textId="6A46970A" w:rsidR="00E35234" w:rsidRPr="0037390E" w:rsidRDefault="0037390E" w:rsidP="0037390E">
      <w:pPr>
        <w:ind w:firstLine="436"/>
        <w:rPr>
          <w:rFonts w:asciiTheme="minorEastAsia" w:hAnsiTheme="minorEastAsia" w:hint="eastAsia"/>
        </w:rPr>
      </w:pPr>
      <w:r w:rsidRPr="0037390E">
        <w:rPr>
          <w:rFonts w:asciiTheme="minorEastAsia" w:hAnsiTheme="minorEastAsia"/>
          <w:color w:val="060607"/>
          <w:spacing w:val="4"/>
          <w:szCs w:val="21"/>
          <w:shd w:val="clear" w:color="auto" w:fill="FFFFFF"/>
        </w:rPr>
        <w:lastRenderedPageBreak/>
        <w:t>前后端分离测试不仅提高了测试的效率，而且通过专注于各自的测试领域，使得测试更加全面和深入。这种方法论在现代软件开发中越来越受到重视，因为它能够更好地适应快速变化的市场需求和技术进</w:t>
      </w:r>
      <w:r w:rsidRPr="0037390E">
        <w:rPr>
          <w:rFonts w:asciiTheme="minorEastAsia" w:hAnsiTheme="minorEastAsia" w:cs="SimSun" w:hint="eastAsia"/>
          <w:color w:val="060607"/>
          <w:spacing w:val="4"/>
          <w:szCs w:val="21"/>
          <w:shd w:val="clear" w:color="auto" w:fill="FFFFFF"/>
        </w:rPr>
        <w:t>步</w:t>
      </w:r>
      <w:r w:rsidRPr="0037390E">
        <w:rPr>
          <w:rFonts w:asciiTheme="minorEastAsia" w:hAnsiTheme="minorEastAsia" w:cs="SimSun" w:hint="eastAsia"/>
          <w:color w:val="060607"/>
          <w:spacing w:val="4"/>
          <w:szCs w:val="21"/>
          <w:shd w:val="clear" w:color="auto" w:fill="FFFFFF"/>
        </w:rPr>
        <w:t>。</w:t>
      </w:r>
    </w:p>
    <w:p w14:paraId="1347BAE7" w14:textId="7881BA6D" w:rsidR="00E35234" w:rsidRDefault="00E35234" w:rsidP="00E35234">
      <w:pPr>
        <w:pStyle w:val="Heading2"/>
        <w:ind w:firstLineChars="0" w:firstLine="0"/>
        <w:rPr>
          <w:rFonts w:hint="eastAsia"/>
          <w:lang w:val="zh-CN"/>
        </w:rPr>
      </w:pPr>
      <w:bookmarkStart w:id="4" w:name="_Toc184577756"/>
      <w:r>
        <w:rPr>
          <w:lang w:val="zh-CN"/>
        </w:rPr>
        <w:t>1.4</w:t>
      </w:r>
      <w:r>
        <w:rPr>
          <w:rFonts w:hint="eastAsia"/>
          <w:lang w:val="zh-CN"/>
        </w:rPr>
        <w:t>单元测试</w:t>
      </w:r>
      <w:bookmarkEnd w:id="4"/>
    </w:p>
    <w:p w14:paraId="6EF65BD5" w14:textId="63CDD823" w:rsidR="00E35234" w:rsidRPr="009D54B4" w:rsidRDefault="009D54B4" w:rsidP="00E35234">
      <w:pPr>
        <w:ind w:firstLine="420"/>
        <w:rPr>
          <w:rFonts w:asciiTheme="minorEastAsia" w:hAnsiTheme="minorEastAsia" w:hint="eastAsia"/>
          <w:lang w:val="zh-CN"/>
        </w:rPr>
      </w:pPr>
      <w:r w:rsidRPr="009D54B4">
        <w:rPr>
          <w:rFonts w:asciiTheme="minorEastAsia" w:hAnsiTheme="minorEastAsia" w:cs="Segoe UI"/>
          <w:shd w:val="clear" w:color="auto" w:fill="FFFFFF"/>
        </w:rPr>
        <w:t>单元测试是软件测试中的一种基本测试方法，它主要针对软件中的最小可测试单元进行测试。在面向对象编程中，最小单元通常是类或者方法；在过程式编程中，最小单元可以是函数或者过程。单元测试的目的是验证这些单元的功能是否符合预期，检查其在各种输入情况下的输出是否正确，并且保证每个单元在独立运行时行为的正确</w:t>
      </w:r>
      <w:r w:rsidRPr="009D54B4">
        <w:rPr>
          <w:rFonts w:asciiTheme="minorEastAsia" w:hAnsiTheme="minorEastAsia" w:cs="Microsoft YaHei" w:hint="eastAsia"/>
          <w:shd w:val="clear" w:color="auto" w:fill="FFFFFF"/>
        </w:rPr>
        <w:t>性</w:t>
      </w:r>
      <w:r w:rsidRPr="009D54B4">
        <w:rPr>
          <w:rFonts w:asciiTheme="minorEastAsia" w:hAnsiTheme="minorEastAsia" w:cs="Microsoft YaHei" w:hint="eastAsia"/>
          <w:shd w:val="clear" w:color="auto" w:fill="FFFFFF"/>
        </w:rPr>
        <w:t>。</w:t>
      </w:r>
    </w:p>
    <w:p w14:paraId="5D96BB24" w14:textId="261CB1F7" w:rsidR="00E35234" w:rsidRDefault="009D54B4" w:rsidP="00E35234">
      <w:pPr>
        <w:ind w:firstLine="420"/>
        <w:rPr>
          <w:rFonts w:asciiTheme="minorEastAsia" w:hAnsiTheme="minorEastAsia" w:cs="Microsoft YaHei"/>
          <w:shd w:val="clear" w:color="auto" w:fill="FFFFFF"/>
        </w:rPr>
      </w:pPr>
      <w:r w:rsidRPr="009D54B4">
        <w:rPr>
          <w:rFonts w:asciiTheme="minorEastAsia" w:hAnsiTheme="minorEastAsia" w:cs="Segoe UI"/>
          <w:shd w:val="clear" w:color="auto" w:fill="FFFFFF"/>
        </w:rPr>
        <w:t>单元测试的优点在于它可以在软件开发早期发现问题，将错误遏制在较小的单元范围内，降低后续修复成本；同时方便代码维护和重构，为代码质量提供保障，还能作为代码功能的参考文档帮助开发人员理解代码。然而，单元测试也有缺点，它编写起来比较耗时耗力，增加了前期开发成本，尤其对于小型或时间紧张的项目可能不太友好，并且对测试环境要求较高，包括需要合适的测试框架和模拟工具，还可能受到测试环境搭建不完善和框架版本兼容等问题的干</w:t>
      </w:r>
      <w:r w:rsidRPr="009D54B4">
        <w:rPr>
          <w:rFonts w:asciiTheme="minorEastAsia" w:hAnsiTheme="minorEastAsia" w:cs="Microsoft YaHei" w:hint="eastAsia"/>
          <w:shd w:val="clear" w:color="auto" w:fill="FFFFFF"/>
        </w:rPr>
        <w:t>扰</w:t>
      </w:r>
      <w:r w:rsidRPr="009D54B4">
        <w:rPr>
          <w:rFonts w:asciiTheme="minorEastAsia" w:hAnsiTheme="minorEastAsia" w:cs="Microsoft YaHei" w:hint="eastAsia"/>
          <w:shd w:val="clear" w:color="auto" w:fill="FFFFFF"/>
        </w:rPr>
        <w:t>。</w:t>
      </w:r>
    </w:p>
    <w:p w14:paraId="6D5264BC" w14:textId="4CBE1339" w:rsidR="00B63C6B" w:rsidRDefault="00B63C6B" w:rsidP="00B63C6B">
      <w:pPr>
        <w:pStyle w:val="Heading1"/>
        <w:ind w:firstLineChars="0" w:firstLine="0"/>
        <w:rPr>
          <w:shd w:val="clear" w:color="auto" w:fill="FFFFFF"/>
        </w:rPr>
      </w:pPr>
      <w:bookmarkStart w:id="5" w:name="_Toc184577757"/>
      <w:r>
        <w:rPr>
          <w:shd w:val="clear" w:color="auto" w:fill="FFFFFF"/>
        </w:rPr>
        <w:t>2</w:t>
      </w:r>
      <w:r>
        <w:rPr>
          <w:rFonts w:hint="eastAsia"/>
          <w:shd w:val="clear" w:color="auto" w:fill="FFFFFF"/>
        </w:rPr>
        <w:t>项目测试工具</w:t>
      </w:r>
      <w:bookmarkEnd w:id="5"/>
    </w:p>
    <w:p w14:paraId="72BD69D0" w14:textId="140B2F08" w:rsidR="00081D62" w:rsidRPr="00081D62" w:rsidRDefault="00081D62" w:rsidP="00081D62">
      <w:pPr>
        <w:ind w:firstLine="420"/>
        <w:rPr>
          <w:rFonts w:asciiTheme="minorEastAsia" w:hAnsiTheme="minorEastAsia" w:cs="Microsoft YaHei"/>
          <w:shd w:val="clear" w:color="auto" w:fill="FFFFFF"/>
        </w:rPr>
      </w:pPr>
      <w:r w:rsidRPr="00081D62">
        <w:rPr>
          <w:rFonts w:asciiTheme="minorEastAsia" w:hAnsiTheme="minorEastAsia" w:hint="eastAsia"/>
        </w:rPr>
        <w:t>项目前后端测试工具选择postman。</w:t>
      </w:r>
      <w:r w:rsidRPr="00081D62">
        <w:rPr>
          <w:rFonts w:asciiTheme="minorEastAsia" w:hAnsiTheme="minorEastAsia" w:cs="Segoe UI"/>
          <w:shd w:val="clear" w:color="auto" w:fill="FFFFFF"/>
        </w:rPr>
        <w:t>Postman 是一款功能强大的 API 开发和测试工具。它提供了一个直观的图形化界面，让用户可以方便地发送各种 HTTP 请求，并且能够轻松地查看和分析请求的响应结</w:t>
      </w:r>
      <w:r w:rsidRPr="00081D62">
        <w:rPr>
          <w:rFonts w:asciiTheme="minorEastAsia" w:hAnsiTheme="minorEastAsia" w:cs="Microsoft YaHei" w:hint="eastAsia"/>
          <w:shd w:val="clear" w:color="auto" w:fill="FFFFFF"/>
        </w:rPr>
        <w:t>果</w:t>
      </w:r>
      <w:r w:rsidRPr="00081D62">
        <w:rPr>
          <w:rFonts w:asciiTheme="minorEastAsia" w:hAnsiTheme="minorEastAsia" w:cs="Microsoft YaHei" w:hint="eastAsia"/>
          <w:shd w:val="clear" w:color="auto" w:fill="FFFFFF"/>
        </w:rPr>
        <w:t>。</w:t>
      </w:r>
    </w:p>
    <w:p w14:paraId="4D62425D" w14:textId="1F4C3BD4" w:rsidR="00081D62" w:rsidRPr="00081D62" w:rsidRDefault="00081D62" w:rsidP="00081D62">
      <w:pPr>
        <w:ind w:firstLine="420"/>
        <w:rPr>
          <w:rFonts w:asciiTheme="minorEastAsia" w:hAnsiTheme="minorEastAsia" w:cs="Microsoft YaHei"/>
          <w:shd w:val="clear" w:color="auto" w:fill="FFFFFF"/>
        </w:rPr>
      </w:pPr>
      <w:r w:rsidRPr="00081D62">
        <w:rPr>
          <w:rFonts w:asciiTheme="minorEastAsia" w:hAnsiTheme="minorEastAsia" w:cs="Microsoft YaHei"/>
          <w:shd w:val="clear" w:color="auto" w:fill="FFFFFF"/>
        </w:rPr>
        <w:t>P</w:t>
      </w:r>
      <w:r w:rsidRPr="00081D62">
        <w:rPr>
          <w:rFonts w:asciiTheme="minorEastAsia" w:hAnsiTheme="minorEastAsia" w:cs="Microsoft YaHei" w:hint="eastAsia"/>
          <w:shd w:val="clear" w:color="auto" w:fill="FFFFFF"/>
        </w:rPr>
        <w:t>ostman的使用方法非常简单，主要步骤为：创建请求、设置请求URL、添加请求头、设置请求体和发送请求并查看响应。</w:t>
      </w:r>
    </w:p>
    <w:p w14:paraId="77B68DF2" w14:textId="5EB0289A" w:rsidR="00081D62" w:rsidRPr="00081D62" w:rsidRDefault="00081D62" w:rsidP="00081D62">
      <w:pPr>
        <w:pStyle w:val="ListParagraph"/>
        <w:numPr>
          <w:ilvl w:val="0"/>
          <w:numId w:val="26"/>
        </w:numPr>
        <w:ind w:firstLineChars="0"/>
      </w:pPr>
      <w:r>
        <w:rPr>
          <w:rFonts w:hint="eastAsia"/>
          <w:b/>
          <w:bCs/>
        </w:rPr>
        <w:t>创建请求</w:t>
      </w:r>
      <w:r>
        <w:rPr>
          <w:rFonts w:hint="eastAsia"/>
        </w:rPr>
        <w:t>：</w:t>
      </w:r>
      <w:r w:rsidRPr="003D6806">
        <w:rPr>
          <w:rFonts w:asciiTheme="minorEastAsia" w:hAnsiTheme="minorEastAsia" w:cs="Segoe UI"/>
          <w:shd w:val="clear" w:color="auto" w:fill="FFFFFF"/>
        </w:rPr>
        <w:t>打开Postman后，用户可以通过点击“+”来创建一个新的请求。在请求构建器中，首先需要选择请求方法，如GET、POST、PUT、DELETE等。这些请求方法对应了不同的操作，例如，GET方法用于从服务器获取资源</w:t>
      </w:r>
      <w:r w:rsidR="003D6806">
        <w:rPr>
          <w:rFonts w:asciiTheme="minorEastAsia" w:hAnsiTheme="minorEastAsia" w:cs="Segoe UI" w:hint="eastAsia"/>
          <w:shd w:val="clear" w:color="auto" w:fill="FFFFFF"/>
        </w:rPr>
        <w:t>，</w:t>
      </w:r>
      <w:r w:rsidRPr="003D6806">
        <w:rPr>
          <w:rFonts w:asciiTheme="minorEastAsia" w:hAnsiTheme="minorEastAsia" w:cs="Segoe UI"/>
          <w:shd w:val="clear" w:color="auto" w:fill="FFFFFF"/>
        </w:rPr>
        <w:t>POST方法通常用于向服务器提交数据以创建新的资</w:t>
      </w:r>
      <w:r w:rsidRPr="003D6806">
        <w:rPr>
          <w:rFonts w:asciiTheme="minorEastAsia" w:hAnsiTheme="minorEastAsia" w:cs="Microsoft YaHei" w:hint="eastAsia"/>
          <w:shd w:val="clear" w:color="auto" w:fill="FFFFFF"/>
        </w:rPr>
        <w:t>源</w:t>
      </w:r>
      <w:r w:rsidRPr="003D6806">
        <w:rPr>
          <w:rFonts w:asciiTheme="minorEastAsia" w:hAnsiTheme="minorEastAsia" w:cs="Microsoft YaHei" w:hint="eastAsia"/>
          <w:shd w:val="clear" w:color="auto" w:fill="FFFFFF"/>
        </w:rPr>
        <w:t>。</w:t>
      </w:r>
      <w:r w:rsidRPr="003D6806">
        <w:rPr>
          <w:rFonts w:asciiTheme="minorEastAsia" w:hAnsiTheme="minorEastAsia" w:cs="Segoe UI"/>
          <w:shd w:val="clear" w:color="auto" w:fill="FFFFFF"/>
        </w:rPr>
        <w:t>以测试一个简单的用户登录接口为例，若接口采用 POST 方法接收用户名和密码信息来验证用户身份，在Postman中就选择POST方</w:t>
      </w:r>
      <w:r w:rsidRPr="003D6806">
        <w:rPr>
          <w:rFonts w:asciiTheme="minorEastAsia" w:hAnsiTheme="minorEastAsia" w:cs="Microsoft YaHei" w:hint="eastAsia"/>
          <w:shd w:val="clear" w:color="auto" w:fill="FFFFFF"/>
        </w:rPr>
        <w:t>法</w:t>
      </w:r>
      <w:r w:rsidRPr="003D6806">
        <w:rPr>
          <w:rFonts w:asciiTheme="minorEastAsia" w:hAnsiTheme="minorEastAsia" w:cs="Microsoft YaHei" w:hint="eastAsia"/>
          <w:shd w:val="clear" w:color="auto" w:fill="FFFFFF"/>
        </w:rPr>
        <w:t>。</w:t>
      </w:r>
    </w:p>
    <w:p w14:paraId="422185FA" w14:textId="53AFCC65" w:rsidR="00081D62" w:rsidRPr="003D6806" w:rsidRDefault="00081D62" w:rsidP="00081D62">
      <w:pPr>
        <w:pStyle w:val="ListParagraph"/>
        <w:numPr>
          <w:ilvl w:val="0"/>
          <w:numId w:val="26"/>
        </w:numPr>
        <w:ind w:firstLineChars="0"/>
      </w:pPr>
      <w:r>
        <w:rPr>
          <w:rFonts w:hint="eastAsia"/>
          <w:b/>
          <w:bCs/>
        </w:rPr>
        <w:t>设置请求URL</w:t>
      </w:r>
      <w:r>
        <w:rPr>
          <w:rFonts w:hint="eastAsia"/>
        </w:rPr>
        <w:t>：</w:t>
      </w:r>
      <w:r w:rsidRPr="003D6806">
        <w:rPr>
          <w:rFonts w:asciiTheme="minorEastAsia" w:hAnsiTheme="minorEastAsia" w:cs="Segoe UI"/>
          <w:shd w:val="clear" w:color="auto" w:fill="FFFFFF"/>
        </w:rPr>
        <w:t>在选择好请求方法后，需要在UR</w:t>
      </w:r>
      <w:r w:rsidR="003D6806" w:rsidRPr="003D6806">
        <w:rPr>
          <w:rFonts w:asciiTheme="minorEastAsia" w:hAnsiTheme="minorEastAsia" w:cs="Segoe UI" w:hint="eastAsia"/>
          <w:shd w:val="clear" w:color="auto" w:fill="FFFFFF"/>
        </w:rPr>
        <w:t>L</w:t>
      </w:r>
      <w:r w:rsidRPr="003D6806">
        <w:rPr>
          <w:rFonts w:asciiTheme="minorEastAsia" w:hAnsiTheme="minorEastAsia" w:cs="Segoe UI"/>
          <w:shd w:val="clear" w:color="auto" w:fill="FFFFFF"/>
        </w:rPr>
        <w:t>栏中输入要请求的接口地址。这个地址应该是完整的，包括协议、域名和具体的路</w:t>
      </w:r>
      <w:r w:rsidRPr="003D6806">
        <w:rPr>
          <w:rFonts w:asciiTheme="minorEastAsia" w:hAnsiTheme="minorEastAsia" w:cs="Microsoft YaHei" w:hint="eastAsia"/>
          <w:shd w:val="clear" w:color="auto" w:fill="FFFFFF"/>
        </w:rPr>
        <w:t>径</w:t>
      </w:r>
      <w:r w:rsidRPr="003D6806">
        <w:rPr>
          <w:rFonts w:asciiTheme="minorEastAsia" w:hAnsiTheme="minorEastAsia" w:cs="Microsoft YaHei" w:hint="eastAsia"/>
          <w:shd w:val="clear" w:color="auto" w:fill="FFFFFF"/>
        </w:rPr>
        <w:t>。</w:t>
      </w:r>
    </w:p>
    <w:p w14:paraId="69B32CBF" w14:textId="706BAD8B" w:rsidR="003D6806" w:rsidRPr="00081D62" w:rsidRDefault="003D6806" w:rsidP="00081D62">
      <w:pPr>
        <w:pStyle w:val="ListParagraph"/>
        <w:numPr>
          <w:ilvl w:val="0"/>
          <w:numId w:val="26"/>
        </w:numPr>
        <w:ind w:firstLineChars="0"/>
        <w:rPr>
          <w:rFonts w:hint="eastAsia"/>
        </w:rPr>
      </w:pPr>
      <w:r>
        <w:rPr>
          <w:rFonts w:hint="eastAsia"/>
          <w:b/>
          <w:bCs/>
        </w:rPr>
        <w:t>设置请求体</w:t>
      </w:r>
      <w:r>
        <w:rPr>
          <w:rFonts w:hint="eastAsia"/>
        </w:rPr>
        <w:t>：</w:t>
      </w:r>
      <w:r w:rsidRPr="003D6806">
        <w:rPr>
          <w:rFonts w:asciiTheme="minorEastAsia" w:hAnsiTheme="minorEastAsia" w:cs="Segoe UI"/>
          <w:shd w:val="clear" w:color="auto" w:fill="FFFFFF"/>
        </w:rPr>
        <w:t xml:space="preserve">如果是POST、PUT等需要发送数据的请求方法，就需要设置请求体。Postman 支持多种数据格式，如form - data、x - www - form - </w:t>
      </w:r>
      <w:proofErr w:type="spellStart"/>
      <w:r w:rsidRPr="003D6806">
        <w:rPr>
          <w:rFonts w:asciiTheme="minorEastAsia" w:hAnsiTheme="minorEastAsia" w:cs="Segoe UI"/>
          <w:shd w:val="clear" w:color="auto" w:fill="FFFFFF"/>
        </w:rPr>
        <w:t>urlencoded</w:t>
      </w:r>
      <w:proofErr w:type="spellEnd"/>
      <w:r w:rsidRPr="003D6806">
        <w:rPr>
          <w:rFonts w:asciiTheme="minorEastAsia" w:hAnsiTheme="minorEastAsia" w:cs="Segoe UI"/>
          <w:shd w:val="clear" w:color="auto" w:fill="FFFFFF"/>
        </w:rPr>
        <w:t>、ra</w:t>
      </w:r>
      <w:r w:rsidRPr="003D6806">
        <w:rPr>
          <w:rFonts w:asciiTheme="minorEastAsia" w:hAnsiTheme="minorEastAsia" w:cs="Segoe UI" w:hint="eastAsia"/>
          <w:shd w:val="clear" w:color="auto" w:fill="FFFFFF"/>
        </w:rPr>
        <w:t>w。</w:t>
      </w:r>
      <w:r w:rsidRPr="003D6806">
        <w:rPr>
          <w:rFonts w:asciiTheme="minorEastAsia" w:hAnsiTheme="minorEastAsia" w:cs="Segoe UI"/>
          <w:shd w:val="clear" w:color="auto" w:fill="FFFFFF"/>
        </w:rPr>
        <w:t>对于用户登录接口，若采用JSON格式发送用户名和密码，在请求体的raw选项中选择JSON格式，并填写类似 {"username": "</w:t>
      </w:r>
      <w:proofErr w:type="spellStart"/>
      <w:r w:rsidRPr="003D6806">
        <w:rPr>
          <w:rFonts w:asciiTheme="minorEastAsia" w:hAnsiTheme="minorEastAsia" w:cs="Segoe UI"/>
          <w:shd w:val="clear" w:color="auto" w:fill="FFFFFF"/>
        </w:rPr>
        <w:t>testuser</w:t>
      </w:r>
      <w:proofErr w:type="spellEnd"/>
      <w:r w:rsidRPr="003D6806">
        <w:rPr>
          <w:rFonts w:asciiTheme="minorEastAsia" w:hAnsiTheme="minorEastAsia" w:cs="Segoe UI"/>
          <w:shd w:val="clear" w:color="auto" w:fill="FFFFFF"/>
        </w:rPr>
        <w:t>", "password": "</w:t>
      </w:r>
      <w:proofErr w:type="spellStart"/>
      <w:r w:rsidRPr="003D6806">
        <w:rPr>
          <w:rFonts w:asciiTheme="minorEastAsia" w:hAnsiTheme="minorEastAsia" w:cs="Segoe UI"/>
          <w:shd w:val="clear" w:color="auto" w:fill="FFFFFF"/>
        </w:rPr>
        <w:t>testpassword</w:t>
      </w:r>
      <w:proofErr w:type="spellEnd"/>
      <w:r w:rsidRPr="003D6806">
        <w:rPr>
          <w:rFonts w:asciiTheme="minorEastAsia" w:hAnsiTheme="minorEastAsia" w:cs="Segoe UI"/>
          <w:shd w:val="clear" w:color="auto" w:fill="FFFFFF"/>
        </w:rPr>
        <w:t>"} 的数</w:t>
      </w:r>
      <w:r w:rsidRPr="003D6806">
        <w:rPr>
          <w:rFonts w:asciiTheme="minorEastAsia" w:hAnsiTheme="minorEastAsia" w:cs="Microsoft YaHei" w:hint="eastAsia"/>
          <w:shd w:val="clear" w:color="auto" w:fill="FFFFFF"/>
        </w:rPr>
        <w:t>据</w:t>
      </w:r>
      <w:r w:rsidRPr="003D6806">
        <w:rPr>
          <w:rFonts w:asciiTheme="minorEastAsia" w:hAnsiTheme="minorEastAsia" w:cs="Microsoft YaHei" w:hint="eastAsia"/>
          <w:shd w:val="clear" w:color="auto" w:fill="FFFFFF"/>
        </w:rPr>
        <w:t>。</w:t>
      </w:r>
    </w:p>
    <w:p w14:paraId="402A7399" w14:textId="00464556" w:rsidR="0037222C" w:rsidRPr="006B5AFF" w:rsidRDefault="0037222C" w:rsidP="0037222C">
      <w:pPr>
        <w:pStyle w:val="Heading1"/>
        <w:ind w:firstLineChars="0" w:firstLine="0"/>
        <w:rPr>
          <w:rFonts w:asciiTheme="minorEastAsia" w:hAnsiTheme="minorEastAsia"/>
          <w:lang w:val="zh-CN"/>
        </w:rPr>
      </w:pPr>
      <w:bookmarkStart w:id="6" w:name="_Toc184577758"/>
      <w:r w:rsidRPr="006B5AFF">
        <w:rPr>
          <w:rFonts w:asciiTheme="minorEastAsia" w:hAnsiTheme="minorEastAsia" w:hint="eastAsia"/>
          <w:lang w:val="zh-CN"/>
        </w:rPr>
        <w:lastRenderedPageBreak/>
        <w:t>3项目测试过程</w:t>
      </w:r>
      <w:bookmarkEnd w:id="6"/>
    </w:p>
    <w:p w14:paraId="107DE7F9" w14:textId="5F26ACB7" w:rsidR="00312B6C" w:rsidRPr="006B5AFF" w:rsidRDefault="00CC758C" w:rsidP="00CC758C">
      <w:pPr>
        <w:pStyle w:val="Heading2"/>
        <w:ind w:firstLineChars="0" w:firstLine="0"/>
        <w:rPr>
          <w:rFonts w:asciiTheme="minorEastAsia" w:hAnsiTheme="minorEastAsia"/>
          <w:lang w:val="zh-CN"/>
        </w:rPr>
      </w:pPr>
      <w:bookmarkStart w:id="7" w:name="_Toc184577759"/>
      <w:r w:rsidRPr="006B5AFF">
        <w:rPr>
          <w:rFonts w:asciiTheme="minorEastAsia" w:hAnsiTheme="minorEastAsia" w:hint="eastAsia"/>
          <w:lang w:val="zh-CN"/>
        </w:rPr>
        <w:t>3.1前端测试</w:t>
      </w:r>
      <w:bookmarkEnd w:id="7"/>
    </w:p>
    <w:p w14:paraId="2B1B9701" w14:textId="1F2E430F" w:rsidR="00312B6C" w:rsidRPr="006B5AFF" w:rsidRDefault="00CC758C" w:rsidP="00312B6C">
      <w:pPr>
        <w:ind w:firstLine="420"/>
        <w:rPr>
          <w:rFonts w:asciiTheme="minorEastAsia" w:hAnsiTheme="minorEastAsia"/>
          <w:lang w:val="zh-CN"/>
        </w:rPr>
      </w:pPr>
      <w:r w:rsidRPr="006B5AFF">
        <w:rPr>
          <w:rFonts w:asciiTheme="minorEastAsia" w:hAnsiTheme="minorEastAsia" w:hint="eastAsia"/>
          <w:lang w:val="zh-CN"/>
        </w:rPr>
        <w:t>前端测试我们主要从用户的角度去体验软件的各个功能是否能正常运行，因此我们使用黑盒测试对前端的各个页面进行测试。测试用例</w:t>
      </w:r>
      <w:r w:rsidR="00CA5308" w:rsidRPr="006B5AFF">
        <w:rPr>
          <w:rFonts w:asciiTheme="minorEastAsia" w:hAnsiTheme="minorEastAsia" w:hint="eastAsia"/>
          <w:lang w:val="zh-CN"/>
        </w:rPr>
        <w:t>、测试结果以及预期结果</w:t>
      </w:r>
      <w:r w:rsidRPr="006B5AFF">
        <w:rPr>
          <w:rFonts w:asciiTheme="minorEastAsia" w:hAnsiTheme="minorEastAsia" w:hint="eastAsia"/>
          <w:lang w:val="zh-CN"/>
        </w:rPr>
        <w:t>如下图所示。</w:t>
      </w:r>
      <w:r w:rsidR="00704B54" w:rsidRPr="006B5AFF">
        <w:rPr>
          <w:rFonts w:asciiTheme="minorEastAsia" w:hAnsiTheme="minorEastAsia" w:hint="eastAsia"/>
          <w:lang w:val="zh-CN"/>
        </w:rPr>
        <w:t>为了方便展示，部分高度相似并且测试结果以及预期结果均相同的测试用例我将填写到同一个序号内。</w:t>
      </w:r>
    </w:p>
    <w:tbl>
      <w:tblPr>
        <w:tblStyle w:val="TableGrid"/>
        <w:tblW w:w="0" w:type="auto"/>
        <w:tblLook w:val="04A0" w:firstRow="1" w:lastRow="0" w:firstColumn="1" w:lastColumn="0" w:noHBand="0" w:noVBand="1"/>
      </w:tblPr>
      <w:tblGrid>
        <w:gridCol w:w="846"/>
        <w:gridCol w:w="1559"/>
        <w:gridCol w:w="2572"/>
        <w:gridCol w:w="1659"/>
        <w:gridCol w:w="1660"/>
      </w:tblGrid>
      <w:tr w:rsidR="004B08C0" w:rsidRPr="006B5AFF" w14:paraId="6C31F72A" w14:textId="77777777" w:rsidTr="005132F8">
        <w:tc>
          <w:tcPr>
            <w:tcW w:w="846" w:type="dxa"/>
            <w:vAlign w:val="center"/>
          </w:tcPr>
          <w:p w14:paraId="3C158B7E" w14:textId="128A2799" w:rsidR="00421DFE" w:rsidRPr="006B5AFF" w:rsidRDefault="00421DFE" w:rsidP="000B0A70">
            <w:pPr>
              <w:ind w:firstLineChars="0" w:firstLine="0"/>
              <w:jc w:val="center"/>
              <w:rPr>
                <w:rFonts w:asciiTheme="minorEastAsia" w:hAnsiTheme="minorEastAsia"/>
                <w:b/>
                <w:bCs/>
                <w:lang w:val="zh-CN"/>
              </w:rPr>
            </w:pPr>
            <w:r w:rsidRPr="006B5AFF">
              <w:rPr>
                <w:rFonts w:asciiTheme="minorEastAsia" w:hAnsiTheme="minorEastAsia" w:hint="eastAsia"/>
                <w:b/>
                <w:bCs/>
                <w:lang w:val="zh-CN"/>
              </w:rPr>
              <w:t>序号</w:t>
            </w:r>
          </w:p>
        </w:tc>
        <w:tc>
          <w:tcPr>
            <w:tcW w:w="1559" w:type="dxa"/>
            <w:vAlign w:val="center"/>
          </w:tcPr>
          <w:p w14:paraId="219541CF" w14:textId="10347511" w:rsidR="00421DFE" w:rsidRPr="006B5AFF" w:rsidRDefault="00421DFE" w:rsidP="000B0A70">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测试用例</w:t>
            </w:r>
          </w:p>
        </w:tc>
        <w:tc>
          <w:tcPr>
            <w:tcW w:w="2572" w:type="dxa"/>
            <w:vAlign w:val="center"/>
          </w:tcPr>
          <w:p w14:paraId="760A5E4A" w14:textId="4CA18A47" w:rsidR="00421DFE" w:rsidRPr="006B5AFF" w:rsidRDefault="00421DFE" w:rsidP="000B0A70">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测试值</w:t>
            </w:r>
          </w:p>
        </w:tc>
        <w:tc>
          <w:tcPr>
            <w:tcW w:w="1659" w:type="dxa"/>
            <w:vAlign w:val="center"/>
          </w:tcPr>
          <w:p w14:paraId="06D030A7" w14:textId="077C045A" w:rsidR="00421DFE" w:rsidRPr="006B5AFF" w:rsidRDefault="00421DFE" w:rsidP="000B0A70">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测试结果</w:t>
            </w:r>
          </w:p>
        </w:tc>
        <w:tc>
          <w:tcPr>
            <w:tcW w:w="1660" w:type="dxa"/>
            <w:vAlign w:val="center"/>
          </w:tcPr>
          <w:p w14:paraId="7BE71C34" w14:textId="351E68FB" w:rsidR="00421DFE" w:rsidRPr="006B5AFF" w:rsidRDefault="00421DFE" w:rsidP="000B0A70">
            <w:pPr>
              <w:ind w:firstLineChars="0" w:firstLine="0"/>
              <w:jc w:val="center"/>
              <w:rPr>
                <w:rFonts w:asciiTheme="minorEastAsia" w:hAnsiTheme="minorEastAsia"/>
                <w:b/>
                <w:bCs/>
                <w:lang w:val="zh-CN"/>
              </w:rPr>
            </w:pPr>
            <w:r w:rsidRPr="006B5AFF">
              <w:rPr>
                <w:rFonts w:asciiTheme="minorEastAsia" w:hAnsiTheme="minorEastAsia" w:hint="eastAsia"/>
                <w:b/>
                <w:bCs/>
                <w:lang w:val="zh-CN"/>
              </w:rPr>
              <w:t>预期结果</w:t>
            </w:r>
          </w:p>
        </w:tc>
      </w:tr>
      <w:tr w:rsidR="004B08C0" w:rsidRPr="006B5AFF" w14:paraId="333214E5" w14:textId="77777777" w:rsidTr="005132F8">
        <w:tc>
          <w:tcPr>
            <w:tcW w:w="846" w:type="dxa"/>
            <w:vAlign w:val="center"/>
          </w:tcPr>
          <w:p w14:paraId="53E40543" w14:textId="6AAE3009"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1</w:t>
            </w:r>
          </w:p>
        </w:tc>
        <w:tc>
          <w:tcPr>
            <w:tcW w:w="1559" w:type="dxa"/>
            <w:vAlign w:val="center"/>
          </w:tcPr>
          <w:p w14:paraId="6DAAB0AE" w14:textId="5E90021A"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注册功能，所有字段正常</w:t>
            </w:r>
          </w:p>
        </w:tc>
        <w:tc>
          <w:tcPr>
            <w:tcW w:w="2572" w:type="dxa"/>
            <w:vAlign w:val="center"/>
          </w:tcPr>
          <w:p w14:paraId="4848FF24" w14:textId="5E457D8D"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用户名不和已存在的用户名冲突</w:t>
            </w:r>
            <w:r w:rsidR="003E3DD0" w:rsidRPr="006B5AFF">
              <w:rPr>
                <w:rFonts w:asciiTheme="minorEastAsia" w:hAnsiTheme="minorEastAsia" w:hint="eastAsia"/>
                <w:lang w:val="zh-CN"/>
              </w:rPr>
              <w:t>，密码字段正常</w:t>
            </w:r>
          </w:p>
        </w:tc>
        <w:tc>
          <w:tcPr>
            <w:tcW w:w="1659" w:type="dxa"/>
            <w:vAlign w:val="center"/>
          </w:tcPr>
          <w:p w14:paraId="3370F2B4" w14:textId="7F17C4ED"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返回注册成功消息</w:t>
            </w:r>
          </w:p>
        </w:tc>
        <w:tc>
          <w:tcPr>
            <w:tcW w:w="1660" w:type="dxa"/>
            <w:vAlign w:val="center"/>
          </w:tcPr>
          <w:p w14:paraId="0F1BA914" w14:textId="187336B5"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返回注册成功消息</w:t>
            </w:r>
          </w:p>
        </w:tc>
      </w:tr>
      <w:tr w:rsidR="004B08C0" w:rsidRPr="006B5AFF" w14:paraId="57A613CD" w14:textId="77777777" w:rsidTr="005132F8">
        <w:tc>
          <w:tcPr>
            <w:tcW w:w="846" w:type="dxa"/>
            <w:vAlign w:val="center"/>
          </w:tcPr>
          <w:p w14:paraId="23586A9D" w14:textId="3775B4B8"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2</w:t>
            </w:r>
          </w:p>
        </w:tc>
        <w:tc>
          <w:tcPr>
            <w:tcW w:w="1559" w:type="dxa"/>
            <w:vAlign w:val="center"/>
          </w:tcPr>
          <w:p w14:paraId="11FEBF36" w14:textId="7FF7B2B4"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注册功能，所有字段正常</w:t>
            </w:r>
          </w:p>
        </w:tc>
        <w:tc>
          <w:tcPr>
            <w:tcW w:w="2572" w:type="dxa"/>
            <w:vAlign w:val="center"/>
          </w:tcPr>
          <w:p w14:paraId="74FA3A9A" w14:textId="6296008B"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用户名和已存在的用户名冲突</w:t>
            </w:r>
            <w:r w:rsidR="003E3DD0" w:rsidRPr="006B5AFF">
              <w:rPr>
                <w:rFonts w:asciiTheme="minorEastAsia" w:hAnsiTheme="minorEastAsia" w:hint="eastAsia"/>
                <w:lang w:val="zh-CN"/>
              </w:rPr>
              <w:t>，密码字段正常</w:t>
            </w:r>
          </w:p>
        </w:tc>
        <w:tc>
          <w:tcPr>
            <w:tcW w:w="1659" w:type="dxa"/>
            <w:vAlign w:val="center"/>
          </w:tcPr>
          <w:p w14:paraId="3EA72ACB" w14:textId="7049BBF4"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返回注册失败消息</w:t>
            </w:r>
          </w:p>
        </w:tc>
        <w:tc>
          <w:tcPr>
            <w:tcW w:w="1660" w:type="dxa"/>
            <w:vAlign w:val="center"/>
          </w:tcPr>
          <w:p w14:paraId="2E218989" w14:textId="790D2692"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返回注册失败消息</w:t>
            </w:r>
          </w:p>
        </w:tc>
      </w:tr>
      <w:tr w:rsidR="004B08C0" w:rsidRPr="006B5AFF" w14:paraId="6C1F26B5" w14:textId="77777777" w:rsidTr="005132F8">
        <w:tc>
          <w:tcPr>
            <w:tcW w:w="846" w:type="dxa"/>
            <w:vAlign w:val="center"/>
          </w:tcPr>
          <w:p w14:paraId="195280CF" w14:textId="39A2BC74"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3</w:t>
            </w:r>
          </w:p>
        </w:tc>
        <w:tc>
          <w:tcPr>
            <w:tcW w:w="1559" w:type="dxa"/>
            <w:vAlign w:val="center"/>
          </w:tcPr>
          <w:p w14:paraId="0D2436CE" w14:textId="228CA0D5" w:rsidR="00421DFE" w:rsidRPr="006B5AFF" w:rsidRDefault="00C154F5" w:rsidP="000B0A70">
            <w:pPr>
              <w:ind w:firstLineChars="0" w:firstLine="0"/>
              <w:jc w:val="center"/>
              <w:rPr>
                <w:rFonts w:asciiTheme="minorEastAsia" w:hAnsiTheme="minorEastAsia"/>
                <w:lang w:val="zh-CN"/>
              </w:rPr>
            </w:pPr>
            <w:r w:rsidRPr="006B5AFF">
              <w:rPr>
                <w:rFonts w:asciiTheme="minorEastAsia" w:hAnsiTheme="minorEastAsia" w:hint="eastAsia"/>
                <w:lang w:val="zh-CN"/>
              </w:rPr>
              <w:t>注册功能，用户名字段为空</w:t>
            </w:r>
          </w:p>
        </w:tc>
        <w:tc>
          <w:tcPr>
            <w:tcW w:w="2572" w:type="dxa"/>
            <w:vAlign w:val="center"/>
          </w:tcPr>
          <w:p w14:paraId="415739C1" w14:textId="6140D8B1" w:rsidR="00421DFE" w:rsidRPr="006B5AFF" w:rsidRDefault="00C154F5" w:rsidP="000B0A70">
            <w:pPr>
              <w:ind w:firstLineChars="0" w:firstLine="0"/>
              <w:jc w:val="center"/>
              <w:rPr>
                <w:rFonts w:asciiTheme="minorEastAsia" w:hAnsiTheme="minorEastAsia"/>
                <w:lang w:val="zh-CN"/>
              </w:rPr>
            </w:pPr>
            <w:r w:rsidRPr="006B5AFF">
              <w:rPr>
                <w:rFonts w:asciiTheme="minorEastAsia" w:hAnsiTheme="minorEastAsia" w:hint="eastAsia"/>
                <w:lang w:val="zh-CN"/>
              </w:rPr>
              <w:t>用户名</w:t>
            </w:r>
            <w:r w:rsidR="004F0072" w:rsidRPr="006B5AFF">
              <w:rPr>
                <w:rFonts w:asciiTheme="minorEastAsia" w:hAnsiTheme="minorEastAsia" w:hint="eastAsia"/>
                <w:lang w:val="zh-CN"/>
              </w:rPr>
              <w:t>字段</w:t>
            </w:r>
            <w:r w:rsidRPr="006B5AFF">
              <w:rPr>
                <w:rFonts w:asciiTheme="minorEastAsia" w:hAnsiTheme="minorEastAsia" w:hint="eastAsia"/>
                <w:lang w:val="zh-CN"/>
              </w:rPr>
              <w:t>为空值</w:t>
            </w:r>
            <w:r w:rsidR="003E3DD0" w:rsidRPr="006B5AFF">
              <w:rPr>
                <w:rFonts w:asciiTheme="minorEastAsia" w:hAnsiTheme="minorEastAsia" w:hint="eastAsia"/>
                <w:lang w:val="zh-CN"/>
              </w:rPr>
              <w:t>，密码字段正常</w:t>
            </w:r>
          </w:p>
        </w:tc>
        <w:tc>
          <w:tcPr>
            <w:tcW w:w="1659" w:type="dxa"/>
            <w:vAlign w:val="center"/>
          </w:tcPr>
          <w:p w14:paraId="4A4F6E70" w14:textId="2761A4AC" w:rsidR="00421DFE" w:rsidRPr="006B5AFF" w:rsidRDefault="004F0072"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w:t>
            </w:r>
            <w:r w:rsidR="00C154F5" w:rsidRPr="006B5AFF">
              <w:rPr>
                <w:rFonts w:asciiTheme="minorEastAsia" w:hAnsiTheme="minorEastAsia" w:hint="eastAsia"/>
                <w:lang w:val="zh-CN"/>
              </w:rPr>
              <w:t>注册</w:t>
            </w:r>
            <w:r w:rsidRPr="006B5AFF">
              <w:rPr>
                <w:rFonts w:asciiTheme="minorEastAsia" w:hAnsiTheme="minorEastAsia" w:hint="eastAsia"/>
                <w:lang w:val="zh-CN"/>
              </w:rPr>
              <w:t>失败消息</w:t>
            </w:r>
          </w:p>
        </w:tc>
        <w:tc>
          <w:tcPr>
            <w:tcW w:w="1660" w:type="dxa"/>
            <w:vAlign w:val="center"/>
          </w:tcPr>
          <w:p w14:paraId="644CA9E8" w14:textId="08241639" w:rsidR="00421DFE" w:rsidRPr="006B5AFF" w:rsidRDefault="00C154F5"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返回注册失败消息</w:t>
            </w:r>
          </w:p>
        </w:tc>
      </w:tr>
      <w:tr w:rsidR="004B08C0" w:rsidRPr="006B5AFF" w14:paraId="6510E384" w14:textId="77777777" w:rsidTr="005132F8">
        <w:tc>
          <w:tcPr>
            <w:tcW w:w="846" w:type="dxa"/>
            <w:vAlign w:val="center"/>
          </w:tcPr>
          <w:p w14:paraId="021CF082" w14:textId="33247E2A"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4</w:t>
            </w:r>
          </w:p>
        </w:tc>
        <w:tc>
          <w:tcPr>
            <w:tcW w:w="1559" w:type="dxa"/>
            <w:vAlign w:val="center"/>
          </w:tcPr>
          <w:p w14:paraId="2B435D5B" w14:textId="51DCE712" w:rsidR="00421DFE" w:rsidRPr="006B5AFF" w:rsidRDefault="00C154F5" w:rsidP="000B0A70">
            <w:pPr>
              <w:ind w:firstLineChars="0" w:firstLine="0"/>
              <w:jc w:val="center"/>
              <w:rPr>
                <w:rFonts w:asciiTheme="minorEastAsia" w:hAnsiTheme="minorEastAsia"/>
                <w:lang w:val="zh-CN"/>
              </w:rPr>
            </w:pPr>
            <w:r w:rsidRPr="006B5AFF">
              <w:rPr>
                <w:rFonts w:asciiTheme="minorEastAsia" w:hAnsiTheme="minorEastAsia" w:hint="eastAsia"/>
                <w:lang w:val="zh-CN"/>
              </w:rPr>
              <w:t>注册功能，密码字段为空</w:t>
            </w:r>
          </w:p>
        </w:tc>
        <w:tc>
          <w:tcPr>
            <w:tcW w:w="2572" w:type="dxa"/>
            <w:vAlign w:val="center"/>
          </w:tcPr>
          <w:p w14:paraId="52613364" w14:textId="519C1F72" w:rsidR="00421DFE" w:rsidRPr="006B5AFF" w:rsidRDefault="004F0072" w:rsidP="000B0A70">
            <w:pPr>
              <w:ind w:firstLineChars="0" w:firstLine="0"/>
              <w:jc w:val="center"/>
              <w:rPr>
                <w:rFonts w:asciiTheme="minorEastAsia" w:hAnsiTheme="minorEastAsia"/>
                <w:lang w:val="zh-CN"/>
              </w:rPr>
            </w:pPr>
            <w:r w:rsidRPr="006B5AFF">
              <w:rPr>
                <w:rFonts w:asciiTheme="minorEastAsia" w:hAnsiTheme="minorEastAsia" w:hint="eastAsia"/>
                <w:lang w:val="zh-CN"/>
              </w:rPr>
              <w:t>密码字段为空值</w:t>
            </w:r>
            <w:r w:rsidR="003E3DD0" w:rsidRPr="006B5AFF">
              <w:rPr>
                <w:rFonts w:asciiTheme="minorEastAsia" w:hAnsiTheme="minorEastAsia" w:hint="eastAsia"/>
                <w:lang w:val="zh-CN"/>
              </w:rPr>
              <w:t>，用户名字段正常</w:t>
            </w:r>
          </w:p>
        </w:tc>
        <w:tc>
          <w:tcPr>
            <w:tcW w:w="1659" w:type="dxa"/>
            <w:vAlign w:val="center"/>
          </w:tcPr>
          <w:p w14:paraId="75FD712C" w14:textId="5CAAB116" w:rsidR="00421DFE" w:rsidRPr="006B5AFF" w:rsidRDefault="003E3DD0"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返回注册成功消息</w:t>
            </w:r>
          </w:p>
        </w:tc>
        <w:tc>
          <w:tcPr>
            <w:tcW w:w="1660" w:type="dxa"/>
            <w:vAlign w:val="center"/>
          </w:tcPr>
          <w:p w14:paraId="16EB89C4" w14:textId="499CE5B5" w:rsidR="00421DFE" w:rsidRPr="006B5AFF" w:rsidRDefault="004F0072"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返回注册失败消息</w:t>
            </w:r>
          </w:p>
        </w:tc>
      </w:tr>
      <w:tr w:rsidR="004B08C0" w:rsidRPr="006B5AFF" w14:paraId="4279C44B" w14:textId="77777777" w:rsidTr="005132F8">
        <w:tc>
          <w:tcPr>
            <w:tcW w:w="846" w:type="dxa"/>
            <w:vAlign w:val="center"/>
          </w:tcPr>
          <w:p w14:paraId="53F52B73" w14:textId="1A08EACD"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5</w:t>
            </w:r>
          </w:p>
        </w:tc>
        <w:tc>
          <w:tcPr>
            <w:tcW w:w="1559" w:type="dxa"/>
            <w:vAlign w:val="center"/>
          </w:tcPr>
          <w:p w14:paraId="7F90B536" w14:textId="64DBA1D9" w:rsidR="00421DFE" w:rsidRPr="006B5AFF" w:rsidRDefault="003E3DD0" w:rsidP="000B0A70">
            <w:pPr>
              <w:ind w:firstLineChars="0" w:firstLine="0"/>
              <w:jc w:val="center"/>
              <w:rPr>
                <w:rFonts w:asciiTheme="minorEastAsia" w:hAnsiTheme="minorEastAsia"/>
                <w:lang w:val="zh-CN"/>
              </w:rPr>
            </w:pPr>
            <w:r w:rsidRPr="006B5AFF">
              <w:rPr>
                <w:rFonts w:asciiTheme="minorEastAsia" w:hAnsiTheme="minorEastAsia" w:hint="eastAsia"/>
                <w:lang w:val="zh-CN"/>
              </w:rPr>
              <w:t>注册功能，用户名字段超出限制</w:t>
            </w:r>
          </w:p>
        </w:tc>
        <w:tc>
          <w:tcPr>
            <w:tcW w:w="2572" w:type="dxa"/>
            <w:vAlign w:val="center"/>
          </w:tcPr>
          <w:p w14:paraId="6D84E209" w14:textId="42B8D3F1" w:rsidR="00421DFE" w:rsidRPr="006B5AFF" w:rsidRDefault="003E3DD0" w:rsidP="000B0A70">
            <w:pPr>
              <w:ind w:firstLineChars="0" w:firstLine="0"/>
              <w:jc w:val="center"/>
              <w:rPr>
                <w:rFonts w:asciiTheme="minorEastAsia" w:hAnsiTheme="minorEastAsia"/>
                <w:lang w:val="zh-CN"/>
              </w:rPr>
            </w:pPr>
            <w:r w:rsidRPr="006B5AFF">
              <w:rPr>
                <w:rFonts w:asciiTheme="minorEastAsia" w:hAnsiTheme="minorEastAsia" w:hint="eastAsia"/>
                <w:lang w:val="zh-CN"/>
              </w:rPr>
              <w:t>用户名字段为20位数字，密码字段正常</w:t>
            </w:r>
          </w:p>
        </w:tc>
        <w:tc>
          <w:tcPr>
            <w:tcW w:w="1659" w:type="dxa"/>
            <w:vAlign w:val="center"/>
          </w:tcPr>
          <w:p w14:paraId="1DE05235" w14:textId="779830AD" w:rsidR="00421DFE" w:rsidRPr="006B5AFF" w:rsidRDefault="003E3DD0"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返回注册失败消息</w:t>
            </w:r>
          </w:p>
        </w:tc>
        <w:tc>
          <w:tcPr>
            <w:tcW w:w="1660" w:type="dxa"/>
            <w:vAlign w:val="center"/>
          </w:tcPr>
          <w:p w14:paraId="41BE7420" w14:textId="4CB5CF8B" w:rsidR="00421DFE" w:rsidRPr="006B5AFF" w:rsidRDefault="003E3DD0"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返回注册失败消息</w:t>
            </w:r>
          </w:p>
        </w:tc>
      </w:tr>
      <w:tr w:rsidR="004B08C0" w:rsidRPr="006B5AFF" w14:paraId="6FA39A35" w14:textId="77777777" w:rsidTr="005132F8">
        <w:tc>
          <w:tcPr>
            <w:tcW w:w="846" w:type="dxa"/>
            <w:vAlign w:val="center"/>
          </w:tcPr>
          <w:p w14:paraId="546C54D3" w14:textId="63247045"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6</w:t>
            </w:r>
          </w:p>
        </w:tc>
        <w:tc>
          <w:tcPr>
            <w:tcW w:w="1559" w:type="dxa"/>
            <w:vAlign w:val="center"/>
          </w:tcPr>
          <w:p w14:paraId="5AFF0BDA" w14:textId="6F52F161" w:rsidR="00421DFE" w:rsidRPr="006B5AFF" w:rsidRDefault="003E3DD0" w:rsidP="000B0A70">
            <w:pPr>
              <w:ind w:firstLineChars="0" w:firstLine="0"/>
              <w:jc w:val="center"/>
              <w:rPr>
                <w:rFonts w:asciiTheme="minorEastAsia" w:hAnsiTheme="minorEastAsia"/>
                <w:lang w:val="zh-CN"/>
              </w:rPr>
            </w:pPr>
            <w:r w:rsidRPr="006B5AFF">
              <w:rPr>
                <w:rFonts w:asciiTheme="minorEastAsia" w:hAnsiTheme="minorEastAsia" w:hint="eastAsia"/>
                <w:lang w:val="zh-CN"/>
              </w:rPr>
              <w:t>注册功能，密码字段超出限制</w:t>
            </w:r>
          </w:p>
        </w:tc>
        <w:tc>
          <w:tcPr>
            <w:tcW w:w="2572" w:type="dxa"/>
            <w:vAlign w:val="center"/>
          </w:tcPr>
          <w:p w14:paraId="057684F0" w14:textId="67845E4A" w:rsidR="00421DFE" w:rsidRPr="006B5AFF" w:rsidRDefault="003E3DD0" w:rsidP="000B0A70">
            <w:pPr>
              <w:ind w:firstLineChars="0" w:firstLine="0"/>
              <w:jc w:val="center"/>
              <w:rPr>
                <w:rFonts w:asciiTheme="minorEastAsia" w:hAnsiTheme="minorEastAsia"/>
                <w:lang w:val="zh-CN"/>
              </w:rPr>
            </w:pPr>
            <w:r w:rsidRPr="006B5AFF">
              <w:rPr>
                <w:rFonts w:asciiTheme="minorEastAsia" w:hAnsiTheme="minorEastAsia" w:hint="eastAsia"/>
                <w:lang w:val="zh-CN"/>
              </w:rPr>
              <w:t>密码字段为20位数字，用户名字段正常</w:t>
            </w:r>
          </w:p>
        </w:tc>
        <w:tc>
          <w:tcPr>
            <w:tcW w:w="1659" w:type="dxa"/>
            <w:vAlign w:val="center"/>
          </w:tcPr>
          <w:p w14:paraId="2ED69D64" w14:textId="0569CA84" w:rsidR="00421DFE" w:rsidRPr="006B5AFF" w:rsidRDefault="003E3DD0"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返回注册失败消息</w:t>
            </w:r>
          </w:p>
        </w:tc>
        <w:tc>
          <w:tcPr>
            <w:tcW w:w="1660" w:type="dxa"/>
            <w:vAlign w:val="center"/>
          </w:tcPr>
          <w:p w14:paraId="7A60D3A0" w14:textId="450DC0B1" w:rsidR="00421DFE" w:rsidRPr="006B5AFF" w:rsidRDefault="003E3DD0"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返回注册失败消息</w:t>
            </w:r>
          </w:p>
        </w:tc>
      </w:tr>
      <w:tr w:rsidR="004B08C0" w:rsidRPr="006B5AFF" w14:paraId="23BFE259" w14:textId="77777777" w:rsidTr="005132F8">
        <w:tc>
          <w:tcPr>
            <w:tcW w:w="846" w:type="dxa"/>
            <w:vAlign w:val="center"/>
          </w:tcPr>
          <w:p w14:paraId="725FD178" w14:textId="07F3F0F2" w:rsidR="00421DFE" w:rsidRPr="006B5AFF" w:rsidRDefault="00421DFE" w:rsidP="000B0A70">
            <w:pPr>
              <w:ind w:firstLineChars="0" w:firstLine="0"/>
              <w:jc w:val="center"/>
              <w:rPr>
                <w:rFonts w:asciiTheme="minorEastAsia" w:hAnsiTheme="minorEastAsia"/>
                <w:lang w:val="zh-CN"/>
              </w:rPr>
            </w:pPr>
            <w:r w:rsidRPr="006B5AFF">
              <w:rPr>
                <w:rFonts w:asciiTheme="minorEastAsia" w:hAnsiTheme="minorEastAsia" w:hint="eastAsia"/>
                <w:lang w:val="zh-CN"/>
              </w:rPr>
              <w:t>7</w:t>
            </w:r>
          </w:p>
        </w:tc>
        <w:tc>
          <w:tcPr>
            <w:tcW w:w="1559" w:type="dxa"/>
            <w:vAlign w:val="center"/>
          </w:tcPr>
          <w:p w14:paraId="60F3F04A" w14:textId="4C3C7381" w:rsidR="00421DFE" w:rsidRPr="006B5AFF" w:rsidRDefault="00656D8C" w:rsidP="000B0A70">
            <w:pPr>
              <w:ind w:firstLineChars="0" w:firstLine="0"/>
              <w:jc w:val="center"/>
              <w:rPr>
                <w:rFonts w:asciiTheme="minorEastAsia" w:hAnsiTheme="minorEastAsia"/>
                <w:lang w:val="zh-CN"/>
              </w:rPr>
            </w:pPr>
            <w:r w:rsidRPr="006B5AFF">
              <w:rPr>
                <w:rFonts w:asciiTheme="minorEastAsia" w:hAnsiTheme="minorEastAsia" w:hint="eastAsia"/>
                <w:lang w:val="zh-CN"/>
              </w:rPr>
              <w:t>登录功能，不存在的用户</w:t>
            </w:r>
          </w:p>
        </w:tc>
        <w:tc>
          <w:tcPr>
            <w:tcW w:w="2572" w:type="dxa"/>
            <w:vAlign w:val="center"/>
          </w:tcPr>
          <w:p w14:paraId="09561EED" w14:textId="1ACED483" w:rsidR="00421DFE" w:rsidRPr="006B5AFF" w:rsidRDefault="00656D8C" w:rsidP="000B0A70">
            <w:pPr>
              <w:ind w:firstLineChars="0" w:firstLine="0"/>
              <w:jc w:val="center"/>
              <w:rPr>
                <w:rFonts w:asciiTheme="minorEastAsia" w:hAnsiTheme="minorEastAsia"/>
                <w:lang w:val="zh-CN"/>
              </w:rPr>
            </w:pPr>
            <w:r w:rsidRPr="006B5AFF">
              <w:rPr>
                <w:rFonts w:asciiTheme="minorEastAsia" w:hAnsiTheme="minorEastAsia" w:hint="eastAsia"/>
                <w:lang w:val="zh-CN"/>
              </w:rPr>
              <w:t>用户名字段为不存在的用户名，密码字段为存在的密码</w:t>
            </w:r>
          </w:p>
        </w:tc>
        <w:tc>
          <w:tcPr>
            <w:tcW w:w="1659" w:type="dxa"/>
            <w:vAlign w:val="center"/>
          </w:tcPr>
          <w:p w14:paraId="47ED2DFC" w14:textId="4A666AE8" w:rsidR="00421DFE" w:rsidRPr="006B5AFF" w:rsidRDefault="00656D8C"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返回登录失败消息</w:t>
            </w:r>
          </w:p>
        </w:tc>
        <w:tc>
          <w:tcPr>
            <w:tcW w:w="1660" w:type="dxa"/>
            <w:vAlign w:val="center"/>
          </w:tcPr>
          <w:p w14:paraId="7109E5C0" w14:textId="54E97AE1" w:rsidR="00421DFE" w:rsidRPr="006B5AFF" w:rsidRDefault="00656D8C"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返回登录失败消息</w:t>
            </w:r>
          </w:p>
        </w:tc>
      </w:tr>
      <w:tr w:rsidR="005970C5" w:rsidRPr="006B5AFF" w14:paraId="5EA9D4F7" w14:textId="77777777" w:rsidTr="005132F8">
        <w:tc>
          <w:tcPr>
            <w:tcW w:w="846" w:type="dxa"/>
            <w:vAlign w:val="center"/>
          </w:tcPr>
          <w:p w14:paraId="13205702" w14:textId="02BF691B" w:rsidR="00656D8C" w:rsidRPr="006B5AFF" w:rsidRDefault="00656D8C" w:rsidP="000B0A70">
            <w:pPr>
              <w:ind w:firstLineChars="0" w:firstLine="0"/>
              <w:jc w:val="center"/>
              <w:rPr>
                <w:rFonts w:asciiTheme="minorEastAsia" w:hAnsiTheme="minorEastAsia"/>
                <w:lang w:val="zh-CN"/>
              </w:rPr>
            </w:pPr>
            <w:r w:rsidRPr="006B5AFF">
              <w:rPr>
                <w:rFonts w:asciiTheme="minorEastAsia" w:hAnsiTheme="minorEastAsia" w:hint="eastAsia"/>
                <w:lang w:val="zh-CN"/>
              </w:rPr>
              <w:t>8</w:t>
            </w:r>
          </w:p>
        </w:tc>
        <w:tc>
          <w:tcPr>
            <w:tcW w:w="1559" w:type="dxa"/>
            <w:vAlign w:val="center"/>
          </w:tcPr>
          <w:p w14:paraId="5AB6B354" w14:textId="782A2943" w:rsidR="00656D8C" w:rsidRPr="006B5AFF" w:rsidRDefault="00656D8C" w:rsidP="000B0A70">
            <w:pPr>
              <w:ind w:firstLineChars="0" w:firstLine="0"/>
              <w:jc w:val="center"/>
              <w:rPr>
                <w:rFonts w:asciiTheme="minorEastAsia" w:hAnsiTheme="minorEastAsia"/>
                <w:lang w:val="zh-CN"/>
              </w:rPr>
            </w:pPr>
            <w:r w:rsidRPr="006B5AFF">
              <w:rPr>
                <w:rFonts w:asciiTheme="minorEastAsia" w:hAnsiTheme="minorEastAsia" w:hint="eastAsia"/>
                <w:lang w:val="zh-CN"/>
              </w:rPr>
              <w:t>登录功能，错误密码</w:t>
            </w:r>
          </w:p>
        </w:tc>
        <w:tc>
          <w:tcPr>
            <w:tcW w:w="2572" w:type="dxa"/>
            <w:vAlign w:val="center"/>
          </w:tcPr>
          <w:p w14:paraId="2E0A81EC" w14:textId="6263F604" w:rsidR="00656D8C" w:rsidRPr="006B5AFF" w:rsidRDefault="00656D8C" w:rsidP="000B0A70">
            <w:pPr>
              <w:ind w:firstLineChars="0" w:firstLine="0"/>
              <w:jc w:val="center"/>
              <w:rPr>
                <w:rFonts w:asciiTheme="minorEastAsia" w:hAnsiTheme="minorEastAsia"/>
                <w:lang w:val="zh-CN"/>
              </w:rPr>
            </w:pPr>
            <w:r w:rsidRPr="006B5AFF">
              <w:rPr>
                <w:rFonts w:asciiTheme="minorEastAsia" w:hAnsiTheme="minorEastAsia" w:hint="eastAsia"/>
                <w:lang w:val="zh-CN"/>
              </w:rPr>
              <w:t>用户名字段正确，密码随机错误密码</w:t>
            </w:r>
          </w:p>
        </w:tc>
        <w:tc>
          <w:tcPr>
            <w:tcW w:w="1659" w:type="dxa"/>
            <w:vAlign w:val="center"/>
          </w:tcPr>
          <w:p w14:paraId="6426FD7E" w14:textId="3BC1754B" w:rsidR="00656D8C" w:rsidRPr="006B5AFF" w:rsidRDefault="00656D8C"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返回登录失败消息</w:t>
            </w:r>
          </w:p>
        </w:tc>
        <w:tc>
          <w:tcPr>
            <w:tcW w:w="1660" w:type="dxa"/>
            <w:vAlign w:val="center"/>
          </w:tcPr>
          <w:p w14:paraId="46D7C4E8" w14:textId="707CC957" w:rsidR="00656D8C" w:rsidRPr="006B5AFF" w:rsidRDefault="00656D8C" w:rsidP="000B0A70">
            <w:pPr>
              <w:ind w:firstLineChars="0" w:firstLine="0"/>
              <w:jc w:val="center"/>
              <w:rPr>
                <w:rFonts w:asciiTheme="minorEastAsia" w:hAnsiTheme="minorEastAsia"/>
                <w:lang w:val="zh-CN"/>
              </w:rPr>
            </w:pPr>
            <w:r w:rsidRPr="006B5AFF">
              <w:rPr>
                <w:rFonts w:asciiTheme="minorEastAsia" w:hAnsiTheme="minorEastAsia" w:hint="eastAsia"/>
                <w:lang w:val="zh-CN"/>
              </w:rPr>
              <w:t>返回登录失败消息</w:t>
            </w:r>
          </w:p>
        </w:tc>
      </w:tr>
      <w:tr w:rsidR="005970C5" w:rsidRPr="006B5AFF" w14:paraId="2B6923F3" w14:textId="77777777" w:rsidTr="005132F8">
        <w:tc>
          <w:tcPr>
            <w:tcW w:w="846" w:type="dxa"/>
            <w:vAlign w:val="center"/>
          </w:tcPr>
          <w:p w14:paraId="08542317" w14:textId="0DFF7385" w:rsidR="00656D8C" w:rsidRPr="006B5AFF" w:rsidRDefault="00704B54" w:rsidP="000B0A70">
            <w:pPr>
              <w:ind w:firstLineChars="0" w:firstLine="0"/>
              <w:jc w:val="center"/>
              <w:rPr>
                <w:rFonts w:asciiTheme="minorEastAsia" w:hAnsiTheme="minorEastAsia"/>
                <w:lang w:val="zh-CN"/>
              </w:rPr>
            </w:pPr>
            <w:r w:rsidRPr="006B5AFF">
              <w:rPr>
                <w:rFonts w:asciiTheme="minorEastAsia" w:hAnsiTheme="minorEastAsia" w:hint="eastAsia"/>
                <w:lang w:val="zh-CN"/>
              </w:rPr>
              <w:t>9</w:t>
            </w:r>
          </w:p>
        </w:tc>
        <w:tc>
          <w:tcPr>
            <w:tcW w:w="1559" w:type="dxa"/>
            <w:vAlign w:val="center"/>
          </w:tcPr>
          <w:p w14:paraId="1ED2EFCA" w14:textId="0DCA8B8E" w:rsidR="00656D8C" w:rsidRPr="006B5AFF" w:rsidRDefault="00704B54" w:rsidP="000B0A70">
            <w:pPr>
              <w:ind w:firstLineChars="0" w:firstLine="0"/>
              <w:jc w:val="center"/>
              <w:rPr>
                <w:rFonts w:asciiTheme="minorEastAsia" w:hAnsiTheme="minorEastAsia"/>
                <w:lang w:val="zh-CN"/>
              </w:rPr>
            </w:pPr>
            <w:r w:rsidRPr="006B5AFF">
              <w:rPr>
                <w:rFonts w:asciiTheme="minorEastAsia" w:hAnsiTheme="minorEastAsia" w:hint="eastAsia"/>
                <w:lang w:val="zh-CN"/>
              </w:rPr>
              <w:t>新增记录功能</w:t>
            </w:r>
            <w:r w:rsidR="00AB6309" w:rsidRPr="006B5AFF">
              <w:rPr>
                <w:rFonts w:asciiTheme="minorEastAsia" w:hAnsiTheme="minorEastAsia" w:hint="eastAsia"/>
                <w:lang w:val="zh-CN"/>
              </w:rPr>
              <w:t>，默认值</w:t>
            </w:r>
          </w:p>
        </w:tc>
        <w:tc>
          <w:tcPr>
            <w:tcW w:w="2572" w:type="dxa"/>
            <w:vAlign w:val="center"/>
          </w:tcPr>
          <w:p w14:paraId="1D45E855" w14:textId="43BA5959" w:rsidR="00656D8C"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所有字段保持默认</w:t>
            </w:r>
          </w:p>
        </w:tc>
        <w:tc>
          <w:tcPr>
            <w:tcW w:w="1659" w:type="dxa"/>
            <w:vAlign w:val="center"/>
          </w:tcPr>
          <w:p w14:paraId="1DEED774" w14:textId="79951605" w:rsidR="00656D8C"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记录添加成功，金额为0</w:t>
            </w:r>
          </w:p>
        </w:tc>
        <w:tc>
          <w:tcPr>
            <w:tcW w:w="1660" w:type="dxa"/>
            <w:vAlign w:val="center"/>
          </w:tcPr>
          <w:p w14:paraId="6ECC370F" w14:textId="24523D1A" w:rsidR="00656D8C"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记录添加成功，金额为0</w:t>
            </w:r>
          </w:p>
        </w:tc>
      </w:tr>
      <w:tr w:rsidR="005970C5" w:rsidRPr="006B5AFF" w14:paraId="19F90EF4" w14:textId="77777777" w:rsidTr="005132F8">
        <w:tc>
          <w:tcPr>
            <w:tcW w:w="846" w:type="dxa"/>
            <w:vAlign w:val="center"/>
          </w:tcPr>
          <w:p w14:paraId="4E8DA429" w14:textId="5545BF23" w:rsidR="00656D8C"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10</w:t>
            </w:r>
          </w:p>
        </w:tc>
        <w:tc>
          <w:tcPr>
            <w:tcW w:w="1559" w:type="dxa"/>
            <w:vAlign w:val="center"/>
          </w:tcPr>
          <w:p w14:paraId="2ADF8925" w14:textId="0CE93C87" w:rsidR="00656D8C"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新增记录功能，随机值</w:t>
            </w:r>
          </w:p>
        </w:tc>
        <w:tc>
          <w:tcPr>
            <w:tcW w:w="2572" w:type="dxa"/>
            <w:vAlign w:val="center"/>
          </w:tcPr>
          <w:p w14:paraId="5C9D1885" w14:textId="224A3BE7" w:rsidR="00656D8C"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所有字段随机组合</w:t>
            </w:r>
          </w:p>
        </w:tc>
        <w:tc>
          <w:tcPr>
            <w:tcW w:w="1659" w:type="dxa"/>
            <w:vAlign w:val="center"/>
          </w:tcPr>
          <w:p w14:paraId="11C29C7B" w14:textId="5B182750" w:rsidR="00656D8C"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记录添加成功，所有字段被正确添加</w:t>
            </w:r>
          </w:p>
        </w:tc>
        <w:tc>
          <w:tcPr>
            <w:tcW w:w="1660" w:type="dxa"/>
            <w:vAlign w:val="center"/>
          </w:tcPr>
          <w:p w14:paraId="71F9DF51" w14:textId="3020482F" w:rsidR="00656D8C"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记录添加成功，所有字段被正确添加</w:t>
            </w:r>
          </w:p>
        </w:tc>
      </w:tr>
      <w:tr w:rsidR="0088623C" w:rsidRPr="006B5AFF" w14:paraId="6217730E" w14:textId="77777777" w:rsidTr="005132F8">
        <w:tc>
          <w:tcPr>
            <w:tcW w:w="846" w:type="dxa"/>
            <w:vAlign w:val="center"/>
          </w:tcPr>
          <w:p w14:paraId="0A7FAA51" w14:textId="4B66B983"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11</w:t>
            </w:r>
          </w:p>
        </w:tc>
        <w:tc>
          <w:tcPr>
            <w:tcW w:w="1559" w:type="dxa"/>
            <w:vAlign w:val="center"/>
          </w:tcPr>
          <w:p w14:paraId="5EB5A377" w14:textId="03299A10"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删除记录功能</w:t>
            </w:r>
          </w:p>
        </w:tc>
        <w:tc>
          <w:tcPr>
            <w:tcW w:w="2572" w:type="dxa"/>
            <w:vAlign w:val="center"/>
          </w:tcPr>
          <w:p w14:paraId="794CF55A" w14:textId="042CBEA7"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无</w:t>
            </w:r>
          </w:p>
        </w:tc>
        <w:tc>
          <w:tcPr>
            <w:tcW w:w="1659" w:type="dxa"/>
            <w:vAlign w:val="center"/>
          </w:tcPr>
          <w:p w14:paraId="186D77D5" w14:textId="710E2C09"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删除成功</w:t>
            </w:r>
          </w:p>
        </w:tc>
        <w:tc>
          <w:tcPr>
            <w:tcW w:w="1660" w:type="dxa"/>
            <w:vAlign w:val="center"/>
          </w:tcPr>
          <w:p w14:paraId="3A9ADCDA" w14:textId="0757BAD8"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删除成功</w:t>
            </w:r>
          </w:p>
        </w:tc>
      </w:tr>
      <w:tr w:rsidR="0088623C" w:rsidRPr="006B5AFF" w14:paraId="3983C641" w14:textId="77777777" w:rsidTr="005132F8">
        <w:tc>
          <w:tcPr>
            <w:tcW w:w="846" w:type="dxa"/>
            <w:vAlign w:val="center"/>
          </w:tcPr>
          <w:p w14:paraId="2CD1B4AF" w14:textId="3C4C2ECA"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12</w:t>
            </w:r>
          </w:p>
        </w:tc>
        <w:tc>
          <w:tcPr>
            <w:tcW w:w="1559" w:type="dxa"/>
            <w:vAlign w:val="center"/>
          </w:tcPr>
          <w:p w14:paraId="040D5E3E" w14:textId="0E4CD1D9"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修改记录功能，取消修改</w:t>
            </w:r>
          </w:p>
        </w:tc>
        <w:tc>
          <w:tcPr>
            <w:tcW w:w="2572" w:type="dxa"/>
            <w:vAlign w:val="center"/>
          </w:tcPr>
          <w:p w14:paraId="0FE51AA3" w14:textId="1850F61A"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默认值</w:t>
            </w:r>
          </w:p>
        </w:tc>
        <w:tc>
          <w:tcPr>
            <w:tcW w:w="1659" w:type="dxa"/>
            <w:vAlign w:val="center"/>
          </w:tcPr>
          <w:p w14:paraId="633B95D6" w14:textId="36DCB8C6"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无任何处理</w:t>
            </w:r>
          </w:p>
        </w:tc>
        <w:tc>
          <w:tcPr>
            <w:tcW w:w="1660" w:type="dxa"/>
            <w:vAlign w:val="center"/>
          </w:tcPr>
          <w:p w14:paraId="7FF01C8A" w14:textId="296D6B96"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无任何处理</w:t>
            </w:r>
          </w:p>
        </w:tc>
      </w:tr>
      <w:tr w:rsidR="0088623C" w:rsidRPr="006B5AFF" w14:paraId="244AE8B5" w14:textId="77777777" w:rsidTr="005132F8">
        <w:tc>
          <w:tcPr>
            <w:tcW w:w="846" w:type="dxa"/>
            <w:vAlign w:val="center"/>
          </w:tcPr>
          <w:p w14:paraId="3EBD9DEB" w14:textId="112E449B"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13</w:t>
            </w:r>
          </w:p>
        </w:tc>
        <w:tc>
          <w:tcPr>
            <w:tcW w:w="1559" w:type="dxa"/>
            <w:vAlign w:val="center"/>
          </w:tcPr>
          <w:p w14:paraId="0B601352" w14:textId="330ED5E2"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修改记录功能，随机修改</w:t>
            </w:r>
          </w:p>
        </w:tc>
        <w:tc>
          <w:tcPr>
            <w:tcW w:w="2572" w:type="dxa"/>
            <w:vAlign w:val="center"/>
          </w:tcPr>
          <w:p w14:paraId="7FD1E72F" w14:textId="3370088A"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所有字段随机组合（与原字段组合不相同）</w:t>
            </w:r>
          </w:p>
        </w:tc>
        <w:tc>
          <w:tcPr>
            <w:tcW w:w="1659" w:type="dxa"/>
            <w:vAlign w:val="center"/>
          </w:tcPr>
          <w:p w14:paraId="329EF155" w14:textId="376EF098"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修改成功</w:t>
            </w:r>
          </w:p>
        </w:tc>
        <w:tc>
          <w:tcPr>
            <w:tcW w:w="1660" w:type="dxa"/>
            <w:vAlign w:val="center"/>
          </w:tcPr>
          <w:p w14:paraId="169D1C14" w14:textId="1E876678" w:rsidR="00AB6309" w:rsidRPr="006B5AFF" w:rsidRDefault="00AB6309" w:rsidP="000B0A70">
            <w:pPr>
              <w:ind w:firstLineChars="0" w:firstLine="0"/>
              <w:jc w:val="center"/>
              <w:rPr>
                <w:rFonts w:asciiTheme="minorEastAsia" w:hAnsiTheme="minorEastAsia"/>
                <w:lang w:val="zh-CN"/>
              </w:rPr>
            </w:pPr>
            <w:r w:rsidRPr="006B5AFF">
              <w:rPr>
                <w:rFonts w:asciiTheme="minorEastAsia" w:hAnsiTheme="minorEastAsia" w:hint="eastAsia"/>
                <w:lang w:val="zh-CN"/>
              </w:rPr>
              <w:t>修改成功</w:t>
            </w:r>
          </w:p>
        </w:tc>
      </w:tr>
      <w:tr w:rsidR="006A13B8" w:rsidRPr="006B5AFF" w14:paraId="6C2D4DB2" w14:textId="77777777" w:rsidTr="005132F8">
        <w:tc>
          <w:tcPr>
            <w:tcW w:w="846" w:type="dxa"/>
            <w:vAlign w:val="center"/>
          </w:tcPr>
          <w:p w14:paraId="78B868DC" w14:textId="3047EA4C" w:rsidR="004B08C0" w:rsidRPr="006B5AFF" w:rsidRDefault="004B08C0" w:rsidP="000B0A70">
            <w:pPr>
              <w:ind w:firstLineChars="0" w:firstLine="0"/>
              <w:jc w:val="center"/>
              <w:rPr>
                <w:rFonts w:asciiTheme="minorEastAsia" w:hAnsiTheme="minorEastAsia"/>
                <w:lang w:val="zh-CN"/>
              </w:rPr>
            </w:pPr>
            <w:r w:rsidRPr="006B5AFF">
              <w:rPr>
                <w:rFonts w:asciiTheme="minorEastAsia" w:hAnsiTheme="minorEastAsia" w:hint="eastAsia"/>
                <w:lang w:val="zh-CN"/>
              </w:rPr>
              <w:t>14</w:t>
            </w:r>
          </w:p>
        </w:tc>
        <w:tc>
          <w:tcPr>
            <w:tcW w:w="1559" w:type="dxa"/>
            <w:vAlign w:val="center"/>
          </w:tcPr>
          <w:p w14:paraId="559BBACE" w14:textId="320FB423" w:rsidR="004B08C0" w:rsidRPr="006B5AFF" w:rsidRDefault="004B08C0" w:rsidP="000B0A70">
            <w:pPr>
              <w:ind w:firstLineChars="0" w:firstLine="0"/>
              <w:jc w:val="center"/>
              <w:rPr>
                <w:rFonts w:asciiTheme="minorEastAsia" w:hAnsiTheme="minorEastAsia"/>
                <w:lang w:val="zh-CN"/>
              </w:rPr>
            </w:pPr>
            <w:r w:rsidRPr="006B5AFF">
              <w:rPr>
                <w:rFonts w:asciiTheme="minorEastAsia" w:hAnsiTheme="minorEastAsia" w:hint="eastAsia"/>
                <w:lang w:val="zh-CN"/>
              </w:rPr>
              <w:t>日期筛选功能</w:t>
            </w:r>
          </w:p>
        </w:tc>
        <w:tc>
          <w:tcPr>
            <w:tcW w:w="2572" w:type="dxa"/>
            <w:vAlign w:val="center"/>
          </w:tcPr>
          <w:p w14:paraId="525A467A" w14:textId="0F17E6D1" w:rsidR="004B08C0" w:rsidRPr="006B5AFF" w:rsidRDefault="004B08C0" w:rsidP="000B0A70">
            <w:pPr>
              <w:ind w:firstLineChars="0" w:firstLine="0"/>
              <w:jc w:val="center"/>
              <w:rPr>
                <w:rFonts w:asciiTheme="minorEastAsia" w:hAnsiTheme="minorEastAsia"/>
                <w:lang w:val="zh-CN"/>
              </w:rPr>
            </w:pPr>
            <w:r w:rsidRPr="006B5AFF">
              <w:rPr>
                <w:rFonts w:asciiTheme="minorEastAsia" w:hAnsiTheme="minorEastAsia" w:hint="eastAsia"/>
                <w:lang w:val="zh-CN"/>
              </w:rPr>
              <w:t>随机选择任意年份和月份</w:t>
            </w:r>
          </w:p>
        </w:tc>
        <w:tc>
          <w:tcPr>
            <w:tcW w:w="1659" w:type="dxa"/>
            <w:vAlign w:val="center"/>
          </w:tcPr>
          <w:p w14:paraId="6C4EA7C2" w14:textId="0BA6FF00" w:rsidR="004B08C0" w:rsidRPr="006B5AFF" w:rsidRDefault="004B08C0" w:rsidP="000B0A70">
            <w:pPr>
              <w:ind w:firstLineChars="0" w:firstLine="0"/>
              <w:jc w:val="center"/>
              <w:rPr>
                <w:rFonts w:asciiTheme="minorEastAsia" w:hAnsiTheme="minorEastAsia"/>
                <w:lang w:val="zh-CN"/>
              </w:rPr>
            </w:pPr>
            <w:r w:rsidRPr="006B5AFF">
              <w:rPr>
                <w:rFonts w:asciiTheme="minorEastAsia" w:hAnsiTheme="minorEastAsia" w:hint="eastAsia"/>
                <w:lang w:val="zh-CN"/>
              </w:rPr>
              <w:t>记录被成功筛选</w:t>
            </w:r>
          </w:p>
        </w:tc>
        <w:tc>
          <w:tcPr>
            <w:tcW w:w="1660" w:type="dxa"/>
            <w:vAlign w:val="center"/>
          </w:tcPr>
          <w:p w14:paraId="2086BDD5" w14:textId="4B096096" w:rsidR="004B08C0" w:rsidRPr="006B5AFF" w:rsidRDefault="004B08C0" w:rsidP="000B0A70">
            <w:pPr>
              <w:ind w:firstLineChars="0" w:firstLine="0"/>
              <w:jc w:val="center"/>
              <w:rPr>
                <w:rFonts w:asciiTheme="minorEastAsia" w:hAnsiTheme="minorEastAsia"/>
                <w:lang w:val="zh-CN"/>
              </w:rPr>
            </w:pPr>
            <w:r w:rsidRPr="006B5AFF">
              <w:rPr>
                <w:rFonts w:asciiTheme="minorEastAsia" w:hAnsiTheme="minorEastAsia" w:hint="eastAsia"/>
                <w:lang w:val="zh-CN"/>
              </w:rPr>
              <w:t>记录被成功筛选</w:t>
            </w:r>
          </w:p>
        </w:tc>
      </w:tr>
      <w:tr w:rsidR="005970C5" w:rsidRPr="006B5AFF" w14:paraId="46D054E2" w14:textId="77777777" w:rsidTr="005132F8">
        <w:tc>
          <w:tcPr>
            <w:tcW w:w="846" w:type="dxa"/>
            <w:vAlign w:val="center"/>
          </w:tcPr>
          <w:p w14:paraId="79A674EC" w14:textId="44370718" w:rsidR="005970C5" w:rsidRPr="006B5AFF" w:rsidRDefault="005970C5" w:rsidP="000B0A70">
            <w:pPr>
              <w:ind w:firstLineChars="0" w:firstLine="0"/>
              <w:jc w:val="center"/>
              <w:rPr>
                <w:rFonts w:asciiTheme="minorEastAsia" w:hAnsiTheme="minorEastAsia"/>
                <w:lang w:val="zh-CN"/>
              </w:rPr>
            </w:pPr>
            <w:r w:rsidRPr="006B5AFF">
              <w:rPr>
                <w:rFonts w:asciiTheme="minorEastAsia" w:hAnsiTheme="minorEastAsia" w:hint="eastAsia"/>
                <w:lang w:val="zh-CN"/>
              </w:rPr>
              <w:lastRenderedPageBreak/>
              <w:t>15</w:t>
            </w:r>
          </w:p>
        </w:tc>
        <w:tc>
          <w:tcPr>
            <w:tcW w:w="1559" w:type="dxa"/>
            <w:vAlign w:val="center"/>
          </w:tcPr>
          <w:p w14:paraId="01E0767A" w14:textId="2B54ACF5" w:rsidR="005970C5" w:rsidRPr="006B5AFF" w:rsidRDefault="00D83082" w:rsidP="000B0A70">
            <w:pPr>
              <w:ind w:firstLineChars="0" w:firstLine="0"/>
              <w:jc w:val="center"/>
              <w:rPr>
                <w:rFonts w:asciiTheme="minorEastAsia" w:hAnsiTheme="minorEastAsia"/>
                <w:lang w:val="zh-CN"/>
              </w:rPr>
            </w:pPr>
            <w:r w:rsidRPr="006B5AFF">
              <w:rPr>
                <w:rFonts w:asciiTheme="minorEastAsia" w:hAnsiTheme="minorEastAsia" w:hint="eastAsia"/>
                <w:lang w:val="zh-CN"/>
              </w:rPr>
              <w:t>统计</w:t>
            </w:r>
            <w:r w:rsidR="005970C5" w:rsidRPr="006B5AFF">
              <w:rPr>
                <w:rFonts w:asciiTheme="minorEastAsia" w:hAnsiTheme="minorEastAsia" w:hint="eastAsia"/>
                <w:lang w:val="zh-CN"/>
              </w:rPr>
              <w:t>功能</w:t>
            </w:r>
          </w:p>
        </w:tc>
        <w:tc>
          <w:tcPr>
            <w:tcW w:w="2572" w:type="dxa"/>
            <w:vAlign w:val="center"/>
          </w:tcPr>
          <w:p w14:paraId="1B2DD9CC" w14:textId="705B207E" w:rsidR="005970C5" w:rsidRPr="006B5AFF" w:rsidRDefault="005970C5" w:rsidP="000B0A70">
            <w:pPr>
              <w:ind w:firstLineChars="0" w:firstLine="0"/>
              <w:jc w:val="center"/>
              <w:rPr>
                <w:rFonts w:asciiTheme="minorEastAsia" w:hAnsiTheme="minorEastAsia"/>
                <w:lang w:val="zh-CN"/>
              </w:rPr>
            </w:pPr>
            <w:r w:rsidRPr="006B5AFF">
              <w:rPr>
                <w:rFonts w:asciiTheme="minorEastAsia" w:hAnsiTheme="minorEastAsia" w:hint="eastAsia"/>
                <w:lang w:val="zh-CN"/>
              </w:rPr>
              <w:t>无</w:t>
            </w:r>
          </w:p>
        </w:tc>
        <w:tc>
          <w:tcPr>
            <w:tcW w:w="1659" w:type="dxa"/>
            <w:vAlign w:val="center"/>
          </w:tcPr>
          <w:p w14:paraId="490938C9" w14:textId="5669049A" w:rsidR="005970C5" w:rsidRPr="006B5AFF" w:rsidRDefault="005970C5" w:rsidP="000B0A70">
            <w:pPr>
              <w:ind w:firstLineChars="0" w:firstLine="0"/>
              <w:jc w:val="center"/>
              <w:rPr>
                <w:rFonts w:asciiTheme="minorEastAsia" w:hAnsiTheme="minorEastAsia"/>
                <w:lang w:val="zh-CN"/>
              </w:rPr>
            </w:pPr>
            <w:r w:rsidRPr="006B5AFF">
              <w:rPr>
                <w:rFonts w:asciiTheme="minorEastAsia" w:hAnsiTheme="minorEastAsia" w:hint="eastAsia"/>
                <w:lang w:val="zh-CN"/>
              </w:rPr>
              <w:t>正确显示当月各种消费类型的金额</w:t>
            </w:r>
          </w:p>
        </w:tc>
        <w:tc>
          <w:tcPr>
            <w:tcW w:w="1660" w:type="dxa"/>
            <w:vAlign w:val="center"/>
          </w:tcPr>
          <w:p w14:paraId="01D4410E" w14:textId="2FBE72D3" w:rsidR="005970C5" w:rsidRPr="006B5AFF" w:rsidRDefault="005970C5" w:rsidP="000B0A70">
            <w:pPr>
              <w:ind w:firstLineChars="0" w:firstLine="0"/>
              <w:jc w:val="center"/>
              <w:rPr>
                <w:rFonts w:asciiTheme="minorEastAsia" w:hAnsiTheme="minorEastAsia"/>
                <w:lang w:val="zh-CN"/>
              </w:rPr>
            </w:pPr>
            <w:r w:rsidRPr="006B5AFF">
              <w:rPr>
                <w:rFonts w:asciiTheme="minorEastAsia" w:hAnsiTheme="minorEastAsia" w:hint="eastAsia"/>
                <w:lang w:val="zh-CN"/>
              </w:rPr>
              <w:t>正确显示当月各种消费类型的金额</w:t>
            </w:r>
          </w:p>
        </w:tc>
      </w:tr>
      <w:tr w:rsidR="005970C5" w:rsidRPr="006B5AFF" w14:paraId="1FBBFC79" w14:textId="77777777" w:rsidTr="005132F8">
        <w:tc>
          <w:tcPr>
            <w:tcW w:w="846" w:type="dxa"/>
            <w:vAlign w:val="center"/>
          </w:tcPr>
          <w:p w14:paraId="328BDCDA" w14:textId="6358F2C9" w:rsidR="005970C5" w:rsidRPr="006B5AFF" w:rsidRDefault="0088623C" w:rsidP="000B0A70">
            <w:pPr>
              <w:ind w:firstLineChars="0" w:firstLine="0"/>
              <w:jc w:val="center"/>
              <w:rPr>
                <w:rFonts w:asciiTheme="minorEastAsia" w:hAnsiTheme="minorEastAsia"/>
                <w:lang w:val="zh-CN"/>
              </w:rPr>
            </w:pPr>
            <w:r w:rsidRPr="006B5AFF">
              <w:rPr>
                <w:rFonts w:asciiTheme="minorEastAsia" w:hAnsiTheme="minorEastAsia" w:hint="eastAsia"/>
                <w:lang w:val="zh-CN"/>
              </w:rPr>
              <w:t>16</w:t>
            </w:r>
          </w:p>
        </w:tc>
        <w:tc>
          <w:tcPr>
            <w:tcW w:w="1559" w:type="dxa"/>
            <w:vAlign w:val="center"/>
          </w:tcPr>
          <w:p w14:paraId="3AA463EC" w14:textId="4326638F" w:rsidR="005970C5" w:rsidRPr="006B5AFF" w:rsidRDefault="0088623C" w:rsidP="000B0A70">
            <w:pPr>
              <w:ind w:firstLineChars="0" w:firstLine="0"/>
              <w:jc w:val="center"/>
              <w:rPr>
                <w:rFonts w:asciiTheme="minorEastAsia" w:hAnsiTheme="minorEastAsia"/>
                <w:lang w:val="zh-CN"/>
              </w:rPr>
            </w:pPr>
            <w:r w:rsidRPr="006B5AFF">
              <w:rPr>
                <w:rFonts w:asciiTheme="minorEastAsia" w:hAnsiTheme="minorEastAsia" w:hint="eastAsia"/>
                <w:lang w:val="zh-CN"/>
              </w:rPr>
              <w:t>“我的”界面显示功能</w:t>
            </w:r>
          </w:p>
        </w:tc>
        <w:tc>
          <w:tcPr>
            <w:tcW w:w="2572" w:type="dxa"/>
            <w:vAlign w:val="center"/>
          </w:tcPr>
          <w:p w14:paraId="4F9A2E93" w14:textId="0EAE896E" w:rsidR="005970C5" w:rsidRPr="006B5AFF" w:rsidRDefault="0088623C" w:rsidP="000B0A70">
            <w:pPr>
              <w:ind w:firstLineChars="0" w:firstLine="0"/>
              <w:jc w:val="center"/>
              <w:rPr>
                <w:rFonts w:asciiTheme="minorEastAsia" w:hAnsiTheme="minorEastAsia"/>
                <w:lang w:val="zh-CN"/>
              </w:rPr>
            </w:pPr>
            <w:r w:rsidRPr="006B5AFF">
              <w:rPr>
                <w:rFonts w:asciiTheme="minorEastAsia" w:hAnsiTheme="minorEastAsia" w:hint="eastAsia"/>
                <w:lang w:val="zh-CN"/>
              </w:rPr>
              <w:t>无</w:t>
            </w:r>
          </w:p>
        </w:tc>
        <w:tc>
          <w:tcPr>
            <w:tcW w:w="1659" w:type="dxa"/>
            <w:vAlign w:val="center"/>
          </w:tcPr>
          <w:p w14:paraId="68F98F12" w14:textId="7610F1E1" w:rsidR="005970C5" w:rsidRPr="006B5AFF" w:rsidRDefault="0088623C" w:rsidP="000B0A70">
            <w:pPr>
              <w:ind w:firstLineChars="0" w:firstLine="0"/>
              <w:jc w:val="center"/>
              <w:rPr>
                <w:rFonts w:asciiTheme="minorEastAsia" w:hAnsiTheme="minorEastAsia"/>
                <w:lang w:val="zh-CN"/>
              </w:rPr>
            </w:pPr>
            <w:r w:rsidRPr="006B5AFF">
              <w:rPr>
                <w:rFonts w:asciiTheme="minorEastAsia" w:hAnsiTheme="minorEastAsia" w:hint="eastAsia"/>
                <w:lang w:val="zh-CN"/>
              </w:rPr>
              <w:t>正确显示</w:t>
            </w:r>
          </w:p>
        </w:tc>
        <w:tc>
          <w:tcPr>
            <w:tcW w:w="1660" w:type="dxa"/>
            <w:vAlign w:val="center"/>
          </w:tcPr>
          <w:p w14:paraId="48F2A54B" w14:textId="2991CB08" w:rsidR="005970C5" w:rsidRPr="006B5AFF" w:rsidRDefault="0088623C" w:rsidP="000B0A70">
            <w:pPr>
              <w:ind w:firstLineChars="0" w:firstLine="0"/>
              <w:jc w:val="center"/>
              <w:rPr>
                <w:rFonts w:asciiTheme="minorEastAsia" w:hAnsiTheme="minorEastAsia"/>
                <w:lang w:val="zh-CN"/>
              </w:rPr>
            </w:pPr>
            <w:r w:rsidRPr="006B5AFF">
              <w:rPr>
                <w:rFonts w:asciiTheme="minorEastAsia" w:hAnsiTheme="minorEastAsia" w:hint="eastAsia"/>
                <w:lang w:val="zh-CN"/>
              </w:rPr>
              <w:t>正确显示</w:t>
            </w:r>
          </w:p>
        </w:tc>
      </w:tr>
    </w:tbl>
    <w:p w14:paraId="3826C2C9" w14:textId="32C1E0A8" w:rsidR="00312B6C" w:rsidRPr="006B5AFF" w:rsidRDefault="002971AB" w:rsidP="002971AB">
      <w:pPr>
        <w:ind w:firstLineChars="0" w:firstLine="0"/>
        <w:jc w:val="center"/>
        <w:rPr>
          <w:rFonts w:asciiTheme="minorEastAsia" w:hAnsiTheme="minorEastAsia"/>
          <w:lang w:val="zh-CN"/>
        </w:rPr>
      </w:pPr>
      <w:r w:rsidRPr="006B5AFF">
        <w:rPr>
          <w:rFonts w:asciiTheme="minorEastAsia" w:hAnsiTheme="minorEastAsia" w:hint="eastAsia"/>
          <w:lang w:val="zh-CN"/>
        </w:rPr>
        <w:t>图</w:t>
      </w:r>
      <w:r w:rsidR="00C53EDE">
        <w:rPr>
          <w:rFonts w:asciiTheme="minorEastAsia" w:hAnsiTheme="minorEastAsia" w:hint="eastAsia"/>
          <w:lang w:val="zh-CN"/>
        </w:rPr>
        <w:t>1</w:t>
      </w:r>
      <w:r w:rsidRPr="006B5AFF">
        <w:rPr>
          <w:rFonts w:asciiTheme="minorEastAsia" w:hAnsiTheme="minorEastAsia" w:hint="eastAsia"/>
          <w:lang w:val="zh-CN"/>
        </w:rPr>
        <w:t>前端图形化界面测试用例</w:t>
      </w:r>
    </w:p>
    <w:p w14:paraId="4B705D09" w14:textId="29CD9820" w:rsidR="00312B6C" w:rsidRPr="006B5AFF" w:rsidRDefault="00D67243" w:rsidP="00D67243">
      <w:pPr>
        <w:pStyle w:val="Heading2"/>
        <w:ind w:firstLineChars="0" w:firstLine="0"/>
        <w:rPr>
          <w:rFonts w:asciiTheme="minorEastAsia" w:hAnsiTheme="minorEastAsia"/>
          <w:lang w:val="zh-CN"/>
        </w:rPr>
      </w:pPr>
      <w:bookmarkStart w:id="8" w:name="_Toc184577760"/>
      <w:r w:rsidRPr="006B5AFF">
        <w:rPr>
          <w:rFonts w:asciiTheme="minorEastAsia" w:hAnsiTheme="minorEastAsia" w:hint="eastAsia"/>
          <w:lang w:val="zh-CN"/>
        </w:rPr>
        <w:t>3.2后端测试</w:t>
      </w:r>
      <w:bookmarkEnd w:id="8"/>
    </w:p>
    <w:p w14:paraId="1CB37B19" w14:textId="3DEA629C" w:rsidR="00312B6C" w:rsidRPr="006B5AFF" w:rsidRDefault="00D83BEB" w:rsidP="00312B6C">
      <w:pPr>
        <w:ind w:firstLine="420"/>
        <w:rPr>
          <w:rFonts w:asciiTheme="minorEastAsia" w:hAnsiTheme="minorEastAsia"/>
          <w:lang w:val="zh-CN"/>
        </w:rPr>
      </w:pPr>
      <w:r w:rsidRPr="006B5AFF">
        <w:rPr>
          <w:rFonts w:asciiTheme="minorEastAsia" w:hAnsiTheme="minorEastAsia" w:hint="eastAsia"/>
          <w:lang w:val="zh-CN"/>
        </w:rPr>
        <w:t>后端的API接口数量庞大，在有限的时间内无法对所有的API接口进行完备地测试。因此，我们将选择一些重要的接口进行测试。</w:t>
      </w:r>
      <w:r w:rsidR="0037770C" w:rsidRPr="006B5AFF">
        <w:rPr>
          <w:rFonts w:asciiTheme="minorEastAsia" w:hAnsiTheme="minorEastAsia" w:hint="eastAsia"/>
          <w:lang w:val="zh-CN"/>
        </w:rPr>
        <w:t>此外，我们后端与前端的交互使用了Gin框架，后端与数据库的交互使用了gorm框架，大多数沿用框架中的设计，一些特殊的用例无需再进行测试。</w:t>
      </w:r>
    </w:p>
    <w:tbl>
      <w:tblPr>
        <w:tblStyle w:val="TableGrid"/>
        <w:tblW w:w="0" w:type="auto"/>
        <w:tblLook w:val="04A0" w:firstRow="1" w:lastRow="0" w:firstColumn="1" w:lastColumn="0" w:noHBand="0" w:noVBand="1"/>
      </w:tblPr>
      <w:tblGrid>
        <w:gridCol w:w="846"/>
        <w:gridCol w:w="1559"/>
        <w:gridCol w:w="2572"/>
        <w:gridCol w:w="1659"/>
        <w:gridCol w:w="1660"/>
      </w:tblGrid>
      <w:tr w:rsidR="00393774" w:rsidRPr="006B5AFF" w14:paraId="407C3F3F" w14:textId="77777777" w:rsidTr="00D56222">
        <w:tc>
          <w:tcPr>
            <w:tcW w:w="846" w:type="dxa"/>
            <w:vAlign w:val="center"/>
          </w:tcPr>
          <w:p w14:paraId="78751B39" w14:textId="77777777" w:rsidR="00393774" w:rsidRPr="006B5AFF" w:rsidRDefault="00393774"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序号</w:t>
            </w:r>
          </w:p>
        </w:tc>
        <w:tc>
          <w:tcPr>
            <w:tcW w:w="1559" w:type="dxa"/>
            <w:vAlign w:val="center"/>
          </w:tcPr>
          <w:p w14:paraId="3FA24172" w14:textId="77777777" w:rsidR="00393774" w:rsidRPr="006B5AFF" w:rsidRDefault="00393774"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测试用例</w:t>
            </w:r>
          </w:p>
        </w:tc>
        <w:tc>
          <w:tcPr>
            <w:tcW w:w="2572" w:type="dxa"/>
            <w:vAlign w:val="center"/>
          </w:tcPr>
          <w:p w14:paraId="4EB58BA7" w14:textId="77777777" w:rsidR="00393774" w:rsidRPr="006B5AFF" w:rsidRDefault="00393774"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测试值</w:t>
            </w:r>
          </w:p>
        </w:tc>
        <w:tc>
          <w:tcPr>
            <w:tcW w:w="1659" w:type="dxa"/>
            <w:vAlign w:val="center"/>
          </w:tcPr>
          <w:p w14:paraId="25BB6C52" w14:textId="77777777" w:rsidR="00393774" w:rsidRPr="006B5AFF" w:rsidRDefault="00393774"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测试结果</w:t>
            </w:r>
          </w:p>
        </w:tc>
        <w:tc>
          <w:tcPr>
            <w:tcW w:w="1660" w:type="dxa"/>
            <w:vAlign w:val="center"/>
          </w:tcPr>
          <w:p w14:paraId="223759C9" w14:textId="77777777" w:rsidR="00393774" w:rsidRPr="006B5AFF" w:rsidRDefault="00393774"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预期结果</w:t>
            </w:r>
          </w:p>
        </w:tc>
      </w:tr>
      <w:tr w:rsidR="00393774" w:rsidRPr="006B5AFF" w14:paraId="534275C0" w14:textId="77777777" w:rsidTr="00D56222">
        <w:tc>
          <w:tcPr>
            <w:tcW w:w="846" w:type="dxa"/>
            <w:vAlign w:val="center"/>
          </w:tcPr>
          <w:p w14:paraId="0C56E964" w14:textId="36C6B869" w:rsidR="00393774" w:rsidRPr="006B5AFF" w:rsidRDefault="00393774" w:rsidP="00D56222">
            <w:pPr>
              <w:ind w:firstLineChars="0" w:firstLine="0"/>
              <w:jc w:val="center"/>
              <w:rPr>
                <w:rFonts w:asciiTheme="minorEastAsia" w:hAnsiTheme="minorEastAsia"/>
                <w:lang w:val="zh-CN"/>
              </w:rPr>
            </w:pPr>
            <w:r w:rsidRPr="006B5AFF">
              <w:rPr>
                <w:rFonts w:asciiTheme="minorEastAsia" w:hAnsiTheme="minorEastAsia" w:hint="eastAsia"/>
                <w:lang w:val="zh-CN"/>
              </w:rPr>
              <w:t>1</w:t>
            </w:r>
          </w:p>
        </w:tc>
        <w:tc>
          <w:tcPr>
            <w:tcW w:w="1559" w:type="dxa"/>
            <w:vAlign w:val="center"/>
          </w:tcPr>
          <w:p w14:paraId="7D4459E5" w14:textId="176AEA25" w:rsidR="00393774" w:rsidRPr="006B5AFF" w:rsidRDefault="00187885" w:rsidP="00D56222">
            <w:pPr>
              <w:ind w:firstLineChars="0" w:firstLine="0"/>
              <w:jc w:val="center"/>
              <w:rPr>
                <w:rFonts w:asciiTheme="minorEastAsia" w:hAnsiTheme="minorEastAsia"/>
                <w:lang w:val="zh-CN"/>
              </w:rPr>
            </w:pPr>
            <w:r w:rsidRPr="006B5AFF">
              <w:rPr>
                <w:rFonts w:asciiTheme="minorEastAsia" w:hAnsiTheme="minorEastAsia" w:hint="eastAsia"/>
                <w:lang w:val="zh-CN"/>
              </w:rPr>
              <w:t>注册接口</w:t>
            </w:r>
          </w:p>
        </w:tc>
        <w:tc>
          <w:tcPr>
            <w:tcW w:w="2572" w:type="dxa"/>
            <w:vAlign w:val="center"/>
          </w:tcPr>
          <w:p w14:paraId="4239ABB7" w14:textId="731A12E4" w:rsidR="00393774" w:rsidRPr="006B5AFF" w:rsidRDefault="00187885" w:rsidP="00D56222">
            <w:pPr>
              <w:ind w:firstLineChars="0" w:firstLine="0"/>
              <w:jc w:val="center"/>
              <w:rPr>
                <w:rFonts w:asciiTheme="minorEastAsia" w:hAnsiTheme="minorEastAsia"/>
                <w:lang w:val="zh-CN"/>
              </w:rPr>
            </w:pPr>
            <w:r w:rsidRPr="006B5AFF">
              <w:rPr>
                <w:rFonts w:asciiTheme="minorEastAsia" w:hAnsiTheme="minorEastAsia" w:hint="eastAsia"/>
                <w:lang w:val="zh-CN"/>
              </w:rPr>
              <w:t>输入合法的用户名、密码和确认密码</w:t>
            </w:r>
          </w:p>
        </w:tc>
        <w:tc>
          <w:tcPr>
            <w:tcW w:w="1659" w:type="dxa"/>
            <w:vAlign w:val="center"/>
          </w:tcPr>
          <w:p w14:paraId="397D5955" w14:textId="7CFACCC6" w:rsidR="00393774" w:rsidRPr="006B5AFF" w:rsidRDefault="00187885" w:rsidP="00D56222">
            <w:pPr>
              <w:ind w:firstLineChars="0" w:firstLine="0"/>
              <w:jc w:val="center"/>
              <w:rPr>
                <w:rFonts w:asciiTheme="minorEastAsia" w:hAnsiTheme="minorEastAsia"/>
                <w:lang w:val="zh-CN"/>
              </w:rPr>
            </w:pPr>
            <w:r w:rsidRPr="006B5AFF">
              <w:rPr>
                <w:rFonts w:asciiTheme="minorEastAsia" w:hAnsiTheme="minorEastAsia"/>
              </w:rPr>
              <w:t>返回注册成功信息，且用户数据成功插入数据库</w:t>
            </w:r>
          </w:p>
        </w:tc>
        <w:tc>
          <w:tcPr>
            <w:tcW w:w="1660" w:type="dxa"/>
            <w:vAlign w:val="center"/>
          </w:tcPr>
          <w:p w14:paraId="18D8E128" w14:textId="3C8EC5CF" w:rsidR="00393774" w:rsidRPr="006B5AFF" w:rsidRDefault="00187885" w:rsidP="00D56222">
            <w:pPr>
              <w:ind w:firstLineChars="0" w:firstLine="0"/>
              <w:jc w:val="center"/>
              <w:rPr>
                <w:rFonts w:asciiTheme="minorEastAsia" w:hAnsiTheme="minorEastAsia"/>
                <w:lang w:val="zh-CN"/>
              </w:rPr>
            </w:pPr>
            <w:r w:rsidRPr="006B5AFF">
              <w:rPr>
                <w:rFonts w:asciiTheme="minorEastAsia" w:hAnsiTheme="minorEastAsia"/>
              </w:rPr>
              <w:t>返回注册成功信息，且用户数据成功插入数据库</w:t>
            </w:r>
          </w:p>
        </w:tc>
      </w:tr>
      <w:tr w:rsidR="00393774" w:rsidRPr="006B5AFF" w14:paraId="70AAFB31" w14:textId="77777777" w:rsidTr="00D56222">
        <w:tc>
          <w:tcPr>
            <w:tcW w:w="846" w:type="dxa"/>
            <w:vAlign w:val="center"/>
          </w:tcPr>
          <w:p w14:paraId="50D70D57" w14:textId="342D6397" w:rsidR="00393774" w:rsidRPr="006B5AFF" w:rsidRDefault="00393774" w:rsidP="00393774">
            <w:pPr>
              <w:ind w:firstLineChars="0" w:firstLine="0"/>
              <w:jc w:val="center"/>
              <w:rPr>
                <w:rFonts w:asciiTheme="minorEastAsia" w:hAnsiTheme="minorEastAsia"/>
                <w:lang w:val="zh-CN"/>
              </w:rPr>
            </w:pPr>
            <w:r w:rsidRPr="006B5AFF">
              <w:rPr>
                <w:rFonts w:asciiTheme="minorEastAsia" w:hAnsiTheme="minorEastAsia" w:hint="eastAsia"/>
                <w:lang w:val="zh-CN"/>
              </w:rPr>
              <w:t>2</w:t>
            </w:r>
          </w:p>
        </w:tc>
        <w:tc>
          <w:tcPr>
            <w:tcW w:w="1559" w:type="dxa"/>
            <w:vAlign w:val="center"/>
          </w:tcPr>
          <w:p w14:paraId="6527B1A6" w14:textId="2E12F208" w:rsidR="00393774" w:rsidRPr="006B5AFF" w:rsidRDefault="00872104" w:rsidP="00393774">
            <w:pPr>
              <w:ind w:firstLineChars="0" w:firstLine="0"/>
              <w:jc w:val="center"/>
              <w:rPr>
                <w:rFonts w:asciiTheme="minorEastAsia" w:hAnsiTheme="minorEastAsia"/>
                <w:lang w:val="zh-CN"/>
              </w:rPr>
            </w:pPr>
            <w:r w:rsidRPr="006B5AFF">
              <w:rPr>
                <w:rFonts w:asciiTheme="minorEastAsia" w:hAnsiTheme="minorEastAsia" w:hint="eastAsia"/>
                <w:lang w:val="zh-CN"/>
              </w:rPr>
              <w:t>注册接口</w:t>
            </w:r>
          </w:p>
        </w:tc>
        <w:tc>
          <w:tcPr>
            <w:tcW w:w="2572" w:type="dxa"/>
            <w:vAlign w:val="center"/>
          </w:tcPr>
          <w:p w14:paraId="3ED70E7D" w14:textId="45477EDB" w:rsidR="00393774" w:rsidRPr="006B5AFF" w:rsidRDefault="00FE4A30" w:rsidP="00393774">
            <w:pPr>
              <w:ind w:firstLineChars="0" w:firstLine="0"/>
              <w:jc w:val="center"/>
              <w:rPr>
                <w:rFonts w:asciiTheme="minorEastAsia" w:hAnsiTheme="minorEastAsia"/>
                <w:lang w:val="zh-CN"/>
              </w:rPr>
            </w:pPr>
            <w:r w:rsidRPr="006B5AFF">
              <w:rPr>
                <w:rFonts w:asciiTheme="minorEastAsia" w:hAnsiTheme="minorEastAsia"/>
              </w:rPr>
              <w:t>已注册过的用户名，其他信息合法</w:t>
            </w:r>
          </w:p>
        </w:tc>
        <w:tc>
          <w:tcPr>
            <w:tcW w:w="1659" w:type="dxa"/>
            <w:vAlign w:val="center"/>
          </w:tcPr>
          <w:p w14:paraId="5B539B70" w14:textId="205DB0FC" w:rsidR="00650222" w:rsidRPr="006B5AFF" w:rsidRDefault="00486518" w:rsidP="00650222">
            <w:pPr>
              <w:ind w:firstLineChars="0" w:firstLine="0"/>
              <w:jc w:val="center"/>
              <w:rPr>
                <w:rFonts w:asciiTheme="minorEastAsia" w:hAnsiTheme="minorEastAsia"/>
              </w:rPr>
            </w:pPr>
            <w:r w:rsidRPr="006B5AFF">
              <w:rPr>
                <w:rFonts w:asciiTheme="minorEastAsia" w:hAnsiTheme="minorEastAsia"/>
              </w:rPr>
              <w:t>返回用户名已存在的错误提示</w:t>
            </w:r>
          </w:p>
        </w:tc>
        <w:tc>
          <w:tcPr>
            <w:tcW w:w="1660" w:type="dxa"/>
            <w:vAlign w:val="center"/>
          </w:tcPr>
          <w:p w14:paraId="317F0336" w14:textId="4D9072F6" w:rsidR="00393774" w:rsidRPr="006B5AFF" w:rsidRDefault="00FE4A30" w:rsidP="00393774">
            <w:pPr>
              <w:ind w:firstLineChars="0" w:firstLine="0"/>
              <w:jc w:val="center"/>
              <w:rPr>
                <w:rFonts w:asciiTheme="minorEastAsia" w:hAnsiTheme="minorEastAsia"/>
                <w:lang w:val="zh-CN"/>
              </w:rPr>
            </w:pPr>
            <w:r w:rsidRPr="006B5AFF">
              <w:rPr>
                <w:rFonts w:asciiTheme="minorEastAsia" w:hAnsiTheme="minorEastAsia"/>
              </w:rPr>
              <w:t>返回用户名已存在的错误提示</w:t>
            </w:r>
          </w:p>
        </w:tc>
      </w:tr>
      <w:tr w:rsidR="00393774" w:rsidRPr="006B5AFF" w14:paraId="409D8D1F" w14:textId="77777777" w:rsidTr="00D56222">
        <w:tc>
          <w:tcPr>
            <w:tcW w:w="846" w:type="dxa"/>
            <w:vAlign w:val="center"/>
          </w:tcPr>
          <w:p w14:paraId="62A73B5B" w14:textId="6B0A5B67" w:rsidR="00393774" w:rsidRPr="006B5AFF" w:rsidRDefault="00A422AC" w:rsidP="00393774">
            <w:pPr>
              <w:ind w:firstLineChars="0" w:firstLine="0"/>
              <w:jc w:val="center"/>
              <w:rPr>
                <w:rFonts w:asciiTheme="minorEastAsia" w:hAnsiTheme="minorEastAsia"/>
                <w:lang w:val="zh-CN"/>
              </w:rPr>
            </w:pPr>
            <w:r w:rsidRPr="006B5AFF">
              <w:rPr>
                <w:rFonts w:asciiTheme="minorEastAsia" w:hAnsiTheme="minorEastAsia" w:hint="eastAsia"/>
                <w:lang w:val="zh-CN"/>
              </w:rPr>
              <w:t>3</w:t>
            </w:r>
          </w:p>
        </w:tc>
        <w:tc>
          <w:tcPr>
            <w:tcW w:w="1559" w:type="dxa"/>
            <w:vAlign w:val="center"/>
          </w:tcPr>
          <w:p w14:paraId="449D02FA" w14:textId="7C8DD905" w:rsidR="00393774" w:rsidRPr="006B5AFF" w:rsidRDefault="00872104" w:rsidP="00393774">
            <w:pPr>
              <w:ind w:firstLineChars="0" w:firstLine="0"/>
              <w:jc w:val="center"/>
              <w:rPr>
                <w:rFonts w:asciiTheme="minorEastAsia" w:hAnsiTheme="minorEastAsia"/>
                <w:lang w:val="zh-CN"/>
              </w:rPr>
            </w:pPr>
            <w:r w:rsidRPr="006B5AFF">
              <w:rPr>
                <w:rFonts w:asciiTheme="minorEastAsia" w:hAnsiTheme="minorEastAsia" w:hint="eastAsia"/>
                <w:lang w:val="zh-CN"/>
              </w:rPr>
              <w:t>注册接口</w:t>
            </w:r>
          </w:p>
        </w:tc>
        <w:tc>
          <w:tcPr>
            <w:tcW w:w="2572" w:type="dxa"/>
            <w:vAlign w:val="center"/>
          </w:tcPr>
          <w:p w14:paraId="56880065" w14:textId="3A3D15BF" w:rsidR="00393774" w:rsidRPr="006B5AFF" w:rsidRDefault="00FE4A30" w:rsidP="00393774">
            <w:pPr>
              <w:ind w:firstLineChars="0" w:firstLine="0"/>
              <w:jc w:val="center"/>
              <w:rPr>
                <w:rFonts w:asciiTheme="minorEastAsia" w:hAnsiTheme="minorEastAsia"/>
                <w:lang w:val="zh-CN"/>
              </w:rPr>
            </w:pPr>
            <w:r w:rsidRPr="006B5AFF">
              <w:rPr>
                <w:rFonts w:asciiTheme="minorEastAsia" w:hAnsiTheme="minorEastAsia"/>
              </w:rPr>
              <w:t>合法用户名，密码和确认密码</w:t>
            </w:r>
            <w:r w:rsidRPr="006B5AFF">
              <w:rPr>
                <w:rFonts w:asciiTheme="minorEastAsia" w:hAnsiTheme="minorEastAsia" w:hint="eastAsia"/>
              </w:rPr>
              <w:t>，但是密码和确认密码不一致</w:t>
            </w:r>
          </w:p>
        </w:tc>
        <w:tc>
          <w:tcPr>
            <w:tcW w:w="1659" w:type="dxa"/>
            <w:vAlign w:val="center"/>
          </w:tcPr>
          <w:p w14:paraId="3A83F8C9" w14:textId="2EC827ED" w:rsidR="00393774" w:rsidRPr="006B5AFF" w:rsidRDefault="00486518" w:rsidP="00393774">
            <w:pPr>
              <w:ind w:firstLineChars="0" w:firstLine="0"/>
              <w:jc w:val="center"/>
              <w:rPr>
                <w:rFonts w:asciiTheme="minorEastAsia" w:hAnsiTheme="minorEastAsia"/>
                <w:lang w:val="zh-CN"/>
              </w:rPr>
            </w:pPr>
            <w:r w:rsidRPr="006B5AFF">
              <w:rPr>
                <w:rFonts w:asciiTheme="minorEastAsia" w:hAnsiTheme="minorEastAsia"/>
              </w:rPr>
              <w:t>返回密码不一致的错误提示</w:t>
            </w:r>
          </w:p>
        </w:tc>
        <w:tc>
          <w:tcPr>
            <w:tcW w:w="1660" w:type="dxa"/>
            <w:vAlign w:val="center"/>
          </w:tcPr>
          <w:p w14:paraId="73EC058B" w14:textId="76F89361" w:rsidR="00393774" w:rsidRPr="006B5AFF" w:rsidRDefault="00472D5C" w:rsidP="00393774">
            <w:pPr>
              <w:ind w:firstLineChars="0" w:firstLine="0"/>
              <w:jc w:val="center"/>
              <w:rPr>
                <w:rFonts w:asciiTheme="minorEastAsia" w:hAnsiTheme="minorEastAsia"/>
                <w:lang w:val="zh-CN"/>
              </w:rPr>
            </w:pPr>
            <w:r w:rsidRPr="006B5AFF">
              <w:rPr>
                <w:rFonts w:asciiTheme="minorEastAsia" w:hAnsiTheme="minorEastAsia"/>
              </w:rPr>
              <w:t>返回密码不一致的错误提示</w:t>
            </w:r>
          </w:p>
        </w:tc>
      </w:tr>
      <w:tr w:rsidR="00393774" w:rsidRPr="006B5AFF" w14:paraId="40E5464C" w14:textId="77777777" w:rsidTr="00D56222">
        <w:tc>
          <w:tcPr>
            <w:tcW w:w="846" w:type="dxa"/>
            <w:vAlign w:val="center"/>
          </w:tcPr>
          <w:p w14:paraId="09DF5412" w14:textId="07616AEB" w:rsidR="00393774" w:rsidRPr="006B5AFF" w:rsidRDefault="00A422AC" w:rsidP="00393774">
            <w:pPr>
              <w:ind w:firstLineChars="0" w:firstLine="0"/>
              <w:jc w:val="center"/>
              <w:rPr>
                <w:rFonts w:asciiTheme="minorEastAsia" w:hAnsiTheme="minorEastAsia"/>
                <w:lang w:val="zh-CN"/>
              </w:rPr>
            </w:pPr>
            <w:r w:rsidRPr="006B5AFF">
              <w:rPr>
                <w:rFonts w:asciiTheme="minorEastAsia" w:hAnsiTheme="minorEastAsia" w:hint="eastAsia"/>
                <w:lang w:val="zh-CN"/>
              </w:rPr>
              <w:t>4</w:t>
            </w:r>
          </w:p>
        </w:tc>
        <w:tc>
          <w:tcPr>
            <w:tcW w:w="1559" w:type="dxa"/>
            <w:vAlign w:val="center"/>
          </w:tcPr>
          <w:p w14:paraId="57A8FE2B" w14:textId="291AB02F" w:rsidR="00393774" w:rsidRPr="006B5AFF" w:rsidRDefault="00872104" w:rsidP="00393774">
            <w:pPr>
              <w:ind w:firstLineChars="0" w:firstLine="0"/>
              <w:jc w:val="center"/>
              <w:rPr>
                <w:rFonts w:asciiTheme="minorEastAsia" w:hAnsiTheme="minorEastAsia"/>
                <w:lang w:val="zh-CN"/>
              </w:rPr>
            </w:pPr>
            <w:r w:rsidRPr="006B5AFF">
              <w:rPr>
                <w:rFonts w:asciiTheme="minorEastAsia" w:hAnsiTheme="minorEastAsia" w:hint="eastAsia"/>
                <w:lang w:val="zh-CN"/>
              </w:rPr>
              <w:t>注册接口</w:t>
            </w:r>
          </w:p>
        </w:tc>
        <w:tc>
          <w:tcPr>
            <w:tcW w:w="2572" w:type="dxa"/>
            <w:vAlign w:val="center"/>
          </w:tcPr>
          <w:p w14:paraId="092BAA57" w14:textId="56B924D6" w:rsidR="00393774" w:rsidRPr="006B5AFF" w:rsidRDefault="00A45484" w:rsidP="00393774">
            <w:pPr>
              <w:ind w:firstLineChars="0" w:firstLine="0"/>
              <w:jc w:val="center"/>
              <w:rPr>
                <w:rFonts w:asciiTheme="minorEastAsia" w:hAnsiTheme="minorEastAsia"/>
                <w:lang w:val="zh-CN"/>
              </w:rPr>
            </w:pPr>
            <w:r w:rsidRPr="006B5AFF">
              <w:rPr>
                <w:rFonts w:asciiTheme="minorEastAsia" w:hAnsiTheme="minorEastAsia"/>
              </w:rPr>
              <w:t>不符合格式要求的账号</w:t>
            </w:r>
            <w:r w:rsidRPr="006B5AFF">
              <w:rPr>
                <w:rFonts w:asciiTheme="minorEastAsia" w:hAnsiTheme="minorEastAsia" w:hint="eastAsia"/>
              </w:rPr>
              <w:t>，</w:t>
            </w:r>
            <w:r w:rsidRPr="006B5AFF">
              <w:rPr>
                <w:rFonts w:asciiTheme="minorEastAsia" w:hAnsiTheme="minorEastAsia"/>
              </w:rPr>
              <w:t>合法密码和确认密码</w:t>
            </w:r>
          </w:p>
        </w:tc>
        <w:tc>
          <w:tcPr>
            <w:tcW w:w="1659" w:type="dxa"/>
            <w:vAlign w:val="center"/>
          </w:tcPr>
          <w:p w14:paraId="6B32829A" w14:textId="03AD867E" w:rsidR="00393774" w:rsidRPr="006B5AFF" w:rsidRDefault="00486518" w:rsidP="00393774">
            <w:pPr>
              <w:ind w:firstLineChars="0" w:firstLine="0"/>
              <w:jc w:val="center"/>
              <w:rPr>
                <w:rFonts w:asciiTheme="minorEastAsia" w:hAnsiTheme="minorEastAsia"/>
                <w:lang w:val="zh-CN"/>
              </w:rPr>
            </w:pPr>
            <w:r w:rsidRPr="006B5AFF">
              <w:rPr>
                <w:rFonts w:asciiTheme="minorEastAsia" w:hAnsiTheme="minorEastAsia"/>
              </w:rPr>
              <w:t>返回账号格式错误的提示</w:t>
            </w:r>
          </w:p>
        </w:tc>
        <w:tc>
          <w:tcPr>
            <w:tcW w:w="1660" w:type="dxa"/>
            <w:vAlign w:val="center"/>
          </w:tcPr>
          <w:p w14:paraId="0BC9343A" w14:textId="393ADFE2" w:rsidR="00393774" w:rsidRPr="006B5AFF" w:rsidRDefault="00A45484" w:rsidP="00393774">
            <w:pPr>
              <w:ind w:firstLineChars="0" w:firstLine="0"/>
              <w:jc w:val="center"/>
              <w:rPr>
                <w:rFonts w:asciiTheme="minorEastAsia" w:hAnsiTheme="minorEastAsia"/>
                <w:lang w:val="zh-CN"/>
              </w:rPr>
            </w:pPr>
            <w:r w:rsidRPr="006B5AFF">
              <w:rPr>
                <w:rFonts w:asciiTheme="minorEastAsia" w:hAnsiTheme="minorEastAsia"/>
              </w:rPr>
              <w:t>返回账号格式错误的提示</w:t>
            </w:r>
          </w:p>
        </w:tc>
      </w:tr>
      <w:tr w:rsidR="00872104" w:rsidRPr="006B5AFF" w14:paraId="521274E1" w14:textId="77777777" w:rsidTr="00D56222">
        <w:tc>
          <w:tcPr>
            <w:tcW w:w="846" w:type="dxa"/>
            <w:vAlign w:val="center"/>
          </w:tcPr>
          <w:p w14:paraId="7308D415" w14:textId="1546EE17" w:rsidR="00872104" w:rsidRPr="006B5AFF" w:rsidRDefault="00282F48" w:rsidP="00872104">
            <w:pPr>
              <w:ind w:firstLineChars="0" w:firstLine="0"/>
              <w:jc w:val="center"/>
              <w:rPr>
                <w:rFonts w:asciiTheme="minorEastAsia" w:hAnsiTheme="minorEastAsia"/>
                <w:lang w:val="zh-CN"/>
              </w:rPr>
            </w:pPr>
            <w:r w:rsidRPr="006B5AFF">
              <w:rPr>
                <w:rFonts w:asciiTheme="minorEastAsia" w:hAnsiTheme="minorEastAsia" w:hint="eastAsia"/>
                <w:lang w:val="zh-CN"/>
              </w:rPr>
              <w:t>5</w:t>
            </w:r>
          </w:p>
        </w:tc>
        <w:tc>
          <w:tcPr>
            <w:tcW w:w="1559" w:type="dxa"/>
            <w:vAlign w:val="center"/>
          </w:tcPr>
          <w:p w14:paraId="34BD1839" w14:textId="1237B4AB" w:rsidR="00872104" w:rsidRPr="006B5AFF" w:rsidRDefault="00C75F01" w:rsidP="00872104">
            <w:pPr>
              <w:ind w:firstLineChars="0" w:firstLine="0"/>
              <w:jc w:val="center"/>
              <w:rPr>
                <w:rFonts w:asciiTheme="minorEastAsia" w:hAnsiTheme="minorEastAsia"/>
                <w:lang w:val="zh-CN"/>
              </w:rPr>
            </w:pPr>
            <w:r w:rsidRPr="006B5AFF">
              <w:rPr>
                <w:rFonts w:asciiTheme="minorEastAsia" w:hAnsiTheme="minorEastAsia" w:hint="eastAsia"/>
                <w:lang w:val="zh-CN"/>
              </w:rPr>
              <w:t>登录接口</w:t>
            </w:r>
          </w:p>
        </w:tc>
        <w:tc>
          <w:tcPr>
            <w:tcW w:w="2572" w:type="dxa"/>
            <w:vAlign w:val="center"/>
          </w:tcPr>
          <w:p w14:paraId="55572071" w14:textId="680B59AF" w:rsidR="00872104" w:rsidRPr="006B5AFF" w:rsidRDefault="0053701E" w:rsidP="00872104">
            <w:pPr>
              <w:ind w:firstLineChars="0" w:firstLine="0"/>
              <w:jc w:val="center"/>
              <w:rPr>
                <w:rFonts w:asciiTheme="minorEastAsia" w:hAnsiTheme="minorEastAsia"/>
                <w:lang w:val="zh-CN"/>
              </w:rPr>
            </w:pPr>
            <w:r w:rsidRPr="006B5AFF">
              <w:rPr>
                <w:rFonts w:asciiTheme="minorEastAsia" w:hAnsiTheme="minorEastAsia"/>
              </w:rPr>
              <w:t>已注册用户的正确用户名和密码</w:t>
            </w:r>
          </w:p>
        </w:tc>
        <w:tc>
          <w:tcPr>
            <w:tcW w:w="1659" w:type="dxa"/>
            <w:vAlign w:val="center"/>
          </w:tcPr>
          <w:p w14:paraId="0A8471CF" w14:textId="20421500" w:rsidR="00872104" w:rsidRPr="006B5AFF" w:rsidRDefault="00486518" w:rsidP="00872104">
            <w:pPr>
              <w:ind w:firstLineChars="0" w:firstLine="0"/>
              <w:jc w:val="center"/>
              <w:rPr>
                <w:rFonts w:asciiTheme="minorEastAsia" w:hAnsiTheme="minorEastAsia"/>
                <w:lang w:val="zh-CN"/>
              </w:rPr>
            </w:pPr>
            <w:r w:rsidRPr="006B5AFF">
              <w:rPr>
                <w:rFonts w:asciiTheme="minorEastAsia" w:hAnsiTheme="minorEastAsia"/>
              </w:rPr>
              <w:t>返回登录成功信息，设置登录状态为已登录</w:t>
            </w:r>
          </w:p>
        </w:tc>
        <w:tc>
          <w:tcPr>
            <w:tcW w:w="1660" w:type="dxa"/>
            <w:vAlign w:val="center"/>
          </w:tcPr>
          <w:p w14:paraId="160ED51D" w14:textId="7133B1B3" w:rsidR="00872104" w:rsidRPr="006B5AFF" w:rsidRDefault="0053701E" w:rsidP="00872104">
            <w:pPr>
              <w:ind w:firstLineChars="0" w:firstLine="0"/>
              <w:jc w:val="center"/>
              <w:rPr>
                <w:rFonts w:asciiTheme="minorEastAsia" w:hAnsiTheme="minorEastAsia"/>
                <w:lang w:val="zh-CN"/>
              </w:rPr>
            </w:pPr>
            <w:r w:rsidRPr="006B5AFF">
              <w:rPr>
                <w:rFonts w:asciiTheme="minorEastAsia" w:hAnsiTheme="minorEastAsia"/>
              </w:rPr>
              <w:t>返回登录成功信息，设置登录状态为已登录</w:t>
            </w:r>
          </w:p>
        </w:tc>
      </w:tr>
      <w:tr w:rsidR="00872104" w:rsidRPr="006B5AFF" w14:paraId="067DF555" w14:textId="77777777" w:rsidTr="00D56222">
        <w:tc>
          <w:tcPr>
            <w:tcW w:w="846" w:type="dxa"/>
            <w:vAlign w:val="center"/>
          </w:tcPr>
          <w:p w14:paraId="20C2D46E" w14:textId="5D28A066" w:rsidR="00872104" w:rsidRPr="006B5AFF" w:rsidRDefault="00282F48" w:rsidP="00872104">
            <w:pPr>
              <w:ind w:firstLineChars="0" w:firstLine="0"/>
              <w:jc w:val="center"/>
              <w:rPr>
                <w:rFonts w:asciiTheme="minorEastAsia" w:hAnsiTheme="minorEastAsia"/>
                <w:lang w:val="zh-CN"/>
              </w:rPr>
            </w:pPr>
            <w:r w:rsidRPr="006B5AFF">
              <w:rPr>
                <w:rFonts w:asciiTheme="minorEastAsia" w:hAnsiTheme="minorEastAsia" w:hint="eastAsia"/>
                <w:lang w:val="zh-CN"/>
              </w:rPr>
              <w:t>6</w:t>
            </w:r>
          </w:p>
        </w:tc>
        <w:tc>
          <w:tcPr>
            <w:tcW w:w="1559" w:type="dxa"/>
            <w:vAlign w:val="center"/>
          </w:tcPr>
          <w:p w14:paraId="6D5C4D82" w14:textId="24988F90" w:rsidR="00872104" w:rsidRPr="006B5AFF" w:rsidRDefault="00750D16" w:rsidP="00872104">
            <w:pPr>
              <w:ind w:firstLineChars="0" w:firstLine="0"/>
              <w:jc w:val="center"/>
              <w:rPr>
                <w:rFonts w:asciiTheme="minorEastAsia" w:hAnsiTheme="minorEastAsia"/>
                <w:lang w:val="zh-CN"/>
              </w:rPr>
            </w:pPr>
            <w:r w:rsidRPr="006B5AFF">
              <w:rPr>
                <w:rFonts w:asciiTheme="minorEastAsia" w:hAnsiTheme="minorEastAsia" w:hint="eastAsia"/>
                <w:lang w:val="zh-CN"/>
              </w:rPr>
              <w:t>登录接口</w:t>
            </w:r>
          </w:p>
        </w:tc>
        <w:tc>
          <w:tcPr>
            <w:tcW w:w="2572" w:type="dxa"/>
            <w:vAlign w:val="center"/>
          </w:tcPr>
          <w:p w14:paraId="0916745C" w14:textId="271D5B06" w:rsidR="00872104" w:rsidRPr="006B5AFF" w:rsidRDefault="00750D16" w:rsidP="00872104">
            <w:pPr>
              <w:ind w:firstLineChars="0" w:firstLine="0"/>
              <w:jc w:val="center"/>
              <w:rPr>
                <w:rFonts w:asciiTheme="minorEastAsia" w:hAnsiTheme="minorEastAsia"/>
                <w:lang w:val="zh-CN"/>
              </w:rPr>
            </w:pPr>
            <w:r w:rsidRPr="006B5AFF">
              <w:rPr>
                <w:rFonts w:asciiTheme="minorEastAsia" w:hAnsiTheme="minorEastAsia"/>
              </w:rPr>
              <w:t>未注册的用户名和任意密码</w:t>
            </w:r>
          </w:p>
        </w:tc>
        <w:tc>
          <w:tcPr>
            <w:tcW w:w="1659" w:type="dxa"/>
            <w:vAlign w:val="center"/>
          </w:tcPr>
          <w:p w14:paraId="3D7A91EA" w14:textId="41196317" w:rsidR="00872104" w:rsidRPr="006B5AFF" w:rsidRDefault="00486518" w:rsidP="00872104">
            <w:pPr>
              <w:ind w:firstLineChars="0" w:firstLine="0"/>
              <w:jc w:val="center"/>
              <w:rPr>
                <w:rFonts w:asciiTheme="minorEastAsia" w:hAnsiTheme="minorEastAsia"/>
                <w:lang w:val="zh-CN"/>
              </w:rPr>
            </w:pPr>
            <w:r w:rsidRPr="006B5AFF">
              <w:rPr>
                <w:rFonts w:asciiTheme="minorEastAsia" w:hAnsiTheme="minorEastAsia" w:hint="eastAsia"/>
              </w:rPr>
              <w:t>返</w:t>
            </w:r>
            <w:r w:rsidRPr="006B5AFF">
              <w:rPr>
                <w:rFonts w:asciiTheme="minorEastAsia" w:hAnsiTheme="minorEastAsia"/>
              </w:rPr>
              <w:t>回用户名不存在的错误提示，登录状态保持未登录</w:t>
            </w:r>
          </w:p>
        </w:tc>
        <w:tc>
          <w:tcPr>
            <w:tcW w:w="1660" w:type="dxa"/>
            <w:vAlign w:val="center"/>
          </w:tcPr>
          <w:p w14:paraId="223C8318" w14:textId="630FF4F1" w:rsidR="00872104" w:rsidRPr="006B5AFF" w:rsidRDefault="00E4346C" w:rsidP="00872104">
            <w:pPr>
              <w:ind w:firstLineChars="0" w:firstLine="0"/>
              <w:jc w:val="center"/>
              <w:rPr>
                <w:rFonts w:asciiTheme="minorEastAsia" w:hAnsiTheme="minorEastAsia"/>
                <w:lang w:val="zh-CN"/>
              </w:rPr>
            </w:pPr>
            <w:r w:rsidRPr="006B5AFF">
              <w:rPr>
                <w:rFonts w:asciiTheme="minorEastAsia" w:hAnsiTheme="minorEastAsia" w:hint="eastAsia"/>
              </w:rPr>
              <w:t>返</w:t>
            </w:r>
            <w:r w:rsidR="00750D16" w:rsidRPr="006B5AFF">
              <w:rPr>
                <w:rFonts w:asciiTheme="minorEastAsia" w:hAnsiTheme="minorEastAsia"/>
              </w:rPr>
              <w:t>回用户名不存在的错误提示，登录状态保持未登录</w:t>
            </w:r>
          </w:p>
        </w:tc>
      </w:tr>
      <w:tr w:rsidR="00872104" w:rsidRPr="006B5AFF" w14:paraId="56637F18" w14:textId="77777777" w:rsidTr="00D56222">
        <w:tc>
          <w:tcPr>
            <w:tcW w:w="846" w:type="dxa"/>
            <w:vAlign w:val="center"/>
          </w:tcPr>
          <w:p w14:paraId="511B9712" w14:textId="7A9E6429" w:rsidR="00872104" w:rsidRPr="006B5AFF" w:rsidRDefault="00282F48" w:rsidP="00872104">
            <w:pPr>
              <w:ind w:firstLineChars="0" w:firstLine="0"/>
              <w:jc w:val="center"/>
              <w:rPr>
                <w:rFonts w:asciiTheme="minorEastAsia" w:hAnsiTheme="minorEastAsia"/>
                <w:lang w:val="zh-CN"/>
              </w:rPr>
            </w:pPr>
            <w:r w:rsidRPr="006B5AFF">
              <w:rPr>
                <w:rFonts w:asciiTheme="minorEastAsia" w:hAnsiTheme="minorEastAsia" w:hint="eastAsia"/>
                <w:lang w:val="zh-CN"/>
              </w:rPr>
              <w:t>7</w:t>
            </w:r>
          </w:p>
        </w:tc>
        <w:tc>
          <w:tcPr>
            <w:tcW w:w="1559" w:type="dxa"/>
            <w:vAlign w:val="center"/>
          </w:tcPr>
          <w:p w14:paraId="2A7F632F" w14:textId="1BE90FDA" w:rsidR="00872104" w:rsidRPr="006B5AFF" w:rsidRDefault="00E4346C" w:rsidP="00872104">
            <w:pPr>
              <w:ind w:firstLineChars="0" w:firstLine="0"/>
              <w:jc w:val="center"/>
              <w:rPr>
                <w:rFonts w:asciiTheme="minorEastAsia" w:hAnsiTheme="minorEastAsia"/>
                <w:lang w:val="zh-CN"/>
              </w:rPr>
            </w:pPr>
            <w:r w:rsidRPr="006B5AFF">
              <w:rPr>
                <w:rFonts w:asciiTheme="minorEastAsia" w:hAnsiTheme="minorEastAsia" w:hint="eastAsia"/>
                <w:lang w:val="zh-CN"/>
              </w:rPr>
              <w:t>登录接口</w:t>
            </w:r>
          </w:p>
        </w:tc>
        <w:tc>
          <w:tcPr>
            <w:tcW w:w="2572" w:type="dxa"/>
            <w:vAlign w:val="center"/>
          </w:tcPr>
          <w:p w14:paraId="740CCD26" w14:textId="2E88E2C7" w:rsidR="00872104" w:rsidRPr="006B5AFF" w:rsidRDefault="00E4346C" w:rsidP="00872104">
            <w:pPr>
              <w:ind w:firstLineChars="0" w:firstLine="0"/>
              <w:jc w:val="center"/>
              <w:rPr>
                <w:rFonts w:asciiTheme="minorEastAsia" w:hAnsiTheme="minorEastAsia"/>
                <w:lang w:val="zh-CN"/>
              </w:rPr>
            </w:pPr>
            <w:r w:rsidRPr="006B5AFF">
              <w:rPr>
                <w:rFonts w:asciiTheme="minorEastAsia" w:hAnsiTheme="minorEastAsia"/>
              </w:rPr>
              <w:t>已注册用户的用户名和错误密码</w:t>
            </w:r>
          </w:p>
        </w:tc>
        <w:tc>
          <w:tcPr>
            <w:tcW w:w="1659" w:type="dxa"/>
            <w:vAlign w:val="center"/>
          </w:tcPr>
          <w:p w14:paraId="2A272B29" w14:textId="17DB924F" w:rsidR="00872104" w:rsidRPr="006B5AFF" w:rsidRDefault="00486518" w:rsidP="00872104">
            <w:pPr>
              <w:ind w:firstLineChars="0" w:firstLine="0"/>
              <w:jc w:val="center"/>
              <w:rPr>
                <w:rFonts w:asciiTheme="minorEastAsia" w:hAnsiTheme="minorEastAsia"/>
                <w:lang w:val="zh-CN"/>
              </w:rPr>
            </w:pPr>
            <w:r w:rsidRPr="006B5AFF">
              <w:rPr>
                <w:rFonts w:asciiTheme="minorEastAsia" w:hAnsiTheme="minorEastAsia"/>
              </w:rPr>
              <w:t>返回密码错误的提示，登录状态保持未登录</w:t>
            </w:r>
          </w:p>
        </w:tc>
        <w:tc>
          <w:tcPr>
            <w:tcW w:w="1660" w:type="dxa"/>
            <w:vAlign w:val="center"/>
          </w:tcPr>
          <w:p w14:paraId="3BAF7D37" w14:textId="3984B7D6" w:rsidR="00872104" w:rsidRPr="006B5AFF" w:rsidRDefault="00884D00" w:rsidP="00872104">
            <w:pPr>
              <w:ind w:firstLineChars="0" w:firstLine="0"/>
              <w:jc w:val="center"/>
              <w:rPr>
                <w:rFonts w:asciiTheme="minorEastAsia" w:hAnsiTheme="minorEastAsia"/>
                <w:lang w:val="zh-CN"/>
              </w:rPr>
            </w:pPr>
            <w:r w:rsidRPr="006B5AFF">
              <w:rPr>
                <w:rFonts w:asciiTheme="minorEastAsia" w:hAnsiTheme="minorEastAsia"/>
              </w:rPr>
              <w:t>返回密码错误的提示，登录状态保持未登录</w:t>
            </w:r>
          </w:p>
        </w:tc>
      </w:tr>
      <w:tr w:rsidR="00872104" w:rsidRPr="006B5AFF" w14:paraId="3007270B" w14:textId="77777777" w:rsidTr="00D56222">
        <w:tc>
          <w:tcPr>
            <w:tcW w:w="846" w:type="dxa"/>
            <w:vAlign w:val="center"/>
          </w:tcPr>
          <w:p w14:paraId="4D177FC0" w14:textId="508A0A9B" w:rsidR="00872104" w:rsidRPr="006B5AFF" w:rsidRDefault="00BC7268" w:rsidP="00872104">
            <w:pPr>
              <w:ind w:firstLineChars="0" w:firstLine="0"/>
              <w:jc w:val="center"/>
              <w:rPr>
                <w:rFonts w:asciiTheme="minorEastAsia" w:hAnsiTheme="minorEastAsia"/>
                <w:lang w:val="zh-CN"/>
              </w:rPr>
            </w:pPr>
            <w:r w:rsidRPr="006B5AFF">
              <w:rPr>
                <w:rFonts w:asciiTheme="minorEastAsia" w:hAnsiTheme="minorEastAsia" w:hint="eastAsia"/>
                <w:lang w:val="zh-CN"/>
              </w:rPr>
              <w:t>8</w:t>
            </w:r>
          </w:p>
        </w:tc>
        <w:tc>
          <w:tcPr>
            <w:tcW w:w="1559" w:type="dxa"/>
            <w:vAlign w:val="center"/>
          </w:tcPr>
          <w:p w14:paraId="198CD925" w14:textId="71537DB8" w:rsidR="00872104" w:rsidRPr="006B5AFF" w:rsidRDefault="00783B75" w:rsidP="00872104">
            <w:pPr>
              <w:ind w:firstLineChars="0" w:firstLine="0"/>
              <w:jc w:val="center"/>
              <w:rPr>
                <w:rFonts w:asciiTheme="minorEastAsia" w:hAnsiTheme="minorEastAsia"/>
                <w:lang w:val="zh-CN"/>
              </w:rPr>
            </w:pPr>
            <w:r w:rsidRPr="006B5AFF">
              <w:rPr>
                <w:rFonts w:asciiTheme="minorEastAsia" w:hAnsiTheme="minorEastAsia" w:hint="eastAsia"/>
                <w:lang w:val="zh-CN"/>
              </w:rPr>
              <w:t>新增记录接口</w:t>
            </w:r>
          </w:p>
        </w:tc>
        <w:tc>
          <w:tcPr>
            <w:tcW w:w="2572" w:type="dxa"/>
            <w:vAlign w:val="center"/>
          </w:tcPr>
          <w:p w14:paraId="4B73259A" w14:textId="57E2BABC" w:rsidR="00872104" w:rsidRPr="006B5AFF" w:rsidRDefault="006B6760" w:rsidP="00872104">
            <w:pPr>
              <w:ind w:firstLineChars="0" w:firstLine="0"/>
              <w:jc w:val="center"/>
              <w:rPr>
                <w:rFonts w:asciiTheme="minorEastAsia" w:hAnsiTheme="minorEastAsia"/>
                <w:lang w:val="zh-CN"/>
              </w:rPr>
            </w:pPr>
            <w:r w:rsidRPr="006B5AFF">
              <w:rPr>
                <w:rFonts w:asciiTheme="minorEastAsia" w:hAnsiTheme="minorEastAsia"/>
              </w:rPr>
              <w:t>合法的收支类型、金额、分类、日期</w:t>
            </w:r>
          </w:p>
        </w:tc>
        <w:tc>
          <w:tcPr>
            <w:tcW w:w="1659" w:type="dxa"/>
            <w:vAlign w:val="center"/>
          </w:tcPr>
          <w:p w14:paraId="1B765186" w14:textId="6634B3C9" w:rsidR="00872104" w:rsidRPr="006B5AFF" w:rsidRDefault="008A68E7" w:rsidP="00872104">
            <w:pPr>
              <w:ind w:firstLineChars="0" w:firstLine="0"/>
              <w:jc w:val="center"/>
              <w:rPr>
                <w:rFonts w:asciiTheme="minorEastAsia" w:hAnsiTheme="minorEastAsia"/>
                <w:lang w:val="zh-CN"/>
              </w:rPr>
            </w:pPr>
            <w:r w:rsidRPr="006B5AFF">
              <w:rPr>
                <w:rFonts w:asciiTheme="minorEastAsia" w:hAnsiTheme="minorEastAsia"/>
              </w:rPr>
              <w:t>返回新增记录成功信息</w:t>
            </w:r>
          </w:p>
        </w:tc>
        <w:tc>
          <w:tcPr>
            <w:tcW w:w="1660" w:type="dxa"/>
            <w:vAlign w:val="center"/>
          </w:tcPr>
          <w:p w14:paraId="25224D96" w14:textId="39A292E3" w:rsidR="00872104" w:rsidRPr="006B5AFF" w:rsidRDefault="008A68E7" w:rsidP="00872104">
            <w:pPr>
              <w:ind w:firstLineChars="0" w:firstLine="0"/>
              <w:jc w:val="center"/>
              <w:rPr>
                <w:rFonts w:asciiTheme="minorEastAsia" w:hAnsiTheme="minorEastAsia"/>
                <w:lang w:val="zh-CN"/>
              </w:rPr>
            </w:pPr>
            <w:r w:rsidRPr="006B5AFF">
              <w:rPr>
                <w:rFonts w:asciiTheme="minorEastAsia" w:hAnsiTheme="minorEastAsia"/>
              </w:rPr>
              <w:t>返回新增记录成功信息</w:t>
            </w:r>
          </w:p>
        </w:tc>
      </w:tr>
      <w:tr w:rsidR="00872104" w:rsidRPr="006B5AFF" w14:paraId="7AF93949" w14:textId="77777777" w:rsidTr="00D56222">
        <w:tc>
          <w:tcPr>
            <w:tcW w:w="846" w:type="dxa"/>
            <w:vAlign w:val="center"/>
          </w:tcPr>
          <w:p w14:paraId="57AFF2C3" w14:textId="5AC5B4F3" w:rsidR="00872104" w:rsidRPr="006B5AFF" w:rsidRDefault="00BC7268" w:rsidP="00872104">
            <w:pPr>
              <w:ind w:firstLineChars="0" w:firstLine="0"/>
              <w:jc w:val="center"/>
              <w:rPr>
                <w:rFonts w:asciiTheme="minorEastAsia" w:hAnsiTheme="minorEastAsia"/>
                <w:lang w:val="zh-CN"/>
              </w:rPr>
            </w:pPr>
            <w:r w:rsidRPr="006B5AFF">
              <w:rPr>
                <w:rFonts w:asciiTheme="minorEastAsia" w:hAnsiTheme="minorEastAsia" w:hint="eastAsia"/>
                <w:lang w:val="zh-CN"/>
              </w:rPr>
              <w:t>9</w:t>
            </w:r>
          </w:p>
        </w:tc>
        <w:tc>
          <w:tcPr>
            <w:tcW w:w="1559" w:type="dxa"/>
            <w:vAlign w:val="center"/>
          </w:tcPr>
          <w:p w14:paraId="1400FDCE" w14:textId="1365AC55" w:rsidR="00872104" w:rsidRPr="006B5AFF" w:rsidRDefault="00BB483E" w:rsidP="00872104">
            <w:pPr>
              <w:ind w:firstLineChars="0" w:firstLine="0"/>
              <w:jc w:val="center"/>
              <w:rPr>
                <w:rFonts w:asciiTheme="minorEastAsia" w:hAnsiTheme="minorEastAsia"/>
                <w:lang w:val="zh-CN"/>
              </w:rPr>
            </w:pPr>
            <w:r w:rsidRPr="006B5AFF">
              <w:rPr>
                <w:rFonts w:asciiTheme="minorEastAsia" w:hAnsiTheme="minorEastAsia" w:hint="eastAsia"/>
                <w:lang w:val="zh-CN"/>
              </w:rPr>
              <w:t>新增记录接口</w:t>
            </w:r>
          </w:p>
        </w:tc>
        <w:tc>
          <w:tcPr>
            <w:tcW w:w="2572" w:type="dxa"/>
            <w:vAlign w:val="center"/>
          </w:tcPr>
          <w:p w14:paraId="05158EF2" w14:textId="32C30FE2" w:rsidR="00872104" w:rsidRPr="006B5AFF" w:rsidRDefault="00BB483E" w:rsidP="00872104">
            <w:pPr>
              <w:ind w:firstLineChars="0" w:firstLine="0"/>
              <w:jc w:val="center"/>
              <w:rPr>
                <w:rFonts w:asciiTheme="minorEastAsia" w:hAnsiTheme="minorEastAsia"/>
                <w:lang w:val="zh-CN"/>
              </w:rPr>
            </w:pPr>
            <w:r w:rsidRPr="006B5AFF">
              <w:rPr>
                <w:rFonts w:asciiTheme="minorEastAsia" w:hAnsiTheme="minorEastAsia"/>
              </w:rPr>
              <w:t>错误格式的金额</w:t>
            </w:r>
            <w:r w:rsidRPr="006B5AFF">
              <w:rPr>
                <w:rFonts w:asciiTheme="minorEastAsia" w:hAnsiTheme="minorEastAsia" w:hint="eastAsia"/>
              </w:rPr>
              <w:t>，其他类型合法</w:t>
            </w:r>
          </w:p>
        </w:tc>
        <w:tc>
          <w:tcPr>
            <w:tcW w:w="1659" w:type="dxa"/>
            <w:vAlign w:val="center"/>
          </w:tcPr>
          <w:p w14:paraId="27199BDA" w14:textId="7B6D000C" w:rsidR="00872104" w:rsidRPr="006B5AFF" w:rsidRDefault="00BB483E" w:rsidP="00872104">
            <w:pPr>
              <w:ind w:firstLineChars="0" w:firstLine="0"/>
              <w:jc w:val="center"/>
              <w:rPr>
                <w:rFonts w:asciiTheme="minorEastAsia" w:hAnsiTheme="minorEastAsia"/>
                <w:lang w:val="zh-CN"/>
              </w:rPr>
            </w:pPr>
            <w:r w:rsidRPr="006B5AFF">
              <w:rPr>
                <w:rFonts w:asciiTheme="minorEastAsia" w:hAnsiTheme="minorEastAsia"/>
              </w:rPr>
              <w:t>返回新增记录成功信息</w:t>
            </w:r>
          </w:p>
        </w:tc>
        <w:tc>
          <w:tcPr>
            <w:tcW w:w="1660" w:type="dxa"/>
            <w:vAlign w:val="center"/>
          </w:tcPr>
          <w:p w14:paraId="1C7CCE0B" w14:textId="5E1C20E7" w:rsidR="00872104" w:rsidRPr="006B5AFF" w:rsidRDefault="00BB483E" w:rsidP="00872104">
            <w:pPr>
              <w:ind w:firstLineChars="0" w:firstLine="0"/>
              <w:jc w:val="center"/>
              <w:rPr>
                <w:rFonts w:asciiTheme="minorEastAsia" w:hAnsiTheme="minorEastAsia"/>
                <w:lang w:val="zh-CN"/>
              </w:rPr>
            </w:pPr>
            <w:r w:rsidRPr="006B5AFF">
              <w:rPr>
                <w:rFonts w:asciiTheme="minorEastAsia" w:hAnsiTheme="minorEastAsia"/>
              </w:rPr>
              <w:t>返回金额格式错误的提示</w:t>
            </w:r>
          </w:p>
        </w:tc>
      </w:tr>
      <w:tr w:rsidR="00872104" w:rsidRPr="006B5AFF" w14:paraId="126C43E1" w14:textId="77777777" w:rsidTr="00D56222">
        <w:tc>
          <w:tcPr>
            <w:tcW w:w="846" w:type="dxa"/>
            <w:vAlign w:val="center"/>
          </w:tcPr>
          <w:p w14:paraId="3CD726AA" w14:textId="527E0075" w:rsidR="00872104" w:rsidRPr="006B5AFF" w:rsidRDefault="00BC7268" w:rsidP="00872104">
            <w:pPr>
              <w:ind w:firstLineChars="0" w:firstLine="0"/>
              <w:jc w:val="center"/>
              <w:rPr>
                <w:rFonts w:asciiTheme="minorEastAsia" w:hAnsiTheme="minorEastAsia"/>
                <w:lang w:val="zh-CN"/>
              </w:rPr>
            </w:pPr>
            <w:r w:rsidRPr="006B5AFF">
              <w:rPr>
                <w:rFonts w:asciiTheme="minorEastAsia" w:hAnsiTheme="minorEastAsia" w:hint="eastAsia"/>
                <w:lang w:val="zh-CN"/>
              </w:rPr>
              <w:lastRenderedPageBreak/>
              <w:t>10</w:t>
            </w:r>
          </w:p>
        </w:tc>
        <w:tc>
          <w:tcPr>
            <w:tcW w:w="1559" w:type="dxa"/>
            <w:vAlign w:val="center"/>
          </w:tcPr>
          <w:p w14:paraId="24F3292B" w14:textId="6244A49F" w:rsidR="00872104" w:rsidRPr="006B5AFF" w:rsidRDefault="003C68A0" w:rsidP="00872104">
            <w:pPr>
              <w:ind w:firstLineChars="0" w:firstLine="0"/>
              <w:jc w:val="center"/>
              <w:rPr>
                <w:rFonts w:asciiTheme="minorEastAsia" w:hAnsiTheme="minorEastAsia"/>
                <w:lang w:val="zh-CN"/>
              </w:rPr>
            </w:pPr>
            <w:r w:rsidRPr="006B5AFF">
              <w:rPr>
                <w:rFonts w:asciiTheme="minorEastAsia" w:hAnsiTheme="minorEastAsia" w:hint="eastAsia"/>
                <w:lang w:val="zh-CN"/>
              </w:rPr>
              <w:t>删除记录接口</w:t>
            </w:r>
          </w:p>
        </w:tc>
        <w:tc>
          <w:tcPr>
            <w:tcW w:w="2572" w:type="dxa"/>
            <w:vAlign w:val="center"/>
          </w:tcPr>
          <w:p w14:paraId="1F7F0F32" w14:textId="060FDBCB" w:rsidR="00872104" w:rsidRPr="006B5AFF" w:rsidRDefault="003C68A0" w:rsidP="00872104">
            <w:pPr>
              <w:ind w:firstLineChars="0" w:firstLine="0"/>
              <w:jc w:val="center"/>
              <w:rPr>
                <w:rFonts w:asciiTheme="minorEastAsia" w:hAnsiTheme="minorEastAsia"/>
                <w:lang w:val="zh-CN"/>
              </w:rPr>
            </w:pPr>
            <w:r w:rsidRPr="006B5AFF">
              <w:rPr>
                <w:rFonts w:asciiTheme="minorEastAsia" w:hAnsiTheme="minorEastAsia"/>
              </w:rPr>
              <w:t>已存在记录的 ID</w:t>
            </w:r>
          </w:p>
        </w:tc>
        <w:tc>
          <w:tcPr>
            <w:tcW w:w="1659" w:type="dxa"/>
            <w:vAlign w:val="center"/>
          </w:tcPr>
          <w:p w14:paraId="6876A9F5" w14:textId="46203AE4" w:rsidR="00872104" w:rsidRPr="006B5AFF" w:rsidRDefault="00502A8C" w:rsidP="00872104">
            <w:pPr>
              <w:ind w:firstLineChars="0" w:firstLine="0"/>
              <w:jc w:val="center"/>
              <w:rPr>
                <w:rFonts w:asciiTheme="minorEastAsia" w:hAnsiTheme="minorEastAsia"/>
                <w:lang w:val="zh-CN"/>
              </w:rPr>
            </w:pPr>
            <w:r w:rsidRPr="006B5AFF">
              <w:rPr>
                <w:rFonts w:asciiTheme="minorEastAsia" w:hAnsiTheme="minorEastAsia"/>
              </w:rPr>
              <w:t>返回删除记录成功信息</w:t>
            </w:r>
          </w:p>
        </w:tc>
        <w:tc>
          <w:tcPr>
            <w:tcW w:w="1660" w:type="dxa"/>
            <w:vAlign w:val="center"/>
          </w:tcPr>
          <w:p w14:paraId="2B631012" w14:textId="1A23CCB7" w:rsidR="00872104" w:rsidRPr="006B5AFF" w:rsidRDefault="00502A8C" w:rsidP="00872104">
            <w:pPr>
              <w:ind w:firstLineChars="0" w:firstLine="0"/>
              <w:jc w:val="center"/>
              <w:rPr>
                <w:rFonts w:asciiTheme="minorEastAsia" w:hAnsiTheme="minorEastAsia"/>
                <w:lang w:val="zh-CN"/>
              </w:rPr>
            </w:pPr>
            <w:r w:rsidRPr="006B5AFF">
              <w:rPr>
                <w:rFonts w:asciiTheme="minorEastAsia" w:hAnsiTheme="minorEastAsia"/>
              </w:rPr>
              <w:t>返回删除记录成功信息</w:t>
            </w:r>
          </w:p>
        </w:tc>
      </w:tr>
      <w:tr w:rsidR="00872104" w:rsidRPr="006B5AFF" w14:paraId="0C2941C4" w14:textId="77777777" w:rsidTr="00D56222">
        <w:tc>
          <w:tcPr>
            <w:tcW w:w="846" w:type="dxa"/>
            <w:vAlign w:val="center"/>
          </w:tcPr>
          <w:p w14:paraId="3DE8605D" w14:textId="45BCB7B0" w:rsidR="00872104" w:rsidRPr="006B5AFF" w:rsidRDefault="00BC7268" w:rsidP="00872104">
            <w:pPr>
              <w:ind w:firstLineChars="0" w:firstLine="0"/>
              <w:jc w:val="center"/>
              <w:rPr>
                <w:rFonts w:asciiTheme="minorEastAsia" w:hAnsiTheme="minorEastAsia"/>
                <w:lang w:val="zh-CN"/>
              </w:rPr>
            </w:pPr>
            <w:r w:rsidRPr="006B5AFF">
              <w:rPr>
                <w:rFonts w:asciiTheme="minorEastAsia" w:hAnsiTheme="minorEastAsia" w:hint="eastAsia"/>
                <w:lang w:val="zh-CN"/>
              </w:rPr>
              <w:t>11</w:t>
            </w:r>
          </w:p>
        </w:tc>
        <w:tc>
          <w:tcPr>
            <w:tcW w:w="1559" w:type="dxa"/>
            <w:vAlign w:val="center"/>
          </w:tcPr>
          <w:p w14:paraId="16C597A5" w14:textId="11DEC298" w:rsidR="00872104" w:rsidRPr="006B5AFF" w:rsidRDefault="00502A8C" w:rsidP="00872104">
            <w:pPr>
              <w:ind w:firstLineChars="0" w:firstLine="0"/>
              <w:jc w:val="center"/>
              <w:rPr>
                <w:rFonts w:asciiTheme="minorEastAsia" w:hAnsiTheme="minorEastAsia"/>
                <w:lang w:val="zh-CN"/>
              </w:rPr>
            </w:pPr>
            <w:r w:rsidRPr="006B5AFF">
              <w:rPr>
                <w:rFonts w:asciiTheme="minorEastAsia" w:hAnsiTheme="minorEastAsia" w:hint="eastAsia"/>
                <w:lang w:val="zh-CN"/>
              </w:rPr>
              <w:t>删除记录接口</w:t>
            </w:r>
          </w:p>
        </w:tc>
        <w:tc>
          <w:tcPr>
            <w:tcW w:w="2572" w:type="dxa"/>
            <w:vAlign w:val="center"/>
          </w:tcPr>
          <w:p w14:paraId="35574FD6" w14:textId="383DAB5C" w:rsidR="00872104" w:rsidRPr="006B5AFF" w:rsidRDefault="00502A8C" w:rsidP="00872104">
            <w:pPr>
              <w:ind w:firstLineChars="0" w:firstLine="0"/>
              <w:jc w:val="center"/>
              <w:rPr>
                <w:rFonts w:asciiTheme="minorEastAsia" w:hAnsiTheme="minorEastAsia"/>
                <w:lang w:val="zh-CN"/>
              </w:rPr>
            </w:pPr>
            <w:r w:rsidRPr="006B5AFF">
              <w:rPr>
                <w:rFonts w:asciiTheme="minorEastAsia" w:hAnsiTheme="minorEastAsia"/>
              </w:rPr>
              <w:t>不存在的记录 ID</w:t>
            </w:r>
          </w:p>
        </w:tc>
        <w:tc>
          <w:tcPr>
            <w:tcW w:w="1659" w:type="dxa"/>
            <w:vAlign w:val="center"/>
          </w:tcPr>
          <w:p w14:paraId="719E95BD" w14:textId="7FE55491" w:rsidR="00872104" w:rsidRPr="006B5AFF" w:rsidRDefault="00502A8C" w:rsidP="00872104">
            <w:pPr>
              <w:ind w:firstLineChars="0" w:firstLine="0"/>
              <w:jc w:val="center"/>
              <w:rPr>
                <w:rFonts w:asciiTheme="minorEastAsia" w:hAnsiTheme="minorEastAsia"/>
                <w:lang w:val="zh-CN"/>
              </w:rPr>
            </w:pPr>
            <w:r w:rsidRPr="006B5AFF">
              <w:rPr>
                <w:rFonts w:asciiTheme="minorEastAsia" w:hAnsiTheme="minorEastAsia"/>
              </w:rPr>
              <w:t>返回记录不存在的提示</w:t>
            </w:r>
          </w:p>
        </w:tc>
        <w:tc>
          <w:tcPr>
            <w:tcW w:w="1660" w:type="dxa"/>
            <w:vAlign w:val="center"/>
          </w:tcPr>
          <w:p w14:paraId="6BE35B0F" w14:textId="6FFD6D60" w:rsidR="00872104" w:rsidRPr="006B5AFF" w:rsidRDefault="00502A8C" w:rsidP="00872104">
            <w:pPr>
              <w:ind w:firstLineChars="0" w:firstLine="0"/>
              <w:jc w:val="center"/>
              <w:rPr>
                <w:rFonts w:asciiTheme="minorEastAsia" w:hAnsiTheme="minorEastAsia"/>
                <w:lang w:val="zh-CN"/>
              </w:rPr>
            </w:pPr>
            <w:r w:rsidRPr="006B5AFF">
              <w:rPr>
                <w:rFonts w:asciiTheme="minorEastAsia" w:hAnsiTheme="minorEastAsia"/>
              </w:rPr>
              <w:t>返回记录不存在的提示</w:t>
            </w:r>
          </w:p>
        </w:tc>
      </w:tr>
      <w:tr w:rsidR="00872104" w:rsidRPr="006B5AFF" w14:paraId="58D62033" w14:textId="77777777" w:rsidTr="00D56222">
        <w:tc>
          <w:tcPr>
            <w:tcW w:w="846" w:type="dxa"/>
            <w:vAlign w:val="center"/>
          </w:tcPr>
          <w:p w14:paraId="3D1F2D20" w14:textId="06610A24" w:rsidR="00872104" w:rsidRPr="006B5AFF" w:rsidRDefault="00F37DD8" w:rsidP="00872104">
            <w:pPr>
              <w:ind w:firstLineChars="0" w:firstLine="0"/>
              <w:jc w:val="center"/>
              <w:rPr>
                <w:rFonts w:asciiTheme="minorEastAsia" w:hAnsiTheme="minorEastAsia"/>
                <w:lang w:val="zh-CN"/>
              </w:rPr>
            </w:pPr>
            <w:r w:rsidRPr="006B5AFF">
              <w:rPr>
                <w:rFonts w:asciiTheme="minorEastAsia" w:hAnsiTheme="minorEastAsia" w:hint="eastAsia"/>
                <w:lang w:val="zh-CN"/>
              </w:rPr>
              <w:t>12</w:t>
            </w:r>
          </w:p>
        </w:tc>
        <w:tc>
          <w:tcPr>
            <w:tcW w:w="1559" w:type="dxa"/>
            <w:vAlign w:val="center"/>
          </w:tcPr>
          <w:p w14:paraId="701309B3" w14:textId="2FE825AD" w:rsidR="00872104" w:rsidRPr="006B5AFF" w:rsidRDefault="00BC7268" w:rsidP="00872104">
            <w:pPr>
              <w:ind w:firstLineChars="0" w:firstLine="0"/>
              <w:jc w:val="center"/>
              <w:rPr>
                <w:rFonts w:asciiTheme="minorEastAsia" w:hAnsiTheme="minorEastAsia"/>
                <w:lang w:val="zh-CN"/>
              </w:rPr>
            </w:pPr>
            <w:r w:rsidRPr="006B5AFF">
              <w:rPr>
                <w:rFonts w:asciiTheme="minorEastAsia" w:hAnsiTheme="minorEastAsia" w:hint="eastAsia"/>
                <w:lang w:val="zh-CN"/>
              </w:rPr>
              <w:t>编辑记录接口</w:t>
            </w:r>
          </w:p>
        </w:tc>
        <w:tc>
          <w:tcPr>
            <w:tcW w:w="2572" w:type="dxa"/>
            <w:vAlign w:val="center"/>
          </w:tcPr>
          <w:p w14:paraId="25681981" w14:textId="7C01C6A2" w:rsidR="00872104" w:rsidRPr="006B5AFF" w:rsidRDefault="00BC7268" w:rsidP="00872104">
            <w:pPr>
              <w:ind w:firstLineChars="0" w:firstLine="0"/>
              <w:jc w:val="center"/>
              <w:rPr>
                <w:rFonts w:asciiTheme="minorEastAsia" w:hAnsiTheme="minorEastAsia"/>
                <w:lang w:val="zh-CN"/>
              </w:rPr>
            </w:pPr>
            <w:r w:rsidRPr="006B5AFF">
              <w:rPr>
                <w:rFonts w:asciiTheme="minorEastAsia" w:hAnsiTheme="minorEastAsia"/>
              </w:rPr>
              <w:t>已存在记录的 ID，修改后的合法信息</w:t>
            </w:r>
          </w:p>
        </w:tc>
        <w:tc>
          <w:tcPr>
            <w:tcW w:w="1659" w:type="dxa"/>
            <w:vAlign w:val="center"/>
          </w:tcPr>
          <w:p w14:paraId="25A73EE9" w14:textId="6FC55125" w:rsidR="00872104" w:rsidRPr="006B5AFF" w:rsidRDefault="00BC7268" w:rsidP="00872104">
            <w:pPr>
              <w:ind w:firstLineChars="0" w:firstLine="0"/>
              <w:jc w:val="center"/>
              <w:rPr>
                <w:rFonts w:asciiTheme="minorEastAsia" w:hAnsiTheme="minorEastAsia"/>
                <w:lang w:val="zh-CN"/>
              </w:rPr>
            </w:pPr>
            <w:r w:rsidRPr="006B5AFF">
              <w:rPr>
                <w:rFonts w:asciiTheme="minorEastAsia" w:hAnsiTheme="minorEastAsia" w:hint="eastAsia"/>
                <w:lang w:val="zh-CN"/>
              </w:rPr>
              <w:t>返回删除记录成功信息和新增记录成功信息</w:t>
            </w:r>
          </w:p>
        </w:tc>
        <w:tc>
          <w:tcPr>
            <w:tcW w:w="1660" w:type="dxa"/>
            <w:vAlign w:val="center"/>
          </w:tcPr>
          <w:p w14:paraId="1C252A58" w14:textId="6CE9D36C" w:rsidR="00872104" w:rsidRPr="006B5AFF" w:rsidRDefault="00BC7268" w:rsidP="00872104">
            <w:pPr>
              <w:ind w:firstLineChars="0" w:firstLine="0"/>
              <w:jc w:val="center"/>
              <w:rPr>
                <w:rFonts w:asciiTheme="minorEastAsia" w:hAnsiTheme="minorEastAsia"/>
                <w:lang w:val="zh-CN"/>
              </w:rPr>
            </w:pPr>
            <w:r w:rsidRPr="006B5AFF">
              <w:rPr>
                <w:rFonts w:asciiTheme="minorEastAsia" w:hAnsiTheme="minorEastAsia"/>
              </w:rPr>
              <w:t>返回编辑记录成功信息</w:t>
            </w:r>
          </w:p>
        </w:tc>
      </w:tr>
      <w:tr w:rsidR="00BC7268" w:rsidRPr="006B5AFF" w14:paraId="7379FE30" w14:textId="77777777" w:rsidTr="00D56222">
        <w:tc>
          <w:tcPr>
            <w:tcW w:w="846" w:type="dxa"/>
            <w:vAlign w:val="center"/>
          </w:tcPr>
          <w:p w14:paraId="7BB6C590" w14:textId="4DD68082" w:rsidR="00BC7268" w:rsidRPr="006B5AFF" w:rsidRDefault="005D633F" w:rsidP="00BC7268">
            <w:pPr>
              <w:ind w:firstLineChars="0" w:firstLine="0"/>
              <w:jc w:val="center"/>
              <w:rPr>
                <w:rFonts w:asciiTheme="minorEastAsia" w:hAnsiTheme="minorEastAsia"/>
                <w:lang w:val="zh-CN"/>
              </w:rPr>
            </w:pPr>
            <w:r w:rsidRPr="006B5AFF">
              <w:rPr>
                <w:rFonts w:asciiTheme="minorEastAsia" w:hAnsiTheme="minorEastAsia" w:hint="eastAsia"/>
                <w:lang w:val="zh-CN"/>
              </w:rPr>
              <w:t>13</w:t>
            </w:r>
          </w:p>
        </w:tc>
        <w:tc>
          <w:tcPr>
            <w:tcW w:w="1559" w:type="dxa"/>
            <w:vAlign w:val="center"/>
          </w:tcPr>
          <w:p w14:paraId="2DC62537" w14:textId="7FAEFE37" w:rsidR="00BC7268" w:rsidRPr="006B5AFF" w:rsidRDefault="00BC5492" w:rsidP="00BC7268">
            <w:pPr>
              <w:ind w:firstLineChars="0" w:firstLine="0"/>
              <w:jc w:val="center"/>
              <w:rPr>
                <w:rFonts w:asciiTheme="minorEastAsia" w:hAnsiTheme="minorEastAsia"/>
                <w:lang w:val="zh-CN"/>
              </w:rPr>
            </w:pPr>
            <w:r w:rsidRPr="006B5AFF">
              <w:rPr>
                <w:rFonts w:asciiTheme="minorEastAsia" w:hAnsiTheme="minorEastAsia" w:hint="eastAsia"/>
                <w:lang w:val="zh-CN"/>
              </w:rPr>
              <w:t>查询记录接口</w:t>
            </w:r>
          </w:p>
        </w:tc>
        <w:tc>
          <w:tcPr>
            <w:tcW w:w="2572" w:type="dxa"/>
            <w:vAlign w:val="center"/>
          </w:tcPr>
          <w:p w14:paraId="258E8B38" w14:textId="017A4D93" w:rsidR="00BC7268" w:rsidRPr="006B5AFF" w:rsidRDefault="00E509CA" w:rsidP="00BC7268">
            <w:pPr>
              <w:ind w:firstLineChars="0" w:firstLine="0"/>
              <w:jc w:val="center"/>
              <w:rPr>
                <w:rFonts w:asciiTheme="minorEastAsia" w:hAnsiTheme="minorEastAsia"/>
                <w:lang w:val="zh-CN"/>
              </w:rPr>
            </w:pPr>
            <w:r w:rsidRPr="006B5AFF">
              <w:rPr>
                <w:rFonts w:asciiTheme="minorEastAsia" w:hAnsiTheme="minorEastAsia" w:hint="eastAsia"/>
                <w:lang w:val="zh-CN"/>
              </w:rPr>
              <w:t>随机选择</w:t>
            </w:r>
            <w:r w:rsidR="00487840" w:rsidRPr="006B5AFF">
              <w:rPr>
                <w:rFonts w:asciiTheme="minorEastAsia" w:hAnsiTheme="minorEastAsia" w:hint="eastAsia"/>
                <w:lang w:val="zh-CN"/>
              </w:rPr>
              <w:t>年份和月份</w:t>
            </w:r>
          </w:p>
        </w:tc>
        <w:tc>
          <w:tcPr>
            <w:tcW w:w="1659" w:type="dxa"/>
            <w:vAlign w:val="center"/>
          </w:tcPr>
          <w:p w14:paraId="687FADD2" w14:textId="4E5EBA91" w:rsidR="00BC7268" w:rsidRPr="006B5AFF" w:rsidRDefault="00487840" w:rsidP="00BC7268">
            <w:pPr>
              <w:ind w:firstLineChars="0" w:firstLine="0"/>
              <w:jc w:val="center"/>
              <w:rPr>
                <w:rFonts w:asciiTheme="minorEastAsia" w:hAnsiTheme="minorEastAsia"/>
                <w:lang w:val="zh-CN"/>
              </w:rPr>
            </w:pPr>
            <w:r w:rsidRPr="006B5AFF">
              <w:rPr>
                <w:rFonts w:asciiTheme="minorEastAsia" w:hAnsiTheme="minorEastAsia" w:hint="eastAsia"/>
                <w:lang w:val="zh-CN"/>
              </w:rPr>
              <w:t>返回符合条件的数据记录</w:t>
            </w:r>
          </w:p>
        </w:tc>
        <w:tc>
          <w:tcPr>
            <w:tcW w:w="1660" w:type="dxa"/>
            <w:vAlign w:val="center"/>
          </w:tcPr>
          <w:p w14:paraId="053C4043" w14:textId="66B0AE26" w:rsidR="00BC7268" w:rsidRPr="006B5AFF" w:rsidRDefault="00487840" w:rsidP="00BC7268">
            <w:pPr>
              <w:ind w:firstLineChars="0" w:firstLine="0"/>
              <w:jc w:val="center"/>
              <w:rPr>
                <w:rFonts w:asciiTheme="minorEastAsia" w:hAnsiTheme="minorEastAsia"/>
                <w:lang w:val="zh-CN"/>
              </w:rPr>
            </w:pPr>
            <w:r w:rsidRPr="006B5AFF">
              <w:rPr>
                <w:rFonts w:asciiTheme="minorEastAsia" w:hAnsiTheme="minorEastAsia" w:hint="eastAsia"/>
                <w:lang w:val="zh-CN"/>
              </w:rPr>
              <w:t>返回符合条件的数据记录</w:t>
            </w:r>
          </w:p>
        </w:tc>
      </w:tr>
      <w:tr w:rsidR="00BC7268" w:rsidRPr="006B5AFF" w14:paraId="0E9F209D" w14:textId="77777777" w:rsidTr="00D56222">
        <w:tc>
          <w:tcPr>
            <w:tcW w:w="846" w:type="dxa"/>
            <w:vAlign w:val="center"/>
          </w:tcPr>
          <w:p w14:paraId="1D628135" w14:textId="3B540A7D" w:rsidR="00BC7268" w:rsidRPr="006B5AFF" w:rsidRDefault="005D633F" w:rsidP="00BC7268">
            <w:pPr>
              <w:ind w:firstLineChars="0" w:firstLine="0"/>
              <w:jc w:val="center"/>
              <w:rPr>
                <w:rFonts w:asciiTheme="minorEastAsia" w:hAnsiTheme="minorEastAsia"/>
                <w:lang w:val="zh-CN"/>
              </w:rPr>
            </w:pPr>
            <w:r w:rsidRPr="006B5AFF">
              <w:rPr>
                <w:rFonts w:asciiTheme="minorEastAsia" w:hAnsiTheme="minorEastAsia" w:hint="eastAsia"/>
                <w:lang w:val="zh-CN"/>
              </w:rPr>
              <w:t>14</w:t>
            </w:r>
          </w:p>
        </w:tc>
        <w:tc>
          <w:tcPr>
            <w:tcW w:w="1559" w:type="dxa"/>
            <w:vAlign w:val="center"/>
          </w:tcPr>
          <w:p w14:paraId="67038CBE" w14:textId="6493B8E4" w:rsidR="00BC7268" w:rsidRPr="006B5AFF" w:rsidRDefault="00400858" w:rsidP="00BC7268">
            <w:pPr>
              <w:ind w:firstLineChars="0" w:firstLine="0"/>
              <w:jc w:val="center"/>
              <w:rPr>
                <w:rFonts w:asciiTheme="minorEastAsia" w:hAnsiTheme="minorEastAsia"/>
                <w:lang w:val="zh-CN"/>
              </w:rPr>
            </w:pPr>
            <w:r w:rsidRPr="006B5AFF">
              <w:rPr>
                <w:rFonts w:asciiTheme="minorEastAsia" w:hAnsiTheme="minorEastAsia" w:hint="eastAsia"/>
                <w:lang w:val="zh-CN"/>
              </w:rPr>
              <w:t>查询记录接口</w:t>
            </w:r>
          </w:p>
        </w:tc>
        <w:tc>
          <w:tcPr>
            <w:tcW w:w="2572" w:type="dxa"/>
            <w:vAlign w:val="center"/>
          </w:tcPr>
          <w:p w14:paraId="0E3B4199" w14:textId="0EC63448" w:rsidR="00BC7268" w:rsidRPr="006B5AFF" w:rsidRDefault="001C0F72" w:rsidP="00BC7268">
            <w:pPr>
              <w:ind w:firstLineChars="0" w:firstLine="0"/>
              <w:jc w:val="center"/>
              <w:rPr>
                <w:rFonts w:asciiTheme="minorEastAsia" w:hAnsiTheme="minorEastAsia"/>
                <w:lang w:val="zh-CN"/>
              </w:rPr>
            </w:pPr>
            <w:r w:rsidRPr="006B5AFF">
              <w:rPr>
                <w:rFonts w:asciiTheme="minorEastAsia" w:hAnsiTheme="minorEastAsia" w:hint="eastAsia"/>
              </w:rPr>
              <w:t>默认</w:t>
            </w:r>
            <w:r w:rsidRPr="006B5AFF">
              <w:rPr>
                <w:rFonts w:asciiTheme="minorEastAsia" w:hAnsiTheme="minorEastAsia"/>
              </w:rPr>
              <w:t>筛选条件</w:t>
            </w:r>
          </w:p>
        </w:tc>
        <w:tc>
          <w:tcPr>
            <w:tcW w:w="1659" w:type="dxa"/>
            <w:vAlign w:val="center"/>
          </w:tcPr>
          <w:p w14:paraId="125045A1" w14:textId="2A9D3A2F" w:rsidR="00BC7268" w:rsidRPr="006B5AFF" w:rsidRDefault="00805D3A" w:rsidP="00BC7268">
            <w:pPr>
              <w:ind w:firstLineChars="0" w:firstLine="0"/>
              <w:jc w:val="center"/>
              <w:rPr>
                <w:rFonts w:asciiTheme="minorEastAsia" w:hAnsiTheme="minorEastAsia"/>
                <w:lang w:val="zh-CN"/>
              </w:rPr>
            </w:pPr>
            <w:r w:rsidRPr="006B5AFF">
              <w:rPr>
                <w:rFonts w:asciiTheme="minorEastAsia" w:hAnsiTheme="minorEastAsia" w:hint="eastAsia"/>
                <w:lang w:val="zh-CN"/>
              </w:rPr>
              <w:t>返回当前月份的数据记录</w:t>
            </w:r>
          </w:p>
        </w:tc>
        <w:tc>
          <w:tcPr>
            <w:tcW w:w="1660" w:type="dxa"/>
            <w:vAlign w:val="center"/>
          </w:tcPr>
          <w:p w14:paraId="2C8BEA10" w14:textId="09AC9553" w:rsidR="00BC7268" w:rsidRPr="006B5AFF" w:rsidRDefault="00805D3A" w:rsidP="00BC7268">
            <w:pPr>
              <w:ind w:firstLineChars="0" w:firstLine="0"/>
              <w:jc w:val="center"/>
              <w:rPr>
                <w:rFonts w:asciiTheme="minorEastAsia" w:hAnsiTheme="minorEastAsia"/>
                <w:lang w:val="zh-CN"/>
              </w:rPr>
            </w:pPr>
            <w:r w:rsidRPr="006B5AFF">
              <w:rPr>
                <w:rFonts w:asciiTheme="minorEastAsia" w:hAnsiTheme="minorEastAsia" w:hint="eastAsia"/>
                <w:lang w:val="zh-CN"/>
              </w:rPr>
              <w:t>返回当前月份的数据记录</w:t>
            </w:r>
          </w:p>
        </w:tc>
      </w:tr>
    </w:tbl>
    <w:p w14:paraId="32ADC682" w14:textId="52D45BA1" w:rsidR="00312B6C" w:rsidRPr="006B5AFF" w:rsidRDefault="006A7DC1" w:rsidP="006A7DC1">
      <w:pPr>
        <w:ind w:firstLineChars="0" w:firstLine="0"/>
        <w:jc w:val="center"/>
        <w:rPr>
          <w:rFonts w:asciiTheme="minorEastAsia" w:hAnsiTheme="minorEastAsia"/>
          <w:lang w:val="zh-CN"/>
        </w:rPr>
      </w:pPr>
      <w:r w:rsidRPr="006B5AFF">
        <w:rPr>
          <w:rFonts w:asciiTheme="minorEastAsia" w:hAnsiTheme="minorEastAsia" w:hint="eastAsia"/>
          <w:lang w:val="zh-CN"/>
        </w:rPr>
        <w:t>图</w:t>
      </w:r>
      <w:r w:rsidR="00C53EDE">
        <w:rPr>
          <w:rFonts w:asciiTheme="minorEastAsia" w:hAnsiTheme="minorEastAsia" w:hint="eastAsia"/>
          <w:lang w:val="zh-CN"/>
        </w:rPr>
        <w:t>2</w:t>
      </w:r>
      <w:r w:rsidRPr="006B5AFF">
        <w:rPr>
          <w:rFonts w:asciiTheme="minorEastAsia" w:hAnsiTheme="minorEastAsia" w:hint="eastAsia"/>
          <w:lang w:val="zh-CN"/>
        </w:rPr>
        <w:t>后端重要接口测试用例</w:t>
      </w:r>
    </w:p>
    <w:p w14:paraId="0FDA2E12" w14:textId="77755CDE" w:rsidR="00312B6C" w:rsidRPr="006B5AFF" w:rsidRDefault="00A50BFB" w:rsidP="00312B6C">
      <w:pPr>
        <w:ind w:firstLine="420"/>
        <w:rPr>
          <w:rFonts w:asciiTheme="minorEastAsia" w:hAnsiTheme="minorEastAsia"/>
          <w:lang w:val="zh-CN"/>
        </w:rPr>
      </w:pPr>
      <w:r w:rsidRPr="006B5AFF">
        <w:rPr>
          <w:rFonts w:asciiTheme="minorEastAsia" w:hAnsiTheme="minorEastAsia" w:hint="eastAsia"/>
          <w:lang w:val="zh-CN"/>
        </w:rPr>
        <w:t>除了对上述接口测试以外，我们还对发送和接收消息的两个重要的函数进行单元测试。因为两个函数内部并没有选择分支，因此只需要一个测试用例即可覆盖函数内部的所有路径。</w:t>
      </w:r>
      <w:r w:rsidR="00F347E8" w:rsidRPr="006B5AFF">
        <w:rPr>
          <w:rFonts w:asciiTheme="minorEastAsia" w:hAnsiTheme="minorEastAsia" w:hint="eastAsia"/>
          <w:lang w:val="zh-CN"/>
        </w:rPr>
        <w:t>我采取的测试方式为：向发送消息函数中传递随机长度和随机值的字节数组，由发送消息的函数发送给接收消息的函数，同时从接收消息函数中读取数据，将读取的数据与原数据进行对比。</w:t>
      </w:r>
      <w:r w:rsidR="005F0921" w:rsidRPr="006B5AFF">
        <w:rPr>
          <w:rFonts w:asciiTheme="minorEastAsia" w:hAnsiTheme="minorEastAsia" w:hint="eastAsia"/>
          <w:lang w:val="zh-CN"/>
        </w:rPr>
        <w:t>如果出现错误，则分别对两个函数进行单独的测试，否则说明两个函数可以正确地发送和接收消息</w:t>
      </w:r>
      <w:r w:rsidR="008A7237" w:rsidRPr="006B5AFF">
        <w:rPr>
          <w:rFonts w:asciiTheme="minorEastAsia" w:hAnsiTheme="minorEastAsia" w:hint="eastAsia"/>
          <w:lang w:val="zh-CN"/>
        </w:rPr>
        <w:t>。</w:t>
      </w:r>
      <w:r w:rsidRPr="006B5AFF">
        <w:rPr>
          <w:rFonts w:asciiTheme="minorEastAsia" w:hAnsiTheme="minorEastAsia" w:hint="eastAsia"/>
          <w:lang w:val="zh-CN"/>
        </w:rPr>
        <w:t>测试用例如下图所示。</w:t>
      </w:r>
    </w:p>
    <w:tbl>
      <w:tblPr>
        <w:tblStyle w:val="TableGrid"/>
        <w:tblW w:w="0" w:type="auto"/>
        <w:tblLook w:val="04A0" w:firstRow="1" w:lastRow="0" w:firstColumn="1" w:lastColumn="0" w:noHBand="0" w:noVBand="1"/>
      </w:tblPr>
      <w:tblGrid>
        <w:gridCol w:w="846"/>
        <w:gridCol w:w="1559"/>
        <w:gridCol w:w="2572"/>
        <w:gridCol w:w="1659"/>
        <w:gridCol w:w="1660"/>
      </w:tblGrid>
      <w:tr w:rsidR="00EE55AA" w:rsidRPr="006B5AFF" w14:paraId="73155B79" w14:textId="77777777" w:rsidTr="00D56222">
        <w:tc>
          <w:tcPr>
            <w:tcW w:w="846" w:type="dxa"/>
            <w:vAlign w:val="center"/>
          </w:tcPr>
          <w:p w14:paraId="2FA9A108" w14:textId="77777777" w:rsidR="00EE55AA" w:rsidRPr="006B5AFF" w:rsidRDefault="00EE55AA"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序号</w:t>
            </w:r>
          </w:p>
        </w:tc>
        <w:tc>
          <w:tcPr>
            <w:tcW w:w="1559" w:type="dxa"/>
            <w:vAlign w:val="center"/>
          </w:tcPr>
          <w:p w14:paraId="19938434" w14:textId="77777777" w:rsidR="00EE55AA" w:rsidRPr="006B5AFF" w:rsidRDefault="00EE55AA"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测试用例</w:t>
            </w:r>
          </w:p>
        </w:tc>
        <w:tc>
          <w:tcPr>
            <w:tcW w:w="2572" w:type="dxa"/>
            <w:vAlign w:val="center"/>
          </w:tcPr>
          <w:p w14:paraId="4B437FA1" w14:textId="77777777" w:rsidR="00EE55AA" w:rsidRPr="006B5AFF" w:rsidRDefault="00EE55AA"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测试值</w:t>
            </w:r>
          </w:p>
        </w:tc>
        <w:tc>
          <w:tcPr>
            <w:tcW w:w="1659" w:type="dxa"/>
            <w:vAlign w:val="center"/>
          </w:tcPr>
          <w:p w14:paraId="77841AED" w14:textId="77777777" w:rsidR="00EE55AA" w:rsidRPr="006B5AFF" w:rsidRDefault="00EE55AA"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测试结果</w:t>
            </w:r>
          </w:p>
        </w:tc>
        <w:tc>
          <w:tcPr>
            <w:tcW w:w="1660" w:type="dxa"/>
            <w:vAlign w:val="center"/>
          </w:tcPr>
          <w:p w14:paraId="2209F554" w14:textId="77777777" w:rsidR="00EE55AA" w:rsidRPr="006B5AFF" w:rsidRDefault="00EE55AA"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预期结果</w:t>
            </w:r>
          </w:p>
        </w:tc>
      </w:tr>
      <w:tr w:rsidR="00EA71B4" w:rsidRPr="006B5AFF" w14:paraId="4D84A0EF" w14:textId="77777777" w:rsidTr="00D56222">
        <w:tc>
          <w:tcPr>
            <w:tcW w:w="846" w:type="dxa"/>
            <w:vAlign w:val="center"/>
          </w:tcPr>
          <w:p w14:paraId="4CAB912A" w14:textId="5A390368" w:rsidR="00EA71B4" w:rsidRPr="006B5AFF" w:rsidRDefault="00F347E8" w:rsidP="00D56222">
            <w:pPr>
              <w:ind w:firstLineChars="0" w:firstLine="0"/>
              <w:jc w:val="center"/>
              <w:rPr>
                <w:rFonts w:asciiTheme="minorEastAsia" w:hAnsiTheme="minorEastAsia"/>
                <w:lang w:val="zh-CN"/>
              </w:rPr>
            </w:pPr>
            <w:r w:rsidRPr="006B5AFF">
              <w:rPr>
                <w:rFonts w:asciiTheme="minorEastAsia" w:hAnsiTheme="minorEastAsia" w:hint="eastAsia"/>
                <w:lang w:val="zh-CN"/>
              </w:rPr>
              <w:t>1</w:t>
            </w:r>
          </w:p>
        </w:tc>
        <w:tc>
          <w:tcPr>
            <w:tcW w:w="1559" w:type="dxa"/>
            <w:vAlign w:val="center"/>
          </w:tcPr>
          <w:p w14:paraId="6CECD8EA" w14:textId="440B248A" w:rsidR="00EA71B4" w:rsidRPr="006B5AFF" w:rsidRDefault="00F347E8" w:rsidP="00D56222">
            <w:pPr>
              <w:ind w:firstLineChars="0" w:firstLine="0"/>
              <w:jc w:val="center"/>
              <w:rPr>
                <w:rFonts w:asciiTheme="minorEastAsia" w:hAnsiTheme="minorEastAsia"/>
                <w:lang w:val="zh-CN"/>
              </w:rPr>
            </w:pPr>
            <w:r w:rsidRPr="006B5AFF">
              <w:rPr>
                <w:rFonts w:asciiTheme="minorEastAsia" w:hAnsiTheme="minorEastAsia" w:hint="eastAsia"/>
                <w:lang w:val="zh-CN"/>
              </w:rPr>
              <w:t>消息发送</w:t>
            </w:r>
          </w:p>
        </w:tc>
        <w:tc>
          <w:tcPr>
            <w:tcW w:w="2572" w:type="dxa"/>
            <w:vAlign w:val="center"/>
          </w:tcPr>
          <w:p w14:paraId="554A85FD" w14:textId="1449E558" w:rsidR="00EA71B4" w:rsidRPr="006B5AFF" w:rsidRDefault="009158C2" w:rsidP="00D56222">
            <w:pPr>
              <w:ind w:firstLineChars="0" w:firstLine="0"/>
              <w:jc w:val="center"/>
              <w:rPr>
                <w:rFonts w:asciiTheme="minorEastAsia" w:hAnsiTheme="minorEastAsia"/>
                <w:lang w:val="zh-CN"/>
              </w:rPr>
            </w:pPr>
            <w:r w:rsidRPr="006B5AFF">
              <w:rPr>
                <w:rFonts w:asciiTheme="minorEastAsia" w:hAnsiTheme="minorEastAsia" w:hint="eastAsia"/>
                <w:lang w:val="zh-CN"/>
              </w:rPr>
              <w:t>随机长度和随机值的字节数组</w:t>
            </w:r>
          </w:p>
        </w:tc>
        <w:tc>
          <w:tcPr>
            <w:tcW w:w="1659" w:type="dxa"/>
            <w:vAlign w:val="center"/>
          </w:tcPr>
          <w:p w14:paraId="270313DA" w14:textId="61983058" w:rsidR="00EA71B4" w:rsidRPr="006B5AFF" w:rsidRDefault="004320AD" w:rsidP="00D56222">
            <w:pPr>
              <w:ind w:firstLineChars="0" w:firstLine="0"/>
              <w:jc w:val="center"/>
              <w:rPr>
                <w:rFonts w:asciiTheme="minorEastAsia" w:hAnsiTheme="minorEastAsia"/>
                <w:lang w:val="zh-CN"/>
              </w:rPr>
            </w:pPr>
            <w:r w:rsidRPr="006B5AFF">
              <w:rPr>
                <w:rFonts w:asciiTheme="minorEastAsia" w:hAnsiTheme="minorEastAsia" w:hint="eastAsia"/>
                <w:lang w:val="zh-CN"/>
              </w:rPr>
              <w:t>发送成功</w:t>
            </w:r>
          </w:p>
        </w:tc>
        <w:tc>
          <w:tcPr>
            <w:tcW w:w="1660" w:type="dxa"/>
            <w:vAlign w:val="center"/>
          </w:tcPr>
          <w:p w14:paraId="3C1D5CF9" w14:textId="6AB8C104" w:rsidR="00EA71B4" w:rsidRPr="006B5AFF" w:rsidRDefault="004320AD" w:rsidP="00D56222">
            <w:pPr>
              <w:ind w:firstLineChars="0" w:firstLine="0"/>
              <w:jc w:val="center"/>
              <w:rPr>
                <w:rFonts w:asciiTheme="minorEastAsia" w:hAnsiTheme="minorEastAsia"/>
                <w:lang w:val="zh-CN"/>
              </w:rPr>
            </w:pPr>
            <w:r w:rsidRPr="006B5AFF">
              <w:rPr>
                <w:rFonts w:asciiTheme="minorEastAsia" w:hAnsiTheme="minorEastAsia" w:hint="eastAsia"/>
                <w:lang w:val="zh-CN"/>
              </w:rPr>
              <w:t>发送成功</w:t>
            </w:r>
          </w:p>
        </w:tc>
      </w:tr>
      <w:tr w:rsidR="00EA71B4" w:rsidRPr="006B5AFF" w14:paraId="6DE93417" w14:textId="77777777" w:rsidTr="00D56222">
        <w:tc>
          <w:tcPr>
            <w:tcW w:w="846" w:type="dxa"/>
            <w:vAlign w:val="center"/>
          </w:tcPr>
          <w:p w14:paraId="662E5BE0" w14:textId="5844832C" w:rsidR="00EA71B4" w:rsidRPr="006B5AFF" w:rsidRDefault="00F347E8" w:rsidP="00D56222">
            <w:pPr>
              <w:ind w:firstLineChars="0" w:firstLine="0"/>
              <w:jc w:val="center"/>
              <w:rPr>
                <w:rFonts w:asciiTheme="minorEastAsia" w:hAnsiTheme="minorEastAsia"/>
                <w:lang w:val="zh-CN"/>
              </w:rPr>
            </w:pPr>
            <w:r w:rsidRPr="006B5AFF">
              <w:rPr>
                <w:rFonts w:asciiTheme="minorEastAsia" w:hAnsiTheme="minorEastAsia" w:hint="eastAsia"/>
                <w:lang w:val="zh-CN"/>
              </w:rPr>
              <w:t>2</w:t>
            </w:r>
          </w:p>
        </w:tc>
        <w:tc>
          <w:tcPr>
            <w:tcW w:w="1559" w:type="dxa"/>
            <w:vAlign w:val="center"/>
          </w:tcPr>
          <w:p w14:paraId="1B8797F7" w14:textId="17389CF7" w:rsidR="00EA71B4" w:rsidRPr="006B5AFF" w:rsidRDefault="00F347E8" w:rsidP="00D56222">
            <w:pPr>
              <w:ind w:firstLineChars="0" w:firstLine="0"/>
              <w:jc w:val="center"/>
              <w:rPr>
                <w:rFonts w:asciiTheme="minorEastAsia" w:hAnsiTheme="minorEastAsia"/>
                <w:lang w:val="zh-CN"/>
              </w:rPr>
            </w:pPr>
            <w:r w:rsidRPr="006B5AFF">
              <w:rPr>
                <w:rFonts w:asciiTheme="minorEastAsia" w:hAnsiTheme="minorEastAsia" w:hint="eastAsia"/>
                <w:lang w:val="zh-CN"/>
              </w:rPr>
              <w:t>消息接收</w:t>
            </w:r>
          </w:p>
        </w:tc>
        <w:tc>
          <w:tcPr>
            <w:tcW w:w="2572" w:type="dxa"/>
            <w:vAlign w:val="center"/>
          </w:tcPr>
          <w:p w14:paraId="3BDD8E4F" w14:textId="2853769E" w:rsidR="00EA71B4" w:rsidRPr="006B5AFF" w:rsidRDefault="009158C2" w:rsidP="00D56222">
            <w:pPr>
              <w:ind w:firstLineChars="0" w:firstLine="0"/>
              <w:jc w:val="center"/>
              <w:rPr>
                <w:rFonts w:asciiTheme="minorEastAsia" w:hAnsiTheme="minorEastAsia"/>
                <w:lang w:val="zh-CN"/>
              </w:rPr>
            </w:pPr>
            <w:r w:rsidRPr="006B5AFF">
              <w:rPr>
                <w:rFonts w:asciiTheme="minorEastAsia" w:hAnsiTheme="minorEastAsia" w:hint="eastAsia"/>
                <w:lang w:val="zh-CN"/>
              </w:rPr>
              <w:t>无</w:t>
            </w:r>
          </w:p>
        </w:tc>
        <w:tc>
          <w:tcPr>
            <w:tcW w:w="1659" w:type="dxa"/>
            <w:vAlign w:val="center"/>
          </w:tcPr>
          <w:p w14:paraId="3DA953A7" w14:textId="49193C35" w:rsidR="00EA71B4" w:rsidRPr="006B5AFF" w:rsidRDefault="004320AD" w:rsidP="00D56222">
            <w:pPr>
              <w:ind w:firstLineChars="0" w:firstLine="0"/>
              <w:jc w:val="center"/>
              <w:rPr>
                <w:rFonts w:asciiTheme="minorEastAsia" w:hAnsiTheme="minorEastAsia"/>
                <w:lang w:val="zh-CN"/>
              </w:rPr>
            </w:pPr>
            <w:r w:rsidRPr="006B5AFF">
              <w:rPr>
                <w:rFonts w:asciiTheme="minorEastAsia" w:hAnsiTheme="minorEastAsia" w:hint="eastAsia"/>
                <w:lang w:val="zh-CN"/>
              </w:rPr>
              <w:t>接收成功，且接收数据反序列化后与原数据相同</w:t>
            </w:r>
          </w:p>
        </w:tc>
        <w:tc>
          <w:tcPr>
            <w:tcW w:w="1660" w:type="dxa"/>
            <w:vAlign w:val="center"/>
          </w:tcPr>
          <w:p w14:paraId="23FAF72D" w14:textId="15C83F1B" w:rsidR="00EA71B4" w:rsidRPr="006B5AFF" w:rsidRDefault="004320AD" w:rsidP="00D56222">
            <w:pPr>
              <w:ind w:firstLineChars="0" w:firstLine="0"/>
              <w:jc w:val="center"/>
              <w:rPr>
                <w:rFonts w:asciiTheme="minorEastAsia" w:hAnsiTheme="minorEastAsia"/>
                <w:lang w:val="zh-CN"/>
              </w:rPr>
            </w:pPr>
            <w:r w:rsidRPr="006B5AFF">
              <w:rPr>
                <w:rFonts w:asciiTheme="minorEastAsia" w:hAnsiTheme="minorEastAsia" w:hint="eastAsia"/>
                <w:lang w:val="zh-CN"/>
              </w:rPr>
              <w:t>接收成功，且接收数据反序列化后与原数据相同</w:t>
            </w:r>
          </w:p>
        </w:tc>
      </w:tr>
    </w:tbl>
    <w:p w14:paraId="1D3306F1" w14:textId="33C7778B" w:rsidR="00312B6C" w:rsidRPr="006B5AFF" w:rsidRDefault="00A50C6E" w:rsidP="00DD72EE">
      <w:pPr>
        <w:ind w:firstLineChars="0" w:firstLine="0"/>
        <w:jc w:val="center"/>
        <w:rPr>
          <w:rFonts w:asciiTheme="minorEastAsia" w:hAnsiTheme="minorEastAsia"/>
          <w:lang w:val="zh-CN"/>
        </w:rPr>
      </w:pPr>
      <w:r w:rsidRPr="006B5AFF">
        <w:rPr>
          <w:rFonts w:asciiTheme="minorEastAsia" w:hAnsiTheme="minorEastAsia" w:hint="eastAsia"/>
          <w:lang w:val="zh-CN"/>
        </w:rPr>
        <w:t>图</w:t>
      </w:r>
      <w:r w:rsidR="004772F0">
        <w:rPr>
          <w:rFonts w:asciiTheme="minorEastAsia" w:hAnsiTheme="minorEastAsia"/>
          <w:lang w:val="zh-CN"/>
        </w:rPr>
        <w:t>3</w:t>
      </w:r>
      <w:r w:rsidRPr="006B5AFF">
        <w:rPr>
          <w:rFonts w:asciiTheme="minorEastAsia" w:hAnsiTheme="minorEastAsia" w:hint="eastAsia"/>
          <w:lang w:val="zh-CN"/>
        </w:rPr>
        <w:t>后端重要函数测试用例</w:t>
      </w:r>
    </w:p>
    <w:p w14:paraId="51894776" w14:textId="082A0B80" w:rsidR="00312B6C" w:rsidRPr="006B5AFF" w:rsidRDefault="00F175BD" w:rsidP="00F175BD">
      <w:pPr>
        <w:pStyle w:val="Heading2"/>
        <w:ind w:firstLineChars="0" w:firstLine="0"/>
        <w:rPr>
          <w:rFonts w:asciiTheme="minorEastAsia" w:hAnsiTheme="minorEastAsia"/>
          <w:lang w:val="zh-CN"/>
        </w:rPr>
      </w:pPr>
      <w:bookmarkStart w:id="9" w:name="_Toc184577761"/>
      <w:r w:rsidRPr="006B5AFF">
        <w:rPr>
          <w:rFonts w:asciiTheme="minorEastAsia" w:hAnsiTheme="minorEastAsia" w:hint="eastAsia"/>
          <w:lang w:val="zh-CN"/>
        </w:rPr>
        <w:t>3.3数据库测试</w:t>
      </w:r>
      <w:bookmarkEnd w:id="9"/>
    </w:p>
    <w:p w14:paraId="5618C79D" w14:textId="02310086" w:rsidR="00312B6C" w:rsidRPr="006B5AFF" w:rsidRDefault="00322DFC" w:rsidP="00312B6C">
      <w:pPr>
        <w:ind w:firstLine="420"/>
        <w:rPr>
          <w:rFonts w:asciiTheme="minorEastAsia" w:hAnsiTheme="minorEastAsia"/>
          <w:lang w:val="zh-CN"/>
        </w:rPr>
      </w:pPr>
      <w:r w:rsidRPr="006B5AFF">
        <w:rPr>
          <w:rFonts w:asciiTheme="minorEastAsia" w:hAnsiTheme="minorEastAsia" w:hint="eastAsia"/>
          <w:lang w:val="zh-CN"/>
        </w:rPr>
        <w:t>我们主要从两方面对数据展开测试。</w:t>
      </w:r>
    </w:p>
    <w:p w14:paraId="37B768A1" w14:textId="09995B89" w:rsidR="00322DFC" w:rsidRPr="006B5AFF" w:rsidRDefault="00322DFC" w:rsidP="00322DFC">
      <w:pPr>
        <w:pStyle w:val="ListParagraph"/>
        <w:numPr>
          <w:ilvl w:val="0"/>
          <w:numId w:val="20"/>
        </w:numPr>
        <w:ind w:firstLineChars="0"/>
        <w:rPr>
          <w:rFonts w:asciiTheme="minorEastAsia" w:hAnsiTheme="minorEastAsia"/>
          <w:lang w:val="zh-CN"/>
        </w:rPr>
      </w:pPr>
      <w:r w:rsidRPr="006B5AFF">
        <w:rPr>
          <w:rFonts w:asciiTheme="minorEastAsia" w:hAnsiTheme="minorEastAsia" w:hint="eastAsia"/>
          <w:b/>
          <w:bCs/>
          <w:lang w:val="zh-CN"/>
        </w:rPr>
        <w:t>数据完备性测试</w:t>
      </w:r>
      <w:r w:rsidRPr="006B5AFF">
        <w:rPr>
          <w:rFonts w:asciiTheme="minorEastAsia" w:hAnsiTheme="minorEastAsia" w:hint="eastAsia"/>
          <w:lang w:val="zh-CN"/>
        </w:rPr>
        <w:t>：1）</w:t>
      </w:r>
      <w:r w:rsidRPr="006B5AFF">
        <w:rPr>
          <w:rFonts w:asciiTheme="minorEastAsia" w:hAnsiTheme="minorEastAsia"/>
        </w:rPr>
        <w:t>向数据库中插入各种类型的测试数据（包括正常数据和边界值数据），然后通过查询操作验证数据是否完整存储在相应的表中，且各个字段的值与插入数据一致</w:t>
      </w:r>
      <w:r w:rsidRPr="006B5AFF">
        <w:rPr>
          <w:rFonts w:asciiTheme="minorEastAsia" w:hAnsiTheme="minorEastAsia" w:hint="eastAsia"/>
        </w:rPr>
        <w:t>。2）</w:t>
      </w:r>
      <w:r w:rsidRPr="006B5AFF">
        <w:rPr>
          <w:rFonts w:asciiTheme="minorEastAsia" w:hAnsiTheme="minorEastAsia"/>
        </w:rPr>
        <w:t>在一个事务中执行多个相关的数据操作</w:t>
      </w:r>
      <w:r w:rsidRPr="006B5AFF">
        <w:rPr>
          <w:rFonts w:asciiTheme="minorEastAsia" w:hAnsiTheme="minorEastAsia" w:hint="eastAsia"/>
        </w:rPr>
        <w:t>，</w:t>
      </w:r>
      <w:r w:rsidRPr="006B5AFF">
        <w:rPr>
          <w:rFonts w:asciiTheme="minorEastAsia" w:hAnsiTheme="minorEastAsia"/>
        </w:rPr>
        <w:t>模拟事务过程中出现错误的情况</w:t>
      </w:r>
      <w:r w:rsidRPr="006B5AFF">
        <w:rPr>
          <w:rFonts w:asciiTheme="minorEastAsia" w:hAnsiTheme="minorEastAsia" w:hint="eastAsia"/>
        </w:rPr>
        <w:t>，</w:t>
      </w:r>
      <w:r w:rsidRPr="006B5AFF">
        <w:rPr>
          <w:rFonts w:asciiTheme="minorEastAsia" w:hAnsiTheme="minorEastAsia"/>
        </w:rPr>
        <w:t>检查事务是否正确回滚，确保数据不会出现部分更新或插入的情况，保证数据的一致性</w:t>
      </w:r>
      <w:r w:rsidRPr="006B5AFF">
        <w:rPr>
          <w:rFonts w:asciiTheme="minorEastAsia" w:hAnsiTheme="minorEastAsia" w:hint="eastAsia"/>
        </w:rPr>
        <w:t>。</w:t>
      </w:r>
    </w:p>
    <w:p w14:paraId="090CA0E2" w14:textId="14D83539" w:rsidR="00322DFC" w:rsidRPr="006B5AFF" w:rsidRDefault="00322DFC" w:rsidP="00322DFC">
      <w:pPr>
        <w:pStyle w:val="ListParagraph"/>
        <w:numPr>
          <w:ilvl w:val="0"/>
          <w:numId w:val="20"/>
        </w:numPr>
        <w:ind w:firstLineChars="0"/>
        <w:rPr>
          <w:rFonts w:asciiTheme="minorEastAsia" w:hAnsiTheme="minorEastAsia"/>
          <w:lang w:val="zh-CN"/>
        </w:rPr>
      </w:pPr>
      <w:r w:rsidRPr="006B5AFF">
        <w:rPr>
          <w:rFonts w:asciiTheme="minorEastAsia" w:hAnsiTheme="minorEastAsia"/>
          <w:b/>
          <w:bCs/>
        </w:rPr>
        <w:t>数据准确性测试</w:t>
      </w:r>
      <w:r w:rsidRPr="006B5AFF">
        <w:rPr>
          <w:rFonts w:asciiTheme="minorEastAsia" w:hAnsiTheme="minorEastAsia" w:hint="eastAsia"/>
        </w:rPr>
        <w:t>：1）</w:t>
      </w:r>
      <w:r w:rsidRPr="006B5AFF">
        <w:rPr>
          <w:rFonts w:asciiTheme="minorEastAsia" w:hAnsiTheme="minorEastAsia"/>
        </w:rPr>
        <w:t>编写查询语句直接从数据库中获取数据，与前端展示的数据进行对比，验证数据库中存储的数据在经过各种业务操作后是否准确</w:t>
      </w:r>
      <w:r w:rsidRPr="006B5AFF">
        <w:rPr>
          <w:rFonts w:asciiTheme="minorEastAsia" w:hAnsiTheme="minorEastAsia" w:hint="eastAsia"/>
        </w:rPr>
        <w:t>。2）</w:t>
      </w:r>
      <w:r w:rsidR="00422309" w:rsidRPr="006B5AFF">
        <w:rPr>
          <w:rFonts w:asciiTheme="minorEastAsia" w:hAnsiTheme="minorEastAsia"/>
        </w:rPr>
        <w:t>对数据库中的索引进行测试，查询使用索引和不使用索引的情况下数据查询的效率，验证索引是否能够正确加速查询操作，同时检查索引是否对数据更新、插入等操作产生负面影响，确保索引的正确性和有效性</w:t>
      </w:r>
      <w:r w:rsidR="00422309" w:rsidRPr="006B5AFF">
        <w:rPr>
          <w:rFonts w:asciiTheme="minorEastAsia" w:hAnsiTheme="minorEastAsia" w:hint="eastAsia"/>
        </w:rPr>
        <w:t>。</w:t>
      </w:r>
    </w:p>
    <w:p w14:paraId="085D7255" w14:textId="03F7D484" w:rsidR="00521FBC" w:rsidRPr="006B5AFF" w:rsidRDefault="00932E9A" w:rsidP="00521FBC">
      <w:pPr>
        <w:ind w:firstLine="420"/>
        <w:rPr>
          <w:rFonts w:asciiTheme="minorEastAsia" w:hAnsiTheme="minorEastAsia"/>
          <w:lang w:val="zh-CN"/>
        </w:rPr>
      </w:pPr>
      <w:r w:rsidRPr="006B5AFF">
        <w:rPr>
          <w:rFonts w:asciiTheme="minorEastAsia" w:hAnsiTheme="minorEastAsia" w:hint="eastAsia"/>
          <w:lang w:val="zh-CN"/>
        </w:rPr>
        <w:lastRenderedPageBreak/>
        <w:t>我们对用户表的测试用例如下。</w:t>
      </w:r>
      <w:r w:rsidR="00AF5647" w:rsidRPr="006B5AFF">
        <w:rPr>
          <w:rFonts w:asciiTheme="minorEastAsia" w:hAnsiTheme="minorEastAsia" w:hint="eastAsia"/>
          <w:lang w:val="zh-CN"/>
        </w:rPr>
        <w:t>很多测试用例在软件中是不可能发生的，但是为了软件的每一个模块的健壮性，我添加了额外的测试用例。</w:t>
      </w:r>
      <w:r w:rsidR="00233EBE" w:rsidRPr="006B5AFF">
        <w:rPr>
          <w:rFonts w:asciiTheme="minorEastAsia" w:hAnsiTheme="minorEastAsia" w:hint="eastAsia"/>
          <w:lang w:val="zh-CN"/>
        </w:rPr>
        <w:t>其中第5和第6个测试用例与预期并不相符，其原因是创建表字段时给用户名字段和密码字段设置了更大的空间，因此可以存放超出软件预定的长度限制的值。但是在前端我们会限制用户输入的最长长度，所以该测试结果与预期结果不符不会对软件造成影响。这两个测试用例只是为了更加完善地测试数据库。</w:t>
      </w:r>
    </w:p>
    <w:tbl>
      <w:tblPr>
        <w:tblStyle w:val="TableGrid"/>
        <w:tblW w:w="0" w:type="auto"/>
        <w:jc w:val="center"/>
        <w:tblLook w:val="04A0" w:firstRow="1" w:lastRow="0" w:firstColumn="1" w:lastColumn="0" w:noHBand="0" w:noVBand="1"/>
      </w:tblPr>
      <w:tblGrid>
        <w:gridCol w:w="846"/>
        <w:gridCol w:w="1559"/>
        <w:gridCol w:w="2572"/>
        <w:gridCol w:w="1659"/>
        <w:gridCol w:w="1660"/>
      </w:tblGrid>
      <w:tr w:rsidR="00CD1034" w:rsidRPr="006B5AFF" w14:paraId="636FBF90" w14:textId="77777777" w:rsidTr="00BA41F5">
        <w:trPr>
          <w:trHeight w:val="283"/>
          <w:jc w:val="center"/>
        </w:trPr>
        <w:tc>
          <w:tcPr>
            <w:tcW w:w="846" w:type="dxa"/>
            <w:vAlign w:val="center"/>
          </w:tcPr>
          <w:p w14:paraId="265A6D17" w14:textId="77777777" w:rsidR="00932E9A" w:rsidRPr="006B5AFF" w:rsidRDefault="00932E9A"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序号</w:t>
            </w:r>
          </w:p>
        </w:tc>
        <w:tc>
          <w:tcPr>
            <w:tcW w:w="1559" w:type="dxa"/>
            <w:vAlign w:val="center"/>
          </w:tcPr>
          <w:p w14:paraId="7617E4D1" w14:textId="77777777" w:rsidR="00932E9A" w:rsidRPr="006B5AFF" w:rsidRDefault="00932E9A"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测试用例</w:t>
            </w:r>
          </w:p>
        </w:tc>
        <w:tc>
          <w:tcPr>
            <w:tcW w:w="2572" w:type="dxa"/>
            <w:vAlign w:val="center"/>
          </w:tcPr>
          <w:p w14:paraId="0DB2217C" w14:textId="77777777" w:rsidR="00932E9A" w:rsidRPr="006B5AFF" w:rsidRDefault="00932E9A"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测试值</w:t>
            </w:r>
          </w:p>
        </w:tc>
        <w:tc>
          <w:tcPr>
            <w:tcW w:w="1659" w:type="dxa"/>
            <w:vAlign w:val="center"/>
          </w:tcPr>
          <w:p w14:paraId="05BB59C2" w14:textId="77777777" w:rsidR="00932E9A" w:rsidRPr="006B5AFF" w:rsidRDefault="00932E9A"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测试结果</w:t>
            </w:r>
          </w:p>
        </w:tc>
        <w:tc>
          <w:tcPr>
            <w:tcW w:w="1660" w:type="dxa"/>
            <w:vAlign w:val="center"/>
          </w:tcPr>
          <w:p w14:paraId="7F6F146E" w14:textId="77777777" w:rsidR="00932E9A" w:rsidRPr="006B5AFF" w:rsidRDefault="00932E9A"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预期结果</w:t>
            </w:r>
          </w:p>
        </w:tc>
      </w:tr>
      <w:tr w:rsidR="00CD1034" w:rsidRPr="006B5AFF" w14:paraId="5E7ED289" w14:textId="77777777" w:rsidTr="00BA41F5">
        <w:trPr>
          <w:trHeight w:val="567"/>
          <w:jc w:val="center"/>
        </w:trPr>
        <w:tc>
          <w:tcPr>
            <w:tcW w:w="846" w:type="dxa"/>
            <w:vAlign w:val="center"/>
          </w:tcPr>
          <w:p w14:paraId="225A1358" w14:textId="495EC941"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1</w:t>
            </w:r>
          </w:p>
        </w:tc>
        <w:tc>
          <w:tcPr>
            <w:tcW w:w="1559" w:type="dxa"/>
            <w:vAlign w:val="center"/>
          </w:tcPr>
          <w:p w14:paraId="74A4D635" w14:textId="0C2CA8ED"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添加用户</w:t>
            </w:r>
          </w:p>
        </w:tc>
        <w:tc>
          <w:tcPr>
            <w:tcW w:w="2572" w:type="dxa"/>
            <w:vAlign w:val="center"/>
          </w:tcPr>
          <w:p w14:paraId="72BA94C7" w14:textId="0B9092D1"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用户名字段为空值，密码字段正常</w:t>
            </w:r>
          </w:p>
        </w:tc>
        <w:tc>
          <w:tcPr>
            <w:tcW w:w="1659" w:type="dxa"/>
            <w:vAlign w:val="center"/>
          </w:tcPr>
          <w:p w14:paraId="7AEA9B4A" w14:textId="20833E3D"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c>
          <w:tcPr>
            <w:tcW w:w="1660" w:type="dxa"/>
            <w:vAlign w:val="center"/>
          </w:tcPr>
          <w:p w14:paraId="15544F9C" w14:textId="18E77CC1"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r>
      <w:tr w:rsidR="00CD1034" w:rsidRPr="006B5AFF" w14:paraId="6ABE2D6F" w14:textId="77777777" w:rsidTr="00BA41F5">
        <w:trPr>
          <w:trHeight w:val="567"/>
          <w:jc w:val="center"/>
        </w:trPr>
        <w:tc>
          <w:tcPr>
            <w:tcW w:w="846" w:type="dxa"/>
            <w:vAlign w:val="center"/>
          </w:tcPr>
          <w:p w14:paraId="3B13726F" w14:textId="0CAF5581"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2</w:t>
            </w:r>
          </w:p>
        </w:tc>
        <w:tc>
          <w:tcPr>
            <w:tcW w:w="1559" w:type="dxa"/>
            <w:vAlign w:val="center"/>
          </w:tcPr>
          <w:p w14:paraId="7419E9E8" w14:textId="38721108"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添加用户</w:t>
            </w:r>
          </w:p>
        </w:tc>
        <w:tc>
          <w:tcPr>
            <w:tcW w:w="2572" w:type="dxa"/>
            <w:vAlign w:val="center"/>
          </w:tcPr>
          <w:p w14:paraId="212F6477" w14:textId="76C63CA4"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用户名字段正常，密码字段为空值</w:t>
            </w:r>
          </w:p>
        </w:tc>
        <w:tc>
          <w:tcPr>
            <w:tcW w:w="1659" w:type="dxa"/>
            <w:vAlign w:val="center"/>
          </w:tcPr>
          <w:p w14:paraId="322DF462" w14:textId="2008C771"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c>
          <w:tcPr>
            <w:tcW w:w="1660" w:type="dxa"/>
            <w:vAlign w:val="center"/>
          </w:tcPr>
          <w:p w14:paraId="28053490" w14:textId="3A95561D"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r>
      <w:tr w:rsidR="00CD1034" w:rsidRPr="006B5AFF" w14:paraId="6C11F9F5" w14:textId="77777777" w:rsidTr="00BA41F5">
        <w:trPr>
          <w:trHeight w:val="567"/>
          <w:jc w:val="center"/>
        </w:trPr>
        <w:tc>
          <w:tcPr>
            <w:tcW w:w="846" w:type="dxa"/>
            <w:vAlign w:val="center"/>
          </w:tcPr>
          <w:p w14:paraId="41B0FB87" w14:textId="3D6FEEE2"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3</w:t>
            </w:r>
          </w:p>
        </w:tc>
        <w:tc>
          <w:tcPr>
            <w:tcW w:w="1559" w:type="dxa"/>
            <w:vAlign w:val="center"/>
          </w:tcPr>
          <w:p w14:paraId="3DAE4D2C" w14:textId="7A2D7E24"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添加用户</w:t>
            </w:r>
          </w:p>
        </w:tc>
        <w:tc>
          <w:tcPr>
            <w:tcW w:w="2572" w:type="dxa"/>
            <w:vAlign w:val="center"/>
          </w:tcPr>
          <w:p w14:paraId="62D376BC" w14:textId="4E3C30AA"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用户名字段</w:t>
            </w:r>
            <w:r w:rsidR="00304C90" w:rsidRPr="006B5AFF">
              <w:rPr>
                <w:rFonts w:asciiTheme="minorEastAsia" w:hAnsiTheme="minorEastAsia" w:hint="eastAsia"/>
                <w:lang w:val="zh-CN"/>
              </w:rPr>
              <w:t>与已有用户的用户名冲突</w:t>
            </w:r>
          </w:p>
        </w:tc>
        <w:tc>
          <w:tcPr>
            <w:tcW w:w="1659" w:type="dxa"/>
            <w:vAlign w:val="center"/>
          </w:tcPr>
          <w:p w14:paraId="657EFDC2" w14:textId="520E5DE0"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c>
          <w:tcPr>
            <w:tcW w:w="1660" w:type="dxa"/>
            <w:vAlign w:val="center"/>
          </w:tcPr>
          <w:p w14:paraId="53D9F828" w14:textId="0674280F"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r>
      <w:tr w:rsidR="00CD1034" w:rsidRPr="006B5AFF" w14:paraId="48FB8291" w14:textId="77777777" w:rsidTr="00BA41F5">
        <w:trPr>
          <w:trHeight w:val="567"/>
          <w:jc w:val="center"/>
        </w:trPr>
        <w:tc>
          <w:tcPr>
            <w:tcW w:w="846" w:type="dxa"/>
            <w:vAlign w:val="center"/>
          </w:tcPr>
          <w:p w14:paraId="0D0A900D" w14:textId="0A2C36B6"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4</w:t>
            </w:r>
          </w:p>
        </w:tc>
        <w:tc>
          <w:tcPr>
            <w:tcW w:w="1559" w:type="dxa"/>
            <w:vAlign w:val="center"/>
          </w:tcPr>
          <w:p w14:paraId="6944FFC9" w14:textId="2B8A359E"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添加用户</w:t>
            </w:r>
          </w:p>
        </w:tc>
        <w:tc>
          <w:tcPr>
            <w:tcW w:w="2572" w:type="dxa"/>
            <w:vAlign w:val="center"/>
          </w:tcPr>
          <w:p w14:paraId="1715C3A6" w14:textId="255BB461"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用户名字段和密码字段均正常</w:t>
            </w:r>
          </w:p>
        </w:tc>
        <w:tc>
          <w:tcPr>
            <w:tcW w:w="1659" w:type="dxa"/>
            <w:vAlign w:val="center"/>
          </w:tcPr>
          <w:p w14:paraId="38FF73EC" w14:textId="20CA4616"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添加成功</w:t>
            </w:r>
          </w:p>
        </w:tc>
        <w:tc>
          <w:tcPr>
            <w:tcW w:w="1660" w:type="dxa"/>
            <w:vAlign w:val="center"/>
          </w:tcPr>
          <w:p w14:paraId="3B0EFC8D" w14:textId="7F9B87A2" w:rsidR="00932E9A" w:rsidRPr="006B5AFF" w:rsidRDefault="00932E9A"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添加成功</w:t>
            </w:r>
          </w:p>
        </w:tc>
      </w:tr>
      <w:tr w:rsidR="00CD1034" w:rsidRPr="006B5AFF" w14:paraId="24753F80" w14:textId="77777777" w:rsidTr="00BA41F5">
        <w:trPr>
          <w:trHeight w:val="567"/>
          <w:jc w:val="center"/>
        </w:trPr>
        <w:tc>
          <w:tcPr>
            <w:tcW w:w="846" w:type="dxa"/>
            <w:vAlign w:val="center"/>
          </w:tcPr>
          <w:p w14:paraId="05C7E1F3" w14:textId="02508653" w:rsidR="00932E9A" w:rsidRPr="006B5AFF" w:rsidRDefault="00304C90" w:rsidP="00932E9A">
            <w:pPr>
              <w:ind w:firstLineChars="0" w:firstLine="0"/>
              <w:jc w:val="center"/>
              <w:rPr>
                <w:rFonts w:asciiTheme="minorEastAsia" w:hAnsiTheme="minorEastAsia"/>
                <w:lang w:val="zh-CN"/>
              </w:rPr>
            </w:pPr>
            <w:r w:rsidRPr="006B5AFF">
              <w:rPr>
                <w:rFonts w:asciiTheme="minorEastAsia" w:hAnsiTheme="minorEastAsia" w:hint="eastAsia"/>
                <w:lang w:val="zh-CN"/>
              </w:rPr>
              <w:t>5</w:t>
            </w:r>
          </w:p>
        </w:tc>
        <w:tc>
          <w:tcPr>
            <w:tcW w:w="1559" w:type="dxa"/>
            <w:vAlign w:val="center"/>
          </w:tcPr>
          <w:p w14:paraId="6033D009" w14:textId="3D533B40" w:rsidR="00932E9A" w:rsidRPr="006B5AFF" w:rsidRDefault="00C5754C"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w:t>
            </w:r>
            <w:r w:rsidR="00CD1034" w:rsidRPr="006B5AFF">
              <w:rPr>
                <w:rFonts w:asciiTheme="minorEastAsia" w:hAnsiTheme="minorEastAsia" w:hint="eastAsia"/>
                <w:lang w:val="zh-CN"/>
              </w:rPr>
              <w:t>用户</w:t>
            </w:r>
          </w:p>
        </w:tc>
        <w:tc>
          <w:tcPr>
            <w:tcW w:w="2572" w:type="dxa"/>
            <w:vAlign w:val="center"/>
          </w:tcPr>
          <w:p w14:paraId="3EC0E247" w14:textId="74F41AB0" w:rsidR="00932E9A" w:rsidRPr="006B5AFF" w:rsidRDefault="00C5754C" w:rsidP="00932E9A">
            <w:pPr>
              <w:ind w:firstLineChars="0" w:firstLine="0"/>
              <w:jc w:val="center"/>
              <w:rPr>
                <w:rFonts w:asciiTheme="minorEastAsia" w:hAnsiTheme="minorEastAsia"/>
                <w:lang w:val="zh-CN"/>
              </w:rPr>
            </w:pPr>
            <w:r w:rsidRPr="006B5AFF">
              <w:rPr>
                <w:rFonts w:asciiTheme="minorEastAsia" w:hAnsiTheme="minorEastAsia" w:hint="eastAsia"/>
                <w:lang w:val="zh-CN"/>
              </w:rPr>
              <w:t>用户名字段超出</w:t>
            </w:r>
            <w:r w:rsidR="00233EBE" w:rsidRPr="006B5AFF">
              <w:rPr>
                <w:rFonts w:asciiTheme="minorEastAsia" w:hAnsiTheme="minorEastAsia" w:hint="eastAsia"/>
                <w:lang w:val="zh-CN"/>
              </w:rPr>
              <w:t>长度</w:t>
            </w:r>
            <w:r w:rsidRPr="006B5AFF">
              <w:rPr>
                <w:rFonts w:asciiTheme="minorEastAsia" w:hAnsiTheme="minorEastAsia" w:hint="eastAsia"/>
                <w:lang w:val="zh-CN"/>
              </w:rPr>
              <w:t>限制</w:t>
            </w:r>
          </w:p>
        </w:tc>
        <w:tc>
          <w:tcPr>
            <w:tcW w:w="1659" w:type="dxa"/>
            <w:vAlign w:val="center"/>
          </w:tcPr>
          <w:p w14:paraId="08B5A50C" w14:textId="2B0F90C9" w:rsidR="00932E9A" w:rsidRPr="006B5AFF" w:rsidRDefault="00C5754C"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w:t>
            </w:r>
            <w:r w:rsidR="00062613" w:rsidRPr="006B5AFF">
              <w:rPr>
                <w:rFonts w:asciiTheme="minorEastAsia" w:hAnsiTheme="minorEastAsia" w:hint="eastAsia"/>
                <w:lang w:val="zh-CN"/>
              </w:rPr>
              <w:t>成功</w:t>
            </w:r>
          </w:p>
        </w:tc>
        <w:tc>
          <w:tcPr>
            <w:tcW w:w="1660" w:type="dxa"/>
            <w:vAlign w:val="center"/>
          </w:tcPr>
          <w:p w14:paraId="3B897C60" w14:textId="2BC5BE35" w:rsidR="00932E9A" w:rsidRPr="006B5AFF" w:rsidRDefault="00C5754C"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r>
      <w:tr w:rsidR="00CD1034" w:rsidRPr="006B5AFF" w14:paraId="657B01E3" w14:textId="77777777" w:rsidTr="00BA41F5">
        <w:trPr>
          <w:trHeight w:val="567"/>
          <w:jc w:val="center"/>
        </w:trPr>
        <w:tc>
          <w:tcPr>
            <w:tcW w:w="846" w:type="dxa"/>
            <w:vAlign w:val="center"/>
          </w:tcPr>
          <w:p w14:paraId="4E164BD4" w14:textId="340A5A36" w:rsidR="00932E9A" w:rsidRPr="006B5AFF" w:rsidRDefault="00CD1034" w:rsidP="00932E9A">
            <w:pPr>
              <w:ind w:firstLineChars="0" w:firstLine="0"/>
              <w:jc w:val="center"/>
              <w:rPr>
                <w:rFonts w:asciiTheme="minorEastAsia" w:hAnsiTheme="minorEastAsia"/>
                <w:lang w:val="zh-CN"/>
              </w:rPr>
            </w:pPr>
            <w:r w:rsidRPr="006B5AFF">
              <w:rPr>
                <w:rFonts w:asciiTheme="minorEastAsia" w:hAnsiTheme="minorEastAsia" w:hint="eastAsia"/>
                <w:lang w:val="zh-CN"/>
              </w:rPr>
              <w:t>6</w:t>
            </w:r>
          </w:p>
        </w:tc>
        <w:tc>
          <w:tcPr>
            <w:tcW w:w="1559" w:type="dxa"/>
            <w:vAlign w:val="center"/>
          </w:tcPr>
          <w:p w14:paraId="4867E87F" w14:textId="397D6FCE" w:rsidR="00932E9A" w:rsidRPr="006B5AFF" w:rsidRDefault="00C5754C"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w:t>
            </w:r>
            <w:r w:rsidR="00CD1034" w:rsidRPr="006B5AFF">
              <w:rPr>
                <w:rFonts w:asciiTheme="minorEastAsia" w:hAnsiTheme="minorEastAsia" w:hint="eastAsia"/>
                <w:lang w:val="zh-CN"/>
              </w:rPr>
              <w:t>用户</w:t>
            </w:r>
          </w:p>
        </w:tc>
        <w:tc>
          <w:tcPr>
            <w:tcW w:w="2572" w:type="dxa"/>
            <w:vAlign w:val="center"/>
          </w:tcPr>
          <w:p w14:paraId="554F19DD" w14:textId="66F73728" w:rsidR="00932E9A" w:rsidRPr="006B5AFF" w:rsidRDefault="00C5754C" w:rsidP="00932E9A">
            <w:pPr>
              <w:ind w:firstLineChars="0" w:firstLine="0"/>
              <w:jc w:val="center"/>
              <w:rPr>
                <w:rFonts w:asciiTheme="minorEastAsia" w:hAnsiTheme="minorEastAsia"/>
                <w:lang w:val="zh-CN"/>
              </w:rPr>
            </w:pPr>
            <w:r w:rsidRPr="006B5AFF">
              <w:rPr>
                <w:rFonts w:asciiTheme="minorEastAsia" w:hAnsiTheme="minorEastAsia" w:hint="eastAsia"/>
                <w:lang w:val="zh-CN"/>
              </w:rPr>
              <w:t>密码字段超出</w:t>
            </w:r>
            <w:r w:rsidR="00233EBE" w:rsidRPr="006B5AFF">
              <w:rPr>
                <w:rFonts w:asciiTheme="minorEastAsia" w:hAnsiTheme="minorEastAsia" w:hint="eastAsia"/>
                <w:lang w:val="zh-CN"/>
              </w:rPr>
              <w:t>长度</w:t>
            </w:r>
            <w:r w:rsidRPr="006B5AFF">
              <w:rPr>
                <w:rFonts w:asciiTheme="minorEastAsia" w:hAnsiTheme="minorEastAsia" w:hint="eastAsia"/>
                <w:lang w:val="zh-CN"/>
              </w:rPr>
              <w:t>限制</w:t>
            </w:r>
          </w:p>
        </w:tc>
        <w:tc>
          <w:tcPr>
            <w:tcW w:w="1659" w:type="dxa"/>
            <w:vAlign w:val="center"/>
          </w:tcPr>
          <w:p w14:paraId="56A0294C" w14:textId="5FA817F7" w:rsidR="00932E9A" w:rsidRPr="006B5AFF" w:rsidRDefault="00C5754C"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w:t>
            </w:r>
            <w:r w:rsidR="00062613" w:rsidRPr="006B5AFF">
              <w:rPr>
                <w:rFonts w:asciiTheme="minorEastAsia" w:hAnsiTheme="minorEastAsia" w:hint="eastAsia"/>
                <w:lang w:val="zh-CN"/>
              </w:rPr>
              <w:t>成功</w:t>
            </w:r>
          </w:p>
        </w:tc>
        <w:tc>
          <w:tcPr>
            <w:tcW w:w="1660" w:type="dxa"/>
            <w:vAlign w:val="center"/>
          </w:tcPr>
          <w:p w14:paraId="595D25AB" w14:textId="5B3CD43E" w:rsidR="00932E9A" w:rsidRPr="006B5AFF" w:rsidRDefault="00C5754C" w:rsidP="00932E9A">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r>
      <w:tr w:rsidR="00AF5647" w:rsidRPr="006B5AFF" w14:paraId="7AF5D5A0" w14:textId="77777777" w:rsidTr="00BA41F5">
        <w:trPr>
          <w:trHeight w:val="567"/>
          <w:jc w:val="center"/>
        </w:trPr>
        <w:tc>
          <w:tcPr>
            <w:tcW w:w="846" w:type="dxa"/>
            <w:vAlign w:val="center"/>
          </w:tcPr>
          <w:p w14:paraId="269E365F" w14:textId="44114200" w:rsidR="00AF5647" w:rsidRPr="006B5AFF" w:rsidRDefault="00AF5647" w:rsidP="00C5754C">
            <w:pPr>
              <w:ind w:firstLineChars="0" w:firstLine="0"/>
              <w:jc w:val="center"/>
              <w:rPr>
                <w:rFonts w:asciiTheme="minorEastAsia" w:hAnsiTheme="minorEastAsia"/>
                <w:lang w:val="zh-CN"/>
              </w:rPr>
            </w:pPr>
            <w:r w:rsidRPr="006B5AFF">
              <w:rPr>
                <w:rFonts w:asciiTheme="minorEastAsia" w:hAnsiTheme="minorEastAsia" w:hint="eastAsia"/>
                <w:lang w:val="zh-CN"/>
              </w:rPr>
              <w:t>7</w:t>
            </w:r>
          </w:p>
        </w:tc>
        <w:tc>
          <w:tcPr>
            <w:tcW w:w="1559" w:type="dxa"/>
            <w:vAlign w:val="center"/>
          </w:tcPr>
          <w:p w14:paraId="1E98A3CB" w14:textId="20DF0A68" w:rsidR="00AF5647" w:rsidRPr="006B5AFF" w:rsidRDefault="00AF5647" w:rsidP="00C5754C">
            <w:pPr>
              <w:ind w:firstLineChars="0" w:firstLine="0"/>
              <w:jc w:val="center"/>
              <w:rPr>
                <w:rFonts w:asciiTheme="minorEastAsia" w:hAnsiTheme="minorEastAsia"/>
                <w:lang w:val="zh-CN"/>
              </w:rPr>
            </w:pPr>
            <w:r w:rsidRPr="006B5AFF">
              <w:rPr>
                <w:rFonts w:asciiTheme="minorEastAsia" w:hAnsiTheme="minorEastAsia" w:hint="eastAsia"/>
                <w:lang w:val="zh-CN"/>
              </w:rPr>
              <w:t>验证用户</w:t>
            </w:r>
          </w:p>
        </w:tc>
        <w:tc>
          <w:tcPr>
            <w:tcW w:w="2572" w:type="dxa"/>
            <w:vAlign w:val="center"/>
          </w:tcPr>
          <w:p w14:paraId="60D06EF2" w14:textId="3B45E5AE" w:rsidR="00AF5647" w:rsidRPr="006B5AFF" w:rsidRDefault="00AF5647" w:rsidP="00C5754C">
            <w:pPr>
              <w:ind w:firstLineChars="0" w:firstLine="0"/>
              <w:jc w:val="center"/>
              <w:rPr>
                <w:rFonts w:asciiTheme="minorEastAsia" w:hAnsiTheme="minorEastAsia"/>
                <w:lang w:val="zh-CN"/>
              </w:rPr>
            </w:pPr>
            <w:r w:rsidRPr="006B5AFF">
              <w:rPr>
                <w:rFonts w:asciiTheme="minorEastAsia" w:hAnsiTheme="minorEastAsia" w:hint="eastAsia"/>
                <w:lang w:val="zh-CN"/>
              </w:rPr>
              <w:t>用户名为空值</w:t>
            </w:r>
          </w:p>
        </w:tc>
        <w:tc>
          <w:tcPr>
            <w:tcW w:w="1659" w:type="dxa"/>
            <w:vAlign w:val="center"/>
          </w:tcPr>
          <w:p w14:paraId="373D2FB4" w14:textId="3C84AE09" w:rsidR="00AF5647" w:rsidRPr="006B5AFF" w:rsidRDefault="00AF5647" w:rsidP="00C5754C">
            <w:pPr>
              <w:ind w:firstLineChars="0" w:firstLine="0"/>
              <w:jc w:val="center"/>
              <w:rPr>
                <w:rFonts w:asciiTheme="minorEastAsia" w:hAnsiTheme="minorEastAsia"/>
                <w:lang w:val="zh-CN"/>
              </w:rPr>
            </w:pPr>
            <w:r w:rsidRPr="006B5AFF">
              <w:rPr>
                <w:rFonts w:asciiTheme="minorEastAsia" w:hAnsiTheme="minorEastAsia" w:hint="eastAsia"/>
                <w:lang w:val="zh-CN"/>
              </w:rPr>
              <w:t>验证失败</w:t>
            </w:r>
          </w:p>
        </w:tc>
        <w:tc>
          <w:tcPr>
            <w:tcW w:w="1660" w:type="dxa"/>
            <w:vAlign w:val="center"/>
          </w:tcPr>
          <w:p w14:paraId="415BD48C" w14:textId="1D049883" w:rsidR="00AF5647" w:rsidRPr="006B5AFF" w:rsidRDefault="00AF5647" w:rsidP="00C5754C">
            <w:pPr>
              <w:ind w:firstLineChars="0" w:firstLine="0"/>
              <w:jc w:val="center"/>
              <w:rPr>
                <w:rFonts w:asciiTheme="minorEastAsia" w:hAnsiTheme="minorEastAsia"/>
                <w:lang w:val="zh-CN"/>
              </w:rPr>
            </w:pPr>
            <w:r w:rsidRPr="006B5AFF">
              <w:rPr>
                <w:rFonts w:asciiTheme="minorEastAsia" w:hAnsiTheme="minorEastAsia" w:hint="eastAsia"/>
                <w:lang w:val="zh-CN"/>
              </w:rPr>
              <w:t>验证失败</w:t>
            </w:r>
          </w:p>
        </w:tc>
      </w:tr>
      <w:tr w:rsidR="00AF5647" w:rsidRPr="006B5AFF" w14:paraId="29D16E10" w14:textId="77777777" w:rsidTr="00BA41F5">
        <w:trPr>
          <w:trHeight w:val="567"/>
          <w:jc w:val="center"/>
        </w:trPr>
        <w:tc>
          <w:tcPr>
            <w:tcW w:w="846" w:type="dxa"/>
            <w:vAlign w:val="center"/>
          </w:tcPr>
          <w:p w14:paraId="3A43978D" w14:textId="651DE2F9" w:rsidR="00AF5647" w:rsidRPr="006B5AFF" w:rsidRDefault="00AF5647" w:rsidP="00C5754C">
            <w:pPr>
              <w:ind w:firstLineChars="0" w:firstLine="0"/>
              <w:jc w:val="center"/>
              <w:rPr>
                <w:rFonts w:asciiTheme="minorEastAsia" w:hAnsiTheme="minorEastAsia"/>
                <w:lang w:val="zh-CN"/>
              </w:rPr>
            </w:pPr>
            <w:r w:rsidRPr="006B5AFF">
              <w:rPr>
                <w:rFonts w:asciiTheme="minorEastAsia" w:hAnsiTheme="minorEastAsia" w:hint="eastAsia"/>
                <w:lang w:val="zh-CN"/>
              </w:rPr>
              <w:t>8</w:t>
            </w:r>
          </w:p>
        </w:tc>
        <w:tc>
          <w:tcPr>
            <w:tcW w:w="1559" w:type="dxa"/>
            <w:vAlign w:val="center"/>
          </w:tcPr>
          <w:p w14:paraId="4E19E1E6" w14:textId="49BB594A" w:rsidR="00AF5647" w:rsidRPr="006B5AFF" w:rsidRDefault="00AF5647" w:rsidP="00C5754C">
            <w:pPr>
              <w:ind w:firstLineChars="0" w:firstLine="0"/>
              <w:jc w:val="center"/>
              <w:rPr>
                <w:rFonts w:asciiTheme="minorEastAsia" w:hAnsiTheme="minorEastAsia"/>
                <w:lang w:val="zh-CN"/>
              </w:rPr>
            </w:pPr>
            <w:r w:rsidRPr="006B5AFF">
              <w:rPr>
                <w:rFonts w:asciiTheme="minorEastAsia" w:hAnsiTheme="minorEastAsia" w:hint="eastAsia"/>
                <w:lang w:val="zh-CN"/>
              </w:rPr>
              <w:t>验证用户</w:t>
            </w:r>
          </w:p>
        </w:tc>
        <w:tc>
          <w:tcPr>
            <w:tcW w:w="2572" w:type="dxa"/>
            <w:vAlign w:val="center"/>
          </w:tcPr>
          <w:p w14:paraId="51FC210D" w14:textId="407DF947" w:rsidR="00AF5647" w:rsidRPr="006B5AFF" w:rsidRDefault="00AF5647" w:rsidP="00C5754C">
            <w:pPr>
              <w:ind w:firstLineChars="0" w:firstLine="0"/>
              <w:jc w:val="center"/>
              <w:rPr>
                <w:rFonts w:asciiTheme="minorEastAsia" w:hAnsiTheme="minorEastAsia"/>
                <w:lang w:val="zh-CN"/>
              </w:rPr>
            </w:pPr>
            <w:r w:rsidRPr="006B5AFF">
              <w:rPr>
                <w:rFonts w:asciiTheme="minorEastAsia" w:hAnsiTheme="minorEastAsia" w:hint="eastAsia"/>
                <w:lang w:val="zh-CN"/>
              </w:rPr>
              <w:t>密码为空值</w:t>
            </w:r>
          </w:p>
        </w:tc>
        <w:tc>
          <w:tcPr>
            <w:tcW w:w="1659" w:type="dxa"/>
            <w:vAlign w:val="center"/>
          </w:tcPr>
          <w:p w14:paraId="508CCA29" w14:textId="55284535" w:rsidR="00AF5647" w:rsidRPr="006B5AFF" w:rsidRDefault="00AF5647" w:rsidP="00C5754C">
            <w:pPr>
              <w:ind w:firstLineChars="0" w:firstLine="0"/>
              <w:jc w:val="center"/>
              <w:rPr>
                <w:rFonts w:asciiTheme="minorEastAsia" w:hAnsiTheme="minorEastAsia"/>
                <w:lang w:val="zh-CN"/>
              </w:rPr>
            </w:pPr>
            <w:r w:rsidRPr="006B5AFF">
              <w:rPr>
                <w:rFonts w:asciiTheme="minorEastAsia" w:hAnsiTheme="minorEastAsia" w:hint="eastAsia"/>
                <w:lang w:val="zh-CN"/>
              </w:rPr>
              <w:t>验证失败</w:t>
            </w:r>
          </w:p>
        </w:tc>
        <w:tc>
          <w:tcPr>
            <w:tcW w:w="1660" w:type="dxa"/>
            <w:vAlign w:val="center"/>
          </w:tcPr>
          <w:p w14:paraId="443469F3" w14:textId="4A372D45" w:rsidR="00AF5647" w:rsidRPr="006B5AFF" w:rsidRDefault="00AF5647" w:rsidP="00C5754C">
            <w:pPr>
              <w:ind w:firstLineChars="0" w:firstLine="0"/>
              <w:jc w:val="center"/>
              <w:rPr>
                <w:rFonts w:asciiTheme="minorEastAsia" w:hAnsiTheme="minorEastAsia"/>
                <w:lang w:val="zh-CN"/>
              </w:rPr>
            </w:pPr>
            <w:r w:rsidRPr="006B5AFF">
              <w:rPr>
                <w:rFonts w:asciiTheme="minorEastAsia" w:hAnsiTheme="minorEastAsia" w:hint="eastAsia"/>
                <w:lang w:val="zh-CN"/>
              </w:rPr>
              <w:t>验证失败</w:t>
            </w:r>
          </w:p>
        </w:tc>
      </w:tr>
      <w:tr w:rsidR="00C5754C" w:rsidRPr="006B5AFF" w14:paraId="3B12554A" w14:textId="77777777" w:rsidTr="00BA41F5">
        <w:trPr>
          <w:trHeight w:val="567"/>
          <w:jc w:val="center"/>
        </w:trPr>
        <w:tc>
          <w:tcPr>
            <w:tcW w:w="846" w:type="dxa"/>
            <w:vAlign w:val="center"/>
          </w:tcPr>
          <w:p w14:paraId="79F81E24" w14:textId="48EE0771" w:rsidR="00C5754C" w:rsidRPr="006B5AFF" w:rsidRDefault="00AF5647" w:rsidP="00C5754C">
            <w:pPr>
              <w:ind w:firstLineChars="0" w:firstLine="0"/>
              <w:jc w:val="center"/>
              <w:rPr>
                <w:rFonts w:asciiTheme="minorEastAsia" w:hAnsiTheme="minorEastAsia"/>
                <w:lang w:val="zh-CN"/>
              </w:rPr>
            </w:pPr>
            <w:r w:rsidRPr="006B5AFF">
              <w:rPr>
                <w:rFonts w:asciiTheme="minorEastAsia" w:hAnsiTheme="minorEastAsia" w:hint="eastAsia"/>
                <w:lang w:val="zh-CN"/>
              </w:rPr>
              <w:t>9</w:t>
            </w:r>
          </w:p>
        </w:tc>
        <w:tc>
          <w:tcPr>
            <w:tcW w:w="1559" w:type="dxa"/>
            <w:vAlign w:val="center"/>
          </w:tcPr>
          <w:p w14:paraId="3EA94583" w14:textId="37518056" w:rsidR="00C5754C" w:rsidRPr="006B5AFF" w:rsidRDefault="00C5754C" w:rsidP="00C5754C">
            <w:pPr>
              <w:ind w:firstLineChars="0" w:firstLine="0"/>
              <w:jc w:val="center"/>
              <w:rPr>
                <w:rFonts w:asciiTheme="minorEastAsia" w:hAnsiTheme="minorEastAsia"/>
                <w:lang w:val="zh-CN"/>
              </w:rPr>
            </w:pPr>
            <w:r w:rsidRPr="006B5AFF">
              <w:rPr>
                <w:rFonts w:asciiTheme="minorEastAsia" w:hAnsiTheme="minorEastAsia" w:hint="eastAsia"/>
                <w:lang w:val="zh-CN"/>
              </w:rPr>
              <w:t>验证用户</w:t>
            </w:r>
          </w:p>
        </w:tc>
        <w:tc>
          <w:tcPr>
            <w:tcW w:w="2572" w:type="dxa"/>
            <w:vAlign w:val="center"/>
          </w:tcPr>
          <w:p w14:paraId="7EDC84EF" w14:textId="4CB523AE" w:rsidR="00C5754C" w:rsidRPr="006B5AFF" w:rsidRDefault="00C5754C" w:rsidP="00C5754C">
            <w:pPr>
              <w:ind w:firstLineChars="0" w:firstLine="0"/>
              <w:jc w:val="center"/>
              <w:rPr>
                <w:rFonts w:asciiTheme="minorEastAsia" w:hAnsiTheme="minorEastAsia"/>
                <w:lang w:val="zh-CN"/>
              </w:rPr>
            </w:pPr>
            <w:r w:rsidRPr="006B5AFF">
              <w:rPr>
                <w:rFonts w:asciiTheme="minorEastAsia" w:hAnsiTheme="minorEastAsia" w:hint="eastAsia"/>
                <w:lang w:val="zh-CN"/>
              </w:rPr>
              <w:t>非已有用户的用户名字段</w:t>
            </w:r>
          </w:p>
        </w:tc>
        <w:tc>
          <w:tcPr>
            <w:tcW w:w="1659" w:type="dxa"/>
            <w:vAlign w:val="center"/>
          </w:tcPr>
          <w:p w14:paraId="6CE4B690" w14:textId="5C26AC24" w:rsidR="00C5754C" w:rsidRPr="006B5AFF" w:rsidRDefault="00C5754C" w:rsidP="00C5754C">
            <w:pPr>
              <w:ind w:firstLineChars="0" w:firstLine="0"/>
              <w:jc w:val="center"/>
              <w:rPr>
                <w:rFonts w:asciiTheme="minorEastAsia" w:hAnsiTheme="minorEastAsia"/>
                <w:lang w:val="zh-CN"/>
              </w:rPr>
            </w:pPr>
            <w:r w:rsidRPr="006B5AFF">
              <w:rPr>
                <w:rFonts w:asciiTheme="minorEastAsia" w:hAnsiTheme="minorEastAsia" w:hint="eastAsia"/>
                <w:lang w:val="zh-CN"/>
              </w:rPr>
              <w:t>验证失败</w:t>
            </w:r>
          </w:p>
        </w:tc>
        <w:tc>
          <w:tcPr>
            <w:tcW w:w="1660" w:type="dxa"/>
            <w:vAlign w:val="center"/>
          </w:tcPr>
          <w:p w14:paraId="1D3CA854" w14:textId="52A6CA6D" w:rsidR="00C5754C" w:rsidRPr="006B5AFF" w:rsidRDefault="00C5754C" w:rsidP="00C5754C">
            <w:pPr>
              <w:ind w:firstLineChars="0" w:firstLine="0"/>
              <w:jc w:val="center"/>
              <w:rPr>
                <w:rFonts w:asciiTheme="minorEastAsia" w:hAnsiTheme="minorEastAsia"/>
                <w:lang w:val="zh-CN"/>
              </w:rPr>
            </w:pPr>
            <w:r w:rsidRPr="006B5AFF">
              <w:rPr>
                <w:rFonts w:asciiTheme="minorEastAsia" w:hAnsiTheme="minorEastAsia" w:hint="eastAsia"/>
                <w:lang w:val="zh-CN"/>
              </w:rPr>
              <w:t>验证失败</w:t>
            </w:r>
          </w:p>
        </w:tc>
      </w:tr>
      <w:tr w:rsidR="00C5754C" w:rsidRPr="006B5AFF" w14:paraId="0C7C994D" w14:textId="77777777" w:rsidTr="00BA41F5">
        <w:trPr>
          <w:trHeight w:val="567"/>
          <w:jc w:val="center"/>
        </w:trPr>
        <w:tc>
          <w:tcPr>
            <w:tcW w:w="846" w:type="dxa"/>
            <w:vAlign w:val="center"/>
          </w:tcPr>
          <w:p w14:paraId="1BDE58E9" w14:textId="6962C4C3" w:rsidR="00C5754C" w:rsidRPr="006B5AFF" w:rsidRDefault="00AF5647" w:rsidP="00C5754C">
            <w:pPr>
              <w:ind w:firstLineChars="0" w:firstLine="0"/>
              <w:jc w:val="center"/>
              <w:rPr>
                <w:rFonts w:asciiTheme="minorEastAsia" w:hAnsiTheme="minorEastAsia"/>
                <w:lang w:val="zh-CN"/>
              </w:rPr>
            </w:pPr>
            <w:r w:rsidRPr="006B5AFF">
              <w:rPr>
                <w:rFonts w:asciiTheme="minorEastAsia" w:hAnsiTheme="minorEastAsia" w:hint="eastAsia"/>
                <w:lang w:val="zh-CN"/>
              </w:rPr>
              <w:t>10</w:t>
            </w:r>
          </w:p>
        </w:tc>
        <w:tc>
          <w:tcPr>
            <w:tcW w:w="1559" w:type="dxa"/>
            <w:vAlign w:val="center"/>
          </w:tcPr>
          <w:p w14:paraId="3C05AE8C" w14:textId="2311E735" w:rsidR="00C5754C" w:rsidRPr="006B5AFF" w:rsidRDefault="00C5754C" w:rsidP="00C5754C">
            <w:pPr>
              <w:ind w:firstLineChars="0" w:firstLine="0"/>
              <w:jc w:val="center"/>
              <w:rPr>
                <w:rFonts w:asciiTheme="minorEastAsia" w:hAnsiTheme="minorEastAsia"/>
                <w:lang w:val="zh-CN"/>
              </w:rPr>
            </w:pPr>
            <w:r w:rsidRPr="006B5AFF">
              <w:rPr>
                <w:rFonts w:asciiTheme="minorEastAsia" w:hAnsiTheme="minorEastAsia" w:hint="eastAsia"/>
                <w:lang w:val="zh-CN"/>
              </w:rPr>
              <w:t>验证用户</w:t>
            </w:r>
          </w:p>
        </w:tc>
        <w:tc>
          <w:tcPr>
            <w:tcW w:w="2572" w:type="dxa"/>
            <w:vAlign w:val="center"/>
          </w:tcPr>
          <w:p w14:paraId="41060AC6" w14:textId="00DF93A1" w:rsidR="00C5754C" w:rsidRPr="006B5AFF" w:rsidRDefault="00C5754C" w:rsidP="00C5754C">
            <w:pPr>
              <w:ind w:firstLineChars="0" w:firstLine="0"/>
              <w:jc w:val="center"/>
              <w:rPr>
                <w:rFonts w:asciiTheme="minorEastAsia" w:hAnsiTheme="minorEastAsia"/>
                <w:lang w:val="zh-CN"/>
              </w:rPr>
            </w:pPr>
            <w:r w:rsidRPr="006B5AFF">
              <w:rPr>
                <w:rFonts w:asciiTheme="minorEastAsia" w:hAnsiTheme="minorEastAsia" w:hint="eastAsia"/>
                <w:lang w:val="zh-CN"/>
              </w:rPr>
              <w:t>已有用户</w:t>
            </w:r>
          </w:p>
        </w:tc>
        <w:tc>
          <w:tcPr>
            <w:tcW w:w="1659" w:type="dxa"/>
            <w:vAlign w:val="center"/>
          </w:tcPr>
          <w:p w14:paraId="1FD82692" w14:textId="1C2F43E2" w:rsidR="00C5754C" w:rsidRPr="006B5AFF" w:rsidRDefault="00C5754C" w:rsidP="00C5754C">
            <w:pPr>
              <w:ind w:firstLineChars="0" w:firstLine="0"/>
              <w:jc w:val="center"/>
              <w:rPr>
                <w:rFonts w:asciiTheme="minorEastAsia" w:hAnsiTheme="minorEastAsia"/>
                <w:lang w:val="zh-CN"/>
              </w:rPr>
            </w:pPr>
            <w:r w:rsidRPr="006B5AFF">
              <w:rPr>
                <w:rFonts w:asciiTheme="minorEastAsia" w:hAnsiTheme="minorEastAsia" w:hint="eastAsia"/>
                <w:lang w:val="zh-CN"/>
              </w:rPr>
              <w:t>验证成功</w:t>
            </w:r>
          </w:p>
        </w:tc>
        <w:tc>
          <w:tcPr>
            <w:tcW w:w="1660" w:type="dxa"/>
            <w:vAlign w:val="center"/>
          </w:tcPr>
          <w:p w14:paraId="424C844F" w14:textId="5C4BF803" w:rsidR="00C5754C" w:rsidRPr="006B5AFF" w:rsidRDefault="00C5754C" w:rsidP="00C5754C">
            <w:pPr>
              <w:ind w:firstLineChars="0" w:firstLine="0"/>
              <w:jc w:val="center"/>
              <w:rPr>
                <w:rFonts w:asciiTheme="minorEastAsia" w:hAnsiTheme="minorEastAsia"/>
                <w:lang w:val="zh-CN"/>
              </w:rPr>
            </w:pPr>
            <w:r w:rsidRPr="006B5AFF">
              <w:rPr>
                <w:rFonts w:asciiTheme="minorEastAsia" w:hAnsiTheme="minorEastAsia" w:hint="eastAsia"/>
                <w:lang w:val="zh-CN"/>
              </w:rPr>
              <w:t>验证成功</w:t>
            </w:r>
          </w:p>
        </w:tc>
      </w:tr>
    </w:tbl>
    <w:p w14:paraId="59567DE4" w14:textId="5DD8ACDA" w:rsidR="00932E9A" w:rsidRPr="006B5AFF" w:rsidRDefault="00BA41F5" w:rsidP="00BA41F5">
      <w:pPr>
        <w:ind w:firstLineChars="0" w:firstLine="0"/>
        <w:jc w:val="center"/>
        <w:rPr>
          <w:rFonts w:asciiTheme="minorEastAsia" w:hAnsiTheme="minorEastAsia"/>
          <w:lang w:val="zh-CN"/>
        </w:rPr>
      </w:pPr>
      <w:r w:rsidRPr="006B5AFF">
        <w:rPr>
          <w:rFonts w:asciiTheme="minorEastAsia" w:hAnsiTheme="minorEastAsia" w:hint="eastAsia"/>
          <w:lang w:val="zh-CN"/>
        </w:rPr>
        <w:t>图</w:t>
      </w:r>
      <w:r w:rsidR="004772F0">
        <w:rPr>
          <w:rFonts w:asciiTheme="minorEastAsia" w:hAnsiTheme="minorEastAsia"/>
          <w:lang w:val="zh-CN"/>
        </w:rPr>
        <w:t>4</w:t>
      </w:r>
      <w:r w:rsidRPr="006B5AFF">
        <w:rPr>
          <w:rFonts w:asciiTheme="minorEastAsia" w:hAnsiTheme="minorEastAsia" w:hint="eastAsia"/>
          <w:lang w:val="zh-CN"/>
        </w:rPr>
        <w:t>用户表测试用例</w:t>
      </w:r>
    </w:p>
    <w:p w14:paraId="17F3D1C1" w14:textId="06F29B29" w:rsidR="00243704" w:rsidRPr="006B5AFF" w:rsidRDefault="00D56C5D" w:rsidP="00243704">
      <w:pPr>
        <w:ind w:firstLine="420"/>
        <w:rPr>
          <w:rFonts w:asciiTheme="minorEastAsia" w:hAnsiTheme="minorEastAsia"/>
          <w:lang w:val="zh-CN"/>
        </w:rPr>
      </w:pPr>
      <w:r w:rsidRPr="006B5AFF">
        <w:rPr>
          <w:rFonts w:asciiTheme="minorEastAsia" w:hAnsiTheme="minorEastAsia" w:hint="eastAsia"/>
          <w:lang w:val="zh-CN"/>
        </w:rPr>
        <w:t>我们对记录表的测试用例如下。很多测试用例在软件中是不可能发生的</w:t>
      </w:r>
      <w:r w:rsidR="00960B93" w:rsidRPr="006B5AFF">
        <w:rPr>
          <w:rFonts w:asciiTheme="minorEastAsia" w:hAnsiTheme="minorEastAsia" w:hint="eastAsia"/>
          <w:lang w:val="zh-CN"/>
        </w:rPr>
        <w:t>（如添加的时候存在空值、查询时用户名或日期字段为空等）</w:t>
      </w:r>
      <w:r w:rsidRPr="006B5AFF">
        <w:rPr>
          <w:rFonts w:asciiTheme="minorEastAsia" w:hAnsiTheme="minorEastAsia" w:hint="eastAsia"/>
          <w:lang w:val="zh-CN"/>
        </w:rPr>
        <w:t>，但是为了软件的每一个模块的健壮性，我添加了额外的测试用例。</w:t>
      </w:r>
    </w:p>
    <w:tbl>
      <w:tblPr>
        <w:tblStyle w:val="TableGrid"/>
        <w:tblW w:w="0" w:type="auto"/>
        <w:jc w:val="center"/>
        <w:tblLook w:val="04A0" w:firstRow="1" w:lastRow="0" w:firstColumn="1" w:lastColumn="0" w:noHBand="0" w:noVBand="1"/>
      </w:tblPr>
      <w:tblGrid>
        <w:gridCol w:w="846"/>
        <w:gridCol w:w="1559"/>
        <w:gridCol w:w="2572"/>
        <w:gridCol w:w="1659"/>
        <w:gridCol w:w="1660"/>
      </w:tblGrid>
      <w:tr w:rsidR="000325A5" w:rsidRPr="006B5AFF" w14:paraId="6A35F0C3" w14:textId="77777777" w:rsidTr="00D56222">
        <w:trPr>
          <w:trHeight w:val="283"/>
          <w:jc w:val="center"/>
        </w:trPr>
        <w:tc>
          <w:tcPr>
            <w:tcW w:w="846" w:type="dxa"/>
            <w:vAlign w:val="center"/>
          </w:tcPr>
          <w:p w14:paraId="394513E3" w14:textId="77777777" w:rsidR="00BA41F5" w:rsidRPr="006B5AFF" w:rsidRDefault="00BA41F5"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序号</w:t>
            </w:r>
          </w:p>
        </w:tc>
        <w:tc>
          <w:tcPr>
            <w:tcW w:w="1559" w:type="dxa"/>
            <w:vAlign w:val="center"/>
          </w:tcPr>
          <w:p w14:paraId="2A18AC34" w14:textId="77777777" w:rsidR="00BA41F5" w:rsidRPr="006B5AFF" w:rsidRDefault="00BA41F5"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测试用例</w:t>
            </w:r>
          </w:p>
        </w:tc>
        <w:tc>
          <w:tcPr>
            <w:tcW w:w="2572" w:type="dxa"/>
            <w:vAlign w:val="center"/>
          </w:tcPr>
          <w:p w14:paraId="0F931E56" w14:textId="77777777" w:rsidR="00BA41F5" w:rsidRPr="006B5AFF" w:rsidRDefault="00BA41F5"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测试值</w:t>
            </w:r>
          </w:p>
        </w:tc>
        <w:tc>
          <w:tcPr>
            <w:tcW w:w="1659" w:type="dxa"/>
            <w:vAlign w:val="center"/>
          </w:tcPr>
          <w:p w14:paraId="19FF7BBF" w14:textId="77777777" w:rsidR="00BA41F5" w:rsidRPr="006B5AFF" w:rsidRDefault="00BA41F5"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测试结果</w:t>
            </w:r>
          </w:p>
        </w:tc>
        <w:tc>
          <w:tcPr>
            <w:tcW w:w="1660" w:type="dxa"/>
            <w:vAlign w:val="center"/>
          </w:tcPr>
          <w:p w14:paraId="793B1232" w14:textId="77777777" w:rsidR="00BA41F5" w:rsidRPr="006B5AFF" w:rsidRDefault="00BA41F5" w:rsidP="00D56222">
            <w:pPr>
              <w:ind w:firstLineChars="0" w:firstLine="0"/>
              <w:jc w:val="center"/>
              <w:rPr>
                <w:rFonts w:asciiTheme="minorEastAsia" w:hAnsiTheme="minorEastAsia"/>
                <w:b/>
                <w:bCs/>
                <w:lang w:val="zh-CN"/>
              </w:rPr>
            </w:pPr>
            <w:r w:rsidRPr="006B5AFF">
              <w:rPr>
                <w:rFonts w:asciiTheme="minorEastAsia" w:hAnsiTheme="minorEastAsia" w:hint="eastAsia"/>
                <w:b/>
                <w:bCs/>
                <w:lang w:val="zh-CN"/>
              </w:rPr>
              <w:t>预期结果</w:t>
            </w:r>
          </w:p>
        </w:tc>
      </w:tr>
      <w:tr w:rsidR="00067907" w:rsidRPr="006B5AFF" w14:paraId="207EDA0C" w14:textId="77777777" w:rsidTr="00D56222">
        <w:trPr>
          <w:trHeight w:val="283"/>
          <w:jc w:val="center"/>
        </w:trPr>
        <w:tc>
          <w:tcPr>
            <w:tcW w:w="846" w:type="dxa"/>
            <w:vAlign w:val="center"/>
          </w:tcPr>
          <w:p w14:paraId="39927BB9" w14:textId="461C901F" w:rsidR="00BA41F5" w:rsidRPr="006B5AFF" w:rsidRDefault="009829D6" w:rsidP="00BA41F5">
            <w:pPr>
              <w:ind w:firstLineChars="0" w:firstLine="0"/>
              <w:jc w:val="center"/>
              <w:rPr>
                <w:rFonts w:asciiTheme="minorEastAsia" w:hAnsiTheme="minorEastAsia"/>
                <w:lang w:val="zh-CN"/>
              </w:rPr>
            </w:pPr>
            <w:r w:rsidRPr="006B5AFF">
              <w:rPr>
                <w:rFonts w:asciiTheme="minorEastAsia" w:hAnsiTheme="minorEastAsia" w:hint="eastAsia"/>
                <w:lang w:val="zh-CN"/>
              </w:rPr>
              <w:t>1</w:t>
            </w:r>
          </w:p>
        </w:tc>
        <w:tc>
          <w:tcPr>
            <w:tcW w:w="1559" w:type="dxa"/>
            <w:vAlign w:val="center"/>
          </w:tcPr>
          <w:p w14:paraId="43A14664" w14:textId="4D300A98" w:rsidR="00BA41F5" w:rsidRPr="006B5AFF" w:rsidRDefault="009829D6"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添加记录</w:t>
            </w:r>
          </w:p>
        </w:tc>
        <w:tc>
          <w:tcPr>
            <w:tcW w:w="2572" w:type="dxa"/>
            <w:vAlign w:val="center"/>
          </w:tcPr>
          <w:p w14:paraId="1D165088" w14:textId="23C59AA6" w:rsidR="00BA41F5" w:rsidRPr="006B5AFF" w:rsidRDefault="00511742" w:rsidP="00BA41F5">
            <w:pPr>
              <w:ind w:firstLineChars="0" w:firstLine="0"/>
              <w:jc w:val="center"/>
              <w:rPr>
                <w:rFonts w:asciiTheme="minorEastAsia" w:hAnsiTheme="minorEastAsia"/>
                <w:lang w:val="zh-CN"/>
              </w:rPr>
            </w:pPr>
            <w:r w:rsidRPr="006B5AFF">
              <w:rPr>
                <w:rFonts w:asciiTheme="minorEastAsia" w:hAnsiTheme="minorEastAsia" w:hint="eastAsia"/>
                <w:lang w:val="zh-CN"/>
              </w:rPr>
              <w:t>用户名字段为空，其余正常</w:t>
            </w:r>
          </w:p>
        </w:tc>
        <w:tc>
          <w:tcPr>
            <w:tcW w:w="1659" w:type="dxa"/>
            <w:vAlign w:val="center"/>
          </w:tcPr>
          <w:p w14:paraId="7C1C41F3" w14:textId="24EA02D4"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c>
          <w:tcPr>
            <w:tcW w:w="1660" w:type="dxa"/>
            <w:vAlign w:val="center"/>
          </w:tcPr>
          <w:p w14:paraId="631B1198" w14:textId="787D0EFC"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r>
      <w:tr w:rsidR="00067907" w:rsidRPr="006B5AFF" w14:paraId="353E27F4" w14:textId="77777777" w:rsidTr="00D56222">
        <w:trPr>
          <w:trHeight w:val="283"/>
          <w:jc w:val="center"/>
        </w:trPr>
        <w:tc>
          <w:tcPr>
            <w:tcW w:w="846" w:type="dxa"/>
            <w:vAlign w:val="center"/>
          </w:tcPr>
          <w:p w14:paraId="7A00AE4F" w14:textId="5D1AF568"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2</w:t>
            </w:r>
          </w:p>
        </w:tc>
        <w:tc>
          <w:tcPr>
            <w:tcW w:w="1559" w:type="dxa"/>
            <w:vAlign w:val="center"/>
          </w:tcPr>
          <w:p w14:paraId="072BFDC5" w14:textId="7DA942D2"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添加记录</w:t>
            </w:r>
          </w:p>
        </w:tc>
        <w:tc>
          <w:tcPr>
            <w:tcW w:w="2572" w:type="dxa"/>
            <w:vAlign w:val="center"/>
          </w:tcPr>
          <w:p w14:paraId="3DB325CA" w14:textId="45312D30" w:rsidR="00BA41F5" w:rsidRPr="006B5AFF" w:rsidRDefault="00511742" w:rsidP="00BA41F5">
            <w:pPr>
              <w:ind w:firstLineChars="0" w:firstLine="0"/>
              <w:jc w:val="center"/>
              <w:rPr>
                <w:rFonts w:asciiTheme="minorEastAsia" w:hAnsiTheme="minorEastAsia"/>
                <w:lang w:val="zh-CN"/>
              </w:rPr>
            </w:pPr>
            <w:r w:rsidRPr="006B5AFF">
              <w:rPr>
                <w:rFonts w:asciiTheme="minorEastAsia" w:hAnsiTheme="minorEastAsia" w:hint="eastAsia"/>
                <w:lang w:val="zh-CN"/>
              </w:rPr>
              <w:t>记录类型字段为空，其余正常</w:t>
            </w:r>
          </w:p>
        </w:tc>
        <w:tc>
          <w:tcPr>
            <w:tcW w:w="1659" w:type="dxa"/>
            <w:vAlign w:val="center"/>
          </w:tcPr>
          <w:p w14:paraId="1CBD8B34" w14:textId="169DD1F3"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c>
          <w:tcPr>
            <w:tcW w:w="1660" w:type="dxa"/>
            <w:vAlign w:val="center"/>
          </w:tcPr>
          <w:p w14:paraId="2E92150C" w14:textId="4A4E19E0"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r>
      <w:tr w:rsidR="00067907" w:rsidRPr="006B5AFF" w14:paraId="5BB4696C" w14:textId="77777777" w:rsidTr="00D56222">
        <w:trPr>
          <w:trHeight w:val="283"/>
          <w:jc w:val="center"/>
        </w:trPr>
        <w:tc>
          <w:tcPr>
            <w:tcW w:w="846" w:type="dxa"/>
            <w:vAlign w:val="center"/>
          </w:tcPr>
          <w:p w14:paraId="69720023" w14:textId="6E457E41"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3</w:t>
            </w:r>
          </w:p>
        </w:tc>
        <w:tc>
          <w:tcPr>
            <w:tcW w:w="1559" w:type="dxa"/>
            <w:vAlign w:val="center"/>
          </w:tcPr>
          <w:p w14:paraId="557C2DD5" w14:textId="36F512C4"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添加记录</w:t>
            </w:r>
          </w:p>
        </w:tc>
        <w:tc>
          <w:tcPr>
            <w:tcW w:w="2572" w:type="dxa"/>
            <w:vAlign w:val="center"/>
          </w:tcPr>
          <w:p w14:paraId="17F72C88" w14:textId="0D4AEAE8" w:rsidR="00BA41F5" w:rsidRPr="006B5AFF" w:rsidRDefault="00511742" w:rsidP="00BA41F5">
            <w:pPr>
              <w:ind w:firstLineChars="0" w:firstLine="0"/>
              <w:jc w:val="center"/>
              <w:rPr>
                <w:rFonts w:asciiTheme="minorEastAsia" w:hAnsiTheme="minorEastAsia"/>
                <w:lang w:val="zh-CN"/>
              </w:rPr>
            </w:pPr>
            <w:r w:rsidRPr="006B5AFF">
              <w:rPr>
                <w:rFonts w:asciiTheme="minorEastAsia" w:hAnsiTheme="minorEastAsia" w:hint="eastAsia"/>
                <w:lang w:val="zh-CN"/>
              </w:rPr>
              <w:t>记录类别字段为空，其余正常</w:t>
            </w:r>
          </w:p>
        </w:tc>
        <w:tc>
          <w:tcPr>
            <w:tcW w:w="1659" w:type="dxa"/>
            <w:vAlign w:val="center"/>
          </w:tcPr>
          <w:p w14:paraId="00742352" w14:textId="361A248C"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c>
          <w:tcPr>
            <w:tcW w:w="1660" w:type="dxa"/>
            <w:vAlign w:val="center"/>
          </w:tcPr>
          <w:p w14:paraId="027B9FF7" w14:textId="55020CD9"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r>
      <w:tr w:rsidR="00067907" w:rsidRPr="006B5AFF" w14:paraId="46768500" w14:textId="77777777" w:rsidTr="00D56222">
        <w:trPr>
          <w:trHeight w:val="283"/>
          <w:jc w:val="center"/>
        </w:trPr>
        <w:tc>
          <w:tcPr>
            <w:tcW w:w="846" w:type="dxa"/>
            <w:vAlign w:val="center"/>
          </w:tcPr>
          <w:p w14:paraId="059B83D3" w14:textId="7B097DE5"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4</w:t>
            </w:r>
          </w:p>
        </w:tc>
        <w:tc>
          <w:tcPr>
            <w:tcW w:w="1559" w:type="dxa"/>
            <w:vAlign w:val="center"/>
          </w:tcPr>
          <w:p w14:paraId="3A1CF9D6" w14:textId="39D1B816"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添加记录</w:t>
            </w:r>
          </w:p>
        </w:tc>
        <w:tc>
          <w:tcPr>
            <w:tcW w:w="2572" w:type="dxa"/>
            <w:vAlign w:val="center"/>
          </w:tcPr>
          <w:p w14:paraId="04A96BD3" w14:textId="78EA30A7" w:rsidR="00BA41F5" w:rsidRPr="006B5AFF" w:rsidRDefault="00511742" w:rsidP="00BA41F5">
            <w:pPr>
              <w:ind w:firstLineChars="0" w:firstLine="0"/>
              <w:jc w:val="center"/>
              <w:rPr>
                <w:rFonts w:asciiTheme="minorEastAsia" w:hAnsiTheme="minorEastAsia"/>
                <w:lang w:val="zh-CN"/>
              </w:rPr>
            </w:pPr>
            <w:r w:rsidRPr="006B5AFF">
              <w:rPr>
                <w:rFonts w:asciiTheme="minorEastAsia" w:hAnsiTheme="minorEastAsia" w:hint="eastAsia"/>
                <w:lang w:val="zh-CN"/>
              </w:rPr>
              <w:t>记录日期字段为空，其余正常</w:t>
            </w:r>
          </w:p>
        </w:tc>
        <w:tc>
          <w:tcPr>
            <w:tcW w:w="1659" w:type="dxa"/>
            <w:vAlign w:val="center"/>
          </w:tcPr>
          <w:p w14:paraId="729A3266" w14:textId="3FC8730A"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c>
          <w:tcPr>
            <w:tcW w:w="1660" w:type="dxa"/>
            <w:vAlign w:val="center"/>
          </w:tcPr>
          <w:p w14:paraId="208C6E77" w14:textId="3E7B91FF"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r>
      <w:tr w:rsidR="00067907" w:rsidRPr="006B5AFF" w14:paraId="1EE56EB3" w14:textId="77777777" w:rsidTr="00D56222">
        <w:trPr>
          <w:trHeight w:val="283"/>
          <w:jc w:val="center"/>
        </w:trPr>
        <w:tc>
          <w:tcPr>
            <w:tcW w:w="846" w:type="dxa"/>
            <w:vAlign w:val="center"/>
          </w:tcPr>
          <w:p w14:paraId="4945C888" w14:textId="362FA4D1"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5</w:t>
            </w:r>
          </w:p>
        </w:tc>
        <w:tc>
          <w:tcPr>
            <w:tcW w:w="1559" w:type="dxa"/>
            <w:vAlign w:val="center"/>
          </w:tcPr>
          <w:p w14:paraId="152ADAA2" w14:textId="025DE724"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添加记录</w:t>
            </w:r>
          </w:p>
        </w:tc>
        <w:tc>
          <w:tcPr>
            <w:tcW w:w="2572" w:type="dxa"/>
            <w:vAlign w:val="center"/>
          </w:tcPr>
          <w:p w14:paraId="2812286F" w14:textId="549CD7F1" w:rsidR="00BA41F5" w:rsidRPr="006B5AFF" w:rsidRDefault="00511742" w:rsidP="00BA41F5">
            <w:pPr>
              <w:ind w:firstLineChars="0" w:firstLine="0"/>
              <w:jc w:val="center"/>
              <w:rPr>
                <w:rFonts w:asciiTheme="minorEastAsia" w:hAnsiTheme="minorEastAsia"/>
                <w:lang w:val="zh-CN"/>
              </w:rPr>
            </w:pPr>
            <w:r w:rsidRPr="006B5AFF">
              <w:rPr>
                <w:rFonts w:asciiTheme="minorEastAsia" w:hAnsiTheme="minorEastAsia" w:hint="eastAsia"/>
                <w:lang w:val="zh-CN"/>
              </w:rPr>
              <w:t>记录金额字段为空，其余正常</w:t>
            </w:r>
          </w:p>
        </w:tc>
        <w:tc>
          <w:tcPr>
            <w:tcW w:w="1659" w:type="dxa"/>
            <w:vAlign w:val="center"/>
          </w:tcPr>
          <w:p w14:paraId="5BA5EAE9" w14:textId="0FA267A4"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c>
          <w:tcPr>
            <w:tcW w:w="1660" w:type="dxa"/>
            <w:vAlign w:val="center"/>
          </w:tcPr>
          <w:p w14:paraId="0731DC84" w14:textId="214DAB9E"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添加失败</w:t>
            </w:r>
          </w:p>
        </w:tc>
      </w:tr>
      <w:tr w:rsidR="00067907" w:rsidRPr="006B5AFF" w14:paraId="2AF71742" w14:textId="77777777" w:rsidTr="00D56222">
        <w:trPr>
          <w:trHeight w:val="283"/>
          <w:jc w:val="center"/>
        </w:trPr>
        <w:tc>
          <w:tcPr>
            <w:tcW w:w="846" w:type="dxa"/>
            <w:vAlign w:val="center"/>
          </w:tcPr>
          <w:p w14:paraId="2FE9E86C" w14:textId="644400D6" w:rsidR="000325A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6</w:t>
            </w:r>
          </w:p>
        </w:tc>
        <w:tc>
          <w:tcPr>
            <w:tcW w:w="1559" w:type="dxa"/>
            <w:vAlign w:val="center"/>
          </w:tcPr>
          <w:p w14:paraId="3B864277" w14:textId="7615F298" w:rsidR="000325A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添加记录</w:t>
            </w:r>
          </w:p>
        </w:tc>
        <w:tc>
          <w:tcPr>
            <w:tcW w:w="2572" w:type="dxa"/>
            <w:vAlign w:val="center"/>
          </w:tcPr>
          <w:p w14:paraId="28B090CB" w14:textId="47E481A8" w:rsidR="000325A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所有字段正常</w:t>
            </w:r>
          </w:p>
        </w:tc>
        <w:tc>
          <w:tcPr>
            <w:tcW w:w="1659" w:type="dxa"/>
            <w:vAlign w:val="center"/>
          </w:tcPr>
          <w:p w14:paraId="18AF931D" w14:textId="7F539521" w:rsidR="000325A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添加成功</w:t>
            </w:r>
          </w:p>
        </w:tc>
        <w:tc>
          <w:tcPr>
            <w:tcW w:w="1660" w:type="dxa"/>
            <w:vAlign w:val="center"/>
          </w:tcPr>
          <w:p w14:paraId="22AB916F" w14:textId="67F2A791" w:rsidR="000325A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添加成功</w:t>
            </w:r>
          </w:p>
        </w:tc>
      </w:tr>
      <w:tr w:rsidR="00067907" w:rsidRPr="006B5AFF" w14:paraId="45A5B340" w14:textId="77777777" w:rsidTr="00D56222">
        <w:trPr>
          <w:trHeight w:val="283"/>
          <w:jc w:val="center"/>
        </w:trPr>
        <w:tc>
          <w:tcPr>
            <w:tcW w:w="846" w:type="dxa"/>
            <w:vAlign w:val="center"/>
          </w:tcPr>
          <w:p w14:paraId="154BFFE6" w14:textId="337B7240"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7</w:t>
            </w:r>
          </w:p>
        </w:tc>
        <w:tc>
          <w:tcPr>
            <w:tcW w:w="1559" w:type="dxa"/>
            <w:vAlign w:val="center"/>
          </w:tcPr>
          <w:p w14:paraId="1FA4D0E1" w14:textId="258AB707"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删除记录</w:t>
            </w:r>
          </w:p>
        </w:tc>
        <w:tc>
          <w:tcPr>
            <w:tcW w:w="2572" w:type="dxa"/>
            <w:vAlign w:val="center"/>
          </w:tcPr>
          <w:p w14:paraId="10EE15AB" w14:textId="503C3B29"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记录id字段不存在</w:t>
            </w:r>
          </w:p>
        </w:tc>
        <w:tc>
          <w:tcPr>
            <w:tcW w:w="1659" w:type="dxa"/>
            <w:vAlign w:val="center"/>
          </w:tcPr>
          <w:p w14:paraId="18C1F101" w14:textId="71EAFF5B"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删除失败</w:t>
            </w:r>
          </w:p>
        </w:tc>
        <w:tc>
          <w:tcPr>
            <w:tcW w:w="1660" w:type="dxa"/>
            <w:vAlign w:val="center"/>
          </w:tcPr>
          <w:p w14:paraId="63476976" w14:textId="7B736D56"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删除失败</w:t>
            </w:r>
          </w:p>
        </w:tc>
      </w:tr>
      <w:tr w:rsidR="00067907" w:rsidRPr="006B5AFF" w14:paraId="6F6F62F3" w14:textId="77777777" w:rsidTr="00D56222">
        <w:trPr>
          <w:trHeight w:val="283"/>
          <w:jc w:val="center"/>
        </w:trPr>
        <w:tc>
          <w:tcPr>
            <w:tcW w:w="846" w:type="dxa"/>
            <w:vAlign w:val="center"/>
          </w:tcPr>
          <w:p w14:paraId="1BBA683A" w14:textId="6148133A"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lastRenderedPageBreak/>
              <w:t>8</w:t>
            </w:r>
          </w:p>
        </w:tc>
        <w:tc>
          <w:tcPr>
            <w:tcW w:w="1559" w:type="dxa"/>
            <w:vAlign w:val="center"/>
          </w:tcPr>
          <w:p w14:paraId="593D34DD" w14:textId="39B17D1A"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删除记录</w:t>
            </w:r>
          </w:p>
        </w:tc>
        <w:tc>
          <w:tcPr>
            <w:tcW w:w="2572" w:type="dxa"/>
            <w:vAlign w:val="center"/>
          </w:tcPr>
          <w:p w14:paraId="1C21DA2E" w14:textId="7AFEC0E9"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记录id字段存在</w:t>
            </w:r>
          </w:p>
        </w:tc>
        <w:tc>
          <w:tcPr>
            <w:tcW w:w="1659" w:type="dxa"/>
            <w:vAlign w:val="center"/>
          </w:tcPr>
          <w:p w14:paraId="59BBCCA8" w14:textId="483ADE10"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删除成功</w:t>
            </w:r>
          </w:p>
        </w:tc>
        <w:tc>
          <w:tcPr>
            <w:tcW w:w="1660" w:type="dxa"/>
            <w:vAlign w:val="center"/>
          </w:tcPr>
          <w:p w14:paraId="14A740D8" w14:textId="1C2FB258" w:rsidR="00BA41F5" w:rsidRPr="006B5AFF" w:rsidRDefault="000325A5" w:rsidP="00BA41F5">
            <w:pPr>
              <w:ind w:firstLineChars="0" w:firstLine="0"/>
              <w:jc w:val="center"/>
              <w:rPr>
                <w:rFonts w:asciiTheme="minorEastAsia" w:hAnsiTheme="minorEastAsia"/>
                <w:lang w:val="zh-CN"/>
              </w:rPr>
            </w:pPr>
            <w:r w:rsidRPr="006B5AFF">
              <w:rPr>
                <w:rFonts w:asciiTheme="minorEastAsia" w:hAnsiTheme="minorEastAsia" w:hint="eastAsia"/>
                <w:lang w:val="zh-CN"/>
              </w:rPr>
              <w:t>删除成功</w:t>
            </w:r>
          </w:p>
        </w:tc>
      </w:tr>
      <w:tr w:rsidR="002B527B" w:rsidRPr="006B5AFF" w14:paraId="39991FA5" w14:textId="77777777" w:rsidTr="00D56222">
        <w:trPr>
          <w:trHeight w:val="283"/>
          <w:jc w:val="center"/>
        </w:trPr>
        <w:tc>
          <w:tcPr>
            <w:tcW w:w="846" w:type="dxa"/>
            <w:vAlign w:val="center"/>
          </w:tcPr>
          <w:p w14:paraId="217B17E3" w14:textId="56FD1415" w:rsidR="002B527B" w:rsidRPr="006B5AFF" w:rsidRDefault="002B527B" w:rsidP="00BA41F5">
            <w:pPr>
              <w:ind w:firstLineChars="0" w:firstLine="0"/>
              <w:jc w:val="center"/>
              <w:rPr>
                <w:rFonts w:asciiTheme="minorEastAsia" w:hAnsiTheme="minorEastAsia"/>
                <w:lang w:val="zh-CN"/>
              </w:rPr>
            </w:pPr>
            <w:r w:rsidRPr="006B5AFF">
              <w:rPr>
                <w:rFonts w:asciiTheme="minorEastAsia" w:hAnsiTheme="minorEastAsia" w:hint="eastAsia"/>
                <w:lang w:val="zh-CN"/>
              </w:rPr>
              <w:t>9</w:t>
            </w:r>
          </w:p>
        </w:tc>
        <w:tc>
          <w:tcPr>
            <w:tcW w:w="1559" w:type="dxa"/>
            <w:vAlign w:val="center"/>
          </w:tcPr>
          <w:p w14:paraId="0A5032DD" w14:textId="66E1DDF4" w:rsidR="002B527B" w:rsidRPr="006B5AFF" w:rsidRDefault="002B527B" w:rsidP="00BA41F5">
            <w:pPr>
              <w:ind w:firstLineChars="0" w:firstLine="0"/>
              <w:jc w:val="center"/>
              <w:rPr>
                <w:rFonts w:asciiTheme="minorEastAsia" w:hAnsiTheme="minorEastAsia"/>
                <w:lang w:val="zh-CN"/>
              </w:rPr>
            </w:pPr>
            <w:r w:rsidRPr="006B5AFF">
              <w:rPr>
                <w:rFonts w:asciiTheme="minorEastAsia" w:hAnsiTheme="minorEastAsia" w:hint="eastAsia"/>
                <w:lang w:val="zh-CN"/>
              </w:rPr>
              <w:t>查询记录</w:t>
            </w:r>
          </w:p>
        </w:tc>
        <w:tc>
          <w:tcPr>
            <w:tcW w:w="2572" w:type="dxa"/>
            <w:vAlign w:val="center"/>
          </w:tcPr>
          <w:p w14:paraId="41BC0221" w14:textId="0680A70C" w:rsidR="002B527B" w:rsidRPr="006B5AFF" w:rsidRDefault="002B527B" w:rsidP="00BA41F5">
            <w:pPr>
              <w:ind w:firstLineChars="0" w:firstLine="0"/>
              <w:jc w:val="center"/>
              <w:rPr>
                <w:rFonts w:asciiTheme="minorEastAsia" w:hAnsiTheme="minorEastAsia"/>
                <w:lang w:val="zh-CN"/>
              </w:rPr>
            </w:pPr>
            <w:r w:rsidRPr="006B5AFF">
              <w:rPr>
                <w:rFonts w:asciiTheme="minorEastAsia" w:hAnsiTheme="minorEastAsia" w:hint="eastAsia"/>
                <w:lang w:val="zh-CN"/>
              </w:rPr>
              <w:t>用户名不存在，日期字段正常</w:t>
            </w:r>
          </w:p>
        </w:tc>
        <w:tc>
          <w:tcPr>
            <w:tcW w:w="1659" w:type="dxa"/>
            <w:vAlign w:val="center"/>
          </w:tcPr>
          <w:p w14:paraId="64AA8E84" w14:textId="0484AEA3" w:rsidR="002B527B" w:rsidRPr="006B5AFF" w:rsidRDefault="00621C50" w:rsidP="00BA41F5">
            <w:pPr>
              <w:ind w:firstLineChars="0" w:firstLine="0"/>
              <w:jc w:val="center"/>
              <w:rPr>
                <w:rFonts w:asciiTheme="minorEastAsia" w:hAnsiTheme="minorEastAsia"/>
                <w:lang w:val="zh-CN"/>
              </w:rPr>
            </w:pPr>
            <w:r w:rsidRPr="006B5AFF">
              <w:rPr>
                <w:rFonts w:asciiTheme="minorEastAsia" w:hAnsiTheme="minorEastAsia" w:hint="eastAsia"/>
                <w:lang w:val="zh-CN"/>
              </w:rPr>
              <w:t>查询失败</w:t>
            </w:r>
          </w:p>
        </w:tc>
        <w:tc>
          <w:tcPr>
            <w:tcW w:w="1660" w:type="dxa"/>
            <w:vAlign w:val="center"/>
          </w:tcPr>
          <w:p w14:paraId="7E2A58AF" w14:textId="5C03FD05" w:rsidR="002B527B" w:rsidRPr="006B5AFF" w:rsidRDefault="00621C50" w:rsidP="00BA41F5">
            <w:pPr>
              <w:ind w:firstLineChars="0" w:firstLine="0"/>
              <w:jc w:val="center"/>
              <w:rPr>
                <w:rFonts w:asciiTheme="minorEastAsia" w:hAnsiTheme="minorEastAsia"/>
                <w:lang w:val="zh-CN"/>
              </w:rPr>
            </w:pPr>
            <w:r w:rsidRPr="006B5AFF">
              <w:rPr>
                <w:rFonts w:asciiTheme="minorEastAsia" w:hAnsiTheme="minorEastAsia" w:hint="eastAsia"/>
                <w:lang w:val="zh-CN"/>
              </w:rPr>
              <w:t>查询失败</w:t>
            </w:r>
          </w:p>
        </w:tc>
      </w:tr>
      <w:tr w:rsidR="002B527B" w:rsidRPr="006B5AFF" w14:paraId="2D620144" w14:textId="77777777" w:rsidTr="00D56222">
        <w:trPr>
          <w:trHeight w:val="283"/>
          <w:jc w:val="center"/>
        </w:trPr>
        <w:tc>
          <w:tcPr>
            <w:tcW w:w="846" w:type="dxa"/>
            <w:vAlign w:val="center"/>
          </w:tcPr>
          <w:p w14:paraId="11AC9C1A" w14:textId="5BBF3418" w:rsidR="002B527B" w:rsidRPr="006B5AFF" w:rsidRDefault="002B527B" w:rsidP="00BA41F5">
            <w:pPr>
              <w:ind w:firstLineChars="0" w:firstLine="0"/>
              <w:jc w:val="center"/>
              <w:rPr>
                <w:rFonts w:asciiTheme="minorEastAsia" w:hAnsiTheme="minorEastAsia"/>
                <w:lang w:val="zh-CN"/>
              </w:rPr>
            </w:pPr>
            <w:r w:rsidRPr="006B5AFF">
              <w:rPr>
                <w:rFonts w:asciiTheme="minorEastAsia" w:hAnsiTheme="minorEastAsia" w:hint="eastAsia"/>
                <w:lang w:val="zh-CN"/>
              </w:rPr>
              <w:t>10</w:t>
            </w:r>
          </w:p>
        </w:tc>
        <w:tc>
          <w:tcPr>
            <w:tcW w:w="1559" w:type="dxa"/>
            <w:vAlign w:val="center"/>
          </w:tcPr>
          <w:p w14:paraId="25ED44B3" w14:textId="5C5A246F" w:rsidR="002B527B" w:rsidRPr="006B5AFF" w:rsidRDefault="002B527B" w:rsidP="00BA41F5">
            <w:pPr>
              <w:ind w:firstLineChars="0" w:firstLine="0"/>
              <w:jc w:val="center"/>
              <w:rPr>
                <w:rFonts w:asciiTheme="minorEastAsia" w:hAnsiTheme="minorEastAsia"/>
                <w:lang w:val="zh-CN"/>
              </w:rPr>
            </w:pPr>
            <w:r w:rsidRPr="006B5AFF">
              <w:rPr>
                <w:rFonts w:asciiTheme="minorEastAsia" w:hAnsiTheme="minorEastAsia" w:hint="eastAsia"/>
                <w:lang w:val="zh-CN"/>
              </w:rPr>
              <w:t>查询记录</w:t>
            </w:r>
          </w:p>
        </w:tc>
        <w:tc>
          <w:tcPr>
            <w:tcW w:w="2572" w:type="dxa"/>
            <w:vAlign w:val="center"/>
          </w:tcPr>
          <w:p w14:paraId="1A7143CC" w14:textId="7101EF0D" w:rsidR="002B527B" w:rsidRPr="006B5AFF" w:rsidRDefault="002B527B" w:rsidP="00BA41F5">
            <w:pPr>
              <w:ind w:firstLineChars="0" w:firstLine="0"/>
              <w:jc w:val="center"/>
              <w:rPr>
                <w:rFonts w:asciiTheme="minorEastAsia" w:hAnsiTheme="minorEastAsia"/>
                <w:lang w:val="zh-CN"/>
              </w:rPr>
            </w:pPr>
            <w:r w:rsidRPr="006B5AFF">
              <w:rPr>
                <w:rFonts w:asciiTheme="minorEastAsia" w:hAnsiTheme="minorEastAsia" w:hint="eastAsia"/>
                <w:lang w:val="zh-CN"/>
              </w:rPr>
              <w:t>用户名为空值，日期字段正常</w:t>
            </w:r>
          </w:p>
        </w:tc>
        <w:tc>
          <w:tcPr>
            <w:tcW w:w="1659" w:type="dxa"/>
            <w:vAlign w:val="center"/>
          </w:tcPr>
          <w:p w14:paraId="0642A881" w14:textId="15A541D0" w:rsidR="002B527B" w:rsidRPr="006B5AFF" w:rsidRDefault="00621C50" w:rsidP="00BA41F5">
            <w:pPr>
              <w:ind w:firstLineChars="0" w:firstLine="0"/>
              <w:jc w:val="center"/>
              <w:rPr>
                <w:rFonts w:asciiTheme="minorEastAsia" w:hAnsiTheme="minorEastAsia"/>
                <w:lang w:val="zh-CN"/>
              </w:rPr>
            </w:pPr>
            <w:r w:rsidRPr="006B5AFF">
              <w:rPr>
                <w:rFonts w:asciiTheme="minorEastAsia" w:hAnsiTheme="minorEastAsia" w:hint="eastAsia"/>
                <w:lang w:val="zh-CN"/>
              </w:rPr>
              <w:t>查询失败</w:t>
            </w:r>
          </w:p>
        </w:tc>
        <w:tc>
          <w:tcPr>
            <w:tcW w:w="1660" w:type="dxa"/>
            <w:vAlign w:val="center"/>
          </w:tcPr>
          <w:p w14:paraId="4647039A" w14:textId="55F0A843" w:rsidR="002B527B" w:rsidRPr="006B5AFF" w:rsidRDefault="00621C50" w:rsidP="00BA41F5">
            <w:pPr>
              <w:ind w:firstLineChars="0" w:firstLine="0"/>
              <w:jc w:val="center"/>
              <w:rPr>
                <w:rFonts w:asciiTheme="minorEastAsia" w:hAnsiTheme="minorEastAsia"/>
                <w:lang w:val="zh-CN"/>
              </w:rPr>
            </w:pPr>
            <w:r w:rsidRPr="006B5AFF">
              <w:rPr>
                <w:rFonts w:asciiTheme="minorEastAsia" w:hAnsiTheme="minorEastAsia" w:hint="eastAsia"/>
                <w:lang w:val="zh-CN"/>
              </w:rPr>
              <w:t>查询失败</w:t>
            </w:r>
          </w:p>
        </w:tc>
      </w:tr>
      <w:tr w:rsidR="002B527B" w:rsidRPr="006B5AFF" w14:paraId="7AD5AF11" w14:textId="77777777" w:rsidTr="00D56222">
        <w:trPr>
          <w:trHeight w:val="283"/>
          <w:jc w:val="center"/>
        </w:trPr>
        <w:tc>
          <w:tcPr>
            <w:tcW w:w="846" w:type="dxa"/>
            <w:vAlign w:val="center"/>
          </w:tcPr>
          <w:p w14:paraId="6207FE9C" w14:textId="63DE2BD4" w:rsidR="002B527B" w:rsidRPr="006B5AFF" w:rsidRDefault="002B527B" w:rsidP="00BA41F5">
            <w:pPr>
              <w:ind w:firstLineChars="0" w:firstLine="0"/>
              <w:jc w:val="center"/>
              <w:rPr>
                <w:rFonts w:asciiTheme="minorEastAsia" w:hAnsiTheme="minorEastAsia"/>
                <w:lang w:val="zh-CN"/>
              </w:rPr>
            </w:pPr>
            <w:r w:rsidRPr="006B5AFF">
              <w:rPr>
                <w:rFonts w:asciiTheme="minorEastAsia" w:hAnsiTheme="minorEastAsia" w:hint="eastAsia"/>
                <w:lang w:val="zh-CN"/>
              </w:rPr>
              <w:t>11</w:t>
            </w:r>
          </w:p>
        </w:tc>
        <w:tc>
          <w:tcPr>
            <w:tcW w:w="1559" w:type="dxa"/>
            <w:vAlign w:val="center"/>
          </w:tcPr>
          <w:p w14:paraId="67BF9C02" w14:textId="5D7665DC" w:rsidR="002B527B" w:rsidRPr="006B5AFF" w:rsidRDefault="002B527B" w:rsidP="00BA41F5">
            <w:pPr>
              <w:ind w:firstLineChars="0" w:firstLine="0"/>
              <w:jc w:val="center"/>
              <w:rPr>
                <w:rFonts w:asciiTheme="minorEastAsia" w:hAnsiTheme="minorEastAsia"/>
                <w:lang w:val="zh-CN"/>
              </w:rPr>
            </w:pPr>
            <w:r w:rsidRPr="006B5AFF">
              <w:rPr>
                <w:rFonts w:asciiTheme="minorEastAsia" w:hAnsiTheme="minorEastAsia" w:hint="eastAsia"/>
                <w:lang w:val="zh-CN"/>
              </w:rPr>
              <w:t>查询记录</w:t>
            </w:r>
          </w:p>
        </w:tc>
        <w:tc>
          <w:tcPr>
            <w:tcW w:w="2572" w:type="dxa"/>
            <w:vAlign w:val="center"/>
          </w:tcPr>
          <w:p w14:paraId="3CD0E3CD" w14:textId="1CC4487D" w:rsidR="002B527B" w:rsidRPr="006B5AFF" w:rsidRDefault="002B527B" w:rsidP="00BA41F5">
            <w:pPr>
              <w:ind w:firstLineChars="0" w:firstLine="0"/>
              <w:jc w:val="center"/>
              <w:rPr>
                <w:rFonts w:asciiTheme="minorEastAsia" w:hAnsiTheme="minorEastAsia"/>
                <w:lang w:val="zh-CN"/>
              </w:rPr>
            </w:pPr>
            <w:r w:rsidRPr="006B5AFF">
              <w:rPr>
                <w:rFonts w:asciiTheme="minorEastAsia" w:hAnsiTheme="minorEastAsia" w:hint="eastAsia"/>
                <w:lang w:val="zh-CN"/>
              </w:rPr>
              <w:t>日期字段为空值，用户名正常</w:t>
            </w:r>
          </w:p>
        </w:tc>
        <w:tc>
          <w:tcPr>
            <w:tcW w:w="1659" w:type="dxa"/>
            <w:vAlign w:val="center"/>
          </w:tcPr>
          <w:p w14:paraId="34BFF89B" w14:textId="41C96520" w:rsidR="002B527B" w:rsidRPr="006B5AFF" w:rsidRDefault="00621C50" w:rsidP="00BA41F5">
            <w:pPr>
              <w:ind w:firstLineChars="0" w:firstLine="0"/>
              <w:jc w:val="center"/>
              <w:rPr>
                <w:rFonts w:asciiTheme="minorEastAsia" w:hAnsiTheme="minorEastAsia"/>
                <w:lang w:val="zh-CN"/>
              </w:rPr>
            </w:pPr>
            <w:r w:rsidRPr="006B5AFF">
              <w:rPr>
                <w:rFonts w:asciiTheme="minorEastAsia" w:hAnsiTheme="minorEastAsia" w:hint="eastAsia"/>
                <w:lang w:val="zh-CN"/>
              </w:rPr>
              <w:t>查询失败</w:t>
            </w:r>
          </w:p>
        </w:tc>
        <w:tc>
          <w:tcPr>
            <w:tcW w:w="1660" w:type="dxa"/>
            <w:vAlign w:val="center"/>
          </w:tcPr>
          <w:p w14:paraId="43B11093" w14:textId="34092EC2" w:rsidR="002B527B" w:rsidRPr="006B5AFF" w:rsidRDefault="00621C50" w:rsidP="00BA41F5">
            <w:pPr>
              <w:ind w:firstLineChars="0" w:firstLine="0"/>
              <w:jc w:val="center"/>
              <w:rPr>
                <w:rFonts w:asciiTheme="minorEastAsia" w:hAnsiTheme="minorEastAsia"/>
                <w:lang w:val="zh-CN"/>
              </w:rPr>
            </w:pPr>
            <w:r w:rsidRPr="006B5AFF">
              <w:rPr>
                <w:rFonts w:asciiTheme="minorEastAsia" w:hAnsiTheme="minorEastAsia" w:hint="eastAsia"/>
                <w:lang w:val="zh-CN"/>
              </w:rPr>
              <w:t>查询成功，返回所有用户相关的记录</w:t>
            </w:r>
          </w:p>
        </w:tc>
      </w:tr>
      <w:tr w:rsidR="002B527B" w:rsidRPr="006B5AFF" w14:paraId="7FB41662" w14:textId="77777777" w:rsidTr="00D56222">
        <w:trPr>
          <w:trHeight w:val="283"/>
          <w:jc w:val="center"/>
        </w:trPr>
        <w:tc>
          <w:tcPr>
            <w:tcW w:w="846" w:type="dxa"/>
            <w:vAlign w:val="center"/>
          </w:tcPr>
          <w:p w14:paraId="6234E69B" w14:textId="21A64276" w:rsidR="002B527B" w:rsidRPr="006B5AFF" w:rsidRDefault="002B527B" w:rsidP="00BA41F5">
            <w:pPr>
              <w:ind w:firstLineChars="0" w:firstLine="0"/>
              <w:jc w:val="center"/>
              <w:rPr>
                <w:rFonts w:asciiTheme="minorEastAsia" w:hAnsiTheme="minorEastAsia"/>
                <w:lang w:val="zh-CN"/>
              </w:rPr>
            </w:pPr>
            <w:r w:rsidRPr="006B5AFF">
              <w:rPr>
                <w:rFonts w:asciiTheme="minorEastAsia" w:hAnsiTheme="minorEastAsia" w:hint="eastAsia"/>
                <w:lang w:val="zh-CN"/>
              </w:rPr>
              <w:t>12</w:t>
            </w:r>
          </w:p>
        </w:tc>
        <w:tc>
          <w:tcPr>
            <w:tcW w:w="1559" w:type="dxa"/>
            <w:vAlign w:val="center"/>
          </w:tcPr>
          <w:p w14:paraId="227FA659" w14:textId="208807D5" w:rsidR="002B527B" w:rsidRPr="006B5AFF" w:rsidRDefault="002B527B" w:rsidP="00BA41F5">
            <w:pPr>
              <w:ind w:firstLineChars="0" w:firstLine="0"/>
              <w:jc w:val="center"/>
              <w:rPr>
                <w:rFonts w:asciiTheme="minorEastAsia" w:hAnsiTheme="minorEastAsia"/>
                <w:lang w:val="zh-CN"/>
              </w:rPr>
            </w:pPr>
            <w:r w:rsidRPr="006B5AFF">
              <w:rPr>
                <w:rFonts w:asciiTheme="minorEastAsia" w:hAnsiTheme="minorEastAsia" w:hint="eastAsia"/>
                <w:lang w:val="zh-CN"/>
              </w:rPr>
              <w:t>查询记录</w:t>
            </w:r>
          </w:p>
        </w:tc>
        <w:tc>
          <w:tcPr>
            <w:tcW w:w="2572" w:type="dxa"/>
            <w:vAlign w:val="center"/>
          </w:tcPr>
          <w:p w14:paraId="161D563D" w14:textId="58693402" w:rsidR="002B527B" w:rsidRPr="006B5AFF" w:rsidRDefault="002B527B" w:rsidP="00BA41F5">
            <w:pPr>
              <w:ind w:firstLineChars="0" w:firstLine="0"/>
              <w:jc w:val="center"/>
              <w:rPr>
                <w:rFonts w:asciiTheme="minorEastAsia" w:hAnsiTheme="minorEastAsia"/>
                <w:lang w:val="zh-CN"/>
              </w:rPr>
            </w:pPr>
            <w:r w:rsidRPr="006B5AFF">
              <w:rPr>
                <w:rFonts w:asciiTheme="minorEastAsia" w:hAnsiTheme="minorEastAsia" w:hint="eastAsia"/>
                <w:lang w:val="zh-CN"/>
              </w:rPr>
              <w:t>所有字段正常</w:t>
            </w:r>
          </w:p>
        </w:tc>
        <w:tc>
          <w:tcPr>
            <w:tcW w:w="1659" w:type="dxa"/>
            <w:vAlign w:val="center"/>
          </w:tcPr>
          <w:p w14:paraId="7E821495" w14:textId="30B07B20" w:rsidR="002B527B" w:rsidRPr="006B5AFF" w:rsidRDefault="00067907" w:rsidP="00BA41F5">
            <w:pPr>
              <w:ind w:firstLineChars="0" w:firstLine="0"/>
              <w:jc w:val="center"/>
              <w:rPr>
                <w:rFonts w:asciiTheme="minorEastAsia" w:hAnsiTheme="minorEastAsia"/>
                <w:lang w:val="zh-CN"/>
              </w:rPr>
            </w:pPr>
            <w:r w:rsidRPr="006B5AFF">
              <w:rPr>
                <w:rFonts w:asciiTheme="minorEastAsia" w:hAnsiTheme="minorEastAsia" w:hint="eastAsia"/>
                <w:lang w:val="zh-CN"/>
              </w:rPr>
              <w:t>查询成功</w:t>
            </w:r>
          </w:p>
        </w:tc>
        <w:tc>
          <w:tcPr>
            <w:tcW w:w="1660" w:type="dxa"/>
            <w:vAlign w:val="center"/>
          </w:tcPr>
          <w:p w14:paraId="5F5CA1B2" w14:textId="63F7D023" w:rsidR="002B527B" w:rsidRPr="006B5AFF" w:rsidRDefault="00067907" w:rsidP="00BA41F5">
            <w:pPr>
              <w:ind w:firstLineChars="0" w:firstLine="0"/>
              <w:jc w:val="center"/>
              <w:rPr>
                <w:rFonts w:asciiTheme="minorEastAsia" w:hAnsiTheme="minorEastAsia"/>
                <w:lang w:val="zh-CN"/>
              </w:rPr>
            </w:pPr>
            <w:r w:rsidRPr="006B5AFF">
              <w:rPr>
                <w:rFonts w:asciiTheme="minorEastAsia" w:hAnsiTheme="minorEastAsia" w:hint="eastAsia"/>
                <w:lang w:val="zh-CN"/>
              </w:rPr>
              <w:t>查询成功，返回筛选后的记录</w:t>
            </w:r>
          </w:p>
        </w:tc>
      </w:tr>
    </w:tbl>
    <w:p w14:paraId="78DDF7B5" w14:textId="73F42840" w:rsidR="00E30E51" w:rsidRPr="006B5AFF" w:rsidRDefault="00BA41F5" w:rsidP="00E30E51">
      <w:pPr>
        <w:ind w:firstLineChars="0" w:firstLine="0"/>
        <w:jc w:val="center"/>
        <w:rPr>
          <w:rFonts w:asciiTheme="minorEastAsia" w:hAnsiTheme="minorEastAsia"/>
          <w:lang w:val="zh-CN"/>
        </w:rPr>
      </w:pPr>
      <w:r w:rsidRPr="006B5AFF">
        <w:rPr>
          <w:rFonts w:asciiTheme="minorEastAsia" w:hAnsiTheme="minorEastAsia" w:hint="eastAsia"/>
          <w:lang w:val="zh-CN"/>
        </w:rPr>
        <w:t>图</w:t>
      </w:r>
      <w:r w:rsidR="004772F0">
        <w:rPr>
          <w:rFonts w:asciiTheme="minorEastAsia" w:hAnsiTheme="minorEastAsia"/>
          <w:lang w:val="zh-CN"/>
        </w:rPr>
        <w:t>5</w:t>
      </w:r>
      <w:r w:rsidRPr="006B5AFF">
        <w:rPr>
          <w:rFonts w:asciiTheme="minorEastAsia" w:hAnsiTheme="minorEastAsia" w:hint="eastAsia"/>
          <w:lang w:val="zh-CN"/>
        </w:rPr>
        <w:t>记录表测试用例</w:t>
      </w:r>
    </w:p>
    <w:p w14:paraId="6BEC0B8F" w14:textId="64D6F751" w:rsidR="00312B6C" w:rsidRPr="00B7319A" w:rsidRDefault="00E30E51" w:rsidP="00B7319A">
      <w:pPr>
        <w:ind w:firstLine="420"/>
        <w:rPr>
          <w:rFonts w:asciiTheme="minorEastAsia" w:hAnsiTheme="minorEastAsia" w:hint="eastAsia"/>
          <w:lang w:val="zh-CN"/>
        </w:rPr>
      </w:pPr>
      <w:r w:rsidRPr="006B5AFF">
        <w:rPr>
          <w:rFonts w:asciiTheme="minorEastAsia" w:hAnsiTheme="minorEastAsia" w:hint="eastAsia"/>
          <w:lang w:val="zh-CN"/>
        </w:rPr>
        <w:t>上述测试中并未涉及修改记录的测试，因为在系统的设计中，修改记录是使用删除记录和添加记录两个功能组合实现的新功能，所以对于修改记录部分，我们会在后端部分完成后进行测试。</w:t>
      </w:r>
    </w:p>
    <w:sectPr w:rsidR="00312B6C" w:rsidRPr="00B7319A" w:rsidSect="00EF123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2D4B4" w14:textId="77777777" w:rsidR="00A07AB8" w:rsidRDefault="00A07AB8" w:rsidP="00EF1231">
      <w:pPr>
        <w:spacing w:line="240" w:lineRule="auto"/>
        <w:ind w:firstLine="420"/>
      </w:pPr>
      <w:r>
        <w:separator/>
      </w:r>
    </w:p>
  </w:endnote>
  <w:endnote w:type="continuationSeparator" w:id="0">
    <w:p w14:paraId="6D263A46" w14:textId="77777777" w:rsidR="00A07AB8" w:rsidRDefault="00A07AB8" w:rsidP="00EF12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111C" w14:textId="77777777" w:rsidR="00EF1231" w:rsidRDefault="00EF1231">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094056"/>
      <w:docPartObj>
        <w:docPartGallery w:val="Page Numbers (Bottom of Page)"/>
        <w:docPartUnique/>
      </w:docPartObj>
    </w:sdtPr>
    <w:sdtContent>
      <w:p w14:paraId="21BA1C13" w14:textId="4A240936" w:rsidR="00EF1231" w:rsidRDefault="00EF1231">
        <w:pPr>
          <w:pStyle w:val="Footer"/>
          <w:ind w:firstLine="360"/>
          <w:jc w:val="center"/>
        </w:pPr>
        <w:r>
          <w:fldChar w:fldCharType="begin"/>
        </w:r>
        <w:r>
          <w:instrText>PAGE   \* MERGEFORMAT</w:instrText>
        </w:r>
        <w:r>
          <w:fldChar w:fldCharType="separate"/>
        </w:r>
        <w:r>
          <w:rPr>
            <w:lang w:val="zh-CN"/>
          </w:rPr>
          <w:t>2</w:t>
        </w:r>
        <w:r>
          <w:fldChar w:fldCharType="end"/>
        </w:r>
      </w:p>
    </w:sdtContent>
  </w:sdt>
  <w:p w14:paraId="628EEA3E" w14:textId="77777777" w:rsidR="00EF1231" w:rsidRDefault="00EF1231">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64D8E" w14:textId="77777777" w:rsidR="00EF1231" w:rsidRDefault="00EF1231">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68589" w14:textId="77777777" w:rsidR="00A07AB8" w:rsidRDefault="00A07AB8" w:rsidP="00EF1231">
      <w:pPr>
        <w:spacing w:line="240" w:lineRule="auto"/>
        <w:ind w:firstLine="420"/>
      </w:pPr>
      <w:r>
        <w:separator/>
      </w:r>
    </w:p>
  </w:footnote>
  <w:footnote w:type="continuationSeparator" w:id="0">
    <w:p w14:paraId="7E968A7E" w14:textId="77777777" w:rsidR="00A07AB8" w:rsidRDefault="00A07AB8" w:rsidP="00EF12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E8F6" w14:textId="77777777" w:rsidR="00EF1231" w:rsidRDefault="00EF1231">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6DB03" w14:textId="00B74C38" w:rsidR="00EF1231" w:rsidRPr="00EF1231" w:rsidRDefault="00000000">
    <w:pPr>
      <w:pBdr>
        <w:left w:val="single" w:sz="12" w:space="11" w:color="4472C4" w:themeColor="accent1"/>
      </w:pBdr>
      <w:tabs>
        <w:tab w:val="left" w:pos="3620"/>
        <w:tab w:val="left" w:pos="3964"/>
      </w:tabs>
      <w:ind w:firstLine="360"/>
      <w:rPr>
        <w:rFonts w:asciiTheme="majorHAnsi" w:eastAsiaTheme="majorEastAsia" w:hAnsiTheme="majorHAnsi" w:cstheme="majorBidi"/>
        <w:sz w:val="18"/>
        <w:szCs w:val="18"/>
      </w:rPr>
    </w:pPr>
    <w:sdt>
      <w:sdtPr>
        <w:rPr>
          <w:rFonts w:asciiTheme="majorHAnsi" w:eastAsiaTheme="majorEastAsia" w:hAnsiTheme="majorHAnsi" w:cstheme="majorBidi"/>
          <w:sz w:val="18"/>
          <w:szCs w:val="18"/>
        </w:rPr>
        <w:alias w:val="标题"/>
        <w:tag w:val=""/>
        <w:id w:val="-932208079"/>
        <w:placeholder>
          <w:docPart w:val="3F66861CC50E4071AF352160C3A32629"/>
        </w:placeholder>
        <w:dataBinding w:prefixMappings="xmlns:ns0='http://purl.org/dc/elements/1.1/' xmlns:ns1='http://schemas.openxmlformats.org/package/2006/metadata/core-properties' " w:xpath="/ns1:coreProperties[1]/ns0:title[1]" w:storeItemID="{6C3C8BC8-F283-45AE-878A-BAB7291924A1}"/>
        <w:text/>
      </w:sdtPr>
      <w:sdtContent>
        <w:r w:rsidR="00EF1231" w:rsidRPr="00EF1231">
          <w:rPr>
            <w:rFonts w:asciiTheme="majorHAnsi" w:eastAsiaTheme="majorEastAsia" w:hAnsiTheme="majorHAnsi" w:cstheme="majorBidi"/>
            <w:sz w:val="18"/>
            <w:szCs w:val="18"/>
          </w:rPr>
          <w:t>账易通</w:t>
        </w:r>
      </w:sdtContent>
    </w:sdt>
  </w:p>
  <w:p w14:paraId="3006C65F" w14:textId="77777777" w:rsidR="00EF1231" w:rsidRDefault="00EF1231">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48FE" w14:textId="77777777" w:rsidR="00EF1231" w:rsidRDefault="00EF1231">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C39"/>
    <w:multiLevelType w:val="hybridMultilevel"/>
    <w:tmpl w:val="E4089FF6"/>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2C90B08"/>
    <w:multiLevelType w:val="hybridMultilevel"/>
    <w:tmpl w:val="A4E8D86A"/>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DAD57C6"/>
    <w:multiLevelType w:val="hybridMultilevel"/>
    <w:tmpl w:val="0E7E54D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A2E0DCD"/>
    <w:multiLevelType w:val="hybridMultilevel"/>
    <w:tmpl w:val="74EAC366"/>
    <w:lvl w:ilvl="0" w:tplc="33943EB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2FB2488"/>
    <w:multiLevelType w:val="hybridMultilevel"/>
    <w:tmpl w:val="6B644168"/>
    <w:lvl w:ilvl="0" w:tplc="0032BFC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267F7F16"/>
    <w:multiLevelType w:val="hybridMultilevel"/>
    <w:tmpl w:val="8E141A2C"/>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32F7745C"/>
    <w:multiLevelType w:val="hybridMultilevel"/>
    <w:tmpl w:val="66EE395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34513331"/>
    <w:multiLevelType w:val="hybridMultilevel"/>
    <w:tmpl w:val="2C8EA3E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346E2C2F"/>
    <w:multiLevelType w:val="hybridMultilevel"/>
    <w:tmpl w:val="6BF61A04"/>
    <w:lvl w:ilvl="0" w:tplc="0032BFC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7614223"/>
    <w:multiLevelType w:val="hybridMultilevel"/>
    <w:tmpl w:val="D2A459C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3E6035F5"/>
    <w:multiLevelType w:val="hybridMultilevel"/>
    <w:tmpl w:val="7E24BDF6"/>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41605382"/>
    <w:multiLevelType w:val="hybridMultilevel"/>
    <w:tmpl w:val="D166DE9E"/>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41B878C6"/>
    <w:multiLevelType w:val="hybridMultilevel"/>
    <w:tmpl w:val="353CCA68"/>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3" w15:restartNumberingAfterBreak="0">
    <w:nsid w:val="424A61FA"/>
    <w:multiLevelType w:val="hybridMultilevel"/>
    <w:tmpl w:val="EBE0B33E"/>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437805EA"/>
    <w:multiLevelType w:val="multilevel"/>
    <w:tmpl w:val="3952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C82131"/>
    <w:multiLevelType w:val="hybridMultilevel"/>
    <w:tmpl w:val="38488F2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4C0F1FF6"/>
    <w:multiLevelType w:val="hybridMultilevel"/>
    <w:tmpl w:val="BC523256"/>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4FA65D28"/>
    <w:multiLevelType w:val="hybridMultilevel"/>
    <w:tmpl w:val="FBC2C83C"/>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54A806A2"/>
    <w:multiLevelType w:val="hybridMultilevel"/>
    <w:tmpl w:val="6834F27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592A5D27"/>
    <w:multiLevelType w:val="hybridMultilevel"/>
    <w:tmpl w:val="84F05C16"/>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5C230564"/>
    <w:multiLevelType w:val="hybridMultilevel"/>
    <w:tmpl w:val="E5FE071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5C4A5C27"/>
    <w:multiLevelType w:val="hybridMultilevel"/>
    <w:tmpl w:val="A8EA855E"/>
    <w:lvl w:ilvl="0" w:tplc="0032BFC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5FD363C5"/>
    <w:multiLevelType w:val="hybridMultilevel"/>
    <w:tmpl w:val="88769DA0"/>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3" w15:restartNumberingAfterBreak="0">
    <w:nsid w:val="61A369D4"/>
    <w:multiLevelType w:val="hybridMultilevel"/>
    <w:tmpl w:val="62EEC174"/>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4" w15:restartNumberingAfterBreak="0">
    <w:nsid w:val="65E423E0"/>
    <w:multiLevelType w:val="hybridMultilevel"/>
    <w:tmpl w:val="51C6A318"/>
    <w:lvl w:ilvl="0" w:tplc="0032BFCC">
      <w:start w:val="1"/>
      <w:numFmt w:val="decimal"/>
      <w:lvlText w:val="%1)"/>
      <w:lvlJc w:val="left"/>
      <w:pPr>
        <w:ind w:left="1280" w:hanging="440"/>
      </w:pPr>
      <w:rPr>
        <w:rFonts w:hint="eastAsia"/>
      </w:rPr>
    </w:lvl>
    <w:lvl w:ilvl="1" w:tplc="FFFFFFFF" w:tentative="1">
      <w:start w:val="1"/>
      <w:numFmt w:val="bullet"/>
      <w:lvlText w:val=""/>
      <w:lvlJc w:val="left"/>
      <w:pPr>
        <w:ind w:left="1720" w:hanging="440"/>
      </w:pPr>
      <w:rPr>
        <w:rFonts w:ascii="Wingdings" w:hAnsi="Wingdings" w:hint="default"/>
      </w:rPr>
    </w:lvl>
    <w:lvl w:ilvl="2" w:tplc="FFFFFFFF" w:tentative="1">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25" w15:restartNumberingAfterBreak="0">
    <w:nsid w:val="7BEB28F9"/>
    <w:multiLevelType w:val="hybridMultilevel"/>
    <w:tmpl w:val="46745400"/>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776319140">
    <w:abstractNumId w:val="7"/>
  </w:num>
  <w:num w:numId="2" w16cid:durableId="1693874638">
    <w:abstractNumId w:val="3"/>
  </w:num>
  <w:num w:numId="3" w16cid:durableId="1694110849">
    <w:abstractNumId w:val="13"/>
  </w:num>
  <w:num w:numId="4" w16cid:durableId="1744981899">
    <w:abstractNumId w:val="15"/>
  </w:num>
  <w:num w:numId="5" w16cid:durableId="1944191695">
    <w:abstractNumId w:val="0"/>
  </w:num>
  <w:num w:numId="6" w16cid:durableId="2137286570">
    <w:abstractNumId w:val="8"/>
  </w:num>
  <w:num w:numId="7" w16cid:durableId="1280575502">
    <w:abstractNumId w:val="4"/>
  </w:num>
  <w:num w:numId="8" w16cid:durableId="2080859120">
    <w:abstractNumId w:val="10"/>
  </w:num>
  <w:num w:numId="9" w16cid:durableId="966205279">
    <w:abstractNumId w:val="14"/>
  </w:num>
  <w:num w:numId="10" w16cid:durableId="2074740780">
    <w:abstractNumId w:val="24"/>
  </w:num>
  <w:num w:numId="11" w16cid:durableId="1368069726">
    <w:abstractNumId w:val="17"/>
  </w:num>
  <w:num w:numId="12" w16cid:durableId="1775394035">
    <w:abstractNumId w:val="5"/>
  </w:num>
  <w:num w:numId="13" w16cid:durableId="998460213">
    <w:abstractNumId w:val="1"/>
  </w:num>
  <w:num w:numId="14" w16cid:durableId="1944415552">
    <w:abstractNumId w:val="2"/>
  </w:num>
  <w:num w:numId="15" w16cid:durableId="276837291">
    <w:abstractNumId w:val="18"/>
  </w:num>
  <w:num w:numId="16" w16cid:durableId="1141726702">
    <w:abstractNumId w:val="11"/>
  </w:num>
  <w:num w:numId="17" w16cid:durableId="695155454">
    <w:abstractNumId w:val="21"/>
  </w:num>
  <w:num w:numId="18" w16cid:durableId="37709316">
    <w:abstractNumId w:val="25"/>
  </w:num>
  <w:num w:numId="19" w16cid:durableId="1688825761">
    <w:abstractNumId w:val="6"/>
  </w:num>
  <w:num w:numId="20" w16cid:durableId="566574808">
    <w:abstractNumId w:val="9"/>
  </w:num>
  <w:num w:numId="21" w16cid:durableId="1768111733">
    <w:abstractNumId w:val="16"/>
  </w:num>
  <w:num w:numId="22" w16cid:durableId="619916322">
    <w:abstractNumId w:val="20"/>
  </w:num>
  <w:num w:numId="23" w16cid:durableId="2006469368">
    <w:abstractNumId w:val="22"/>
  </w:num>
  <w:num w:numId="24" w16cid:durableId="2133278669">
    <w:abstractNumId w:val="23"/>
  </w:num>
  <w:num w:numId="25" w16cid:durableId="1380738883">
    <w:abstractNumId w:val="12"/>
  </w:num>
  <w:num w:numId="26" w16cid:durableId="2534440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22"/>
    <w:rsid w:val="00002E3E"/>
    <w:rsid w:val="00007289"/>
    <w:rsid w:val="000103F2"/>
    <w:rsid w:val="0002564C"/>
    <w:rsid w:val="000325A5"/>
    <w:rsid w:val="0003472C"/>
    <w:rsid w:val="00051422"/>
    <w:rsid w:val="000538D1"/>
    <w:rsid w:val="00062613"/>
    <w:rsid w:val="00067907"/>
    <w:rsid w:val="0007406A"/>
    <w:rsid w:val="000747D7"/>
    <w:rsid w:val="000803DD"/>
    <w:rsid w:val="00081D62"/>
    <w:rsid w:val="000823A5"/>
    <w:rsid w:val="000874D9"/>
    <w:rsid w:val="000A1D4A"/>
    <w:rsid w:val="000A3FCF"/>
    <w:rsid w:val="000A50B4"/>
    <w:rsid w:val="000B0A70"/>
    <w:rsid w:val="000B2355"/>
    <w:rsid w:val="000C0AF7"/>
    <w:rsid w:val="000C6F49"/>
    <w:rsid w:val="000D76E9"/>
    <w:rsid w:val="000E43D4"/>
    <w:rsid w:val="000F26A8"/>
    <w:rsid w:val="00106F17"/>
    <w:rsid w:val="00114996"/>
    <w:rsid w:val="00121A9D"/>
    <w:rsid w:val="00127588"/>
    <w:rsid w:val="0013422A"/>
    <w:rsid w:val="001549F1"/>
    <w:rsid w:val="0016675A"/>
    <w:rsid w:val="0017731C"/>
    <w:rsid w:val="00181C36"/>
    <w:rsid w:val="00187885"/>
    <w:rsid w:val="00187C9D"/>
    <w:rsid w:val="0019030A"/>
    <w:rsid w:val="00192A24"/>
    <w:rsid w:val="00197EF3"/>
    <w:rsid w:val="001A54D7"/>
    <w:rsid w:val="001B7E89"/>
    <w:rsid w:val="001C0F72"/>
    <w:rsid w:val="001C758E"/>
    <w:rsid w:val="001E0BEF"/>
    <w:rsid w:val="001E3B08"/>
    <w:rsid w:val="001E7710"/>
    <w:rsid w:val="001F3255"/>
    <w:rsid w:val="00201E9B"/>
    <w:rsid w:val="00212255"/>
    <w:rsid w:val="00233EBE"/>
    <w:rsid w:val="002426A5"/>
    <w:rsid w:val="00242AB3"/>
    <w:rsid w:val="00243704"/>
    <w:rsid w:val="00243D44"/>
    <w:rsid w:val="0025116A"/>
    <w:rsid w:val="002557F6"/>
    <w:rsid w:val="0026092F"/>
    <w:rsid w:val="0027684C"/>
    <w:rsid w:val="00280E06"/>
    <w:rsid w:val="00282F48"/>
    <w:rsid w:val="00294F08"/>
    <w:rsid w:val="002971AB"/>
    <w:rsid w:val="002A078F"/>
    <w:rsid w:val="002A115D"/>
    <w:rsid w:val="002A1803"/>
    <w:rsid w:val="002A1F3B"/>
    <w:rsid w:val="002B38FE"/>
    <w:rsid w:val="002B527B"/>
    <w:rsid w:val="002C053E"/>
    <w:rsid w:val="002C32C8"/>
    <w:rsid w:val="002C3B95"/>
    <w:rsid w:val="002E663E"/>
    <w:rsid w:val="002F2882"/>
    <w:rsid w:val="002F4472"/>
    <w:rsid w:val="002F71B3"/>
    <w:rsid w:val="003020A3"/>
    <w:rsid w:val="00303A64"/>
    <w:rsid w:val="00304C90"/>
    <w:rsid w:val="00306C1E"/>
    <w:rsid w:val="00312B6C"/>
    <w:rsid w:val="00322DFC"/>
    <w:rsid w:val="0032661E"/>
    <w:rsid w:val="003434C4"/>
    <w:rsid w:val="003441DA"/>
    <w:rsid w:val="00365F7B"/>
    <w:rsid w:val="0037222C"/>
    <w:rsid w:val="00373394"/>
    <w:rsid w:val="0037390E"/>
    <w:rsid w:val="0037770C"/>
    <w:rsid w:val="00392E3B"/>
    <w:rsid w:val="00393774"/>
    <w:rsid w:val="003B5768"/>
    <w:rsid w:val="003C12DB"/>
    <w:rsid w:val="003C560B"/>
    <w:rsid w:val="003C68A0"/>
    <w:rsid w:val="003D6806"/>
    <w:rsid w:val="003E3DD0"/>
    <w:rsid w:val="0040055D"/>
    <w:rsid w:val="00400858"/>
    <w:rsid w:val="00421DFE"/>
    <w:rsid w:val="00422309"/>
    <w:rsid w:val="004320AD"/>
    <w:rsid w:val="00436E87"/>
    <w:rsid w:val="00437382"/>
    <w:rsid w:val="004420C1"/>
    <w:rsid w:val="004425F7"/>
    <w:rsid w:val="00450EC8"/>
    <w:rsid w:val="00452CCA"/>
    <w:rsid w:val="0046277E"/>
    <w:rsid w:val="00464186"/>
    <w:rsid w:val="00466F0F"/>
    <w:rsid w:val="00472D5C"/>
    <w:rsid w:val="004772F0"/>
    <w:rsid w:val="00486518"/>
    <w:rsid w:val="00487840"/>
    <w:rsid w:val="004950F5"/>
    <w:rsid w:val="00495776"/>
    <w:rsid w:val="004964C9"/>
    <w:rsid w:val="00497D39"/>
    <w:rsid w:val="004A17B7"/>
    <w:rsid w:val="004B08C0"/>
    <w:rsid w:val="004C6CF0"/>
    <w:rsid w:val="004D3392"/>
    <w:rsid w:val="004D677F"/>
    <w:rsid w:val="004F0072"/>
    <w:rsid w:val="004F20E9"/>
    <w:rsid w:val="004F3946"/>
    <w:rsid w:val="004F4E3A"/>
    <w:rsid w:val="00502A8C"/>
    <w:rsid w:val="00503D4F"/>
    <w:rsid w:val="00511742"/>
    <w:rsid w:val="005132F8"/>
    <w:rsid w:val="0052030B"/>
    <w:rsid w:val="00521812"/>
    <w:rsid w:val="00521FBC"/>
    <w:rsid w:val="00522A03"/>
    <w:rsid w:val="00523602"/>
    <w:rsid w:val="00526E15"/>
    <w:rsid w:val="00530F89"/>
    <w:rsid w:val="0053701E"/>
    <w:rsid w:val="00570045"/>
    <w:rsid w:val="00576EFC"/>
    <w:rsid w:val="00584026"/>
    <w:rsid w:val="005970C5"/>
    <w:rsid w:val="005B7EE4"/>
    <w:rsid w:val="005D633F"/>
    <w:rsid w:val="005D666C"/>
    <w:rsid w:val="005D70A4"/>
    <w:rsid w:val="005F0921"/>
    <w:rsid w:val="006215D7"/>
    <w:rsid w:val="00621C50"/>
    <w:rsid w:val="00622BE0"/>
    <w:rsid w:val="00623215"/>
    <w:rsid w:val="006265CC"/>
    <w:rsid w:val="00627DE6"/>
    <w:rsid w:val="00636EB0"/>
    <w:rsid w:val="006426DC"/>
    <w:rsid w:val="00650222"/>
    <w:rsid w:val="00651133"/>
    <w:rsid w:val="0065117D"/>
    <w:rsid w:val="00653339"/>
    <w:rsid w:val="006550FF"/>
    <w:rsid w:val="00656D8C"/>
    <w:rsid w:val="006707E5"/>
    <w:rsid w:val="0067586A"/>
    <w:rsid w:val="00677406"/>
    <w:rsid w:val="00692626"/>
    <w:rsid w:val="006979FC"/>
    <w:rsid w:val="006A13B8"/>
    <w:rsid w:val="006A69C4"/>
    <w:rsid w:val="006A7DC1"/>
    <w:rsid w:val="006B1539"/>
    <w:rsid w:val="006B3292"/>
    <w:rsid w:val="006B5449"/>
    <w:rsid w:val="006B5AFF"/>
    <w:rsid w:val="006B6760"/>
    <w:rsid w:val="006C7961"/>
    <w:rsid w:val="006D3EA8"/>
    <w:rsid w:val="006E42D9"/>
    <w:rsid w:val="006F1E81"/>
    <w:rsid w:val="00704B54"/>
    <w:rsid w:val="007109F7"/>
    <w:rsid w:val="00717B3E"/>
    <w:rsid w:val="00726691"/>
    <w:rsid w:val="00735513"/>
    <w:rsid w:val="00740F16"/>
    <w:rsid w:val="00750D16"/>
    <w:rsid w:val="0077402E"/>
    <w:rsid w:val="00774460"/>
    <w:rsid w:val="00774ED4"/>
    <w:rsid w:val="00783B75"/>
    <w:rsid w:val="00784358"/>
    <w:rsid w:val="007908B3"/>
    <w:rsid w:val="007A16F2"/>
    <w:rsid w:val="007A3B66"/>
    <w:rsid w:val="007A591E"/>
    <w:rsid w:val="007B1257"/>
    <w:rsid w:val="007B3C13"/>
    <w:rsid w:val="007B54CA"/>
    <w:rsid w:val="007B5DDA"/>
    <w:rsid w:val="007B6CA4"/>
    <w:rsid w:val="007C74BD"/>
    <w:rsid w:val="007D65E9"/>
    <w:rsid w:val="007D7EE6"/>
    <w:rsid w:val="007E3351"/>
    <w:rsid w:val="007E39C8"/>
    <w:rsid w:val="007E6170"/>
    <w:rsid w:val="007F757F"/>
    <w:rsid w:val="00801AC8"/>
    <w:rsid w:val="00805D3A"/>
    <w:rsid w:val="00821FBB"/>
    <w:rsid w:val="00825B4C"/>
    <w:rsid w:val="008360EC"/>
    <w:rsid w:val="00872104"/>
    <w:rsid w:val="00874552"/>
    <w:rsid w:val="00884D00"/>
    <w:rsid w:val="0088623C"/>
    <w:rsid w:val="008A68E7"/>
    <w:rsid w:val="008A7237"/>
    <w:rsid w:val="008B3745"/>
    <w:rsid w:val="008D12F5"/>
    <w:rsid w:val="008D4F1E"/>
    <w:rsid w:val="00900E1B"/>
    <w:rsid w:val="009027A2"/>
    <w:rsid w:val="00906B54"/>
    <w:rsid w:val="009158C2"/>
    <w:rsid w:val="0092457D"/>
    <w:rsid w:val="009267CA"/>
    <w:rsid w:val="00932E9A"/>
    <w:rsid w:val="00952288"/>
    <w:rsid w:val="00956291"/>
    <w:rsid w:val="00957722"/>
    <w:rsid w:val="00960B93"/>
    <w:rsid w:val="00970AFC"/>
    <w:rsid w:val="009829D6"/>
    <w:rsid w:val="00983060"/>
    <w:rsid w:val="00984975"/>
    <w:rsid w:val="00986A32"/>
    <w:rsid w:val="00986D7F"/>
    <w:rsid w:val="00994046"/>
    <w:rsid w:val="00997C5E"/>
    <w:rsid w:val="009D54B4"/>
    <w:rsid w:val="009E5745"/>
    <w:rsid w:val="009F258A"/>
    <w:rsid w:val="009F5CDB"/>
    <w:rsid w:val="00A045A2"/>
    <w:rsid w:val="00A05DC4"/>
    <w:rsid w:val="00A07AB8"/>
    <w:rsid w:val="00A104EE"/>
    <w:rsid w:val="00A11FFA"/>
    <w:rsid w:val="00A13690"/>
    <w:rsid w:val="00A30EA4"/>
    <w:rsid w:val="00A32D87"/>
    <w:rsid w:val="00A34852"/>
    <w:rsid w:val="00A411E5"/>
    <w:rsid w:val="00A422AC"/>
    <w:rsid w:val="00A45484"/>
    <w:rsid w:val="00A50BFB"/>
    <w:rsid w:val="00A50C6E"/>
    <w:rsid w:val="00A57120"/>
    <w:rsid w:val="00A6401E"/>
    <w:rsid w:val="00A66E2C"/>
    <w:rsid w:val="00A75145"/>
    <w:rsid w:val="00A857AF"/>
    <w:rsid w:val="00A85871"/>
    <w:rsid w:val="00AB6309"/>
    <w:rsid w:val="00AD260D"/>
    <w:rsid w:val="00AE159F"/>
    <w:rsid w:val="00AF5647"/>
    <w:rsid w:val="00AF6677"/>
    <w:rsid w:val="00B06E8E"/>
    <w:rsid w:val="00B113BD"/>
    <w:rsid w:val="00B45DE5"/>
    <w:rsid w:val="00B45FCA"/>
    <w:rsid w:val="00B5517E"/>
    <w:rsid w:val="00B55A2B"/>
    <w:rsid w:val="00B63C6B"/>
    <w:rsid w:val="00B7319A"/>
    <w:rsid w:val="00B74767"/>
    <w:rsid w:val="00B8146D"/>
    <w:rsid w:val="00BA41F5"/>
    <w:rsid w:val="00BA44C8"/>
    <w:rsid w:val="00BB483E"/>
    <w:rsid w:val="00BB4C88"/>
    <w:rsid w:val="00BC4006"/>
    <w:rsid w:val="00BC5492"/>
    <w:rsid w:val="00BC56F6"/>
    <w:rsid w:val="00BC7268"/>
    <w:rsid w:val="00BC7691"/>
    <w:rsid w:val="00BD6BB1"/>
    <w:rsid w:val="00C0070E"/>
    <w:rsid w:val="00C1461A"/>
    <w:rsid w:val="00C154F5"/>
    <w:rsid w:val="00C164B5"/>
    <w:rsid w:val="00C368BB"/>
    <w:rsid w:val="00C37C7F"/>
    <w:rsid w:val="00C44E13"/>
    <w:rsid w:val="00C4710B"/>
    <w:rsid w:val="00C53EDE"/>
    <w:rsid w:val="00C5754C"/>
    <w:rsid w:val="00C67154"/>
    <w:rsid w:val="00C75F01"/>
    <w:rsid w:val="00C8020B"/>
    <w:rsid w:val="00C80BFF"/>
    <w:rsid w:val="00C81A7D"/>
    <w:rsid w:val="00C8706F"/>
    <w:rsid w:val="00CA3D77"/>
    <w:rsid w:val="00CA5308"/>
    <w:rsid w:val="00CB2754"/>
    <w:rsid w:val="00CC0BD2"/>
    <w:rsid w:val="00CC758C"/>
    <w:rsid w:val="00CD1034"/>
    <w:rsid w:val="00CD35C3"/>
    <w:rsid w:val="00CF748C"/>
    <w:rsid w:val="00D03764"/>
    <w:rsid w:val="00D03EEE"/>
    <w:rsid w:val="00D04AD2"/>
    <w:rsid w:val="00D105D1"/>
    <w:rsid w:val="00D156A7"/>
    <w:rsid w:val="00D42DBB"/>
    <w:rsid w:val="00D53C34"/>
    <w:rsid w:val="00D53DDC"/>
    <w:rsid w:val="00D56C5D"/>
    <w:rsid w:val="00D610CB"/>
    <w:rsid w:val="00D6113E"/>
    <w:rsid w:val="00D67243"/>
    <w:rsid w:val="00D83082"/>
    <w:rsid w:val="00D83BEB"/>
    <w:rsid w:val="00D90D11"/>
    <w:rsid w:val="00DA2136"/>
    <w:rsid w:val="00DB1D59"/>
    <w:rsid w:val="00DC35C8"/>
    <w:rsid w:val="00DD4E70"/>
    <w:rsid w:val="00DD6A79"/>
    <w:rsid w:val="00DD72EE"/>
    <w:rsid w:val="00E076A9"/>
    <w:rsid w:val="00E30E51"/>
    <w:rsid w:val="00E34834"/>
    <w:rsid w:val="00E35234"/>
    <w:rsid w:val="00E4346C"/>
    <w:rsid w:val="00E509CA"/>
    <w:rsid w:val="00E54A2C"/>
    <w:rsid w:val="00E63C4F"/>
    <w:rsid w:val="00E700AD"/>
    <w:rsid w:val="00E72F0A"/>
    <w:rsid w:val="00E84EBA"/>
    <w:rsid w:val="00E85286"/>
    <w:rsid w:val="00E87B94"/>
    <w:rsid w:val="00E92AAC"/>
    <w:rsid w:val="00EA57CC"/>
    <w:rsid w:val="00EA71B4"/>
    <w:rsid w:val="00EB1CE0"/>
    <w:rsid w:val="00EC238F"/>
    <w:rsid w:val="00ED7138"/>
    <w:rsid w:val="00EE55AA"/>
    <w:rsid w:val="00EE5D26"/>
    <w:rsid w:val="00EF0B66"/>
    <w:rsid w:val="00EF1231"/>
    <w:rsid w:val="00EF72E3"/>
    <w:rsid w:val="00EF76BF"/>
    <w:rsid w:val="00F0569A"/>
    <w:rsid w:val="00F175BD"/>
    <w:rsid w:val="00F209E5"/>
    <w:rsid w:val="00F347E8"/>
    <w:rsid w:val="00F37DD8"/>
    <w:rsid w:val="00F37F9D"/>
    <w:rsid w:val="00F43714"/>
    <w:rsid w:val="00F43B5E"/>
    <w:rsid w:val="00F442E8"/>
    <w:rsid w:val="00F5626E"/>
    <w:rsid w:val="00F60557"/>
    <w:rsid w:val="00F80730"/>
    <w:rsid w:val="00F82623"/>
    <w:rsid w:val="00F83248"/>
    <w:rsid w:val="00F83D63"/>
    <w:rsid w:val="00F83F49"/>
    <w:rsid w:val="00FB66F6"/>
    <w:rsid w:val="00FB683F"/>
    <w:rsid w:val="00FD2F5C"/>
    <w:rsid w:val="00FD39B6"/>
    <w:rsid w:val="00FD5755"/>
    <w:rsid w:val="00FD5947"/>
    <w:rsid w:val="00FD7D7C"/>
    <w:rsid w:val="00FD7D8B"/>
    <w:rsid w:val="00FE18BF"/>
    <w:rsid w:val="00FE4A30"/>
    <w:rsid w:val="00FE7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428EF"/>
  <w15:chartTrackingRefBased/>
  <w15:docId w15:val="{CBDD295F-468B-48F0-8E74-1E8E2612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76"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5AA"/>
  </w:style>
  <w:style w:type="paragraph" w:styleId="Heading1">
    <w:name w:val="heading 1"/>
    <w:basedOn w:val="Normal"/>
    <w:next w:val="Normal"/>
    <w:link w:val="Heading1Char"/>
    <w:uiPriority w:val="9"/>
    <w:qFormat/>
    <w:rsid w:val="00197EF3"/>
    <w:pPr>
      <w:keepNext/>
      <w:keepLines/>
      <w:spacing w:before="340" w:after="330" w:line="578" w:lineRule="auto"/>
      <w:outlineLvl w:val="0"/>
    </w:pPr>
    <w:rPr>
      <w:b/>
      <w:bCs/>
      <w:kern w:val="44"/>
      <w:sz w:val="32"/>
      <w:szCs w:val="44"/>
    </w:rPr>
  </w:style>
  <w:style w:type="paragraph" w:styleId="Heading2">
    <w:name w:val="heading 2"/>
    <w:basedOn w:val="Normal"/>
    <w:next w:val="Normal"/>
    <w:link w:val="Heading2Char"/>
    <w:uiPriority w:val="9"/>
    <w:unhideWhenUsed/>
    <w:qFormat/>
    <w:rsid w:val="00C37C7F"/>
    <w:pPr>
      <w:keepNext/>
      <w:keepLines/>
      <w:spacing w:before="260" w:after="260" w:line="416" w:lineRule="auto"/>
      <w:outlineLvl w:val="1"/>
    </w:pPr>
    <w:rPr>
      <w:rFonts w:asciiTheme="majorHAnsi" w:hAnsiTheme="majorHAnsi" w:cstheme="majorBidi"/>
      <w:b/>
      <w:bCs/>
      <w:sz w:val="30"/>
      <w:szCs w:val="32"/>
    </w:rPr>
  </w:style>
  <w:style w:type="paragraph" w:styleId="Heading3">
    <w:name w:val="heading 3"/>
    <w:basedOn w:val="Normal"/>
    <w:next w:val="Normal"/>
    <w:link w:val="Heading3Char"/>
    <w:uiPriority w:val="9"/>
    <w:unhideWhenUsed/>
    <w:qFormat/>
    <w:rsid w:val="00197EF3"/>
    <w:pPr>
      <w:keepNext/>
      <w:keepLines/>
      <w:spacing w:before="260" w:after="260" w:line="416" w:lineRule="auto"/>
      <w:outlineLvl w:val="2"/>
    </w:pPr>
    <w:rPr>
      <w:b/>
      <w:bCs/>
      <w:sz w:val="28"/>
      <w:szCs w:val="32"/>
    </w:rPr>
  </w:style>
  <w:style w:type="paragraph" w:styleId="Heading4">
    <w:name w:val="heading 4"/>
    <w:basedOn w:val="Normal"/>
    <w:next w:val="Normal"/>
    <w:link w:val="Heading4Char"/>
    <w:uiPriority w:val="9"/>
    <w:unhideWhenUsed/>
    <w:qFormat/>
    <w:rsid w:val="00197EF3"/>
    <w:pPr>
      <w:keepNext/>
      <w:keepLines/>
      <w:spacing w:before="120" w:after="120" w:line="376" w:lineRule="auto"/>
      <w:outlineLvl w:val="3"/>
    </w:pPr>
    <w:rPr>
      <w:rFonts w:asciiTheme="majorHAnsi" w:hAnsiTheme="majorHAnsi"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EF3"/>
    <w:rPr>
      <w:b/>
      <w:bCs/>
      <w:kern w:val="44"/>
      <w:sz w:val="32"/>
      <w:szCs w:val="44"/>
    </w:rPr>
  </w:style>
  <w:style w:type="character" w:customStyle="1" w:styleId="Heading2Char">
    <w:name w:val="Heading 2 Char"/>
    <w:basedOn w:val="DefaultParagraphFont"/>
    <w:link w:val="Heading2"/>
    <w:uiPriority w:val="9"/>
    <w:rsid w:val="00C37C7F"/>
    <w:rPr>
      <w:rFonts w:asciiTheme="majorHAnsi" w:hAnsiTheme="majorHAnsi" w:cstheme="majorBidi"/>
      <w:b/>
      <w:bCs/>
      <w:sz w:val="30"/>
      <w:szCs w:val="32"/>
    </w:rPr>
  </w:style>
  <w:style w:type="character" w:customStyle="1" w:styleId="Heading3Char">
    <w:name w:val="Heading 3 Char"/>
    <w:basedOn w:val="DefaultParagraphFont"/>
    <w:link w:val="Heading3"/>
    <w:uiPriority w:val="9"/>
    <w:rsid w:val="00197EF3"/>
    <w:rPr>
      <w:b/>
      <w:bCs/>
      <w:sz w:val="28"/>
      <w:szCs w:val="32"/>
    </w:rPr>
  </w:style>
  <w:style w:type="character" w:customStyle="1" w:styleId="Heading4Char">
    <w:name w:val="Heading 4 Char"/>
    <w:basedOn w:val="DefaultParagraphFont"/>
    <w:link w:val="Heading4"/>
    <w:uiPriority w:val="9"/>
    <w:rsid w:val="00197EF3"/>
    <w:rPr>
      <w:rFonts w:asciiTheme="majorHAnsi" w:hAnsiTheme="majorHAnsi" w:cstheme="majorBidi"/>
      <w:b/>
      <w:bCs/>
      <w:sz w:val="24"/>
      <w:szCs w:val="28"/>
    </w:rPr>
  </w:style>
  <w:style w:type="paragraph" w:styleId="ListParagraph">
    <w:name w:val="List Paragraph"/>
    <w:basedOn w:val="Normal"/>
    <w:uiPriority w:val="34"/>
    <w:qFormat/>
    <w:rsid w:val="00FD5755"/>
    <w:pPr>
      <w:ind w:firstLine="420"/>
    </w:pPr>
  </w:style>
  <w:style w:type="paragraph" w:styleId="NormalWeb">
    <w:name w:val="Normal (Web)"/>
    <w:basedOn w:val="Normal"/>
    <w:uiPriority w:val="99"/>
    <w:semiHidden/>
    <w:unhideWhenUsed/>
    <w:rsid w:val="0017731C"/>
    <w:rPr>
      <w:rFonts w:ascii="Times New Roman" w:hAnsi="Times New Roman" w:cs="Times New Roman"/>
      <w:sz w:val="24"/>
      <w:szCs w:val="24"/>
    </w:rPr>
  </w:style>
  <w:style w:type="table" w:styleId="TableGrid">
    <w:name w:val="Table Grid"/>
    <w:basedOn w:val="TableNormal"/>
    <w:uiPriority w:val="39"/>
    <w:rsid w:val="00F605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F1231"/>
    <w:pPr>
      <w:spacing w:line="240" w:lineRule="auto"/>
      <w:ind w:firstLineChars="0" w:firstLine="0"/>
      <w:jc w:val="left"/>
    </w:pPr>
    <w:rPr>
      <w:kern w:val="0"/>
      <w:sz w:val="22"/>
    </w:rPr>
  </w:style>
  <w:style w:type="character" w:customStyle="1" w:styleId="NoSpacingChar">
    <w:name w:val="No Spacing Char"/>
    <w:basedOn w:val="DefaultParagraphFont"/>
    <w:link w:val="NoSpacing"/>
    <w:uiPriority w:val="1"/>
    <w:rsid w:val="00EF1231"/>
    <w:rPr>
      <w:kern w:val="0"/>
      <w:sz w:val="22"/>
    </w:rPr>
  </w:style>
  <w:style w:type="paragraph" w:styleId="Header">
    <w:name w:val="header"/>
    <w:basedOn w:val="Normal"/>
    <w:link w:val="HeaderChar"/>
    <w:uiPriority w:val="99"/>
    <w:unhideWhenUsed/>
    <w:rsid w:val="00EF1231"/>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F1231"/>
    <w:rPr>
      <w:sz w:val="18"/>
      <w:szCs w:val="18"/>
    </w:rPr>
  </w:style>
  <w:style w:type="paragraph" w:styleId="Footer">
    <w:name w:val="footer"/>
    <w:basedOn w:val="Normal"/>
    <w:link w:val="FooterChar"/>
    <w:uiPriority w:val="99"/>
    <w:unhideWhenUsed/>
    <w:rsid w:val="00EF1231"/>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EF1231"/>
    <w:rPr>
      <w:sz w:val="18"/>
      <w:szCs w:val="18"/>
    </w:rPr>
  </w:style>
  <w:style w:type="paragraph" w:styleId="TOCHeading">
    <w:name w:val="TOC Heading"/>
    <w:basedOn w:val="Heading1"/>
    <w:next w:val="Normal"/>
    <w:uiPriority w:val="39"/>
    <w:unhideWhenUsed/>
    <w:qFormat/>
    <w:rsid w:val="00E85286"/>
    <w:pPr>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Normal"/>
    <w:next w:val="Normal"/>
    <w:autoRedefine/>
    <w:uiPriority w:val="39"/>
    <w:unhideWhenUsed/>
    <w:rsid w:val="00E85286"/>
  </w:style>
  <w:style w:type="paragraph" w:styleId="TOC2">
    <w:name w:val="toc 2"/>
    <w:basedOn w:val="Normal"/>
    <w:next w:val="Normal"/>
    <w:autoRedefine/>
    <w:uiPriority w:val="39"/>
    <w:unhideWhenUsed/>
    <w:rsid w:val="00E85286"/>
    <w:pPr>
      <w:ind w:leftChars="200" w:left="420"/>
    </w:pPr>
  </w:style>
  <w:style w:type="paragraph" w:styleId="TOC3">
    <w:name w:val="toc 3"/>
    <w:basedOn w:val="Normal"/>
    <w:next w:val="Normal"/>
    <w:autoRedefine/>
    <w:uiPriority w:val="39"/>
    <w:unhideWhenUsed/>
    <w:rsid w:val="00E85286"/>
    <w:pPr>
      <w:ind w:leftChars="400" w:left="840"/>
    </w:pPr>
  </w:style>
  <w:style w:type="character" w:styleId="Hyperlink">
    <w:name w:val="Hyperlink"/>
    <w:basedOn w:val="DefaultParagraphFont"/>
    <w:uiPriority w:val="99"/>
    <w:unhideWhenUsed/>
    <w:rsid w:val="00E85286"/>
    <w:rPr>
      <w:color w:val="0563C1" w:themeColor="hyperlink"/>
      <w:u w:val="single"/>
    </w:rPr>
  </w:style>
  <w:style w:type="paragraph" w:styleId="HTMLPreformatted">
    <w:name w:val="HTML Preformatted"/>
    <w:basedOn w:val="Normal"/>
    <w:link w:val="HTMLPreformattedChar"/>
    <w:uiPriority w:val="99"/>
    <w:semiHidden/>
    <w:unhideWhenUsed/>
    <w:rsid w:val="00466F0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6F0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1622">
      <w:bodyDiv w:val="1"/>
      <w:marLeft w:val="0"/>
      <w:marRight w:val="0"/>
      <w:marTop w:val="0"/>
      <w:marBottom w:val="0"/>
      <w:divBdr>
        <w:top w:val="none" w:sz="0" w:space="0" w:color="auto"/>
        <w:left w:val="none" w:sz="0" w:space="0" w:color="auto"/>
        <w:bottom w:val="none" w:sz="0" w:space="0" w:color="auto"/>
        <w:right w:val="none" w:sz="0" w:space="0" w:color="auto"/>
      </w:divBdr>
    </w:div>
    <w:div w:id="149830753">
      <w:bodyDiv w:val="1"/>
      <w:marLeft w:val="0"/>
      <w:marRight w:val="0"/>
      <w:marTop w:val="0"/>
      <w:marBottom w:val="0"/>
      <w:divBdr>
        <w:top w:val="none" w:sz="0" w:space="0" w:color="auto"/>
        <w:left w:val="none" w:sz="0" w:space="0" w:color="auto"/>
        <w:bottom w:val="none" w:sz="0" w:space="0" w:color="auto"/>
        <w:right w:val="none" w:sz="0" w:space="0" w:color="auto"/>
      </w:divBdr>
    </w:div>
    <w:div w:id="406462067">
      <w:bodyDiv w:val="1"/>
      <w:marLeft w:val="0"/>
      <w:marRight w:val="0"/>
      <w:marTop w:val="0"/>
      <w:marBottom w:val="0"/>
      <w:divBdr>
        <w:top w:val="none" w:sz="0" w:space="0" w:color="auto"/>
        <w:left w:val="none" w:sz="0" w:space="0" w:color="auto"/>
        <w:bottom w:val="none" w:sz="0" w:space="0" w:color="auto"/>
        <w:right w:val="none" w:sz="0" w:space="0" w:color="auto"/>
      </w:divBdr>
    </w:div>
    <w:div w:id="569577966">
      <w:bodyDiv w:val="1"/>
      <w:marLeft w:val="0"/>
      <w:marRight w:val="0"/>
      <w:marTop w:val="0"/>
      <w:marBottom w:val="0"/>
      <w:divBdr>
        <w:top w:val="none" w:sz="0" w:space="0" w:color="auto"/>
        <w:left w:val="none" w:sz="0" w:space="0" w:color="auto"/>
        <w:bottom w:val="none" w:sz="0" w:space="0" w:color="auto"/>
        <w:right w:val="none" w:sz="0" w:space="0" w:color="auto"/>
      </w:divBdr>
    </w:div>
    <w:div w:id="588655102">
      <w:bodyDiv w:val="1"/>
      <w:marLeft w:val="0"/>
      <w:marRight w:val="0"/>
      <w:marTop w:val="0"/>
      <w:marBottom w:val="0"/>
      <w:divBdr>
        <w:top w:val="none" w:sz="0" w:space="0" w:color="auto"/>
        <w:left w:val="none" w:sz="0" w:space="0" w:color="auto"/>
        <w:bottom w:val="none" w:sz="0" w:space="0" w:color="auto"/>
        <w:right w:val="none" w:sz="0" w:space="0" w:color="auto"/>
      </w:divBdr>
    </w:div>
    <w:div w:id="677344505">
      <w:bodyDiv w:val="1"/>
      <w:marLeft w:val="0"/>
      <w:marRight w:val="0"/>
      <w:marTop w:val="0"/>
      <w:marBottom w:val="0"/>
      <w:divBdr>
        <w:top w:val="none" w:sz="0" w:space="0" w:color="auto"/>
        <w:left w:val="none" w:sz="0" w:space="0" w:color="auto"/>
        <w:bottom w:val="none" w:sz="0" w:space="0" w:color="auto"/>
        <w:right w:val="none" w:sz="0" w:space="0" w:color="auto"/>
      </w:divBdr>
    </w:div>
    <w:div w:id="705637923">
      <w:bodyDiv w:val="1"/>
      <w:marLeft w:val="0"/>
      <w:marRight w:val="0"/>
      <w:marTop w:val="0"/>
      <w:marBottom w:val="0"/>
      <w:divBdr>
        <w:top w:val="none" w:sz="0" w:space="0" w:color="auto"/>
        <w:left w:val="none" w:sz="0" w:space="0" w:color="auto"/>
        <w:bottom w:val="none" w:sz="0" w:space="0" w:color="auto"/>
        <w:right w:val="none" w:sz="0" w:space="0" w:color="auto"/>
      </w:divBdr>
    </w:div>
    <w:div w:id="982470647">
      <w:bodyDiv w:val="1"/>
      <w:marLeft w:val="0"/>
      <w:marRight w:val="0"/>
      <w:marTop w:val="0"/>
      <w:marBottom w:val="0"/>
      <w:divBdr>
        <w:top w:val="none" w:sz="0" w:space="0" w:color="auto"/>
        <w:left w:val="none" w:sz="0" w:space="0" w:color="auto"/>
        <w:bottom w:val="none" w:sz="0" w:space="0" w:color="auto"/>
        <w:right w:val="none" w:sz="0" w:space="0" w:color="auto"/>
      </w:divBdr>
    </w:div>
    <w:div w:id="1150825300">
      <w:bodyDiv w:val="1"/>
      <w:marLeft w:val="0"/>
      <w:marRight w:val="0"/>
      <w:marTop w:val="0"/>
      <w:marBottom w:val="0"/>
      <w:divBdr>
        <w:top w:val="none" w:sz="0" w:space="0" w:color="auto"/>
        <w:left w:val="none" w:sz="0" w:space="0" w:color="auto"/>
        <w:bottom w:val="none" w:sz="0" w:space="0" w:color="auto"/>
        <w:right w:val="none" w:sz="0" w:space="0" w:color="auto"/>
      </w:divBdr>
    </w:div>
    <w:div w:id="1255162741">
      <w:bodyDiv w:val="1"/>
      <w:marLeft w:val="0"/>
      <w:marRight w:val="0"/>
      <w:marTop w:val="0"/>
      <w:marBottom w:val="0"/>
      <w:divBdr>
        <w:top w:val="none" w:sz="0" w:space="0" w:color="auto"/>
        <w:left w:val="none" w:sz="0" w:space="0" w:color="auto"/>
        <w:bottom w:val="none" w:sz="0" w:space="0" w:color="auto"/>
        <w:right w:val="none" w:sz="0" w:space="0" w:color="auto"/>
      </w:divBdr>
    </w:div>
    <w:div w:id="1284920929">
      <w:bodyDiv w:val="1"/>
      <w:marLeft w:val="0"/>
      <w:marRight w:val="0"/>
      <w:marTop w:val="0"/>
      <w:marBottom w:val="0"/>
      <w:divBdr>
        <w:top w:val="none" w:sz="0" w:space="0" w:color="auto"/>
        <w:left w:val="none" w:sz="0" w:space="0" w:color="auto"/>
        <w:bottom w:val="none" w:sz="0" w:space="0" w:color="auto"/>
        <w:right w:val="none" w:sz="0" w:space="0" w:color="auto"/>
      </w:divBdr>
    </w:div>
    <w:div w:id="1286810411">
      <w:bodyDiv w:val="1"/>
      <w:marLeft w:val="0"/>
      <w:marRight w:val="0"/>
      <w:marTop w:val="0"/>
      <w:marBottom w:val="0"/>
      <w:divBdr>
        <w:top w:val="none" w:sz="0" w:space="0" w:color="auto"/>
        <w:left w:val="none" w:sz="0" w:space="0" w:color="auto"/>
        <w:bottom w:val="none" w:sz="0" w:space="0" w:color="auto"/>
        <w:right w:val="none" w:sz="0" w:space="0" w:color="auto"/>
      </w:divBdr>
    </w:div>
    <w:div w:id="1621642114">
      <w:bodyDiv w:val="1"/>
      <w:marLeft w:val="0"/>
      <w:marRight w:val="0"/>
      <w:marTop w:val="0"/>
      <w:marBottom w:val="0"/>
      <w:divBdr>
        <w:top w:val="none" w:sz="0" w:space="0" w:color="auto"/>
        <w:left w:val="none" w:sz="0" w:space="0" w:color="auto"/>
        <w:bottom w:val="none" w:sz="0" w:space="0" w:color="auto"/>
        <w:right w:val="none" w:sz="0" w:space="0" w:color="auto"/>
      </w:divBdr>
    </w:div>
    <w:div w:id="1868637837">
      <w:bodyDiv w:val="1"/>
      <w:marLeft w:val="0"/>
      <w:marRight w:val="0"/>
      <w:marTop w:val="0"/>
      <w:marBottom w:val="0"/>
      <w:divBdr>
        <w:top w:val="none" w:sz="0" w:space="0" w:color="auto"/>
        <w:left w:val="none" w:sz="0" w:space="0" w:color="auto"/>
        <w:bottom w:val="none" w:sz="0" w:space="0" w:color="auto"/>
        <w:right w:val="none" w:sz="0" w:space="0" w:color="auto"/>
      </w:divBdr>
    </w:div>
    <w:div w:id="1970739900">
      <w:bodyDiv w:val="1"/>
      <w:marLeft w:val="0"/>
      <w:marRight w:val="0"/>
      <w:marTop w:val="0"/>
      <w:marBottom w:val="0"/>
      <w:divBdr>
        <w:top w:val="none" w:sz="0" w:space="0" w:color="auto"/>
        <w:left w:val="none" w:sz="0" w:space="0" w:color="auto"/>
        <w:bottom w:val="none" w:sz="0" w:space="0" w:color="auto"/>
        <w:right w:val="none" w:sz="0" w:space="0" w:color="auto"/>
      </w:divBdr>
    </w:div>
    <w:div w:id="20586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66861CC50E4071AF352160C3A32629"/>
        <w:category>
          <w:name w:val="常规"/>
          <w:gallery w:val="placeholder"/>
        </w:category>
        <w:types>
          <w:type w:val="bbPlcHdr"/>
        </w:types>
        <w:behaviors>
          <w:behavior w:val="content"/>
        </w:behaviors>
        <w:guid w:val="{C6FFFD98-3148-47A7-8212-CBBDFB95F532}"/>
      </w:docPartPr>
      <w:docPartBody>
        <w:p w:rsidR="0022783F" w:rsidRDefault="00CD761F" w:rsidP="00CD761F">
          <w:pPr>
            <w:pStyle w:val="3F66861CC50E4071AF352160C3A32629"/>
          </w:pPr>
          <w:r>
            <w:rPr>
              <w:rFonts w:asciiTheme="majorHAnsi" w:eastAsiaTheme="majorEastAsia" w:hAnsiTheme="majorHAnsi" w:cstheme="majorBidi"/>
              <w:color w:val="2F5496" w:themeColor="accent1" w:themeShade="BF"/>
              <w:sz w:val="32"/>
              <w:szCs w:val="32"/>
              <w:lang w:val="zh-CN"/>
            </w:rPr>
            <w:t>[</w:t>
          </w:r>
          <w:r>
            <w:rPr>
              <w:rFonts w:asciiTheme="majorHAnsi" w:eastAsiaTheme="majorEastAsia" w:hAnsiTheme="majorHAnsi" w:cstheme="majorBidi"/>
              <w:color w:val="2F5496" w:themeColor="accent1" w:themeShade="BF"/>
              <w:sz w:val="32"/>
              <w:szCs w:val="32"/>
              <w:lang w:val="zh-CN"/>
            </w:rPr>
            <w:t>文档标题</w:t>
          </w:r>
          <w:r>
            <w:rPr>
              <w:rFonts w:asciiTheme="majorHAnsi" w:eastAsiaTheme="majorEastAsia" w:hAnsiTheme="majorHAnsi" w:cstheme="majorBidi"/>
              <w:color w:val="2F5496" w:themeColor="accent1" w:themeShade="BF"/>
              <w:sz w:val="32"/>
              <w:szCs w:val="3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1F"/>
    <w:rsid w:val="000E6134"/>
    <w:rsid w:val="001549F1"/>
    <w:rsid w:val="001A54D7"/>
    <w:rsid w:val="0022783F"/>
    <w:rsid w:val="002E14FB"/>
    <w:rsid w:val="002F2882"/>
    <w:rsid w:val="00315D51"/>
    <w:rsid w:val="00335180"/>
    <w:rsid w:val="007A418C"/>
    <w:rsid w:val="007C3986"/>
    <w:rsid w:val="007F5406"/>
    <w:rsid w:val="008E6AA5"/>
    <w:rsid w:val="009F71FB"/>
    <w:rsid w:val="00A43021"/>
    <w:rsid w:val="00B84F65"/>
    <w:rsid w:val="00CD761F"/>
    <w:rsid w:val="00D70EA7"/>
    <w:rsid w:val="00EE5D26"/>
    <w:rsid w:val="00F43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66861CC50E4071AF352160C3A32629">
    <w:name w:val="3F66861CC50E4071AF352160C3A32629"/>
    <w:rsid w:val="00CD761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99BE4-A5A2-44D2-A0B6-3B4706B4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账易通</vt:lpstr>
    </vt:vector>
  </TitlesOfParts>
  <Company>黄亮铭</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账易通</dc:title>
  <dc:subject>项目测试报告</dc:subject>
  <dc:creator>lm h</dc:creator>
  <cp:keywords/>
  <dc:description/>
  <cp:lastModifiedBy>lm h</cp:lastModifiedBy>
  <cp:revision>16</cp:revision>
  <cp:lastPrinted>2024-12-06T16:25:00Z</cp:lastPrinted>
  <dcterms:created xsi:type="dcterms:W3CDTF">2024-12-08T07:21:00Z</dcterms:created>
  <dcterms:modified xsi:type="dcterms:W3CDTF">2024-12-08T11:15:00Z</dcterms:modified>
  <cp:category>2022155028</cp:category>
</cp:coreProperties>
</file>