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F6567" w14:textId="77777777" w:rsidR="00BC2F5C" w:rsidRDefault="00BC2F5C"/>
    <w:p w14:paraId="0DB20CD8" w14:textId="77777777" w:rsidR="00BC2F5C" w:rsidRDefault="00BC2F5C">
      <w:pPr>
        <w:jc w:val="center"/>
        <w:rPr>
          <w:rFonts w:ascii="宋体"/>
          <w:b/>
          <w:sz w:val="44"/>
        </w:rPr>
      </w:pPr>
    </w:p>
    <w:p w14:paraId="02A367A8" w14:textId="77777777" w:rsidR="00BC2F5C" w:rsidRDefault="00000000">
      <w:pPr>
        <w:jc w:val="center"/>
        <w:rPr>
          <w:b/>
          <w:sz w:val="44"/>
        </w:rPr>
      </w:pPr>
      <w:r>
        <w:rPr>
          <w:rFonts w:ascii="宋体" w:hint="eastAsia"/>
          <w:b/>
          <w:sz w:val="44"/>
        </w:rPr>
        <w:t xml:space="preserve">深 </w:t>
      </w:r>
      <w:proofErr w:type="gramStart"/>
      <w:r>
        <w:rPr>
          <w:rFonts w:ascii="宋体" w:hint="eastAsia"/>
          <w:b/>
          <w:sz w:val="44"/>
        </w:rPr>
        <w:t>圳</w:t>
      </w:r>
      <w:proofErr w:type="gramEnd"/>
      <w:r>
        <w:rPr>
          <w:rFonts w:ascii="宋体" w:hint="eastAsia"/>
          <w:b/>
          <w:sz w:val="44"/>
        </w:rPr>
        <w:t xml:space="preserve"> 大 学 实 验 报 告</w:t>
      </w:r>
    </w:p>
    <w:p w14:paraId="51CC3973" w14:textId="77777777" w:rsidR="00BC2F5C" w:rsidRDefault="00BC2F5C">
      <w:pPr>
        <w:rPr>
          <w:b/>
          <w:sz w:val="28"/>
        </w:rPr>
      </w:pPr>
    </w:p>
    <w:p w14:paraId="22C4CB12" w14:textId="77777777" w:rsidR="00BC2F5C" w:rsidRDefault="00BC2F5C">
      <w:pPr>
        <w:rPr>
          <w:b/>
          <w:sz w:val="28"/>
        </w:rPr>
      </w:pPr>
    </w:p>
    <w:p w14:paraId="72AF374B" w14:textId="0B0BF36F" w:rsidR="00BC2F5C" w:rsidRDefault="00000000">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sidR="00D9792E">
        <w:rPr>
          <w:rFonts w:hint="eastAsia"/>
          <w:b/>
          <w:sz w:val="28"/>
          <w:u w:val="single"/>
        </w:rPr>
        <w:t xml:space="preserve"> </w:t>
      </w:r>
      <w:r>
        <w:rPr>
          <w:rFonts w:hint="eastAsia"/>
          <w:b/>
          <w:sz w:val="28"/>
          <w:u w:val="single"/>
        </w:rPr>
        <w:t>计算机图形学</w:t>
      </w:r>
      <w:r>
        <w:rPr>
          <w:rFonts w:hint="eastAsia"/>
          <w:b/>
          <w:sz w:val="28"/>
          <w:u w:val="single"/>
        </w:rPr>
        <w:t xml:space="preserve">                </w:t>
      </w:r>
      <w:r w:rsidR="00D9792E">
        <w:rPr>
          <w:rFonts w:hint="eastAsia"/>
          <w:b/>
          <w:sz w:val="28"/>
          <w:u w:val="single"/>
        </w:rPr>
        <w:t xml:space="preserve"> </w:t>
      </w:r>
    </w:p>
    <w:p w14:paraId="46E93C92" w14:textId="77777777" w:rsidR="00BC2F5C" w:rsidRDefault="00BC2F5C">
      <w:pPr>
        <w:rPr>
          <w:b/>
          <w:sz w:val="28"/>
        </w:rPr>
      </w:pPr>
    </w:p>
    <w:p w14:paraId="7CC57E7C" w14:textId="3799317A" w:rsidR="00BC2F5C" w:rsidRDefault="00000000">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Pr>
          <w:rFonts w:hint="eastAsia"/>
          <w:b/>
          <w:sz w:val="28"/>
          <w:u w:val="single"/>
        </w:rPr>
        <w:t>实验二</w:t>
      </w:r>
      <w:r>
        <w:rPr>
          <w:rFonts w:hint="eastAsia"/>
          <w:b/>
          <w:sz w:val="28"/>
          <w:u w:val="single"/>
        </w:rPr>
        <w:t xml:space="preserve"> </w:t>
      </w:r>
      <w:r>
        <w:rPr>
          <w:rFonts w:hint="eastAsia"/>
          <w:b/>
          <w:sz w:val="28"/>
          <w:u w:val="single"/>
        </w:rPr>
        <w:t>三维模型读取与控制</w:t>
      </w:r>
      <w:r>
        <w:rPr>
          <w:rFonts w:hint="eastAsia"/>
          <w:b/>
          <w:sz w:val="28"/>
          <w:u w:val="single"/>
        </w:rPr>
        <w:t xml:space="preserve">  </w:t>
      </w:r>
      <w:r>
        <w:rPr>
          <w:b/>
          <w:sz w:val="28"/>
          <w:u w:val="single"/>
        </w:rPr>
        <w:t xml:space="preserve"> </w:t>
      </w:r>
      <w:r>
        <w:rPr>
          <w:rFonts w:hint="eastAsia"/>
          <w:b/>
          <w:sz w:val="28"/>
          <w:u w:val="single"/>
        </w:rPr>
        <w:t xml:space="preserve">    </w:t>
      </w:r>
      <w:r w:rsidR="00D9792E">
        <w:rPr>
          <w:rFonts w:hint="eastAsia"/>
          <w:b/>
          <w:sz w:val="28"/>
          <w:u w:val="single"/>
        </w:rPr>
        <w:t xml:space="preserve"> </w:t>
      </w:r>
    </w:p>
    <w:p w14:paraId="3F9245E5" w14:textId="77777777" w:rsidR="00BC2F5C" w:rsidRDefault="00000000">
      <w:pPr>
        <w:rPr>
          <w:b/>
          <w:sz w:val="28"/>
        </w:rPr>
      </w:pPr>
      <w:r>
        <w:rPr>
          <w:rFonts w:hint="eastAsia"/>
          <w:b/>
          <w:sz w:val="28"/>
        </w:rPr>
        <w:t xml:space="preserve">               </w:t>
      </w:r>
    </w:p>
    <w:p w14:paraId="69903CED" w14:textId="2DF07546" w:rsidR="00BC2F5C" w:rsidRDefault="00000000">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sidR="00D9792E">
        <w:rPr>
          <w:rFonts w:hint="eastAsia"/>
          <w:b/>
          <w:sz w:val="28"/>
          <w:u w:val="single"/>
        </w:rPr>
        <w:t>计算机与软件学院</w:t>
      </w:r>
      <w:r>
        <w:rPr>
          <w:rFonts w:hint="eastAsia"/>
          <w:b/>
          <w:sz w:val="28"/>
          <w:u w:val="single"/>
        </w:rPr>
        <w:t xml:space="preserve">              </w:t>
      </w:r>
      <w:r w:rsidR="00D9792E">
        <w:rPr>
          <w:rFonts w:hint="eastAsia"/>
          <w:b/>
          <w:sz w:val="28"/>
          <w:u w:val="single"/>
        </w:rPr>
        <w:t xml:space="preserve"> </w:t>
      </w:r>
    </w:p>
    <w:p w14:paraId="5D7E4F06" w14:textId="77777777" w:rsidR="00BC2F5C" w:rsidRDefault="00000000">
      <w:pPr>
        <w:rPr>
          <w:b/>
          <w:sz w:val="28"/>
        </w:rPr>
      </w:pPr>
      <w:r>
        <w:rPr>
          <w:rFonts w:hint="eastAsia"/>
          <w:b/>
          <w:sz w:val="28"/>
        </w:rPr>
        <w:t xml:space="preserve">         </w:t>
      </w:r>
    </w:p>
    <w:p w14:paraId="51AA8DD8" w14:textId="2FF7FFA7" w:rsidR="00BC2F5C" w:rsidRDefault="00000000">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sidR="00D9792E">
        <w:rPr>
          <w:rFonts w:hint="eastAsia"/>
          <w:b/>
          <w:sz w:val="28"/>
          <w:u w:val="single"/>
        </w:rPr>
        <w:t>软件工程（腾班）</w:t>
      </w:r>
      <w:r>
        <w:rPr>
          <w:rFonts w:hint="eastAsia"/>
          <w:b/>
          <w:sz w:val="28"/>
          <w:u w:val="single"/>
        </w:rPr>
        <w:t xml:space="preserve">         </w:t>
      </w:r>
      <w:r>
        <w:rPr>
          <w:b/>
          <w:sz w:val="28"/>
          <w:u w:val="single"/>
        </w:rPr>
        <w:t xml:space="preserve">   </w:t>
      </w:r>
      <w:r>
        <w:rPr>
          <w:rFonts w:hint="eastAsia"/>
          <w:b/>
          <w:sz w:val="28"/>
          <w:u w:val="single"/>
        </w:rPr>
        <w:t xml:space="preserve">   </w:t>
      </w:r>
    </w:p>
    <w:p w14:paraId="17106A31" w14:textId="77777777" w:rsidR="00BC2F5C" w:rsidRDefault="00000000">
      <w:pPr>
        <w:rPr>
          <w:b/>
          <w:sz w:val="28"/>
        </w:rPr>
      </w:pPr>
      <w:r>
        <w:rPr>
          <w:rFonts w:hint="eastAsia"/>
          <w:b/>
          <w:sz w:val="28"/>
        </w:rPr>
        <w:t xml:space="preserve">         </w:t>
      </w:r>
    </w:p>
    <w:p w14:paraId="6BC6A1A8" w14:textId="28CCEB60" w:rsidR="00BC2F5C" w:rsidRDefault="00000000">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D9792E">
        <w:rPr>
          <w:rFonts w:hint="eastAsia"/>
          <w:b/>
          <w:sz w:val="28"/>
          <w:u w:val="single"/>
        </w:rPr>
        <w:t xml:space="preserve">    </w:t>
      </w:r>
      <w:r>
        <w:rPr>
          <w:rFonts w:hint="eastAsia"/>
          <w:b/>
          <w:sz w:val="28"/>
          <w:u w:val="single"/>
        </w:rPr>
        <w:t>熊卫丹</w:t>
      </w:r>
      <w:r>
        <w:rPr>
          <w:rFonts w:hint="eastAsia"/>
          <w:b/>
          <w:sz w:val="28"/>
          <w:u w:val="single"/>
        </w:rPr>
        <w:t xml:space="preserve"> </w:t>
      </w:r>
      <w:r>
        <w:rPr>
          <w:b/>
          <w:sz w:val="28"/>
          <w:u w:val="single"/>
        </w:rPr>
        <w:t xml:space="preserve">  </w:t>
      </w:r>
      <w:r>
        <w:rPr>
          <w:rFonts w:hint="eastAsia"/>
          <w:b/>
          <w:sz w:val="28"/>
          <w:u w:val="single"/>
        </w:rPr>
        <w:t xml:space="preserve">                 </w:t>
      </w:r>
    </w:p>
    <w:p w14:paraId="3E348B4A" w14:textId="77777777" w:rsidR="00BC2F5C" w:rsidRDefault="00000000">
      <w:pPr>
        <w:rPr>
          <w:b/>
          <w:sz w:val="28"/>
        </w:rPr>
      </w:pPr>
      <w:r>
        <w:rPr>
          <w:rFonts w:hint="eastAsia"/>
          <w:b/>
          <w:sz w:val="28"/>
        </w:rPr>
        <w:t xml:space="preserve">            </w:t>
      </w:r>
    </w:p>
    <w:p w14:paraId="00D06709" w14:textId="723BC9DB" w:rsidR="00BC2F5C" w:rsidRDefault="00000000">
      <w:pPr>
        <w:rPr>
          <w:b/>
          <w:sz w:val="28"/>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proofErr w:type="gramStart"/>
      <w:r w:rsidR="00D9792E">
        <w:rPr>
          <w:rFonts w:hint="eastAsia"/>
          <w:b/>
          <w:sz w:val="28"/>
          <w:u w:val="single"/>
        </w:rPr>
        <w:t>黄亮铭</w:t>
      </w:r>
      <w:proofErr w:type="gramEnd"/>
      <w:r>
        <w:rPr>
          <w:rFonts w:hint="eastAsia"/>
          <w:b/>
          <w:sz w:val="28"/>
          <w:u w:val="single"/>
        </w:rPr>
        <w:t xml:space="preserve">   </w:t>
      </w:r>
      <w:r>
        <w:rPr>
          <w:rFonts w:hint="eastAsia"/>
          <w:b/>
          <w:sz w:val="28"/>
        </w:rPr>
        <w:t>学号</w:t>
      </w:r>
      <w:r>
        <w:rPr>
          <w:rFonts w:hint="eastAsia"/>
          <w:b/>
          <w:sz w:val="28"/>
          <w:u w:val="single"/>
        </w:rPr>
        <w:t>：</w:t>
      </w:r>
      <w:r w:rsidR="00D9792E">
        <w:rPr>
          <w:rFonts w:hint="eastAsia"/>
          <w:b/>
          <w:sz w:val="28"/>
          <w:u w:val="single"/>
        </w:rPr>
        <w:t>2022155028</w:t>
      </w:r>
      <w:r>
        <w:rPr>
          <w:rFonts w:hint="eastAsia"/>
          <w:b/>
          <w:sz w:val="28"/>
          <w:u w:val="single"/>
        </w:rPr>
        <w:t xml:space="preserve">  </w:t>
      </w:r>
      <w:r>
        <w:rPr>
          <w:rFonts w:hint="eastAsia"/>
          <w:b/>
          <w:sz w:val="28"/>
        </w:rPr>
        <w:t>班级：</w:t>
      </w:r>
      <w:r>
        <w:rPr>
          <w:rFonts w:hint="eastAsia"/>
          <w:b/>
          <w:sz w:val="28"/>
          <w:u w:val="single"/>
        </w:rPr>
        <w:t xml:space="preserve"> </w:t>
      </w:r>
      <w:r w:rsidR="00D9792E">
        <w:rPr>
          <w:rFonts w:hint="eastAsia"/>
          <w:b/>
          <w:sz w:val="28"/>
          <w:u w:val="single"/>
        </w:rPr>
        <w:t xml:space="preserve"> </w:t>
      </w:r>
      <w:r w:rsidR="00D9792E">
        <w:rPr>
          <w:rFonts w:hint="eastAsia"/>
          <w:b/>
          <w:sz w:val="28"/>
          <w:u w:val="single"/>
        </w:rPr>
        <w:t>腾班</w:t>
      </w:r>
      <w:r>
        <w:rPr>
          <w:rFonts w:hint="eastAsia"/>
          <w:b/>
          <w:sz w:val="28"/>
          <w:u w:val="single"/>
        </w:rPr>
        <w:t xml:space="preserve"> </w:t>
      </w:r>
      <w:r w:rsidR="00D9792E">
        <w:rPr>
          <w:rFonts w:hint="eastAsia"/>
          <w:b/>
          <w:sz w:val="28"/>
          <w:u w:val="single"/>
        </w:rPr>
        <w:t xml:space="preserve"> </w:t>
      </w:r>
    </w:p>
    <w:p w14:paraId="560D6CE1" w14:textId="77777777" w:rsidR="00BC2F5C" w:rsidRDefault="00000000">
      <w:pPr>
        <w:rPr>
          <w:b/>
          <w:sz w:val="28"/>
        </w:rPr>
      </w:pPr>
      <w:r>
        <w:rPr>
          <w:rFonts w:hint="eastAsia"/>
          <w:b/>
          <w:sz w:val="28"/>
        </w:rPr>
        <w:t xml:space="preserve">       </w:t>
      </w:r>
    </w:p>
    <w:p w14:paraId="5C16DED0" w14:textId="3DB3B25C" w:rsidR="00BC2F5C" w:rsidRDefault="00000000">
      <w:pPr>
        <w:rPr>
          <w:b/>
          <w:sz w:val="28"/>
        </w:rPr>
      </w:pPr>
      <w:r>
        <w:rPr>
          <w:rFonts w:hint="eastAsia"/>
          <w:b/>
          <w:sz w:val="28"/>
        </w:rPr>
        <w:t xml:space="preserve">      </w:t>
      </w:r>
      <w:r>
        <w:rPr>
          <w:rFonts w:hint="eastAsia"/>
          <w:b/>
          <w:sz w:val="28"/>
        </w:rPr>
        <w:t>实验时间：</w:t>
      </w:r>
      <w:r>
        <w:rPr>
          <w:rFonts w:hint="eastAsia"/>
          <w:b/>
          <w:sz w:val="28"/>
          <w:u w:val="single"/>
        </w:rPr>
        <w:t xml:space="preserve">   </w:t>
      </w:r>
      <w:r w:rsidR="00D9792E">
        <w:rPr>
          <w:rFonts w:hint="eastAsia"/>
          <w:b/>
          <w:sz w:val="28"/>
          <w:u w:val="single"/>
        </w:rPr>
        <w:t xml:space="preserve"> 2024</w:t>
      </w:r>
      <w:r w:rsidR="00D9792E">
        <w:rPr>
          <w:rFonts w:hint="eastAsia"/>
          <w:b/>
          <w:bCs/>
          <w:color w:val="000000"/>
          <w:sz w:val="28"/>
          <w:szCs w:val="28"/>
          <w:u w:val="single"/>
        </w:rPr>
        <w:t>年</w:t>
      </w:r>
      <w:r w:rsidR="00D9792E">
        <w:rPr>
          <w:rFonts w:hint="eastAsia"/>
          <w:b/>
          <w:bCs/>
          <w:color w:val="000000"/>
          <w:sz w:val="28"/>
          <w:szCs w:val="28"/>
          <w:u w:val="single"/>
        </w:rPr>
        <w:t>10</w:t>
      </w:r>
      <w:r w:rsidR="00D9792E">
        <w:rPr>
          <w:rFonts w:hint="eastAsia"/>
          <w:b/>
          <w:bCs/>
          <w:color w:val="000000"/>
          <w:sz w:val="28"/>
          <w:szCs w:val="28"/>
          <w:u w:val="single"/>
        </w:rPr>
        <w:t>月</w:t>
      </w:r>
      <w:r w:rsidR="00D9792E">
        <w:rPr>
          <w:rFonts w:hint="eastAsia"/>
          <w:b/>
          <w:bCs/>
          <w:color w:val="000000"/>
          <w:sz w:val="28"/>
          <w:szCs w:val="28"/>
          <w:u w:val="single"/>
        </w:rPr>
        <w:t>17</w:t>
      </w:r>
      <w:r w:rsidR="00D9792E">
        <w:rPr>
          <w:rFonts w:hint="eastAsia"/>
          <w:b/>
          <w:bCs/>
          <w:color w:val="000000"/>
          <w:sz w:val="28"/>
          <w:szCs w:val="28"/>
          <w:u w:val="single"/>
        </w:rPr>
        <w:t>日</w:t>
      </w:r>
      <w:r w:rsidR="00D9792E">
        <w:rPr>
          <w:rFonts w:hint="eastAsia"/>
          <w:b/>
          <w:bCs/>
          <w:color w:val="000000"/>
          <w:sz w:val="28"/>
          <w:szCs w:val="28"/>
          <w:u w:val="single"/>
        </w:rPr>
        <w:t>-</w:t>
      </w:r>
      <w:r w:rsidR="00D9792E">
        <w:rPr>
          <w:rFonts w:hint="eastAsia"/>
          <w:b/>
          <w:sz w:val="28"/>
          <w:u w:val="single"/>
        </w:rPr>
        <w:t>2024</w:t>
      </w:r>
      <w:r w:rsidR="00D9792E">
        <w:rPr>
          <w:rFonts w:hint="eastAsia"/>
          <w:b/>
          <w:bCs/>
          <w:color w:val="000000"/>
          <w:sz w:val="28"/>
          <w:szCs w:val="28"/>
          <w:u w:val="single"/>
        </w:rPr>
        <w:t>年</w:t>
      </w:r>
      <w:r w:rsidR="00D9792E">
        <w:rPr>
          <w:rFonts w:hint="eastAsia"/>
          <w:b/>
          <w:bCs/>
          <w:color w:val="000000"/>
          <w:sz w:val="28"/>
          <w:szCs w:val="28"/>
          <w:u w:val="single"/>
        </w:rPr>
        <w:t>10</w:t>
      </w:r>
      <w:r w:rsidR="00D9792E">
        <w:rPr>
          <w:rFonts w:hint="eastAsia"/>
          <w:b/>
          <w:bCs/>
          <w:color w:val="000000"/>
          <w:sz w:val="28"/>
          <w:szCs w:val="28"/>
          <w:u w:val="single"/>
        </w:rPr>
        <w:t>月</w:t>
      </w:r>
      <w:r w:rsidR="00D9792E">
        <w:rPr>
          <w:rFonts w:hint="eastAsia"/>
          <w:b/>
          <w:bCs/>
          <w:color w:val="000000"/>
          <w:sz w:val="28"/>
          <w:szCs w:val="28"/>
          <w:u w:val="single"/>
        </w:rPr>
        <w:t>23</w:t>
      </w:r>
      <w:r w:rsidR="00D9792E">
        <w:rPr>
          <w:rFonts w:hint="eastAsia"/>
          <w:b/>
          <w:bCs/>
          <w:color w:val="000000"/>
          <w:sz w:val="28"/>
          <w:szCs w:val="28"/>
          <w:u w:val="single"/>
        </w:rPr>
        <w:t>日</w:t>
      </w:r>
      <w:r>
        <w:rPr>
          <w:rFonts w:hint="eastAsia"/>
          <w:b/>
          <w:sz w:val="28"/>
          <w:u w:val="single"/>
        </w:rPr>
        <w:t xml:space="preserve"> </w:t>
      </w:r>
      <w:r w:rsidR="00D9792E">
        <w:rPr>
          <w:rFonts w:hint="eastAsia"/>
          <w:b/>
          <w:sz w:val="28"/>
          <w:u w:val="single"/>
        </w:rPr>
        <w:t xml:space="preserve">  </w:t>
      </w:r>
    </w:p>
    <w:p w14:paraId="746EA627" w14:textId="77777777" w:rsidR="00BC2F5C" w:rsidRDefault="00BC2F5C">
      <w:pPr>
        <w:rPr>
          <w:b/>
          <w:sz w:val="28"/>
        </w:rPr>
      </w:pPr>
    </w:p>
    <w:p w14:paraId="53E92924" w14:textId="0146698E" w:rsidR="00BC2F5C" w:rsidRDefault="00000000">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sidR="00D9792E">
        <w:rPr>
          <w:rFonts w:hint="eastAsia"/>
          <w:b/>
          <w:sz w:val="28"/>
          <w:u w:val="single"/>
        </w:rPr>
        <w:t xml:space="preserve"> 2024</w:t>
      </w:r>
      <w:r>
        <w:rPr>
          <w:rFonts w:hint="eastAsia"/>
          <w:b/>
          <w:bCs/>
          <w:color w:val="000000"/>
          <w:sz w:val="28"/>
          <w:szCs w:val="28"/>
          <w:u w:val="single"/>
        </w:rPr>
        <w:t>年</w:t>
      </w:r>
      <w:r w:rsidR="00D9792E">
        <w:rPr>
          <w:rFonts w:hint="eastAsia"/>
          <w:b/>
          <w:bCs/>
          <w:color w:val="000000"/>
          <w:sz w:val="28"/>
          <w:szCs w:val="28"/>
          <w:u w:val="single"/>
        </w:rPr>
        <w:t>10</w:t>
      </w:r>
      <w:r>
        <w:rPr>
          <w:rFonts w:hint="eastAsia"/>
          <w:b/>
          <w:bCs/>
          <w:color w:val="000000"/>
          <w:sz w:val="28"/>
          <w:szCs w:val="28"/>
          <w:u w:val="single"/>
        </w:rPr>
        <w:t>月</w:t>
      </w:r>
      <w:r w:rsidR="00D9792E">
        <w:rPr>
          <w:rFonts w:hint="eastAsia"/>
          <w:b/>
          <w:bCs/>
          <w:color w:val="000000"/>
          <w:sz w:val="28"/>
          <w:szCs w:val="28"/>
          <w:u w:val="single"/>
        </w:rPr>
        <w:t>23</w:t>
      </w:r>
      <w:r>
        <w:rPr>
          <w:rFonts w:hint="eastAsia"/>
          <w:b/>
          <w:bCs/>
          <w:color w:val="000000"/>
          <w:sz w:val="28"/>
          <w:szCs w:val="28"/>
          <w:u w:val="single"/>
        </w:rPr>
        <w:t>日</w:t>
      </w:r>
      <w:r>
        <w:rPr>
          <w:rFonts w:hint="eastAsia"/>
          <w:b/>
          <w:bCs/>
          <w:color w:val="000000"/>
          <w:sz w:val="28"/>
          <w:szCs w:val="28"/>
          <w:u w:val="single"/>
        </w:rPr>
        <w:t xml:space="preserve"> </w:t>
      </w:r>
      <w:r>
        <w:rPr>
          <w:b/>
          <w:bCs/>
          <w:color w:val="000000"/>
          <w:sz w:val="28"/>
          <w:szCs w:val="28"/>
          <w:u w:val="single"/>
        </w:rPr>
        <w:t xml:space="preserve">  </w:t>
      </w:r>
      <w:r>
        <w:rPr>
          <w:rFonts w:hint="eastAsia"/>
          <w:b/>
          <w:sz w:val="28"/>
          <w:u w:val="single"/>
        </w:rPr>
        <w:t xml:space="preserve">      </w:t>
      </w:r>
      <w:r w:rsidR="00D9792E">
        <w:rPr>
          <w:rFonts w:hint="eastAsia"/>
          <w:b/>
          <w:sz w:val="28"/>
          <w:u w:val="single"/>
        </w:rPr>
        <w:t xml:space="preserve"> </w:t>
      </w:r>
    </w:p>
    <w:p w14:paraId="32DC3766" w14:textId="77777777" w:rsidR="00BC2F5C" w:rsidRDefault="00BC2F5C">
      <w:pPr>
        <w:jc w:val="center"/>
        <w:rPr>
          <w:b/>
          <w:sz w:val="44"/>
        </w:rPr>
      </w:pPr>
    </w:p>
    <w:p w14:paraId="45461E6B" w14:textId="77777777" w:rsidR="00BC2F5C" w:rsidRDefault="00000000">
      <w:pPr>
        <w:jc w:val="center"/>
        <w:rPr>
          <w:b/>
          <w:sz w:val="24"/>
        </w:rPr>
      </w:pPr>
      <w:r>
        <w:rPr>
          <w:rFonts w:hint="eastAsia"/>
          <w:b/>
          <w:sz w:val="24"/>
        </w:rPr>
        <w:t>教务部制</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BC2F5C" w14:paraId="4986046E" w14:textId="77777777">
        <w:trPr>
          <w:trHeight w:val="2542"/>
        </w:trPr>
        <w:tc>
          <w:tcPr>
            <w:tcW w:w="8220" w:type="dxa"/>
          </w:tcPr>
          <w:p w14:paraId="2E09CAF6" w14:textId="77777777" w:rsidR="00BC2F5C" w:rsidRDefault="00000000">
            <w:pPr>
              <w:rPr>
                <w:sz w:val="24"/>
              </w:rPr>
            </w:pPr>
            <w:r>
              <w:rPr>
                <w:rFonts w:hint="eastAsia"/>
              </w:rPr>
              <w:lastRenderedPageBreak/>
              <w:t>实验目的与要求</w:t>
            </w:r>
            <w:r>
              <w:rPr>
                <w:rFonts w:hint="eastAsia"/>
                <w:sz w:val="24"/>
              </w:rPr>
              <w:t>：</w:t>
            </w:r>
          </w:p>
          <w:p w14:paraId="48BBFBE9" w14:textId="77777777" w:rsidR="00BC2F5C" w:rsidRDefault="00000000">
            <w:pPr>
              <w:numPr>
                <w:ilvl w:val="0"/>
                <w:numId w:val="1"/>
              </w:numPr>
              <w:rPr>
                <w:rFonts w:ascii="Times New Roman" w:hAnsi="Times New Roman"/>
                <w:szCs w:val="21"/>
              </w:rPr>
            </w:pPr>
            <w:r>
              <w:rPr>
                <w:rFonts w:ascii="Times New Roman" w:hAnsi="Times New Roman" w:hint="eastAsia"/>
                <w:szCs w:val="21"/>
              </w:rPr>
              <w:t>熟悉</w:t>
            </w:r>
            <w:r>
              <w:rPr>
                <w:rFonts w:ascii="Times New Roman" w:hAnsi="Times New Roman" w:hint="eastAsia"/>
                <w:szCs w:val="21"/>
              </w:rPr>
              <w:t>O</w:t>
            </w:r>
            <w:r>
              <w:rPr>
                <w:rFonts w:ascii="Times New Roman" w:hAnsi="Times New Roman"/>
                <w:szCs w:val="21"/>
              </w:rPr>
              <w:t xml:space="preserve">penGL </w:t>
            </w:r>
            <w:r>
              <w:rPr>
                <w:rFonts w:ascii="Times New Roman" w:hAnsi="Times New Roman" w:hint="eastAsia"/>
                <w:szCs w:val="21"/>
              </w:rPr>
              <w:t>三维模型的读取与处理；理解三维模型的基本变换操作；掌握鼠标键盘交互控制逻辑；掌握着色器中</w:t>
            </w:r>
            <w:r>
              <w:rPr>
                <w:rFonts w:ascii="Times New Roman" w:hAnsi="Times New Roman" w:hint="eastAsia"/>
                <w:szCs w:val="21"/>
              </w:rPr>
              <w:t>uniform</w:t>
            </w:r>
            <w:r>
              <w:rPr>
                <w:rFonts w:ascii="Times New Roman" w:hAnsi="Times New Roman" w:hint="eastAsia"/>
                <w:szCs w:val="21"/>
              </w:rPr>
              <w:t>关键字的使用以及数据传输方法。</w:t>
            </w:r>
          </w:p>
          <w:p w14:paraId="6EBBEA7D" w14:textId="77777777" w:rsidR="00BC2F5C" w:rsidRDefault="00000000">
            <w:pPr>
              <w:numPr>
                <w:ilvl w:val="0"/>
                <w:numId w:val="1"/>
              </w:numPr>
              <w:rPr>
                <w:rFonts w:ascii="Times New Roman" w:hAnsi="Times New Roman"/>
                <w:szCs w:val="21"/>
              </w:rPr>
            </w:pPr>
            <w:r>
              <w:rPr>
                <w:rFonts w:ascii="Times New Roman" w:hAnsi="Times New Roman"/>
                <w:szCs w:val="21"/>
              </w:rPr>
              <w:t>OFF</w:t>
            </w:r>
            <w:r>
              <w:rPr>
                <w:rFonts w:ascii="Times New Roman" w:hAnsi="Times New Roman"/>
                <w:szCs w:val="21"/>
              </w:rPr>
              <w:t>格式三维模型文件的读取</w:t>
            </w:r>
            <w:r>
              <w:rPr>
                <w:rFonts w:ascii="Times New Roman" w:hAnsi="Times New Roman" w:hint="eastAsia"/>
                <w:szCs w:val="21"/>
              </w:rPr>
              <w:t>：</w:t>
            </w:r>
            <w:r>
              <w:rPr>
                <w:rFonts w:ascii="Times New Roman" w:hAnsi="Times New Roman"/>
                <w:szCs w:val="21"/>
              </w:rPr>
              <w:t>完成对</w:t>
            </w:r>
            <w:r>
              <w:rPr>
                <w:rFonts w:ascii="Times New Roman" w:hAnsi="Times New Roman"/>
                <w:szCs w:val="21"/>
              </w:rPr>
              <w:t>OFF</w:t>
            </w:r>
            <w:r>
              <w:rPr>
                <w:rFonts w:ascii="Times New Roman" w:hAnsi="Times New Roman"/>
                <w:szCs w:val="21"/>
              </w:rPr>
              <w:t>格式三维模型文件的读取与显示，可改变</w:t>
            </w:r>
            <w:r>
              <w:rPr>
                <w:rFonts w:ascii="Times New Roman" w:hAnsi="Times New Roman" w:hint="eastAsia"/>
                <w:szCs w:val="21"/>
              </w:rPr>
              <w:t>物体</w:t>
            </w:r>
            <w:r>
              <w:rPr>
                <w:rFonts w:ascii="Times New Roman" w:hAnsi="Times New Roman"/>
                <w:szCs w:val="21"/>
              </w:rPr>
              <w:t>的显示颜色</w:t>
            </w:r>
            <w:r>
              <w:rPr>
                <w:rFonts w:ascii="Times New Roman" w:hAnsi="Times New Roman" w:hint="eastAsia"/>
                <w:szCs w:val="21"/>
              </w:rPr>
              <w:t>。</w:t>
            </w:r>
          </w:p>
          <w:p w14:paraId="3A1FBD3D" w14:textId="77777777" w:rsidR="00BC2F5C" w:rsidRDefault="00000000">
            <w:pPr>
              <w:numPr>
                <w:ilvl w:val="0"/>
                <w:numId w:val="1"/>
              </w:numPr>
              <w:rPr>
                <w:rFonts w:ascii="Times New Roman" w:hAnsi="Times New Roman"/>
                <w:szCs w:val="21"/>
              </w:rPr>
            </w:pPr>
            <w:r>
              <w:rPr>
                <w:rFonts w:ascii="Times New Roman" w:hAnsi="Times New Roman" w:hint="eastAsia"/>
                <w:szCs w:val="21"/>
              </w:rPr>
              <w:t>三维模型的旋转动画：结合模型进行旋转变换的过程，为模型添加自动的旋转动画。</w:t>
            </w:r>
          </w:p>
          <w:p w14:paraId="6EABA280" w14:textId="77777777" w:rsidR="00BC2F5C" w:rsidRDefault="00000000">
            <w:pPr>
              <w:numPr>
                <w:ilvl w:val="0"/>
                <w:numId w:val="1"/>
              </w:numPr>
              <w:rPr>
                <w:szCs w:val="21"/>
              </w:rPr>
            </w:pPr>
            <w:r>
              <w:rPr>
                <w:rFonts w:ascii="Times New Roman" w:hAnsi="Times New Roman" w:hint="eastAsia"/>
                <w:szCs w:val="21"/>
              </w:rPr>
              <w:t>键盘鼠标的交互：通过键盘设定选择绕</w:t>
            </w:r>
            <w:r>
              <w:rPr>
                <w:rFonts w:ascii="Times New Roman" w:hAnsi="Times New Roman"/>
                <w:szCs w:val="21"/>
              </w:rPr>
              <w:t>x</w:t>
            </w:r>
            <w:r>
              <w:rPr>
                <w:rFonts w:ascii="Times New Roman" w:hAnsi="Times New Roman" w:hint="eastAsia"/>
                <w:szCs w:val="21"/>
              </w:rPr>
              <w:t>、</w:t>
            </w:r>
            <w:r>
              <w:rPr>
                <w:rFonts w:ascii="Times New Roman" w:hAnsi="Times New Roman"/>
                <w:szCs w:val="21"/>
              </w:rPr>
              <w:t>y</w:t>
            </w:r>
            <w:r>
              <w:rPr>
                <w:rFonts w:ascii="Times New Roman" w:hAnsi="Times New Roman" w:hint="eastAsia"/>
                <w:szCs w:val="21"/>
              </w:rPr>
              <w:t>、</w:t>
            </w:r>
            <w:r>
              <w:rPr>
                <w:rFonts w:ascii="Times New Roman" w:hAnsi="Times New Roman"/>
                <w:szCs w:val="21"/>
              </w:rPr>
              <w:t>z</w:t>
            </w:r>
            <w:proofErr w:type="gramStart"/>
            <w:r>
              <w:rPr>
                <w:rFonts w:ascii="Times New Roman" w:hAnsi="Times New Roman" w:hint="eastAsia"/>
                <w:szCs w:val="21"/>
              </w:rPr>
              <w:t>轴进行</w:t>
            </w:r>
            <w:proofErr w:type="gramEnd"/>
            <w:r>
              <w:rPr>
                <w:rFonts w:ascii="Times New Roman" w:hAnsi="Times New Roman" w:hint="eastAsia"/>
                <w:szCs w:val="21"/>
              </w:rPr>
              <w:t>旋转，鼠标左右键控制动画的开始与暂停。</w:t>
            </w:r>
          </w:p>
        </w:tc>
      </w:tr>
      <w:tr w:rsidR="00BC2F5C" w14:paraId="5BFDAADF" w14:textId="77777777">
        <w:trPr>
          <w:trHeight w:val="7635"/>
        </w:trPr>
        <w:tc>
          <w:tcPr>
            <w:tcW w:w="8220" w:type="dxa"/>
          </w:tcPr>
          <w:p w14:paraId="3564DA96" w14:textId="77777777" w:rsidR="00BC2F5C" w:rsidRDefault="00000000">
            <w:r>
              <w:rPr>
                <w:rFonts w:hint="eastAsia"/>
              </w:rPr>
              <w:t>实验过程及内容：</w:t>
            </w:r>
          </w:p>
          <w:p w14:paraId="7922722C" w14:textId="799F0F5B" w:rsidR="00BC2F5C" w:rsidRDefault="00D944F7" w:rsidP="00D944F7">
            <w:pPr>
              <w:pStyle w:val="3"/>
              <w:numPr>
                <w:ilvl w:val="0"/>
                <w:numId w:val="3"/>
              </w:numPr>
            </w:pPr>
            <w:r w:rsidRPr="00D944F7">
              <w:t>OFF</w:t>
            </w:r>
            <w:r w:rsidRPr="00D944F7">
              <w:rPr>
                <w:rFonts w:hint="eastAsia"/>
              </w:rPr>
              <w:t>格式三维模型文件的读取</w:t>
            </w:r>
          </w:p>
          <w:p w14:paraId="47EDBF9F" w14:textId="199694B6" w:rsidR="00D944F7" w:rsidRPr="00D944F7" w:rsidRDefault="00D944F7" w:rsidP="00D944F7">
            <w:pPr>
              <w:ind w:firstLineChars="200" w:firstLine="420"/>
            </w:pPr>
            <w:r>
              <w:rPr>
                <w:rFonts w:hint="eastAsia"/>
              </w:rPr>
              <w:t>基于实验</w:t>
            </w:r>
            <w:r>
              <w:rPr>
                <w:rFonts w:hint="eastAsia"/>
              </w:rPr>
              <w:t>2.3</w:t>
            </w:r>
            <w:r>
              <w:rPr>
                <w:rFonts w:hint="eastAsia"/>
              </w:rPr>
              <w:t>的代码，我通过参考实验</w:t>
            </w:r>
            <w:r>
              <w:rPr>
                <w:rFonts w:hint="eastAsia"/>
              </w:rPr>
              <w:t>2.2</w:t>
            </w:r>
            <w:r>
              <w:rPr>
                <w:rFonts w:hint="eastAsia"/>
              </w:rPr>
              <w:t>的</w:t>
            </w:r>
            <w:r w:rsidRPr="00D944F7">
              <w:t>OFF</w:t>
            </w:r>
            <w:r w:rsidRPr="00D944F7">
              <w:rPr>
                <w:rFonts w:hint="eastAsia"/>
              </w:rPr>
              <w:t>格式三维模型文件的读取</w:t>
            </w:r>
            <w:r>
              <w:rPr>
                <w:rFonts w:hint="eastAsia"/>
              </w:rPr>
              <w:t>方式实现了物体的读取。</w:t>
            </w:r>
          </w:p>
          <w:p w14:paraId="3982FF57" w14:textId="13627287" w:rsidR="00BC2F5C" w:rsidRDefault="00D944F7" w:rsidP="00D944F7">
            <w:pPr>
              <w:pStyle w:val="4"/>
              <w:numPr>
                <w:ilvl w:val="1"/>
                <w:numId w:val="3"/>
              </w:numPr>
            </w:pPr>
            <w:r>
              <w:rPr>
                <w:rFonts w:hint="eastAsia"/>
              </w:rPr>
              <w:t>修改</w:t>
            </w:r>
            <w:r>
              <w:rPr>
                <w:rFonts w:hint="eastAsia"/>
              </w:rPr>
              <w:t>main.cpp</w:t>
            </w:r>
            <w:r>
              <w:rPr>
                <w:rFonts w:hint="eastAsia"/>
              </w:rPr>
              <w:t>中的</w:t>
            </w:r>
            <w:proofErr w:type="spellStart"/>
            <w:r>
              <w:rPr>
                <w:rFonts w:hint="eastAsia"/>
              </w:rPr>
              <w:t>init</w:t>
            </w:r>
            <w:proofErr w:type="spellEnd"/>
            <w:r>
              <w:rPr>
                <w:rFonts w:hint="eastAsia"/>
              </w:rPr>
              <w:t>函数</w:t>
            </w:r>
          </w:p>
          <w:p w14:paraId="5FE29B08" w14:textId="2DB12D81" w:rsidR="00D944F7" w:rsidRDefault="00D944F7" w:rsidP="00D944F7">
            <w:pPr>
              <w:ind w:firstLineChars="200" w:firstLine="420"/>
            </w:pPr>
            <w:r>
              <w:rPr>
                <w:rFonts w:hint="eastAsia"/>
              </w:rPr>
              <w:t>将</w:t>
            </w:r>
            <w:proofErr w:type="spellStart"/>
            <w:r w:rsidRPr="00D944F7">
              <w:t>generateCube</w:t>
            </w:r>
            <w:proofErr w:type="spellEnd"/>
            <w:r>
              <w:rPr>
                <w:rFonts w:hint="eastAsia"/>
              </w:rPr>
              <w:t>函数改为</w:t>
            </w:r>
            <w:proofErr w:type="spellStart"/>
            <w:r w:rsidRPr="00D944F7">
              <w:t>readOff</w:t>
            </w:r>
            <w:proofErr w:type="spellEnd"/>
            <w:r>
              <w:rPr>
                <w:rFonts w:hint="eastAsia"/>
              </w:rPr>
              <w:t>函数，如下图所示。目的是为了从文件中读取三维模型的信息，而非从控制台读入。同时，我们还需要项</w:t>
            </w:r>
            <w:proofErr w:type="spellStart"/>
            <w:r>
              <w:rPr>
                <w:rFonts w:hint="eastAsia"/>
              </w:rPr>
              <w:t>readOff</w:t>
            </w:r>
            <w:proofErr w:type="spellEnd"/>
            <w:r>
              <w:rPr>
                <w:rFonts w:hint="eastAsia"/>
              </w:rPr>
              <w:t>传入一个参数：</w:t>
            </w:r>
            <w:r>
              <w:rPr>
                <w:rFonts w:hint="eastAsia"/>
              </w:rPr>
              <w:t>off</w:t>
            </w:r>
            <w:r>
              <w:rPr>
                <w:rFonts w:hint="eastAsia"/>
              </w:rPr>
              <w:t>文件的地址。</w:t>
            </w:r>
          </w:p>
          <w:p w14:paraId="7ABBCE25" w14:textId="0128063A" w:rsidR="00D944F7" w:rsidRDefault="00D944F7" w:rsidP="00D944F7">
            <w:pPr>
              <w:jc w:val="center"/>
            </w:pPr>
            <w:r w:rsidRPr="00D944F7">
              <w:rPr>
                <w:noProof/>
              </w:rPr>
              <w:drawing>
                <wp:inline distT="0" distB="0" distL="0" distR="0" wp14:anchorId="77837E76" wp14:editId="0DAA7003">
                  <wp:extent cx="3234690" cy="1779403"/>
                  <wp:effectExtent l="0" t="0" r="3810" b="0"/>
                  <wp:docPr id="158338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247" name=""/>
                          <pic:cNvPicPr/>
                        </pic:nvPicPr>
                        <pic:blipFill>
                          <a:blip r:embed="rId7"/>
                          <a:stretch>
                            <a:fillRect/>
                          </a:stretch>
                        </pic:blipFill>
                        <pic:spPr>
                          <a:xfrm>
                            <a:off x="0" y="0"/>
                            <a:ext cx="3245200" cy="1785184"/>
                          </a:xfrm>
                          <a:prstGeom prst="rect">
                            <a:avLst/>
                          </a:prstGeom>
                        </pic:spPr>
                      </pic:pic>
                    </a:graphicData>
                  </a:graphic>
                </wp:inline>
              </w:drawing>
            </w:r>
          </w:p>
          <w:p w14:paraId="03095F1A" w14:textId="49AF40A7" w:rsidR="00D944F7" w:rsidRDefault="00D944F7" w:rsidP="00D944F7">
            <w:pPr>
              <w:jc w:val="center"/>
            </w:pPr>
            <w:r>
              <w:rPr>
                <w:rFonts w:hint="eastAsia"/>
              </w:rPr>
              <w:t>图</w:t>
            </w:r>
            <w:r>
              <w:rPr>
                <w:rFonts w:hint="eastAsia"/>
              </w:rPr>
              <w:t>1</w:t>
            </w:r>
            <w:r>
              <w:rPr>
                <w:rFonts w:hint="eastAsia"/>
              </w:rPr>
              <w:t>：修改</w:t>
            </w:r>
            <w:proofErr w:type="spellStart"/>
            <w:r>
              <w:rPr>
                <w:rFonts w:hint="eastAsia"/>
              </w:rPr>
              <w:t>init</w:t>
            </w:r>
            <w:proofErr w:type="spellEnd"/>
            <w:r>
              <w:rPr>
                <w:rFonts w:hint="eastAsia"/>
              </w:rPr>
              <w:t>函数</w:t>
            </w:r>
          </w:p>
          <w:p w14:paraId="655FC785" w14:textId="6CCE6EEC" w:rsidR="00D944F7" w:rsidRDefault="00D944F7" w:rsidP="00D944F7">
            <w:pPr>
              <w:pStyle w:val="4"/>
            </w:pPr>
            <w:r>
              <w:rPr>
                <w:rFonts w:hint="eastAsia"/>
              </w:rPr>
              <w:t xml:space="preserve">1.2 </w:t>
            </w:r>
            <w:r>
              <w:rPr>
                <w:rFonts w:hint="eastAsia"/>
              </w:rPr>
              <w:t>修改</w:t>
            </w:r>
            <w:r>
              <w:rPr>
                <w:rFonts w:hint="eastAsia"/>
              </w:rPr>
              <w:t>TriMesh.cpp</w:t>
            </w:r>
            <w:r>
              <w:rPr>
                <w:rFonts w:hint="eastAsia"/>
              </w:rPr>
              <w:t>文件</w:t>
            </w:r>
          </w:p>
          <w:p w14:paraId="1E982B5D" w14:textId="2CB340FA" w:rsidR="00D944F7" w:rsidRDefault="00D944F7" w:rsidP="00D944F7">
            <w:pPr>
              <w:ind w:firstLineChars="200" w:firstLine="420"/>
            </w:pPr>
            <w:r>
              <w:rPr>
                <w:rFonts w:hint="eastAsia"/>
              </w:rPr>
              <w:t>将</w:t>
            </w:r>
            <w:proofErr w:type="spellStart"/>
            <w:r>
              <w:rPr>
                <w:rFonts w:hint="eastAsia"/>
              </w:rPr>
              <w:t>readOff</w:t>
            </w:r>
            <w:proofErr w:type="spellEnd"/>
            <w:r>
              <w:rPr>
                <w:rFonts w:hint="eastAsia"/>
              </w:rPr>
              <w:t>函数中定义的</w:t>
            </w:r>
            <w:proofErr w:type="spellStart"/>
            <w:r w:rsidRPr="00D944F7">
              <w:t>nVertices</w:t>
            </w:r>
            <w:proofErr w:type="spellEnd"/>
            <w:r w:rsidRPr="00D944F7">
              <w:t xml:space="preserve">, </w:t>
            </w:r>
            <w:proofErr w:type="spellStart"/>
            <w:r w:rsidRPr="00D944F7">
              <w:t>nFaces</w:t>
            </w:r>
            <w:proofErr w:type="spellEnd"/>
            <w:r w:rsidRPr="00D944F7">
              <w:t xml:space="preserve">, </w:t>
            </w:r>
            <w:proofErr w:type="spellStart"/>
            <w:r w:rsidRPr="00D944F7">
              <w:t>nEdges</w:t>
            </w:r>
            <w:proofErr w:type="spellEnd"/>
            <w:r>
              <w:rPr>
                <w:rFonts w:hint="eastAsia"/>
              </w:rPr>
              <w:t>等局部变量改为全局变量，目的是为了更加方便地调用其他函数，减少了参数</w:t>
            </w:r>
            <w:proofErr w:type="gramStart"/>
            <w:r>
              <w:rPr>
                <w:rFonts w:hint="eastAsia"/>
              </w:rPr>
              <w:t>传参造成</w:t>
            </w:r>
            <w:proofErr w:type="gramEnd"/>
            <w:r>
              <w:rPr>
                <w:rFonts w:hint="eastAsia"/>
              </w:rPr>
              <w:t>的时间损耗。具体更改的地方如下图所示。</w:t>
            </w:r>
          </w:p>
          <w:p w14:paraId="5D79101E" w14:textId="450AE35E" w:rsidR="00D944F7" w:rsidRDefault="00D944F7" w:rsidP="00D944F7"/>
          <w:p w14:paraId="63A05525" w14:textId="3E9DC5C8" w:rsidR="00EC6362" w:rsidRDefault="00EC6362" w:rsidP="00D944F7"/>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4"/>
            </w:tblGrid>
            <w:tr w:rsidR="00EC6362" w14:paraId="4241B726" w14:textId="77777777" w:rsidTr="00EC6362">
              <w:trPr>
                <w:jc w:val="center"/>
              </w:trPr>
              <w:tc>
                <w:tcPr>
                  <w:tcW w:w="7994" w:type="dxa"/>
                </w:tcPr>
                <w:p w14:paraId="47FCA48E" w14:textId="0710D3E9" w:rsidR="00EC6362" w:rsidRDefault="00EC6362" w:rsidP="00EC6362">
                  <w:pPr>
                    <w:jc w:val="center"/>
                  </w:pPr>
                  <w:r w:rsidRPr="00EC6362">
                    <w:rPr>
                      <w:noProof/>
                    </w:rPr>
                    <w:drawing>
                      <wp:inline distT="0" distB="0" distL="0" distR="0" wp14:anchorId="2B9E3E74" wp14:editId="21CC29CE">
                        <wp:extent cx="3211693" cy="908050"/>
                        <wp:effectExtent l="0" t="0" r="8255" b="6350"/>
                        <wp:docPr id="965079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79712" name=""/>
                                <pic:cNvPicPr/>
                              </pic:nvPicPr>
                              <pic:blipFill>
                                <a:blip r:embed="rId8"/>
                                <a:stretch>
                                  <a:fillRect/>
                                </a:stretch>
                              </pic:blipFill>
                              <pic:spPr>
                                <a:xfrm>
                                  <a:off x="0" y="0"/>
                                  <a:ext cx="3243111" cy="916933"/>
                                </a:xfrm>
                                <a:prstGeom prst="rect">
                                  <a:avLst/>
                                </a:prstGeom>
                              </pic:spPr>
                            </pic:pic>
                          </a:graphicData>
                        </a:graphic>
                      </wp:inline>
                    </w:drawing>
                  </w:r>
                </w:p>
              </w:tc>
            </w:tr>
            <w:tr w:rsidR="00EC6362" w14:paraId="4403FBF1" w14:textId="77777777" w:rsidTr="00EC6362">
              <w:trPr>
                <w:jc w:val="center"/>
              </w:trPr>
              <w:tc>
                <w:tcPr>
                  <w:tcW w:w="7994" w:type="dxa"/>
                </w:tcPr>
                <w:p w14:paraId="6E1C054B" w14:textId="10BDD68F" w:rsidR="00EC6362" w:rsidRDefault="00EC6362" w:rsidP="00EC6362">
                  <w:pPr>
                    <w:jc w:val="center"/>
                  </w:pPr>
                  <w:r w:rsidRPr="00EC6362">
                    <w:rPr>
                      <w:noProof/>
                    </w:rPr>
                    <w:lastRenderedPageBreak/>
                    <w:drawing>
                      <wp:inline distT="0" distB="0" distL="0" distR="0" wp14:anchorId="5DDCEFAF" wp14:editId="554F3E61">
                        <wp:extent cx="3197140" cy="1111250"/>
                        <wp:effectExtent l="0" t="0" r="3810" b="0"/>
                        <wp:docPr id="884388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88885" name=""/>
                                <pic:cNvPicPr/>
                              </pic:nvPicPr>
                              <pic:blipFill>
                                <a:blip r:embed="rId9"/>
                                <a:stretch>
                                  <a:fillRect/>
                                </a:stretch>
                              </pic:blipFill>
                              <pic:spPr>
                                <a:xfrm>
                                  <a:off x="0" y="0"/>
                                  <a:ext cx="3212862" cy="1116714"/>
                                </a:xfrm>
                                <a:prstGeom prst="rect">
                                  <a:avLst/>
                                </a:prstGeom>
                              </pic:spPr>
                            </pic:pic>
                          </a:graphicData>
                        </a:graphic>
                      </wp:inline>
                    </w:drawing>
                  </w:r>
                </w:p>
              </w:tc>
            </w:tr>
          </w:tbl>
          <w:p w14:paraId="27EE395A" w14:textId="47474B48" w:rsidR="00EC6362" w:rsidRDefault="00EC6362" w:rsidP="00EC6362">
            <w:pPr>
              <w:jc w:val="center"/>
            </w:pPr>
            <w:r>
              <w:rPr>
                <w:rFonts w:hint="eastAsia"/>
              </w:rPr>
              <w:t>图</w:t>
            </w:r>
            <w:r>
              <w:rPr>
                <w:rFonts w:hint="eastAsia"/>
              </w:rPr>
              <w:t>2</w:t>
            </w:r>
            <w:r>
              <w:rPr>
                <w:rFonts w:hint="eastAsia"/>
              </w:rPr>
              <w:t>：修改位置</w:t>
            </w:r>
          </w:p>
          <w:p w14:paraId="1F622213" w14:textId="3BBAD230" w:rsidR="00D944F7" w:rsidRDefault="006A7655" w:rsidP="006A7655">
            <w:pPr>
              <w:pStyle w:val="4"/>
            </w:pPr>
            <w:r>
              <w:rPr>
                <w:rFonts w:hint="eastAsia"/>
              </w:rPr>
              <w:t xml:space="preserve">1.3 </w:t>
            </w:r>
            <w:r w:rsidR="00E3288A">
              <w:rPr>
                <w:rFonts w:hint="eastAsia"/>
              </w:rPr>
              <w:t>修改颜色</w:t>
            </w:r>
          </w:p>
          <w:p w14:paraId="3B57AA52" w14:textId="544C370B" w:rsidR="00D944F7" w:rsidRDefault="00E3288A" w:rsidP="00D944F7">
            <w:pPr>
              <w:ind w:firstLineChars="200" w:firstLine="420"/>
            </w:pPr>
            <w:r>
              <w:rPr>
                <w:rFonts w:hint="eastAsia"/>
              </w:rPr>
              <w:t>修改</w:t>
            </w:r>
            <w:r>
              <w:rPr>
                <w:rFonts w:hint="eastAsia"/>
              </w:rPr>
              <w:t>TriMesh.cpp</w:t>
            </w:r>
            <w:r>
              <w:rPr>
                <w:rFonts w:hint="eastAsia"/>
              </w:rPr>
              <w:t>文件的</w:t>
            </w:r>
            <w:proofErr w:type="spellStart"/>
            <w:r>
              <w:rPr>
                <w:rFonts w:hint="eastAsia"/>
              </w:rPr>
              <w:t>readOff</w:t>
            </w:r>
            <w:proofErr w:type="spellEnd"/>
            <w:r>
              <w:rPr>
                <w:rFonts w:hint="eastAsia"/>
              </w:rPr>
              <w:t>函数，将每个顶点的颜色修改。最终</w:t>
            </w:r>
            <w:r w:rsidR="00865624">
              <w:rPr>
                <w:rFonts w:hint="eastAsia"/>
              </w:rPr>
              <w:t>牛的颜色为条纹，黑红粉三色。</w:t>
            </w:r>
          </w:p>
          <w:p w14:paraId="4A363330" w14:textId="3CF05B94" w:rsidR="00E3288A" w:rsidRDefault="00865624" w:rsidP="00865624">
            <w:pPr>
              <w:jc w:val="center"/>
            </w:pPr>
            <w:r w:rsidRPr="00865624">
              <w:rPr>
                <w:noProof/>
              </w:rPr>
              <w:drawing>
                <wp:inline distT="0" distB="0" distL="0" distR="0" wp14:anchorId="6BF618ED" wp14:editId="7BB775E2">
                  <wp:extent cx="3181350" cy="3098800"/>
                  <wp:effectExtent l="0" t="0" r="0" b="6350"/>
                  <wp:docPr id="1910926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6425" name=""/>
                          <pic:cNvPicPr/>
                        </pic:nvPicPr>
                        <pic:blipFill>
                          <a:blip r:embed="rId10"/>
                          <a:stretch>
                            <a:fillRect/>
                          </a:stretch>
                        </pic:blipFill>
                        <pic:spPr>
                          <a:xfrm>
                            <a:off x="0" y="0"/>
                            <a:ext cx="3190776" cy="3107981"/>
                          </a:xfrm>
                          <a:prstGeom prst="rect">
                            <a:avLst/>
                          </a:prstGeom>
                        </pic:spPr>
                      </pic:pic>
                    </a:graphicData>
                  </a:graphic>
                </wp:inline>
              </w:drawing>
            </w:r>
          </w:p>
          <w:p w14:paraId="0D3C05DA" w14:textId="5384BEAF" w:rsidR="00865624" w:rsidRDefault="00865624" w:rsidP="00865624">
            <w:pPr>
              <w:jc w:val="center"/>
            </w:pPr>
            <w:r>
              <w:rPr>
                <w:rFonts w:hint="eastAsia"/>
              </w:rPr>
              <w:t>图</w:t>
            </w:r>
            <w:r>
              <w:rPr>
                <w:rFonts w:hint="eastAsia"/>
              </w:rPr>
              <w:t>3</w:t>
            </w:r>
            <w:r>
              <w:rPr>
                <w:rFonts w:hint="eastAsia"/>
              </w:rPr>
              <w:t>：显示效果</w:t>
            </w:r>
          </w:p>
          <w:p w14:paraId="4CA36541" w14:textId="77777777" w:rsidR="007C08C8" w:rsidRDefault="007C08C8" w:rsidP="007C08C8"/>
          <w:p w14:paraId="73E64F56" w14:textId="77777777" w:rsidR="007C08C8" w:rsidRDefault="007C08C8" w:rsidP="007C08C8"/>
          <w:p w14:paraId="4591F766" w14:textId="77777777" w:rsidR="007C08C8" w:rsidRDefault="007C08C8" w:rsidP="007C08C8"/>
          <w:p w14:paraId="4C97954E" w14:textId="77777777" w:rsidR="007C08C8" w:rsidRDefault="007C08C8" w:rsidP="007C08C8"/>
          <w:p w14:paraId="4D849A45" w14:textId="77777777" w:rsidR="007C08C8" w:rsidRDefault="007C08C8" w:rsidP="007C08C8"/>
          <w:p w14:paraId="0E7959B6" w14:textId="77777777" w:rsidR="007C08C8" w:rsidRDefault="007C08C8" w:rsidP="007C08C8"/>
          <w:p w14:paraId="4591CCC0" w14:textId="77777777" w:rsidR="007C08C8" w:rsidRDefault="007C08C8" w:rsidP="007C08C8"/>
          <w:p w14:paraId="1BCF3A1A" w14:textId="77777777" w:rsidR="007C08C8" w:rsidRDefault="007C08C8" w:rsidP="007C08C8"/>
          <w:p w14:paraId="02985707" w14:textId="77777777" w:rsidR="007C08C8" w:rsidRDefault="007C08C8" w:rsidP="007C08C8"/>
          <w:p w14:paraId="64D69B51" w14:textId="77777777" w:rsidR="007C08C8" w:rsidRDefault="007C08C8" w:rsidP="007C08C8"/>
          <w:p w14:paraId="6C53EB1A" w14:textId="77777777" w:rsidR="007C08C8" w:rsidRDefault="007C08C8" w:rsidP="007C08C8"/>
          <w:p w14:paraId="498F874A" w14:textId="77777777" w:rsidR="007C08C8" w:rsidRDefault="007C08C8" w:rsidP="007C08C8"/>
          <w:p w14:paraId="73AB44CC" w14:textId="77777777" w:rsidR="007C08C8" w:rsidRDefault="007C08C8" w:rsidP="007C08C8"/>
          <w:p w14:paraId="3F8A073A" w14:textId="49F09DC8" w:rsidR="00E3288A" w:rsidRDefault="00865624" w:rsidP="00865624">
            <w:pPr>
              <w:pStyle w:val="3"/>
            </w:pPr>
            <w:r>
              <w:rPr>
                <w:rFonts w:hint="eastAsia"/>
              </w:rPr>
              <w:lastRenderedPageBreak/>
              <w:t xml:space="preserve">2 </w:t>
            </w:r>
            <w:r w:rsidRPr="00865624">
              <w:rPr>
                <w:rFonts w:hint="eastAsia"/>
              </w:rPr>
              <w:t>三维模型的旋转动画</w:t>
            </w:r>
          </w:p>
          <w:p w14:paraId="316AE0A1" w14:textId="19A5E7B2" w:rsidR="007C08C8" w:rsidRDefault="007C08C8" w:rsidP="007C08C8">
            <w:pPr>
              <w:ind w:firstLineChars="200" w:firstLine="420"/>
            </w:pPr>
            <w:r>
              <w:rPr>
                <w:rFonts w:hint="eastAsia"/>
              </w:rPr>
              <w:t>我们可以</w:t>
            </w:r>
            <w:r w:rsidRPr="007C08C8">
              <w:rPr>
                <w:rFonts w:hint="eastAsia"/>
              </w:rPr>
              <w:t>参考实验</w:t>
            </w:r>
            <w:r w:rsidRPr="007C08C8">
              <w:t>2.1</w:t>
            </w:r>
            <w:r w:rsidRPr="007C08C8">
              <w:rPr>
                <w:rFonts w:hint="eastAsia"/>
              </w:rPr>
              <w:t>中动画的生成方式，并结合实验</w:t>
            </w:r>
            <w:r w:rsidRPr="007C08C8">
              <w:t>2.3</w:t>
            </w:r>
            <w:r w:rsidRPr="007C08C8">
              <w:rPr>
                <w:rFonts w:hint="eastAsia"/>
              </w:rPr>
              <w:t>中对模型进行旋转变换的过程，生成旋转动画</w:t>
            </w:r>
            <w:r>
              <w:rPr>
                <w:rFonts w:hint="eastAsia"/>
              </w:rPr>
              <w:t>。具体旋转效果</w:t>
            </w:r>
            <w:proofErr w:type="gramStart"/>
            <w:r>
              <w:rPr>
                <w:rFonts w:hint="eastAsia"/>
              </w:rPr>
              <w:t>如下动图所示</w:t>
            </w:r>
            <w:proofErr w:type="gramEnd"/>
            <w:r>
              <w:rPr>
                <w:rFonts w:hint="eastAsia"/>
              </w:rPr>
              <w:t>。</w:t>
            </w:r>
          </w:p>
          <w:p w14:paraId="2837D65A" w14:textId="564E7C42" w:rsidR="00E3288A" w:rsidRDefault="007C08C8" w:rsidP="007C08C8">
            <w:pPr>
              <w:jc w:val="center"/>
            </w:pPr>
            <w:r>
              <w:rPr>
                <w:noProof/>
              </w:rPr>
              <w:drawing>
                <wp:inline distT="0" distB="0" distL="0" distR="0" wp14:anchorId="2B2077A8" wp14:editId="78CCCB53">
                  <wp:extent cx="3284667" cy="2393950"/>
                  <wp:effectExtent l="0" t="0" r="0" b="6350"/>
                  <wp:docPr id="10341080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926" cy="2406529"/>
                          </a:xfrm>
                          <a:prstGeom prst="rect">
                            <a:avLst/>
                          </a:prstGeom>
                          <a:noFill/>
                          <a:ln>
                            <a:noFill/>
                          </a:ln>
                        </pic:spPr>
                      </pic:pic>
                    </a:graphicData>
                  </a:graphic>
                </wp:inline>
              </w:drawing>
            </w:r>
          </w:p>
          <w:p w14:paraId="4F018ED8" w14:textId="75AD95B3" w:rsidR="00E3288A" w:rsidRDefault="007C08C8" w:rsidP="007C08C8">
            <w:pPr>
              <w:jc w:val="center"/>
            </w:pPr>
            <w:r>
              <w:rPr>
                <w:rFonts w:hint="eastAsia"/>
              </w:rPr>
              <w:t>图</w:t>
            </w:r>
            <w:r>
              <w:rPr>
                <w:rFonts w:hint="eastAsia"/>
              </w:rPr>
              <w:t>4</w:t>
            </w:r>
            <w:r>
              <w:rPr>
                <w:rFonts w:hint="eastAsia"/>
              </w:rPr>
              <w:t>：旋转动画</w:t>
            </w:r>
          </w:p>
          <w:p w14:paraId="51070848" w14:textId="1719ADF7" w:rsidR="00E3288A" w:rsidRDefault="007C08C8" w:rsidP="007C08C8">
            <w:pPr>
              <w:pStyle w:val="3"/>
            </w:pPr>
            <w:r>
              <w:rPr>
                <w:rFonts w:hint="eastAsia"/>
              </w:rPr>
              <w:t>3 鼠标键盘的交互</w:t>
            </w:r>
          </w:p>
          <w:p w14:paraId="3F3A06D9" w14:textId="6BBB6BAF" w:rsidR="00E3288A" w:rsidRDefault="00537B1D" w:rsidP="00D944F7">
            <w:pPr>
              <w:ind w:firstLineChars="200" w:firstLine="420"/>
            </w:pPr>
            <w:r>
              <w:rPr>
                <w:rFonts w:hint="eastAsia"/>
              </w:rPr>
              <w:t>根据实验文档，我们需要完成的要求为：</w:t>
            </w:r>
            <w:r w:rsidRPr="00537B1D">
              <w:rPr>
                <w:rFonts w:hint="eastAsia"/>
              </w:rPr>
              <w:t>通过键盘设定选择绕</w:t>
            </w:r>
            <w:r w:rsidRPr="00537B1D">
              <w:t>x</w:t>
            </w:r>
            <w:r w:rsidRPr="00537B1D">
              <w:rPr>
                <w:rFonts w:hint="eastAsia"/>
              </w:rPr>
              <w:t>、</w:t>
            </w:r>
            <w:r w:rsidRPr="00537B1D">
              <w:t>y</w:t>
            </w:r>
            <w:r w:rsidRPr="00537B1D">
              <w:rPr>
                <w:rFonts w:hint="eastAsia"/>
              </w:rPr>
              <w:t>、</w:t>
            </w:r>
            <w:r w:rsidRPr="00537B1D">
              <w:t>z</w:t>
            </w:r>
            <w:proofErr w:type="gramStart"/>
            <w:r w:rsidRPr="00537B1D">
              <w:rPr>
                <w:rFonts w:hint="eastAsia"/>
              </w:rPr>
              <w:t>轴进行</w:t>
            </w:r>
            <w:proofErr w:type="gramEnd"/>
            <w:r w:rsidRPr="00537B1D">
              <w:rPr>
                <w:rFonts w:hint="eastAsia"/>
              </w:rPr>
              <w:t>旋转，通过鼠标左右键控制动画的开始与暂停</w:t>
            </w:r>
            <w:r>
              <w:rPr>
                <w:rFonts w:hint="eastAsia"/>
              </w:rPr>
              <w:t>。</w:t>
            </w:r>
          </w:p>
          <w:p w14:paraId="2BB7D27A" w14:textId="62EACE76" w:rsidR="00E3288A" w:rsidRDefault="00537B1D" w:rsidP="00D944F7">
            <w:pPr>
              <w:ind w:firstLineChars="200" w:firstLine="422"/>
            </w:pPr>
            <w:r w:rsidRPr="00537B1D">
              <w:rPr>
                <w:rFonts w:hint="eastAsia"/>
                <w:b/>
                <w:bCs/>
              </w:rPr>
              <w:t>键盘反馈：</w:t>
            </w:r>
            <w:r>
              <w:rPr>
                <w:rFonts w:hint="eastAsia"/>
              </w:rPr>
              <w:t>我们在键盘反馈函数中添加对按下</w:t>
            </w:r>
            <w:r>
              <w:rPr>
                <w:rFonts w:hint="eastAsia"/>
              </w:rPr>
              <w:t>x</w:t>
            </w:r>
            <w:r>
              <w:rPr>
                <w:rFonts w:hint="eastAsia"/>
              </w:rPr>
              <w:t>、</w:t>
            </w:r>
            <w:r>
              <w:rPr>
                <w:rFonts w:hint="eastAsia"/>
              </w:rPr>
              <w:t>y</w:t>
            </w:r>
            <w:r>
              <w:rPr>
                <w:rFonts w:hint="eastAsia"/>
              </w:rPr>
              <w:t>、</w:t>
            </w:r>
            <w:r>
              <w:rPr>
                <w:rFonts w:hint="eastAsia"/>
              </w:rPr>
              <w:t>z</w:t>
            </w:r>
            <w:r>
              <w:rPr>
                <w:rFonts w:hint="eastAsia"/>
              </w:rPr>
              <w:t>三个键的反应。例如，当用户按下</w:t>
            </w:r>
            <w:r>
              <w:rPr>
                <w:rFonts w:hint="eastAsia"/>
              </w:rPr>
              <w:t>x</w:t>
            </w:r>
            <w:r>
              <w:rPr>
                <w:rFonts w:hint="eastAsia"/>
              </w:rPr>
              <w:t>键时，牛在用户按下鼠标左键后到按下鼠标右键前将会绕</w:t>
            </w:r>
            <w:r>
              <w:rPr>
                <w:rFonts w:hint="eastAsia"/>
              </w:rPr>
              <w:t>x</w:t>
            </w:r>
            <w:r>
              <w:rPr>
                <w:rFonts w:hint="eastAsia"/>
              </w:rPr>
              <w:t>轴旋转。此外，如果牛正在</w:t>
            </w:r>
            <w:proofErr w:type="gramStart"/>
            <w:r>
              <w:rPr>
                <w:rFonts w:hint="eastAsia"/>
              </w:rPr>
              <w:t>绕其他轴</w:t>
            </w:r>
            <w:proofErr w:type="gramEnd"/>
            <w:r>
              <w:rPr>
                <w:rFonts w:hint="eastAsia"/>
              </w:rPr>
              <w:t>旋转，则会先停止旋转，如果</w:t>
            </w:r>
            <w:proofErr w:type="gramStart"/>
            <w:r>
              <w:rPr>
                <w:rFonts w:hint="eastAsia"/>
              </w:rPr>
              <w:t>牛没有</w:t>
            </w:r>
            <w:proofErr w:type="gramEnd"/>
            <w:r>
              <w:rPr>
                <w:rFonts w:hint="eastAsia"/>
              </w:rPr>
              <w:t>在旋转，则无反馈。具体代码实现如图</w:t>
            </w:r>
            <w:r>
              <w:rPr>
                <w:rFonts w:hint="eastAsia"/>
              </w:rPr>
              <w:t>5</w:t>
            </w:r>
            <w:r>
              <w:rPr>
                <w:rFonts w:hint="eastAsia"/>
              </w:rPr>
              <w:t>的红框中所示。</w:t>
            </w:r>
          </w:p>
          <w:p w14:paraId="49736D98" w14:textId="129A94F4" w:rsidR="00E3288A" w:rsidRDefault="00537B1D" w:rsidP="00537B1D">
            <w:pPr>
              <w:jc w:val="center"/>
            </w:pPr>
            <w:r w:rsidRPr="00537B1D">
              <w:rPr>
                <w:noProof/>
              </w:rPr>
              <w:drawing>
                <wp:inline distT="0" distB="0" distL="0" distR="0" wp14:anchorId="4F51130E" wp14:editId="4904744B">
                  <wp:extent cx="3260373" cy="2501900"/>
                  <wp:effectExtent l="0" t="0" r="0" b="0"/>
                  <wp:docPr id="1426405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5203" name=""/>
                          <pic:cNvPicPr/>
                        </pic:nvPicPr>
                        <pic:blipFill>
                          <a:blip r:embed="rId12"/>
                          <a:stretch>
                            <a:fillRect/>
                          </a:stretch>
                        </pic:blipFill>
                        <pic:spPr>
                          <a:xfrm>
                            <a:off x="0" y="0"/>
                            <a:ext cx="3267134" cy="2507088"/>
                          </a:xfrm>
                          <a:prstGeom prst="rect">
                            <a:avLst/>
                          </a:prstGeom>
                        </pic:spPr>
                      </pic:pic>
                    </a:graphicData>
                  </a:graphic>
                </wp:inline>
              </w:drawing>
            </w:r>
          </w:p>
          <w:p w14:paraId="2F243AC3" w14:textId="63987CDD" w:rsidR="00537B1D" w:rsidRPr="00537B1D" w:rsidRDefault="00537B1D" w:rsidP="00537B1D">
            <w:pPr>
              <w:jc w:val="center"/>
            </w:pPr>
            <w:r>
              <w:rPr>
                <w:rFonts w:hint="eastAsia"/>
              </w:rPr>
              <w:t>图</w:t>
            </w:r>
            <w:r>
              <w:rPr>
                <w:rFonts w:hint="eastAsia"/>
              </w:rPr>
              <w:t>5</w:t>
            </w:r>
            <w:r>
              <w:rPr>
                <w:rFonts w:hint="eastAsia"/>
              </w:rPr>
              <w:t>：添加键盘反馈</w:t>
            </w:r>
          </w:p>
          <w:p w14:paraId="7986E605" w14:textId="719AC349" w:rsidR="00E3288A" w:rsidRDefault="00537B1D" w:rsidP="00D944F7">
            <w:pPr>
              <w:ind w:firstLineChars="200" w:firstLine="422"/>
            </w:pPr>
            <w:r w:rsidRPr="00537B1D">
              <w:rPr>
                <w:rFonts w:hint="eastAsia"/>
                <w:b/>
                <w:bCs/>
              </w:rPr>
              <w:t>鼠标反馈：</w:t>
            </w:r>
            <w:r>
              <w:rPr>
                <w:rFonts w:hint="eastAsia"/>
              </w:rPr>
              <w:t>我们在鼠标反馈函数中添加对按下鼠标左键和按下鼠标右键的反馈。当用户按下鼠标左键时，控制牛旋转的布尔变量将会设置为</w:t>
            </w:r>
            <w:r>
              <w:rPr>
                <w:rFonts w:hint="eastAsia"/>
              </w:rPr>
              <w:t>True</w:t>
            </w:r>
            <w:r>
              <w:rPr>
                <w:rFonts w:hint="eastAsia"/>
              </w:rPr>
              <w:t>，牛开始旋转；当用户按下鼠标右键时，控制旋转的布尔变量将会设置为</w:t>
            </w:r>
            <w:r>
              <w:rPr>
                <w:rFonts w:hint="eastAsia"/>
              </w:rPr>
              <w:t>False</w:t>
            </w:r>
            <w:r>
              <w:rPr>
                <w:rFonts w:hint="eastAsia"/>
              </w:rPr>
              <w:t>，</w:t>
            </w:r>
            <w:proofErr w:type="gramStart"/>
            <w:r>
              <w:rPr>
                <w:rFonts w:hint="eastAsia"/>
              </w:rPr>
              <w:t>牛停止</w:t>
            </w:r>
            <w:proofErr w:type="gramEnd"/>
            <w:r>
              <w:rPr>
                <w:rFonts w:hint="eastAsia"/>
              </w:rPr>
              <w:t>旋转。具体代码实现如图</w:t>
            </w:r>
            <w:r>
              <w:rPr>
                <w:rFonts w:hint="eastAsia"/>
              </w:rPr>
              <w:lastRenderedPageBreak/>
              <w:t>6</w:t>
            </w:r>
            <w:r>
              <w:rPr>
                <w:rFonts w:hint="eastAsia"/>
              </w:rPr>
              <w:t>所示。</w:t>
            </w:r>
          </w:p>
          <w:p w14:paraId="153C7377" w14:textId="73A6545A" w:rsidR="00E3288A" w:rsidRDefault="00537B1D" w:rsidP="00537B1D">
            <w:pPr>
              <w:jc w:val="center"/>
            </w:pPr>
            <w:r w:rsidRPr="00537B1D">
              <w:rPr>
                <w:noProof/>
              </w:rPr>
              <w:drawing>
                <wp:inline distT="0" distB="0" distL="0" distR="0" wp14:anchorId="4EFEF9C7" wp14:editId="04604F25">
                  <wp:extent cx="3259553" cy="1143530"/>
                  <wp:effectExtent l="0" t="0" r="0" b="0"/>
                  <wp:docPr id="386085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85807" name=""/>
                          <pic:cNvPicPr/>
                        </pic:nvPicPr>
                        <pic:blipFill>
                          <a:blip r:embed="rId13"/>
                          <a:stretch>
                            <a:fillRect/>
                          </a:stretch>
                        </pic:blipFill>
                        <pic:spPr>
                          <a:xfrm>
                            <a:off x="0" y="0"/>
                            <a:ext cx="3291963" cy="1154900"/>
                          </a:xfrm>
                          <a:prstGeom prst="rect">
                            <a:avLst/>
                          </a:prstGeom>
                        </pic:spPr>
                      </pic:pic>
                    </a:graphicData>
                  </a:graphic>
                </wp:inline>
              </w:drawing>
            </w:r>
          </w:p>
          <w:p w14:paraId="7C2E1773" w14:textId="7E99D9EF" w:rsidR="00537B1D" w:rsidRDefault="00537B1D" w:rsidP="00537B1D">
            <w:pPr>
              <w:jc w:val="center"/>
            </w:pPr>
            <w:r>
              <w:rPr>
                <w:rFonts w:hint="eastAsia"/>
              </w:rPr>
              <w:t>图</w:t>
            </w:r>
            <w:r>
              <w:rPr>
                <w:rFonts w:hint="eastAsia"/>
              </w:rPr>
              <w:t>6</w:t>
            </w:r>
            <w:r>
              <w:rPr>
                <w:rFonts w:hint="eastAsia"/>
              </w:rPr>
              <w:t>：添加鼠标反馈</w:t>
            </w:r>
          </w:p>
          <w:p w14:paraId="181A40F0" w14:textId="6931FF8B" w:rsidR="00E3288A" w:rsidRDefault="00537B1D" w:rsidP="00D944F7">
            <w:pPr>
              <w:ind w:firstLineChars="200" w:firstLine="422"/>
            </w:pPr>
            <w:r w:rsidRPr="00537B1D">
              <w:rPr>
                <w:rFonts w:hint="eastAsia"/>
                <w:b/>
                <w:bCs/>
              </w:rPr>
              <w:t>显示动画：</w:t>
            </w:r>
            <w:r>
              <w:rPr>
                <w:rFonts w:hint="eastAsia"/>
              </w:rPr>
              <w:t>我们在</w:t>
            </w:r>
            <w:r>
              <w:rPr>
                <w:rFonts w:hint="eastAsia"/>
              </w:rPr>
              <w:t>display</w:t>
            </w:r>
            <w:r>
              <w:rPr>
                <w:rFonts w:hint="eastAsia"/>
              </w:rPr>
              <w:t>函数中添加自定义的</w:t>
            </w:r>
            <w:r>
              <w:rPr>
                <w:rFonts w:hint="eastAsia"/>
              </w:rPr>
              <w:t>Do</w:t>
            </w:r>
            <w:r>
              <w:rPr>
                <w:rFonts w:hint="eastAsia"/>
              </w:rPr>
              <w:t>函数和上述添加的内容就可以实现</w:t>
            </w:r>
            <w:r w:rsidRPr="00537B1D">
              <w:rPr>
                <w:rFonts w:hint="eastAsia"/>
              </w:rPr>
              <w:t>通过键盘设定选择绕</w:t>
            </w:r>
            <w:r w:rsidRPr="00537B1D">
              <w:t>x</w:t>
            </w:r>
            <w:r w:rsidRPr="00537B1D">
              <w:rPr>
                <w:rFonts w:hint="eastAsia"/>
              </w:rPr>
              <w:t>、</w:t>
            </w:r>
            <w:r w:rsidRPr="00537B1D">
              <w:t>y</w:t>
            </w:r>
            <w:r w:rsidRPr="00537B1D">
              <w:rPr>
                <w:rFonts w:hint="eastAsia"/>
              </w:rPr>
              <w:t>、</w:t>
            </w:r>
            <w:r w:rsidRPr="00537B1D">
              <w:t>z</w:t>
            </w:r>
            <w:proofErr w:type="gramStart"/>
            <w:r w:rsidRPr="00537B1D">
              <w:rPr>
                <w:rFonts w:hint="eastAsia"/>
              </w:rPr>
              <w:t>轴进行</w:t>
            </w:r>
            <w:proofErr w:type="gramEnd"/>
            <w:r w:rsidRPr="00537B1D">
              <w:rPr>
                <w:rFonts w:hint="eastAsia"/>
              </w:rPr>
              <w:t>旋转，通过鼠标左右键控制动画的开始与暂停</w:t>
            </w:r>
            <w:r>
              <w:rPr>
                <w:rFonts w:hint="eastAsia"/>
              </w:rPr>
              <w:t>。</w:t>
            </w:r>
          </w:p>
          <w:p w14:paraId="436DA79C" w14:textId="2C9D354C" w:rsidR="00E3288A" w:rsidRDefault="00537B1D" w:rsidP="00D944F7">
            <w:pPr>
              <w:ind w:firstLineChars="200" w:firstLine="420"/>
            </w:pPr>
            <w:r>
              <w:rPr>
                <w:rFonts w:hint="eastAsia"/>
              </w:rPr>
              <w:t>Do</w:t>
            </w:r>
            <w:r>
              <w:rPr>
                <w:rFonts w:hint="eastAsia"/>
              </w:rPr>
              <w:t>函数的作用为判断控制旋转的布尔变量是否为真，如果为真，则调用</w:t>
            </w:r>
            <w:proofErr w:type="spellStart"/>
            <w:r w:rsidRPr="00537B1D">
              <w:t>updateTheta</w:t>
            </w:r>
            <w:proofErr w:type="spellEnd"/>
            <w:r>
              <w:rPr>
                <w:rFonts w:hint="eastAsia"/>
              </w:rPr>
              <w:t>函数，使</w:t>
            </w:r>
            <w:proofErr w:type="gramStart"/>
            <w:r>
              <w:rPr>
                <w:rFonts w:hint="eastAsia"/>
              </w:rPr>
              <w:t>牛绕相应</w:t>
            </w:r>
            <w:proofErr w:type="gramEnd"/>
            <w:r>
              <w:rPr>
                <w:rFonts w:hint="eastAsia"/>
              </w:rPr>
              <w:t>的轴旋转；如果为假，则不进行任何操作。</w:t>
            </w:r>
          </w:p>
          <w:p w14:paraId="572BBA0B" w14:textId="5445DACB" w:rsidR="00E3288A" w:rsidRDefault="00537B1D" w:rsidP="00D944F7">
            <w:pPr>
              <w:ind w:firstLineChars="200" w:firstLine="420"/>
            </w:pPr>
            <w:r>
              <w:rPr>
                <w:rFonts w:hint="eastAsia"/>
              </w:rPr>
              <w:t>具体实现的代码如下图所示。</w:t>
            </w:r>
          </w:p>
          <w:p w14:paraId="49E63B86" w14:textId="161C632A" w:rsidR="00537B1D" w:rsidRDefault="00537B1D" w:rsidP="00537B1D">
            <w:pPr>
              <w:jc w:val="center"/>
            </w:pPr>
            <w:r w:rsidRPr="00537B1D">
              <w:rPr>
                <w:noProof/>
              </w:rPr>
              <w:drawing>
                <wp:inline distT="0" distB="0" distL="0" distR="0" wp14:anchorId="5A14FFC6" wp14:editId="2D5B92D1">
                  <wp:extent cx="3227494" cy="2692400"/>
                  <wp:effectExtent l="0" t="0" r="0" b="0"/>
                  <wp:docPr id="1674397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97682" name=""/>
                          <pic:cNvPicPr/>
                        </pic:nvPicPr>
                        <pic:blipFill>
                          <a:blip r:embed="rId14"/>
                          <a:stretch>
                            <a:fillRect/>
                          </a:stretch>
                        </pic:blipFill>
                        <pic:spPr>
                          <a:xfrm>
                            <a:off x="0" y="0"/>
                            <a:ext cx="3240762" cy="2703468"/>
                          </a:xfrm>
                          <a:prstGeom prst="rect">
                            <a:avLst/>
                          </a:prstGeom>
                        </pic:spPr>
                      </pic:pic>
                    </a:graphicData>
                  </a:graphic>
                </wp:inline>
              </w:drawing>
            </w:r>
          </w:p>
          <w:p w14:paraId="54711D9C" w14:textId="79985714" w:rsidR="00537B1D" w:rsidRDefault="00537B1D" w:rsidP="00537B1D">
            <w:pPr>
              <w:jc w:val="center"/>
            </w:pPr>
            <w:r>
              <w:rPr>
                <w:rFonts w:hint="eastAsia"/>
              </w:rPr>
              <w:t>图</w:t>
            </w:r>
            <w:r>
              <w:rPr>
                <w:rFonts w:hint="eastAsia"/>
              </w:rPr>
              <w:t>7</w:t>
            </w:r>
            <w:r>
              <w:rPr>
                <w:rFonts w:hint="eastAsia"/>
              </w:rPr>
              <w:t>：动画显示</w:t>
            </w:r>
          </w:p>
          <w:p w14:paraId="5F95F3C7" w14:textId="20718CE0" w:rsidR="00537B1D" w:rsidRDefault="00537B1D" w:rsidP="00537B1D">
            <w:pPr>
              <w:pStyle w:val="3"/>
            </w:pPr>
            <w:r>
              <w:rPr>
                <w:rFonts w:hint="eastAsia"/>
              </w:rPr>
              <w:t>4 最终动画效果演示</w:t>
            </w:r>
          </w:p>
          <w:p w14:paraId="2AC58C45" w14:textId="3EC2D97E" w:rsidR="0010255A" w:rsidRDefault="0010255A" w:rsidP="0010255A">
            <w:pPr>
              <w:ind w:firstLineChars="200" w:firstLine="420"/>
            </w:pPr>
            <w:r>
              <w:rPr>
                <w:rFonts w:hint="eastAsia"/>
              </w:rPr>
              <w:t>我通过键盘和鼠标的配合，让</w:t>
            </w:r>
            <w:proofErr w:type="gramStart"/>
            <w:r>
              <w:rPr>
                <w:rFonts w:hint="eastAsia"/>
              </w:rPr>
              <w:t>牛先后绕</w:t>
            </w:r>
            <w:proofErr w:type="gramEnd"/>
            <w:r>
              <w:rPr>
                <w:rFonts w:hint="eastAsia"/>
              </w:rPr>
              <w:t>x</w:t>
            </w:r>
            <w:r>
              <w:rPr>
                <w:rFonts w:hint="eastAsia"/>
              </w:rPr>
              <w:t>、</w:t>
            </w:r>
            <w:r>
              <w:rPr>
                <w:rFonts w:hint="eastAsia"/>
              </w:rPr>
              <w:t>y</w:t>
            </w:r>
            <w:r>
              <w:rPr>
                <w:rFonts w:hint="eastAsia"/>
              </w:rPr>
              <w:t>、</w:t>
            </w:r>
            <w:r>
              <w:rPr>
                <w:rFonts w:hint="eastAsia"/>
              </w:rPr>
              <w:t>z</w:t>
            </w:r>
            <w:r>
              <w:rPr>
                <w:rFonts w:hint="eastAsia"/>
              </w:rPr>
              <w:t>三个</w:t>
            </w:r>
            <w:proofErr w:type="gramStart"/>
            <w:r>
              <w:rPr>
                <w:rFonts w:hint="eastAsia"/>
              </w:rPr>
              <w:t>轴进行</w:t>
            </w:r>
            <w:proofErr w:type="gramEnd"/>
            <w:r>
              <w:rPr>
                <w:rFonts w:hint="eastAsia"/>
              </w:rPr>
              <w:t>旋转。旋转效果如下图所示。</w:t>
            </w:r>
          </w:p>
          <w:p w14:paraId="673324E1" w14:textId="301ACC64" w:rsidR="0010255A" w:rsidRDefault="0010255A" w:rsidP="0010255A">
            <w:pPr>
              <w:jc w:val="center"/>
            </w:pPr>
            <w:r>
              <w:rPr>
                <w:noProof/>
              </w:rPr>
              <w:drawing>
                <wp:inline distT="0" distB="0" distL="0" distR="0" wp14:anchorId="0F1FED73" wp14:editId="1B625541">
                  <wp:extent cx="2566088" cy="1955800"/>
                  <wp:effectExtent l="0" t="0" r="5715" b="6350"/>
                  <wp:docPr id="20161408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0687" cy="1966927"/>
                          </a:xfrm>
                          <a:prstGeom prst="rect">
                            <a:avLst/>
                          </a:prstGeom>
                          <a:noFill/>
                          <a:ln>
                            <a:noFill/>
                          </a:ln>
                        </pic:spPr>
                      </pic:pic>
                    </a:graphicData>
                  </a:graphic>
                </wp:inline>
              </w:drawing>
            </w:r>
          </w:p>
          <w:p w14:paraId="345F400B" w14:textId="49619485" w:rsidR="0010255A" w:rsidRPr="0010255A" w:rsidRDefault="0010255A" w:rsidP="0010255A">
            <w:pPr>
              <w:jc w:val="center"/>
            </w:pPr>
            <w:r>
              <w:rPr>
                <w:rFonts w:hint="eastAsia"/>
              </w:rPr>
              <w:t>图</w:t>
            </w:r>
            <w:r>
              <w:rPr>
                <w:rFonts w:hint="eastAsia"/>
              </w:rPr>
              <w:t>8</w:t>
            </w:r>
            <w:r>
              <w:rPr>
                <w:rFonts w:hint="eastAsia"/>
              </w:rPr>
              <w:t>：最终动画效果</w:t>
            </w:r>
          </w:p>
          <w:p w14:paraId="06819763" w14:textId="256CF89A" w:rsidR="0017764B" w:rsidRDefault="0017764B" w:rsidP="0017764B">
            <w:pPr>
              <w:pStyle w:val="3"/>
            </w:pPr>
            <w:r>
              <w:rPr>
                <w:rFonts w:hint="eastAsia"/>
              </w:rPr>
              <w:lastRenderedPageBreak/>
              <w:t>5 其他</w:t>
            </w:r>
          </w:p>
          <w:p w14:paraId="275520FD" w14:textId="3F361F7E" w:rsidR="0017764B" w:rsidRDefault="0017764B" w:rsidP="0017764B">
            <w:pPr>
              <w:ind w:firstLineChars="200" w:firstLine="420"/>
            </w:pPr>
            <w:r>
              <w:rPr>
                <w:rFonts w:hint="eastAsia"/>
              </w:rPr>
              <w:t>在</w:t>
            </w:r>
            <w:proofErr w:type="spellStart"/>
            <w:r>
              <w:rPr>
                <w:rFonts w:hint="eastAsia"/>
              </w:rPr>
              <w:t>printHelp</w:t>
            </w:r>
            <w:proofErr w:type="spellEnd"/>
            <w:r>
              <w:rPr>
                <w:rFonts w:hint="eastAsia"/>
              </w:rPr>
              <w:t>函数中添加了新的提示，提示用户可以使用</w:t>
            </w:r>
            <w:r>
              <w:rPr>
                <w:rFonts w:hint="eastAsia"/>
              </w:rPr>
              <w:t>x</w:t>
            </w:r>
            <w:r>
              <w:rPr>
                <w:rFonts w:hint="eastAsia"/>
              </w:rPr>
              <w:t>、</w:t>
            </w:r>
            <w:r>
              <w:rPr>
                <w:rFonts w:hint="eastAsia"/>
              </w:rPr>
              <w:t>y</w:t>
            </w:r>
            <w:r>
              <w:rPr>
                <w:rFonts w:hint="eastAsia"/>
              </w:rPr>
              <w:t>、</w:t>
            </w:r>
            <w:r>
              <w:rPr>
                <w:rFonts w:hint="eastAsia"/>
              </w:rPr>
              <w:t>z</w:t>
            </w:r>
            <w:r>
              <w:rPr>
                <w:rFonts w:hint="eastAsia"/>
              </w:rPr>
              <w:t>键控制牛的旋转方向，使用鼠标左右键分别控制旋转的开始与结束。</w:t>
            </w:r>
          </w:p>
          <w:p w14:paraId="5FFA3F4C" w14:textId="66C39788" w:rsidR="0017764B" w:rsidRDefault="0017764B" w:rsidP="0017764B">
            <w:pPr>
              <w:jc w:val="center"/>
            </w:pPr>
            <w:r w:rsidRPr="0017764B">
              <w:drawing>
                <wp:inline distT="0" distB="0" distL="0" distR="0" wp14:anchorId="789922AE" wp14:editId="3491B4CB">
                  <wp:extent cx="2861700" cy="901700"/>
                  <wp:effectExtent l="0" t="0" r="0" b="0"/>
                  <wp:docPr id="733933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33466" name=""/>
                          <pic:cNvPicPr/>
                        </pic:nvPicPr>
                        <pic:blipFill>
                          <a:blip r:embed="rId16"/>
                          <a:stretch>
                            <a:fillRect/>
                          </a:stretch>
                        </pic:blipFill>
                        <pic:spPr>
                          <a:xfrm>
                            <a:off x="0" y="0"/>
                            <a:ext cx="2893382" cy="911683"/>
                          </a:xfrm>
                          <a:prstGeom prst="rect">
                            <a:avLst/>
                          </a:prstGeom>
                        </pic:spPr>
                      </pic:pic>
                    </a:graphicData>
                  </a:graphic>
                </wp:inline>
              </w:drawing>
            </w:r>
          </w:p>
          <w:p w14:paraId="0B3E2757" w14:textId="360DC263" w:rsidR="0017764B" w:rsidRPr="0017764B" w:rsidRDefault="0017764B" w:rsidP="0017764B">
            <w:pPr>
              <w:jc w:val="center"/>
              <w:rPr>
                <w:rFonts w:hint="eastAsia"/>
              </w:rPr>
            </w:pPr>
            <w:r>
              <w:rPr>
                <w:rFonts w:hint="eastAsia"/>
              </w:rPr>
              <w:t>图</w:t>
            </w:r>
            <w:r>
              <w:rPr>
                <w:rFonts w:hint="eastAsia"/>
              </w:rPr>
              <w:t>9</w:t>
            </w:r>
            <w:r>
              <w:rPr>
                <w:rFonts w:hint="eastAsia"/>
              </w:rPr>
              <w:t>：新增的提示</w:t>
            </w:r>
          </w:p>
          <w:p w14:paraId="77795826" w14:textId="0048DE37" w:rsidR="0010255A" w:rsidRPr="0010255A" w:rsidRDefault="0017764B" w:rsidP="0010255A">
            <w:pPr>
              <w:pStyle w:val="3"/>
            </w:pPr>
            <w:r>
              <w:rPr>
                <w:rFonts w:hint="eastAsia"/>
              </w:rPr>
              <w:t>6</w:t>
            </w:r>
            <w:r w:rsidR="0010255A">
              <w:rPr>
                <w:rFonts w:hint="eastAsia"/>
              </w:rPr>
              <w:t>键盘控制旋转与鼠标控制旋转效果对比</w:t>
            </w:r>
          </w:p>
          <w:p w14:paraId="5E0A007B" w14:textId="707304CE" w:rsidR="0010255A" w:rsidRDefault="0010255A" w:rsidP="0010255A">
            <w:pPr>
              <w:ind w:firstLineChars="200" w:firstLine="420"/>
            </w:pPr>
            <w:r>
              <w:rPr>
                <w:rFonts w:hint="eastAsia"/>
              </w:rPr>
              <w:t>将不同的两种控制方法实现的控制效果进行对比（如图</w:t>
            </w:r>
            <w:r w:rsidR="0017764B">
              <w:rPr>
                <w:rFonts w:hint="eastAsia"/>
              </w:rPr>
              <w:t>10</w:t>
            </w:r>
            <w:r>
              <w:rPr>
                <w:rFonts w:hint="eastAsia"/>
              </w:rPr>
              <w:t>），发现使用鼠标</w:t>
            </w:r>
            <w:r>
              <w:rPr>
                <w:rFonts w:hint="eastAsia"/>
              </w:rPr>
              <w:t>+</w:t>
            </w:r>
            <w:r>
              <w:rPr>
                <w:rFonts w:hint="eastAsia"/>
              </w:rPr>
              <w:t>键盘的旋转动画比只使用键盘的旋转动画更加流畅。</w:t>
            </w:r>
          </w:p>
          <w:p w14:paraId="6AB861F9" w14:textId="40F63EE8" w:rsidR="0010255A" w:rsidRDefault="0010255A" w:rsidP="0010255A">
            <w:pPr>
              <w:ind w:firstLineChars="200" w:firstLine="420"/>
            </w:pPr>
            <w:r>
              <w:rPr>
                <w:rFonts w:hint="eastAsia"/>
              </w:rPr>
              <w:t>造成上述问题的一个原因可能是：鼠标</w:t>
            </w:r>
            <w:r>
              <w:rPr>
                <w:rFonts w:hint="eastAsia"/>
              </w:rPr>
              <w:t>+</w:t>
            </w:r>
            <w:r>
              <w:rPr>
                <w:rFonts w:hint="eastAsia"/>
              </w:rPr>
              <w:t>键盘的控制方式只在更改旋转轴之前分别调用了依次鼠标反馈函数和键盘反馈函数，因此动画显得十分流畅。而单一键盘的控制方式会不断的调用键盘反馈函数，造成调用函数的时间开销较大，因此动画有卡顿感。</w:t>
            </w:r>
          </w:p>
          <w:tbl>
            <w:tblPr>
              <w:tblStyle w:val="ac"/>
              <w:tblW w:w="0" w:type="auto"/>
              <w:tblLook w:val="04A0" w:firstRow="1" w:lastRow="0" w:firstColumn="1" w:lastColumn="0" w:noHBand="0" w:noVBand="1"/>
            </w:tblPr>
            <w:tblGrid>
              <w:gridCol w:w="3997"/>
              <w:gridCol w:w="3997"/>
            </w:tblGrid>
            <w:tr w:rsidR="0010255A" w14:paraId="50D1BB28" w14:textId="77777777" w:rsidTr="00CD3B78">
              <w:tc>
                <w:tcPr>
                  <w:tcW w:w="3997" w:type="dxa"/>
                </w:tcPr>
                <w:p w14:paraId="40C1599B" w14:textId="77777777" w:rsidR="0010255A" w:rsidRDefault="0010255A" w:rsidP="0010255A">
                  <w:pPr>
                    <w:jc w:val="center"/>
                  </w:pPr>
                  <w:r>
                    <w:rPr>
                      <w:noProof/>
                    </w:rPr>
                    <w:drawing>
                      <wp:inline distT="0" distB="0" distL="0" distR="0" wp14:anchorId="0D4E3E3B" wp14:editId="0DB617BB">
                        <wp:extent cx="2536190" cy="1866900"/>
                        <wp:effectExtent l="0" t="0" r="0" b="0"/>
                        <wp:docPr id="13533284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7452" cy="1875190"/>
                                </a:xfrm>
                                <a:prstGeom prst="rect">
                                  <a:avLst/>
                                </a:prstGeom>
                                <a:noFill/>
                                <a:ln>
                                  <a:noFill/>
                                </a:ln>
                              </pic:spPr>
                            </pic:pic>
                          </a:graphicData>
                        </a:graphic>
                      </wp:inline>
                    </w:drawing>
                  </w:r>
                </w:p>
              </w:tc>
              <w:tc>
                <w:tcPr>
                  <w:tcW w:w="3997" w:type="dxa"/>
                </w:tcPr>
                <w:p w14:paraId="549770DD" w14:textId="77777777" w:rsidR="0010255A" w:rsidRDefault="0010255A" w:rsidP="0010255A">
                  <w:pPr>
                    <w:jc w:val="center"/>
                  </w:pPr>
                  <w:r>
                    <w:rPr>
                      <w:noProof/>
                    </w:rPr>
                    <w:drawing>
                      <wp:inline distT="0" distB="0" distL="0" distR="0" wp14:anchorId="1DB9208D" wp14:editId="62227CDD">
                        <wp:extent cx="2491105" cy="1898650"/>
                        <wp:effectExtent l="0" t="0" r="4445" b="6350"/>
                        <wp:docPr id="8274568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0907" cy="1906121"/>
                                </a:xfrm>
                                <a:prstGeom prst="rect">
                                  <a:avLst/>
                                </a:prstGeom>
                                <a:noFill/>
                                <a:ln>
                                  <a:noFill/>
                                </a:ln>
                              </pic:spPr>
                            </pic:pic>
                          </a:graphicData>
                        </a:graphic>
                      </wp:inline>
                    </w:drawing>
                  </w:r>
                </w:p>
              </w:tc>
            </w:tr>
          </w:tbl>
          <w:p w14:paraId="1905C473" w14:textId="53700891" w:rsidR="0010255A" w:rsidRDefault="0010255A" w:rsidP="0010255A">
            <w:pPr>
              <w:jc w:val="center"/>
            </w:pPr>
            <w:r>
              <w:rPr>
                <w:rFonts w:hint="eastAsia"/>
              </w:rPr>
              <w:t>图</w:t>
            </w:r>
            <w:r w:rsidR="0017764B">
              <w:rPr>
                <w:rFonts w:hint="eastAsia"/>
              </w:rPr>
              <w:t>10</w:t>
            </w:r>
            <w:r>
              <w:rPr>
                <w:rFonts w:hint="eastAsia"/>
              </w:rPr>
              <w:t>：左：键盘控制旋转</w:t>
            </w:r>
            <w:r>
              <w:rPr>
                <w:rFonts w:hint="eastAsia"/>
              </w:rPr>
              <w:t xml:space="preserve"> </w:t>
            </w:r>
            <w:r>
              <w:rPr>
                <w:rFonts w:hint="eastAsia"/>
              </w:rPr>
              <w:t>右：鼠标控制旋转</w:t>
            </w:r>
          </w:p>
          <w:p w14:paraId="215CABB5" w14:textId="77777777" w:rsidR="00537B1D" w:rsidRPr="0010255A" w:rsidRDefault="00537B1D" w:rsidP="0010255A"/>
          <w:p w14:paraId="718A8219" w14:textId="77777777" w:rsidR="00BC2F5C" w:rsidRDefault="00BC2F5C"/>
          <w:p w14:paraId="69ADDC96" w14:textId="77777777" w:rsidR="00BC2F5C" w:rsidRDefault="00BC2F5C"/>
          <w:p w14:paraId="4DF448B9" w14:textId="77777777" w:rsidR="00BC2F5C" w:rsidRDefault="00BC2F5C"/>
          <w:p w14:paraId="2F96C011" w14:textId="77777777" w:rsidR="00BC2F5C" w:rsidRDefault="00BC2F5C"/>
          <w:p w14:paraId="4553245E" w14:textId="77777777" w:rsidR="00BC2F5C" w:rsidRDefault="00BC2F5C"/>
          <w:p w14:paraId="21A6FBF9" w14:textId="77777777" w:rsidR="00BC2F5C" w:rsidRDefault="00BC2F5C"/>
          <w:p w14:paraId="1E1D406C" w14:textId="77777777" w:rsidR="00BC2F5C" w:rsidRDefault="00BC2F5C"/>
          <w:p w14:paraId="633D3537" w14:textId="77777777" w:rsidR="00BC2F5C" w:rsidRDefault="00BC2F5C"/>
          <w:p w14:paraId="3E2F71D9" w14:textId="77777777" w:rsidR="00BC2F5C" w:rsidRDefault="00BC2F5C"/>
          <w:p w14:paraId="3D2F56C4" w14:textId="77777777" w:rsidR="00BC2F5C" w:rsidRDefault="00BC2F5C"/>
          <w:p w14:paraId="5C207B3D" w14:textId="77777777" w:rsidR="00BC2F5C" w:rsidRDefault="00BC2F5C"/>
          <w:p w14:paraId="6524AB6C" w14:textId="77777777" w:rsidR="00BC2F5C" w:rsidRDefault="00BC2F5C"/>
          <w:p w14:paraId="59242DCB" w14:textId="77777777" w:rsidR="00E66066" w:rsidRPr="0017764B" w:rsidRDefault="00E66066">
            <w:pPr>
              <w:rPr>
                <w:rFonts w:hint="eastAsia"/>
              </w:rPr>
            </w:pPr>
          </w:p>
        </w:tc>
      </w:tr>
    </w:tbl>
    <w:p w14:paraId="0914CA88" w14:textId="6D36524B" w:rsidR="00BC2F5C" w:rsidRDefault="00000000">
      <w:r>
        <w:rPr>
          <w:rFonts w:hint="eastAsia"/>
        </w:rPr>
        <w:lastRenderedPageBreak/>
        <w:t>深圳大学学生实验报告用纸</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BC2F5C" w14:paraId="3E1E4E59" w14:textId="77777777">
        <w:trPr>
          <w:trHeight w:val="3705"/>
        </w:trPr>
        <w:tc>
          <w:tcPr>
            <w:tcW w:w="8160" w:type="dxa"/>
          </w:tcPr>
          <w:p w14:paraId="7DAA7E39" w14:textId="77777777" w:rsidR="00BC2F5C" w:rsidRDefault="00000000">
            <w:r>
              <w:rPr>
                <w:rFonts w:hint="eastAsia"/>
              </w:rPr>
              <w:lastRenderedPageBreak/>
              <w:t>实验结论：</w:t>
            </w:r>
          </w:p>
          <w:p w14:paraId="2991662D" w14:textId="77777777" w:rsidR="00D9792E" w:rsidRPr="00D9792E" w:rsidRDefault="00D9792E" w:rsidP="00D9792E">
            <w:pPr>
              <w:pStyle w:val="ab"/>
              <w:numPr>
                <w:ilvl w:val="0"/>
                <w:numId w:val="4"/>
              </w:numPr>
              <w:ind w:firstLineChars="0"/>
              <w:rPr>
                <w:rFonts w:ascii="宋体" w:hAnsi="宋体" w:hint="eastAsia"/>
              </w:rPr>
            </w:pPr>
            <w:r w:rsidRPr="00D9792E">
              <w:rPr>
                <w:rFonts w:ascii="宋体" w:hAnsi="宋体"/>
              </w:rPr>
              <w:t>通过本次实验，我成功实现了OpenGL环境下三维模型的读取与控制。</w:t>
            </w:r>
          </w:p>
          <w:p w14:paraId="523F2BD5" w14:textId="6A649039" w:rsidR="00D9792E" w:rsidRPr="00D9792E" w:rsidRDefault="00D9792E" w:rsidP="00D9792E">
            <w:pPr>
              <w:pStyle w:val="ab"/>
              <w:numPr>
                <w:ilvl w:val="0"/>
                <w:numId w:val="4"/>
              </w:numPr>
              <w:ind w:firstLineChars="0"/>
              <w:rPr>
                <w:rFonts w:ascii="宋体" w:hAnsi="宋体" w:hint="eastAsia"/>
              </w:rPr>
            </w:pPr>
            <w:r w:rsidRPr="00D9792E">
              <w:rPr>
                <w:rFonts w:ascii="宋体" w:hAnsi="宋体"/>
              </w:rPr>
              <w:t>实验过程中，我完成了OFF格式三维模型文件的读取与显示。</w:t>
            </w:r>
          </w:p>
          <w:p w14:paraId="56D8E6F6" w14:textId="6CA79123" w:rsidR="00D9792E" w:rsidRPr="00D9792E" w:rsidRDefault="00D9792E" w:rsidP="00D9792E">
            <w:pPr>
              <w:pStyle w:val="ab"/>
              <w:numPr>
                <w:ilvl w:val="0"/>
                <w:numId w:val="4"/>
              </w:numPr>
              <w:ind w:firstLineChars="0"/>
              <w:rPr>
                <w:rFonts w:ascii="宋体" w:hAnsi="宋体" w:hint="eastAsia"/>
              </w:rPr>
            </w:pPr>
            <w:r w:rsidRPr="00D9792E">
              <w:rPr>
                <w:rFonts w:ascii="宋体" w:hAnsi="宋体"/>
              </w:rPr>
              <w:t>在三维模型的旋转动画方面，</w:t>
            </w:r>
            <w:r w:rsidRPr="00D9792E">
              <w:rPr>
                <w:rFonts w:ascii="宋体" w:hAnsi="宋体" w:hint="eastAsia"/>
              </w:rPr>
              <w:t>我</w:t>
            </w:r>
            <w:r w:rsidRPr="00D9792E">
              <w:rPr>
                <w:rFonts w:ascii="宋体" w:hAnsi="宋体"/>
              </w:rPr>
              <w:t>参考了先前的实验，成功为模型添加了自动的旋转动画。</w:t>
            </w:r>
          </w:p>
          <w:p w14:paraId="0ABE9FE9" w14:textId="065B16A3" w:rsidR="00D9792E" w:rsidRPr="00D9792E" w:rsidRDefault="00D9792E" w:rsidP="00D9792E">
            <w:pPr>
              <w:pStyle w:val="ab"/>
              <w:numPr>
                <w:ilvl w:val="0"/>
                <w:numId w:val="4"/>
              </w:numPr>
              <w:ind w:firstLineChars="0"/>
              <w:rPr>
                <w:rFonts w:ascii="宋体" w:hAnsi="宋体" w:hint="eastAsia"/>
              </w:rPr>
            </w:pPr>
            <w:r w:rsidRPr="00D9792E">
              <w:rPr>
                <w:rFonts w:ascii="宋体" w:hAnsi="宋体"/>
              </w:rPr>
              <w:t>通过结合模型的旋转变换</w:t>
            </w:r>
            <w:r w:rsidRPr="00D9792E">
              <w:rPr>
                <w:rFonts w:ascii="宋体" w:hAnsi="宋体" w:hint="eastAsia"/>
              </w:rPr>
              <w:t>和</w:t>
            </w:r>
            <w:proofErr w:type="gramStart"/>
            <w:r w:rsidRPr="00D9792E">
              <w:rPr>
                <w:rFonts w:ascii="宋体" w:hAnsi="宋体" w:hint="eastAsia"/>
              </w:rPr>
              <w:t>键鼠</w:t>
            </w:r>
            <w:proofErr w:type="gramEnd"/>
            <w:r w:rsidRPr="00D9792E">
              <w:rPr>
                <w:rFonts w:ascii="宋体" w:hAnsi="宋体" w:hint="eastAsia"/>
              </w:rPr>
              <w:t>交互</w:t>
            </w:r>
            <w:r w:rsidRPr="00D9792E">
              <w:rPr>
                <w:rFonts w:ascii="宋体" w:hAnsi="宋体"/>
              </w:rPr>
              <w:t>，我</w:t>
            </w:r>
            <w:r w:rsidRPr="00D9792E">
              <w:rPr>
                <w:rFonts w:ascii="宋体" w:hAnsi="宋体" w:hint="eastAsia"/>
              </w:rPr>
              <w:t>实现</w:t>
            </w:r>
            <w:r w:rsidRPr="00D9792E">
              <w:rPr>
                <w:rFonts w:ascii="宋体" w:hAnsi="宋体"/>
              </w:rPr>
              <w:t>了平滑且连续的旋转</w:t>
            </w:r>
            <w:r w:rsidRPr="00D9792E">
              <w:rPr>
                <w:rFonts w:ascii="宋体" w:hAnsi="宋体" w:hint="eastAsia"/>
              </w:rPr>
              <w:t>效果。</w:t>
            </w:r>
          </w:p>
          <w:p w14:paraId="7BDD5B17" w14:textId="20A4E3CB" w:rsidR="00D9792E" w:rsidRPr="00D9792E" w:rsidRDefault="00D9792E" w:rsidP="00D9792E">
            <w:pPr>
              <w:pStyle w:val="ab"/>
              <w:numPr>
                <w:ilvl w:val="0"/>
                <w:numId w:val="4"/>
              </w:numPr>
              <w:ind w:firstLineChars="0"/>
              <w:rPr>
                <w:rFonts w:ascii="宋体" w:hAnsi="宋体" w:hint="eastAsia"/>
              </w:rPr>
            </w:pPr>
            <w:r w:rsidRPr="00D9792E">
              <w:rPr>
                <w:rFonts w:ascii="宋体" w:hAnsi="宋体"/>
              </w:rPr>
              <w:t>本次实验不仅加深了我对OpenGL三维模型读取与处理的理解，也提升了我对三维模型基本变换操作的掌握程度。</w:t>
            </w:r>
          </w:p>
          <w:p w14:paraId="4C1D9A5F" w14:textId="77777777" w:rsidR="00BC2F5C" w:rsidRDefault="00D9792E" w:rsidP="00D9792E">
            <w:pPr>
              <w:pStyle w:val="ab"/>
              <w:numPr>
                <w:ilvl w:val="0"/>
                <w:numId w:val="4"/>
              </w:numPr>
              <w:ind w:firstLineChars="0"/>
              <w:rPr>
                <w:rFonts w:ascii="宋体" w:hAnsi="宋体" w:hint="eastAsia"/>
              </w:rPr>
            </w:pPr>
            <w:r w:rsidRPr="00D9792E">
              <w:rPr>
                <w:rFonts w:ascii="宋体" w:hAnsi="宋体" w:hint="eastAsia"/>
              </w:rPr>
              <w:t>通过本次实验</w:t>
            </w:r>
            <w:r w:rsidRPr="00D9792E">
              <w:rPr>
                <w:rFonts w:ascii="宋体" w:hAnsi="宋体"/>
              </w:rPr>
              <w:t>，我学会了如何通过键盘和鼠标与三维模型进行交互</w:t>
            </w:r>
            <w:r w:rsidRPr="00D9792E">
              <w:rPr>
                <w:rFonts w:ascii="宋体" w:hAnsi="宋体" w:hint="eastAsia"/>
              </w:rPr>
              <w:t>。</w:t>
            </w:r>
          </w:p>
          <w:p w14:paraId="3BA5E847" w14:textId="77777777" w:rsidR="00D9792E" w:rsidRDefault="00D9792E" w:rsidP="00D9792E">
            <w:pPr>
              <w:rPr>
                <w:rFonts w:ascii="宋体" w:hAnsi="宋体" w:hint="eastAsia"/>
              </w:rPr>
            </w:pPr>
          </w:p>
          <w:p w14:paraId="568D8321" w14:textId="77777777" w:rsidR="00D9792E" w:rsidRDefault="00D9792E" w:rsidP="00D9792E">
            <w:pPr>
              <w:rPr>
                <w:rFonts w:ascii="宋体" w:hAnsi="宋体" w:hint="eastAsia"/>
              </w:rPr>
            </w:pPr>
          </w:p>
          <w:p w14:paraId="42139F9E" w14:textId="77777777" w:rsidR="00D9792E" w:rsidRDefault="00D9792E" w:rsidP="00D9792E">
            <w:pPr>
              <w:rPr>
                <w:rFonts w:ascii="宋体" w:hAnsi="宋体" w:hint="eastAsia"/>
              </w:rPr>
            </w:pPr>
          </w:p>
          <w:p w14:paraId="61162481" w14:textId="77777777" w:rsidR="00D9792E" w:rsidRDefault="00D9792E" w:rsidP="00D9792E">
            <w:pPr>
              <w:rPr>
                <w:rFonts w:ascii="宋体" w:hAnsi="宋体" w:hint="eastAsia"/>
              </w:rPr>
            </w:pPr>
          </w:p>
          <w:p w14:paraId="2E99A2EC" w14:textId="77777777" w:rsidR="00D9792E" w:rsidRDefault="00D9792E" w:rsidP="00D9792E">
            <w:pPr>
              <w:rPr>
                <w:rFonts w:ascii="宋体" w:hAnsi="宋体" w:hint="eastAsia"/>
              </w:rPr>
            </w:pPr>
          </w:p>
          <w:p w14:paraId="02E8DEA6" w14:textId="77777777" w:rsidR="00D9792E" w:rsidRDefault="00D9792E" w:rsidP="00D9792E">
            <w:pPr>
              <w:rPr>
                <w:rFonts w:ascii="宋体" w:hAnsi="宋体" w:hint="eastAsia"/>
              </w:rPr>
            </w:pPr>
          </w:p>
          <w:p w14:paraId="0FB56CDF" w14:textId="4932CF71" w:rsidR="00D9792E" w:rsidRPr="00D9792E" w:rsidRDefault="00D9792E" w:rsidP="00D9792E">
            <w:pPr>
              <w:rPr>
                <w:rFonts w:ascii="宋体" w:hAnsi="宋体" w:hint="eastAsia"/>
              </w:rPr>
            </w:pPr>
          </w:p>
        </w:tc>
      </w:tr>
      <w:tr w:rsidR="00BC2F5C" w14:paraId="190398B5" w14:textId="77777777">
        <w:trPr>
          <w:trHeight w:val="6496"/>
        </w:trPr>
        <w:tc>
          <w:tcPr>
            <w:tcW w:w="8160" w:type="dxa"/>
          </w:tcPr>
          <w:p w14:paraId="2BB09409" w14:textId="77777777" w:rsidR="00BC2F5C" w:rsidRDefault="00000000">
            <w:r>
              <w:rPr>
                <w:rFonts w:hint="eastAsia"/>
              </w:rPr>
              <w:t>指导教师批阅意见：</w:t>
            </w:r>
          </w:p>
          <w:p w14:paraId="302BDFBB" w14:textId="77777777" w:rsidR="00BC2F5C" w:rsidRDefault="00BC2F5C"/>
          <w:p w14:paraId="1E32E732" w14:textId="77777777" w:rsidR="00BC2F5C" w:rsidRDefault="00BC2F5C"/>
          <w:p w14:paraId="21DC2FF9" w14:textId="77777777" w:rsidR="00BC2F5C" w:rsidRDefault="00BC2F5C"/>
          <w:p w14:paraId="17292FE3" w14:textId="77777777" w:rsidR="00BC2F5C" w:rsidRDefault="00BC2F5C"/>
          <w:p w14:paraId="221ED56F" w14:textId="77777777" w:rsidR="00BC2F5C" w:rsidRDefault="00BC2F5C"/>
          <w:p w14:paraId="13EEBF1F" w14:textId="77777777" w:rsidR="00BC2F5C" w:rsidRDefault="00BC2F5C"/>
          <w:p w14:paraId="4926B9CA" w14:textId="77777777" w:rsidR="00BC2F5C" w:rsidRDefault="00BC2F5C"/>
          <w:p w14:paraId="6DB256B1" w14:textId="77777777" w:rsidR="00BC2F5C" w:rsidRDefault="00BC2F5C"/>
          <w:p w14:paraId="6DB4BC1C" w14:textId="77777777" w:rsidR="00BC2F5C" w:rsidRDefault="00BC2F5C"/>
          <w:p w14:paraId="49A16918" w14:textId="77777777" w:rsidR="00BC2F5C" w:rsidRDefault="00BC2F5C"/>
          <w:p w14:paraId="50499F5A" w14:textId="77777777" w:rsidR="00BC2F5C" w:rsidRDefault="00000000">
            <w:r>
              <w:rPr>
                <w:rFonts w:hint="eastAsia"/>
              </w:rPr>
              <w:t>成绩评定：</w:t>
            </w:r>
          </w:p>
          <w:p w14:paraId="33730D2C" w14:textId="77777777" w:rsidR="00BC2F5C" w:rsidRDefault="00BC2F5C"/>
          <w:p w14:paraId="5FCD23C7" w14:textId="77777777" w:rsidR="00BC2F5C" w:rsidRDefault="00BC2F5C"/>
          <w:p w14:paraId="5BE27E7B" w14:textId="77777777" w:rsidR="00BC2F5C" w:rsidRDefault="00BC2F5C"/>
          <w:p w14:paraId="1B1B11D2" w14:textId="77777777" w:rsidR="00BC2F5C" w:rsidRDefault="00BC2F5C"/>
          <w:p w14:paraId="788776A8" w14:textId="77777777" w:rsidR="00BC2F5C" w:rsidRDefault="00BC2F5C"/>
          <w:p w14:paraId="7FE01545" w14:textId="77777777" w:rsidR="00BC2F5C" w:rsidRDefault="00BC2F5C"/>
          <w:p w14:paraId="529CFD37" w14:textId="77777777" w:rsidR="00BC2F5C" w:rsidRDefault="00000000">
            <w:r>
              <w:rPr>
                <w:rFonts w:hint="eastAsia"/>
              </w:rPr>
              <w:t xml:space="preserve">                                                 </w:t>
            </w:r>
            <w:r>
              <w:rPr>
                <w:rFonts w:hint="eastAsia"/>
              </w:rPr>
              <w:t>指导教师签字：</w:t>
            </w:r>
          </w:p>
          <w:p w14:paraId="6BAAF846" w14:textId="77777777" w:rsidR="00BC2F5C" w:rsidRDefault="00000000">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BC2F5C" w14:paraId="16429897" w14:textId="77777777">
        <w:trPr>
          <w:trHeight w:val="1236"/>
        </w:trPr>
        <w:tc>
          <w:tcPr>
            <w:tcW w:w="8160" w:type="dxa"/>
          </w:tcPr>
          <w:p w14:paraId="3A061439" w14:textId="77777777" w:rsidR="00BC2F5C" w:rsidRDefault="00000000">
            <w:r>
              <w:rPr>
                <w:rFonts w:hint="eastAsia"/>
              </w:rPr>
              <w:t>备注：</w:t>
            </w:r>
          </w:p>
        </w:tc>
      </w:tr>
    </w:tbl>
    <w:p w14:paraId="13E49015" w14:textId="77777777" w:rsidR="00BC2F5C" w:rsidRDefault="00000000">
      <w:r>
        <w:rPr>
          <w:rFonts w:hint="eastAsia"/>
        </w:rPr>
        <w:t>注：</w:t>
      </w:r>
      <w:r>
        <w:rPr>
          <w:rFonts w:hint="eastAsia"/>
        </w:rPr>
        <w:t>1</w:t>
      </w:r>
      <w:r>
        <w:rPr>
          <w:rFonts w:hint="eastAsia"/>
        </w:rPr>
        <w:t>、报告内的项目或内容设置，可根据实际情况加以调整和补充。</w:t>
      </w:r>
    </w:p>
    <w:p w14:paraId="42782416" w14:textId="77777777" w:rsidR="00BC2F5C" w:rsidRDefault="00000000">
      <w:r>
        <w:rPr>
          <w:rFonts w:hint="eastAsia"/>
        </w:rPr>
        <w:t xml:space="preserve">    2</w:t>
      </w:r>
      <w:r>
        <w:rPr>
          <w:rFonts w:hint="eastAsia"/>
        </w:rPr>
        <w:t>、教师批改学生实验报告时间应在学生提交实验报告时间后</w:t>
      </w:r>
      <w:r>
        <w:rPr>
          <w:rFonts w:hint="eastAsia"/>
        </w:rPr>
        <w:t>10</w:t>
      </w:r>
      <w:r>
        <w:rPr>
          <w:rFonts w:hint="eastAsia"/>
        </w:rPr>
        <w:t>日内。</w:t>
      </w:r>
    </w:p>
    <w:p w14:paraId="160D2B26" w14:textId="77777777" w:rsidR="00BC2F5C" w:rsidRDefault="00BC2F5C"/>
    <w:sectPr w:rsidR="00BC2F5C">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0064C" w14:textId="77777777" w:rsidR="00162315" w:rsidRDefault="00162315">
      <w:r>
        <w:separator/>
      </w:r>
    </w:p>
  </w:endnote>
  <w:endnote w:type="continuationSeparator" w:id="0">
    <w:p w14:paraId="7AC8C2F3" w14:textId="77777777" w:rsidR="00162315" w:rsidRDefault="00162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61F88" w14:textId="77777777" w:rsidR="00162315" w:rsidRDefault="00162315">
      <w:r>
        <w:separator/>
      </w:r>
    </w:p>
  </w:footnote>
  <w:footnote w:type="continuationSeparator" w:id="0">
    <w:p w14:paraId="2D607446" w14:textId="77777777" w:rsidR="00162315" w:rsidRDefault="00162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B0BF0" w14:textId="77777777" w:rsidR="00BC2F5C" w:rsidRDefault="00BC2F5C">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06091"/>
    <w:multiLevelType w:val="multilevel"/>
    <w:tmpl w:val="07306091"/>
    <w:lvl w:ilvl="0">
      <w:start w:val="1"/>
      <w:numFmt w:val="decimal"/>
      <w:lvlText w:val="%1."/>
      <w:lvlJc w:val="left"/>
      <w:pPr>
        <w:ind w:left="420" w:hanging="420"/>
      </w:pPr>
      <w:rPr>
        <w:rFonts w:ascii="Times New Roman" w:hAnsi="Times New Roman" w:cs="Times New Roman"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F9959BD"/>
    <w:multiLevelType w:val="multilevel"/>
    <w:tmpl w:val="1F9959B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2AD3155"/>
    <w:multiLevelType w:val="multilevel"/>
    <w:tmpl w:val="C8DC220E"/>
    <w:lvl w:ilvl="0">
      <w:start w:val="1"/>
      <w:numFmt w:val="decimal"/>
      <w:lvlText w:val="%1"/>
      <w:lvlJc w:val="left"/>
      <w:pPr>
        <w:ind w:left="360" w:hanging="360"/>
      </w:pPr>
      <w:rPr>
        <w:rFonts w:hint="default"/>
      </w:rPr>
    </w:lvl>
    <w:lvl w:ilvl="1">
      <w:start w:val="1"/>
      <w:numFmt w:val="decimal"/>
      <w:isLgl/>
      <w:lvlText w:val="%1.%2"/>
      <w:lvlJc w:val="left"/>
      <w:pPr>
        <w:ind w:left="456" w:hanging="45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F071E34"/>
    <w:multiLevelType w:val="multilevel"/>
    <w:tmpl w:val="C8DC220E"/>
    <w:lvl w:ilvl="0">
      <w:start w:val="1"/>
      <w:numFmt w:val="decimal"/>
      <w:lvlText w:val="%1"/>
      <w:lvlJc w:val="left"/>
      <w:pPr>
        <w:ind w:left="360" w:hanging="360"/>
      </w:pPr>
      <w:rPr>
        <w:rFonts w:hint="default"/>
      </w:rPr>
    </w:lvl>
    <w:lvl w:ilvl="1">
      <w:start w:val="1"/>
      <w:numFmt w:val="decimal"/>
      <w:isLgl/>
      <w:lvlText w:val="%1.%2"/>
      <w:lvlJc w:val="left"/>
      <w:pPr>
        <w:ind w:left="456" w:hanging="45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146778588">
    <w:abstractNumId w:val="0"/>
  </w:num>
  <w:num w:numId="2" w16cid:durableId="5604859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6598857">
    <w:abstractNumId w:val="2"/>
  </w:num>
  <w:num w:numId="4" w16cid:durableId="14608784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noPunctuationKerning/>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QwZDBlYTFhMjM0OTFjMDBkZWZmZTYxODlmMmY0MmUifQ=="/>
    <w:docVar w:name="KSO_WPS_MARK_KEY" w:val="2d40df4d-7cb3-4356-b541-216b590cf338"/>
  </w:docVars>
  <w:rsids>
    <w:rsidRoot w:val="00EA150D"/>
    <w:rsid w:val="00026016"/>
    <w:rsid w:val="00047F02"/>
    <w:rsid w:val="00054DF6"/>
    <w:rsid w:val="00065BFA"/>
    <w:rsid w:val="00090AE0"/>
    <w:rsid w:val="00091B53"/>
    <w:rsid w:val="00096447"/>
    <w:rsid w:val="000C3C00"/>
    <w:rsid w:val="0010255A"/>
    <w:rsid w:val="0010509E"/>
    <w:rsid w:val="0016081A"/>
    <w:rsid w:val="00162315"/>
    <w:rsid w:val="00170EB7"/>
    <w:rsid w:val="00174202"/>
    <w:rsid w:val="0017764B"/>
    <w:rsid w:val="00194B0F"/>
    <w:rsid w:val="001A5716"/>
    <w:rsid w:val="001C0A18"/>
    <w:rsid w:val="001D0252"/>
    <w:rsid w:val="001F4FB1"/>
    <w:rsid w:val="00201D92"/>
    <w:rsid w:val="0021555F"/>
    <w:rsid w:val="00254C8F"/>
    <w:rsid w:val="002615FF"/>
    <w:rsid w:val="002A48AC"/>
    <w:rsid w:val="002B1390"/>
    <w:rsid w:val="002C7C58"/>
    <w:rsid w:val="002D1FD5"/>
    <w:rsid w:val="003070CB"/>
    <w:rsid w:val="00310A8D"/>
    <w:rsid w:val="003A1D65"/>
    <w:rsid w:val="003B15E5"/>
    <w:rsid w:val="003B2620"/>
    <w:rsid w:val="004043CA"/>
    <w:rsid w:val="00407C73"/>
    <w:rsid w:val="004256B1"/>
    <w:rsid w:val="00434E68"/>
    <w:rsid w:val="00441CF6"/>
    <w:rsid w:val="004604BA"/>
    <w:rsid w:val="00460DEC"/>
    <w:rsid w:val="00463976"/>
    <w:rsid w:val="0048011C"/>
    <w:rsid w:val="004876CE"/>
    <w:rsid w:val="004A6316"/>
    <w:rsid w:val="004B4F17"/>
    <w:rsid w:val="004D2F70"/>
    <w:rsid w:val="004E4D52"/>
    <w:rsid w:val="004F3E28"/>
    <w:rsid w:val="005006FC"/>
    <w:rsid w:val="00523093"/>
    <w:rsid w:val="00535E24"/>
    <w:rsid w:val="00537B1D"/>
    <w:rsid w:val="005431C2"/>
    <w:rsid w:val="00577FE1"/>
    <w:rsid w:val="005929C4"/>
    <w:rsid w:val="005A145D"/>
    <w:rsid w:val="005B23C5"/>
    <w:rsid w:val="00605EB5"/>
    <w:rsid w:val="006205E8"/>
    <w:rsid w:val="006213A5"/>
    <w:rsid w:val="0065641B"/>
    <w:rsid w:val="00674B2F"/>
    <w:rsid w:val="00693846"/>
    <w:rsid w:val="00693DF6"/>
    <w:rsid w:val="006A7655"/>
    <w:rsid w:val="006B5B89"/>
    <w:rsid w:val="006D1EF2"/>
    <w:rsid w:val="006D6D3C"/>
    <w:rsid w:val="006E333A"/>
    <w:rsid w:val="006F1896"/>
    <w:rsid w:val="007208DC"/>
    <w:rsid w:val="00732D08"/>
    <w:rsid w:val="00732E9C"/>
    <w:rsid w:val="00734A1A"/>
    <w:rsid w:val="00755B33"/>
    <w:rsid w:val="007579FD"/>
    <w:rsid w:val="00767766"/>
    <w:rsid w:val="00772FE7"/>
    <w:rsid w:val="007A7165"/>
    <w:rsid w:val="007B6BCB"/>
    <w:rsid w:val="007C08C8"/>
    <w:rsid w:val="007E48AA"/>
    <w:rsid w:val="007F3B1A"/>
    <w:rsid w:val="008201B2"/>
    <w:rsid w:val="0085228A"/>
    <w:rsid w:val="00865624"/>
    <w:rsid w:val="00867B7E"/>
    <w:rsid w:val="008905EB"/>
    <w:rsid w:val="008B0910"/>
    <w:rsid w:val="008B36AA"/>
    <w:rsid w:val="008C6E9E"/>
    <w:rsid w:val="008F12A5"/>
    <w:rsid w:val="009019D8"/>
    <w:rsid w:val="00932640"/>
    <w:rsid w:val="00960BA4"/>
    <w:rsid w:val="00990C59"/>
    <w:rsid w:val="00993DE2"/>
    <w:rsid w:val="009A3C28"/>
    <w:rsid w:val="009B0C1C"/>
    <w:rsid w:val="009B4B6E"/>
    <w:rsid w:val="009B6692"/>
    <w:rsid w:val="009C6480"/>
    <w:rsid w:val="009E3894"/>
    <w:rsid w:val="009F77F4"/>
    <w:rsid w:val="00A1237B"/>
    <w:rsid w:val="00A165CF"/>
    <w:rsid w:val="00A17599"/>
    <w:rsid w:val="00A21419"/>
    <w:rsid w:val="00A31F6C"/>
    <w:rsid w:val="00A43C7D"/>
    <w:rsid w:val="00A470DE"/>
    <w:rsid w:val="00A53874"/>
    <w:rsid w:val="00A64630"/>
    <w:rsid w:val="00A73276"/>
    <w:rsid w:val="00AB6165"/>
    <w:rsid w:val="00B046AA"/>
    <w:rsid w:val="00B64230"/>
    <w:rsid w:val="00B80864"/>
    <w:rsid w:val="00B85F22"/>
    <w:rsid w:val="00BA3F27"/>
    <w:rsid w:val="00BB7EB5"/>
    <w:rsid w:val="00BC2F5C"/>
    <w:rsid w:val="00BD4E1B"/>
    <w:rsid w:val="00C43E57"/>
    <w:rsid w:val="00C67E7C"/>
    <w:rsid w:val="00C74A32"/>
    <w:rsid w:val="00CD2B5A"/>
    <w:rsid w:val="00CD5DC4"/>
    <w:rsid w:val="00CD718B"/>
    <w:rsid w:val="00CE0A44"/>
    <w:rsid w:val="00CE1A4B"/>
    <w:rsid w:val="00D129C1"/>
    <w:rsid w:val="00D144A2"/>
    <w:rsid w:val="00D6756B"/>
    <w:rsid w:val="00D944F7"/>
    <w:rsid w:val="00D9792E"/>
    <w:rsid w:val="00DF1F02"/>
    <w:rsid w:val="00E210B9"/>
    <w:rsid w:val="00E3288A"/>
    <w:rsid w:val="00E66066"/>
    <w:rsid w:val="00E80686"/>
    <w:rsid w:val="00E87AF5"/>
    <w:rsid w:val="00EA150D"/>
    <w:rsid w:val="00EB37EF"/>
    <w:rsid w:val="00EC6362"/>
    <w:rsid w:val="00EE45C6"/>
    <w:rsid w:val="00EF04C4"/>
    <w:rsid w:val="00EF24BC"/>
    <w:rsid w:val="00F3087A"/>
    <w:rsid w:val="00F45788"/>
    <w:rsid w:val="00F45C49"/>
    <w:rsid w:val="00F5557A"/>
    <w:rsid w:val="00F66645"/>
    <w:rsid w:val="00FA3783"/>
    <w:rsid w:val="00FB3638"/>
    <w:rsid w:val="00FD3808"/>
    <w:rsid w:val="00FE422D"/>
    <w:rsid w:val="01204B7D"/>
    <w:rsid w:val="15510C3D"/>
    <w:rsid w:val="39E23288"/>
    <w:rsid w:val="406C7D7D"/>
    <w:rsid w:val="41BF2937"/>
    <w:rsid w:val="60A21451"/>
    <w:rsid w:val="64C37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7D7F116"/>
  <w15:docId w15:val="{406CBB21-DE41-46B9-97DE-B49A68877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qFormat="1"/>
    <w:lsdException w:name="footer" w:semiHidden="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2">
    <w:name w:val="heading 2"/>
    <w:basedOn w:val="a"/>
    <w:next w:val="a"/>
    <w:link w:val="20"/>
    <w:uiPriority w:val="99"/>
    <w:qFormat/>
    <w:pPr>
      <w:keepNext/>
      <w:keepLines/>
      <w:spacing w:before="120" w:after="120"/>
      <w:jc w:val="center"/>
      <w:outlineLvl w:val="1"/>
    </w:pPr>
    <w:rPr>
      <w:rFonts w:ascii="Arial" w:hAnsi="Arial"/>
      <w:b/>
      <w:bCs/>
      <w:sz w:val="28"/>
      <w:szCs w:val="28"/>
    </w:rPr>
  </w:style>
  <w:style w:type="paragraph" w:styleId="3">
    <w:name w:val="heading 3"/>
    <w:basedOn w:val="a"/>
    <w:next w:val="a"/>
    <w:link w:val="30"/>
    <w:uiPriority w:val="99"/>
    <w:qFormat/>
    <w:rsid w:val="00D944F7"/>
    <w:pPr>
      <w:keepNext/>
      <w:keepLines/>
      <w:spacing w:before="120" w:after="120"/>
      <w:jc w:val="left"/>
      <w:outlineLvl w:val="2"/>
    </w:pPr>
    <w:rPr>
      <w:rFonts w:ascii="宋体" w:hAnsi="Times New Roman"/>
      <w:b/>
      <w:bCs/>
      <w:sz w:val="28"/>
      <w:szCs w:val="24"/>
    </w:rPr>
  </w:style>
  <w:style w:type="paragraph" w:styleId="4">
    <w:name w:val="heading 4"/>
    <w:basedOn w:val="a"/>
    <w:next w:val="a"/>
    <w:link w:val="40"/>
    <w:unhideWhenUsed/>
    <w:qFormat/>
    <w:locked/>
    <w:rsid w:val="00D944F7"/>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semiHidden/>
    <w:qFormat/>
    <w:pPr>
      <w:tabs>
        <w:tab w:val="center" w:pos="4153"/>
        <w:tab w:val="right" w:pos="8306"/>
      </w:tabs>
      <w:snapToGrid w:val="0"/>
      <w:jc w:val="left"/>
    </w:pPr>
    <w:rPr>
      <w:sz w:val="18"/>
      <w:szCs w:val="18"/>
    </w:rPr>
  </w:style>
  <w:style w:type="paragraph" w:styleId="a7">
    <w:name w:val="header"/>
    <w:basedOn w:val="a"/>
    <w:link w:val="a8"/>
    <w:uiPriority w:val="99"/>
    <w:semiHidden/>
    <w:qFormat/>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locked/>
    <w:pPr>
      <w:spacing w:before="240" w:after="60"/>
      <w:jc w:val="center"/>
      <w:outlineLvl w:val="0"/>
    </w:pPr>
    <w:rPr>
      <w:rFonts w:asciiTheme="majorHAnsi" w:eastAsiaTheme="majorEastAsia" w:hAnsiTheme="majorHAnsi" w:cstheme="majorBidi"/>
      <w:b/>
      <w:bCs/>
      <w:sz w:val="32"/>
      <w:szCs w:val="32"/>
    </w:rPr>
  </w:style>
  <w:style w:type="character" w:customStyle="1" w:styleId="20">
    <w:name w:val="标题 2 字符"/>
    <w:basedOn w:val="a0"/>
    <w:link w:val="2"/>
    <w:uiPriority w:val="99"/>
    <w:qFormat/>
    <w:locked/>
    <w:rPr>
      <w:rFonts w:ascii="Arial" w:eastAsia="宋体" w:hAnsi="Arial" w:cs="Times New Roman"/>
      <w:b/>
      <w:bCs/>
      <w:sz w:val="28"/>
      <w:szCs w:val="28"/>
    </w:rPr>
  </w:style>
  <w:style w:type="character" w:customStyle="1" w:styleId="30">
    <w:name w:val="标题 3 字符"/>
    <w:basedOn w:val="a0"/>
    <w:link w:val="3"/>
    <w:uiPriority w:val="99"/>
    <w:qFormat/>
    <w:locked/>
    <w:rsid w:val="00D944F7"/>
    <w:rPr>
      <w:rFonts w:ascii="宋体"/>
      <w:b/>
      <w:bCs/>
      <w:kern w:val="2"/>
      <w:sz w:val="28"/>
      <w:szCs w:val="24"/>
    </w:rPr>
  </w:style>
  <w:style w:type="paragraph" w:customStyle="1" w:styleId="1">
    <w:name w:val="正文1"/>
    <w:basedOn w:val="a"/>
    <w:uiPriority w:val="99"/>
    <w:qFormat/>
    <w:pPr>
      <w:ind w:firstLine="420"/>
    </w:pPr>
    <w:rPr>
      <w:rFonts w:ascii="Times New Roman" w:hAnsi="Times New Roman"/>
      <w:szCs w:val="24"/>
    </w:rPr>
  </w:style>
  <w:style w:type="paragraph" w:customStyle="1" w:styleId="10">
    <w:name w:val="列出段落1"/>
    <w:basedOn w:val="a"/>
    <w:uiPriority w:val="99"/>
    <w:qFormat/>
    <w:pPr>
      <w:ind w:firstLineChars="200" w:firstLine="420"/>
    </w:pPr>
  </w:style>
  <w:style w:type="character" w:customStyle="1" w:styleId="a8">
    <w:name w:val="页眉 字符"/>
    <w:basedOn w:val="a0"/>
    <w:link w:val="a7"/>
    <w:uiPriority w:val="99"/>
    <w:semiHidden/>
    <w:qFormat/>
    <w:locked/>
    <w:rPr>
      <w:rFonts w:cs="Times New Roman"/>
      <w:sz w:val="18"/>
      <w:szCs w:val="18"/>
    </w:rPr>
  </w:style>
  <w:style w:type="character" w:customStyle="1" w:styleId="a6">
    <w:name w:val="页脚 字符"/>
    <w:basedOn w:val="a0"/>
    <w:link w:val="a5"/>
    <w:uiPriority w:val="99"/>
    <w:semiHidden/>
    <w:qFormat/>
    <w:locked/>
    <w:rPr>
      <w:rFonts w:cs="Times New Roman"/>
      <w:sz w:val="18"/>
      <w:szCs w:val="18"/>
    </w:rPr>
  </w:style>
  <w:style w:type="character" w:customStyle="1" w:styleId="a4">
    <w:name w:val="批注框文本 字符"/>
    <w:basedOn w:val="a0"/>
    <w:link w:val="a3"/>
    <w:uiPriority w:val="99"/>
    <w:semiHidden/>
    <w:qFormat/>
    <w:rPr>
      <w:rFonts w:ascii="Calibri" w:hAnsi="Calibri"/>
      <w:kern w:val="2"/>
      <w:sz w:val="18"/>
      <w:szCs w:val="18"/>
    </w:rPr>
  </w:style>
  <w:style w:type="character" w:customStyle="1" w:styleId="aa">
    <w:name w:val="标题 字符"/>
    <w:basedOn w:val="a0"/>
    <w:link w:val="a9"/>
    <w:uiPriority w:val="10"/>
    <w:qFormat/>
    <w:rPr>
      <w:rFonts w:asciiTheme="majorHAnsi" w:eastAsiaTheme="majorEastAsia" w:hAnsiTheme="majorHAnsi" w:cstheme="majorBidi"/>
      <w:b/>
      <w:bCs/>
      <w:kern w:val="2"/>
      <w:sz w:val="32"/>
      <w:szCs w:val="32"/>
    </w:rPr>
  </w:style>
  <w:style w:type="paragraph" w:styleId="ab">
    <w:name w:val="List Paragraph"/>
    <w:basedOn w:val="a"/>
    <w:uiPriority w:val="34"/>
    <w:qFormat/>
    <w:pPr>
      <w:ind w:firstLineChars="200" w:firstLine="420"/>
    </w:pPr>
    <w:rPr>
      <w:rFonts w:asciiTheme="minorHAnsi" w:eastAsiaTheme="minorEastAsia" w:hAnsiTheme="minorHAnsi" w:cstheme="minorBidi"/>
    </w:rPr>
  </w:style>
  <w:style w:type="character" w:customStyle="1" w:styleId="40">
    <w:name w:val="标题 4 字符"/>
    <w:basedOn w:val="a0"/>
    <w:link w:val="4"/>
    <w:rsid w:val="00D944F7"/>
    <w:rPr>
      <w:rFonts w:asciiTheme="majorHAnsi" w:eastAsiaTheme="majorEastAsia" w:hAnsiTheme="majorHAnsi" w:cstheme="majorBidi"/>
      <w:b/>
      <w:bCs/>
      <w:kern w:val="2"/>
      <w:sz w:val="24"/>
      <w:szCs w:val="28"/>
    </w:rPr>
  </w:style>
  <w:style w:type="table" w:styleId="ac">
    <w:name w:val="Table Grid"/>
    <w:basedOn w:val="a1"/>
    <w:locked/>
    <w:rsid w:val="00EC63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350611">
      <w:bodyDiv w:val="1"/>
      <w:marLeft w:val="0"/>
      <w:marRight w:val="0"/>
      <w:marTop w:val="0"/>
      <w:marBottom w:val="0"/>
      <w:divBdr>
        <w:top w:val="none" w:sz="0" w:space="0" w:color="auto"/>
        <w:left w:val="none" w:sz="0" w:space="0" w:color="auto"/>
        <w:bottom w:val="none" w:sz="0" w:space="0" w:color="auto"/>
        <w:right w:val="none" w:sz="0" w:space="0" w:color="auto"/>
      </w:divBdr>
    </w:div>
    <w:div w:id="1339849460">
      <w:bodyDiv w:val="1"/>
      <w:marLeft w:val="0"/>
      <w:marRight w:val="0"/>
      <w:marTop w:val="0"/>
      <w:marBottom w:val="0"/>
      <w:divBdr>
        <w:top w:val="none" w:sz="0" w:space="0" w:color="auto"/>
        <w:left w:val="none" w:sz="0" w:space="0" w:color="auto"/>
        <w:bottom w:val="none" w:sz="0" w:space="0" w:color="auto"/>
        <w:right w:val="none" w:sz="0" w:space="0" w:color="auto"/>
      </w:divBdr>
    </w:div>
    <w:div w:id="1621034029">
      <w:bodyDiv w:val="1"/>
      <w:marLeft w:val="0"/>
      <w:marRight w:val="0"/>
      <w:marTop w:val="0"/>
      <w:marBottom w:val="0"/>
      <w:divBdr>
        <w:top w:val="none" w:sz="0" w:space="0" w:color="auto"/>
        <w:left w:val="none" w:sz="0" w:space="0" w:color="auto"/>
        <w:bottom w:val="none" w:sz="0" w:space="0" w:color="auto"/>
        <w:right w:val="none" w:sz="0" w:space="0" w:color="auto"/>
      </w:divBdr>
    </w:div>
    <w:div w:id="1669600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7</Pages>
  <Words>1192</Words>
  <Characters>1325</Characters>
  <Application>Microsoft Office Word</Application>
  <DocSecurity>0</DocSecurity>
  <Lines>120</Lines>
  <Paragraphs>78</Paragraphs>
  <ScaleCrop>false</ScaleCrop>
  <Company>Chinese ORG</Company>
  <LinksUpToDate>false</LinksUpToDate>
  <CharactersWithSpaces>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 圳 大 学 实 验 报 告</dc:title>
  <dc:creator>Chinese User</dc:creator>
  <cp:lastModifiedBy>lm h</cp:lastModifiedBy>
  <cp:revision>20</cp:revision>
  <cp:lastPrinted>2016-09-13T02:41:00Z</cp:lastPrinted>
  <dcterms:created xsi:type="dcterms:W3CDTF">2019-09-17T14:41:00Z</dcterms:created>
  <dcterms:modified xsi:type="dcterms:W3CDTF">2024-10-16T13:21:00Z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C0B5849E4B3341BA9059675EA367249A</vt:lpwstr>
  </property>
</Properties>
</file>