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1FD" w:rsidRDefault="0045332C" w:rsidP="0045332C">
      <w:pPr>
        <w:pStyle w:val="1"/>
        <w:jc w:val="center"/>
      </w:pPr>
      <w:r>
        <w:t>Instruction</w:t>
      </w:r>
    </w:p>
    <w:p w:rsidR="003F3E18" w:rsidRPr="003F3E18" w:rsidRDefault="003F3E18" w:rsidP="0045332C">
      <w:pPr>
        <w:rPr>
          <w:rFonts w:hint="eastAsia"/>
          <w:b/>
          <w:bCs/>
          <w:color w:val="FF0000"/>
          <w:sz w:val="28"/>
          <w:szCs w:val="28"/>
        </w:rPr>
      </w:pPr>
      <w:r w:rsidRPr="003F3E18">
        <w:rPr>
          <w:rFonts w:hint="eastAsia"/>
          <w:b/>
          <w:bCs/>
          <w:color w:val="FF0000"/>
          <w:sz w:val="28"/>
          <w:szCs w:val="28"/>
        </w:rPr>
        <w:t>Don</w:t>
      </w:r>
      <w:r w:rsidRPr="003F3E18">
        <w:rPr>
          <w:b/>
          <w:bCs/>
          <w:color w:val="FF0000"/>
          <w:sz w:val="28"/>
          <w:szCs w:val="28"/>
        </w:rPr>
        <w:t>’t move your cursor during the automation testing.</w:t>
      </w:r>
      <w:r>
        <w:rPr>
          <w:b/>
          <w:bCs/>
          <w:color w:val="FF0000"/>
          <w:sz w:val="28"/>
          <w:szCs w:val="28"/>
        </w:rPr>
        <w:t xml:space="preserve"> Please wait until the report pops up.</w:t>
      </w:r>
      <w:bookmarkStart w:id="0" w:name="_GoBack"/>
      <w:bookmarkEnd w:id="0"/>
    </w:p>
    <w:p w:rsidR="003F3E18" w:rsidRDefault="003F3E18" w:rsidP="0045332C">
      <w:pPr>
        <w:rPr>
          <w:b/>
          <w:bCs/>
          <w:sz w:val="28"/>
          <w:szCs w:val="28"/>
        </w:rPr>
      </w:pPr>
    </w:p>
    <w:p w:rsidR="0045332C" w:rsidRPr="00452726" w:rsidRDefault="0045332C" w:rsidP="0045332C">
      <w:pPr>
        <w:rPr>
          <w:b/>
          <w:bCs/>
          <w:sz w:val="28"/>
          <w:szCs w:val="28"/>
        </w:rPr>
      </w:pPr>
      <w:r w:rsidRPr="00452726">
        <w:rPr>
          <w:rFonts w:hint="eastAsia"/>
          <w:b/>
          <w:bCs/>
          <w:sz w:val="28"/>
          <w:szCs w:val="28"/>
        </w:rPr>
        <w:t>H</w:t>
      </w:r>
      <w:r w:rsidRPr="00452726">
        <w:rPr>
          <w:b/>
          <w:bCs/>
          <w:sz w:val="28"/>
          <w:szCs w:val="28"/>
        </w:rPr>
        <w:t xml:space="preserve">ow to prepare the automation </w:t>
      </w:r>
      <w:proofErr w:type="gramStart"/>
      <w:r w:rsidRPr="00452726">
        <w:rPr>
          <w:b/>
          <w:bCs/>
          <w:sz w:val="28"/>
          <w:szCs w:val="28"/>
        </w:rPr>
        <w:t>ENV</w:t>
      </w:r>
      <w:proofErr w:type="gramEnd"/>
    </w:p>
    <w:p w:rsidR="0045332C" w:rsidRDefault="0045332C" w:rsidP="0045332C">
      <w:pPr>
        <w:pStyle w:val="a3"/>
        <w:numPr>
          <w:ilvl w:val="0"/>
          <w:numId w:val="1"/>
        </w:numPr>
        <w:ind w:firstLineChars="0"/>
      </w:pPr>
      <w:r>
        <w:t xml:space="preserve">Download and </w:t>
      </w:r>
      <w:proofErr w:type="gramStart"/>
      <w:r>
        <w:t>install .Net</w:t>
      </w:r>
      <w:proofErr w:type="gramEnd"/>
      <w:r>
        <w:t>4.8</w:t>
      </w:r>
    </w:p>
    <w:p w:rsidR="0045332C" w:rsidRDefault="0045332C" w:rsidP="00450734">
      <w:pPr>
        <w:pStyle w:val="a3"/>
        <w:numPr>
          <w:ilvl w:val="0"/>
          <w:numId w:val="1"/>
        </w:numPr>
        <w:ind w:firstLineChars="0"/>
      </w:pPr>
      <w:r>
        <w:t>Install MP+ with SK622 connected</w:t>
      </w:r>
    </w:p>
    <w:p w:rsidR="0045332C" w:rsidRDefault="0045332C" w:rsidP="00450734">
      <w:pPr>
        <w:pStyle w:val="a3"/>
        <w:numPr>
          <w:ilvl w:val="0"/>
          <w:numId w:val="1"/>
        </w:numPr>
        <w:ind w:firstLineChars="0"/>
      </w:pPr>
      <w:r>
        <w:t>Unzip the test package.</w:t>
      </w:r>
    </w:p>
    <w:p w:rsidR="0045332C" w:rsidRDefault="0045332C" w:rsidP="0045332C">
      <w:pPr>
        <w:pStyle w:val="a3"/>
        <w:numPr>
          <w:ilvl w:val="0"/>
          <w:numId w:val="1"/>
        </w:numPr>
        <w:ind w:firstLineChars="0"/>
      </w:pPr>
      <w:r>
        <w:t xml:space="preserve">Find the </w:t>
      </w:r>
      <w:r w:rsidRPr="0045332C">
        <w:t>CMTest.exe</w:t>
      </w:r>
    </w:p>
    <w:p w:rsidR="0045332C" w:rsidRDefault="0045332C" w:rsidP="0045332C">
      <w:pPr>
        <w:pStyle w:val="a3"/>
        <w:numPr>
          <w:ilvl w:val="0"/>
          <w:numId w:val="1"/>
        </w:numPr>
        <w:ind w:firstLineChars="0"/>
      </w:pPr>
      <w:r>
        <w:t>Right-click it and run as administrator</w:t>
      </w:r>
    </w:p>
    <w:p w:rsidR="0045332C" w:rsidRDefault="00991ABD" w:rsidP="0045332C">
      <w:pPr>
        <w:pStyle w:val="a3"/>
        <w:numPr>
          <w:ilvl w:val="0"/>
          <w:numId w:val="1"/>
        </w:numPr>
        <w:ind w:firstLineChars="0"/>
      </w:pPr>
      <w:r>
        <w:t xml:space="preserve">Input 4 and Enter to </w:t>
      </w:r>
      <w:r w:rsidR="0045332C">
        <w:t xml:space="preserve">Choose 4. </w:t>
      </w:r>
      <w:proofErr w:type="spellStart"/>
      <w:r w:rsidR="0045332C">
        <w:t>MasterPlus</w:t>
      </w:r>
      <w:proofErr w:type="spellEnd"/>
      <w:r w:rsidR="0045332C">
        <w:t>+</w:t>
      </w:r>
    </w:p>
    <w:p w:rsidR="0045332C" w:rsidRDefault="0045332C" w:rsidP="0045332C">
      <w:pPr>
        <w:pStyle w:val="a3"/>
        <w:numPr>
          <w:ilvl w:val="0"/>
          <w:numId w:val="1"/>
        </w:numPr>
        <w:ind w:firstLineChars="0"/>
      </w:pPr>
      <w:r>
        <w:t>Choose 3. Test</w:t>
      </w:r>
    </w:p>
    <w:p w:rsidR="0045332C" w:rsidRDefault="0045332C" w:rsidP="004533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Ch</w:t>
      </w:r>
      <w:r>
        <w:t>oose SK622 SPACE GREY or SK622 SILVER</w:t>
      </w:r>
    </w:p>
    <w:p w:rsidR="00452726" w:rsidRDefault="00452726" w:rsidP="0045332C">
      <w:pPr>
        <w:pStyle w:val="a3"/>
        <w:numPr>
          <w:ilvl w:val="0"/>
          <w:numId w:val="1"/>
        </w:numPr>
        <w:ind w:firstLineChars="0"/>
      </w:pPr>
      <w:r>
        <w:t>Wait for the Report pops up.</w:t>
      </w:r>
    </w:p>
    <w:p w:rsidR="00452726" w:rsidRDefault="00452726" w:rsidP="00452726"/>
    <w:p w:rsidR="00452726" w:rsidRDefault="00452726" w:rsidP="00452726">
      <w:pPr>
        <w:rPr>
          <w:b/>
          <w:bCs/>
          <w:sz w:val="28"/>
          <w:szCs w:val="28"/>
        </w:rPr>
      </w:pPr>
      <w:r w:rsidRPr="00452726">
        <w:rPr>
          <w:rFonts w:hint="eastAsia"/>
          <w:b/>
          <w:bCs/>
          <w:sz w:val="28"/>
          <w:szCs w:val="28"/>
        </w:rPr>
        <w:t>How</w:t>
      </w:r>
      <w:r w:rsidRPr="00452726">
        <w:rPr>
          <w:b/>
          <w:bCs/>
          <w:sz w:val="28"/>
          <w:szCs w:val="28"/>
        </w:rPr>
        <w:t xml:space="preserve"> to review the </w:t>
      </w:r>
      <w:proofErr w:type="gramStart"/>
      <w:r w:rsidRPr="00452726">
        <w:rPr>
          <w:b/>
          <w:bCs/>
          <w:sz w:val="28"/>
          <w:szCs w:val="28"/>
        </w:rPr>
        <w:t>Report</w:t>
      </w:r>
      <w:proofErr w:type="gramEnd"/>
    </w:p>
    <w:p w:rsidR="00452726" w:rsidRDefault="00BF0462" w:rsidP="00452726">
      <w:pPr>
        <w:pStyle w:val="a3"/>
        <w:numPr>
          <w:ilvl w:val="0"/>
          <w:numId w:val="2"/>
        </w:numPr>
        <w:ind w:firstLineChars="0"/>
      </w:pPr>
      <w:r>
        <w:t>Click “Allow blocked content” button to display full content.</w:t>
      </w:r>
    </w:p>
    <w:p w:rsidR="00BF0462" w:rsidRDefault="00BF0462" w:rsidP="00BF0462">
      <w:pPr>
        <w:pStyle w:val="a3"/>
        <w:ind w:left="360" w:firstLineChars="0" w:firstLine="0"/>
      </w:pPr>
      <w:r>
        <w:rPr>
          <w:noProof/>
          <w:lang w:bidi="th-TH"/>
        </w:rPr>
        <w:drawing>
          <wp:inline distT="0" distB="0" distL="0" distR="0">
            <wp:extent cx="4937760" cy="3566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462" w:rsidRDefault="00BF0462" w:rsidP="00BF0462">
      <w:pPr>
        <w:pStyle w:val="a3"/>
        <w:numPr>
          <w:ilvl w:val="0"/>
          <w:numId w:val="2"/>
        </w:numPr>
        <w:ind w:firstLineChars="0"/>
      </w:pPr>
      <w:r>
        <w:lastRenderedPageBreak/>
        <w:t xml:space="preserve">It is better to Check “Allow active content to run files on My computer” to avoid this </w:t>
      </w:r>
      <w:r w:rsidR="0038050C">
        <w:t>button</w:t>
      </w:r>
      <w:r>
        <w:t xml:space="preserve"> popping up</w:t>
      </w:r>
      <w:r w:rsidR="0038050C">
        <w:t>. Find it</w:t>
      </w:r>
      <w:r>
        <w:t xml:space="preserve"> from IE </w:t>
      </w:r>
      <w:r>
        <w:rPr>
          <w:rFonts w:hint="eastAsia"/>
        </w:rPr>
        <w:t>&gt;</w:t>
      </w:r>
      <w:r>
        <w:t xml:space="preserve"> Tool &gt; Internet Options.</w:t>
      </w:r>
    </w:p>
    <w:p w:rsidR="00AA2B13" w:rsidRDefault="00AA2B13" w:rsidP="00AA2B13"/>
    <w:p w:rsidR="00BF0462" w:rsidRDefault="00BF0462" w:rsidP="00BF0462">
      <w:pPr>
        <w:pStyle w:val="a3"/>
        <w:ind w:left="360" w:firstLineChars="0" w:firstLine="0"/>
      </w:pPr>
      <w:r>
        <w:rPr>
          <w:rFonts w:hint="eastAsia"/>
          <w:noProof/>
          <w:lang w:bidi="th-TH"/>
        </w:rPr>
        <w:drawing>
          <wp:inline distT="0" distB="0" distL="0" distR="0">
            <wp:extent cx="4505325" cy="2524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726" w:rsidRDefault="00452726" w:rsidP="00452726">
      <w:pPr>
        <w:rPr>
          <w:b/>
          <w:bCs/>
          <w:sz w:val="28"/>
          <w:szCs w:val="28"/>
        </w:rPr>
      </w:pPr>
    </w:p>
    <w:p w:rsidR="00AA2B13" w:rsidRPr="00AA2B13" w:rsidRDefault="00AA2B13" w:rsidP="00AA2B13">
      <w:pPr>
        <w:rPr>
          <w:b/>
          <w:bCs/>
          <w:sz w:val="28"/>
          <w:szCs w:val="28"/>
        </w:rPr>
      </w:pPr>
      <w:r w:rsidRPr="00AA2B13">
        <w:rPr>
          <w:rFonts w:hint="eastAsia"/>
          <w:b/>
          <w:bCs/>
          <w:sz w:val="28"/>
          <w:szCs w:val="28"/>
        </w:rPr>
        <w:t>H</w:t>
      </w:r>
      <w:r w:rsidRPr="00AA2B13">
        <w:rPr>
          <w:b/>
          <w:bCs/>
          <w:sz w:val="28"/>
          <w:szCs w:val="28"/>
        </w:rPr>
        <w:t xml:space="preserve">ow to review the Report </w:t>
      </w:r>
      <w:proofErr w:type="gramStart"/>
      <w:r w:rsidRPr="00AA2B13">
        <w:rPr>
          <w:b/>
          <w:bCs/>
          <w:sz w:val="28"/>
          <w:szCs w:val="28"/>
        </w:rPr>
        <w:t>again</w:t>
      </w:r>
      <w:proofErr w:type="gramEnd"/>
    </w:p>
    <w:p w:rsidR="00AA2B13" w:rsidRPr="00AA2B13" w:rsidRDefault="00AA2B13" w:rsidP="00792B80">
      <w:pPr>
        <w:pStyle w:val="a3"/>
        <w:numPr>
          <w:ilvl w:val="0"/>
          <w:numId w:val="3"/>
        </w:numPr>
        <w:ind w:firstLineChars="0"/>
      </w:pPr>
      <w:r>
        <w:t xml:space="preserve">Find the </w:t>
      </w:r>
      <w:proofErr w:type="gramStart"/>
      <w:r>
        <w:t>“?:</w:t>
      </w:r>
      <w:proofErr w:type="gramEnd"/>
      <w:r>
        <w:t>\Demo\</w:t>
      </w:r>
      <w:r w:rsidRPr="00AA2B13">
        <w:t>Result\</w:t>
      </w:r>
      <w:r>
        <w:t>{created folder}\</w:t>
      </w:r>
      <w:r w:rsidRPr="00AA2B13">
        <w:t>MasterPlusTestFlows.xml</w:t>
      </w:r>
      <w:r>
        <w:t>”</w:t>
      </w:r>
    </w:p>
    <w:p w:rsidR="00AA2B13" w:rsidRDefault="00AA2B13" w:rsidP="00792B80">
      <w:pPr>
        <w:pStyle w:val="a3"/>
        <w:numPr>
          <w:ilvl w:val="0"/>
          <w:numId w:val="3"/>
        </w:numPr>
        <w:ind w:firstLineChars="0"/>
      </w:pPr>
      <w:r w:rsidRPr="00AA2B13">
        <w:t>Right Click it and open with IE.</w:t>
      </w:r>
    </w:p>
    <w:p w:rsidR="00BA0F5B" w:rsidRDefault="00BA0F5B" w:rsidP="00BA0F5B"/>
    <w:p w:rsidR="00BA0F5B" w:rsidRDefault="00BA0F5B" w:rsidP="00BA0F5B">
      <w:r>
        <w:rPr>
          <w:rFonts w:hint="eastAsia"/>
        </w:rPr>
        <w:t>H</w:t>
      </w:r>
      <w:r>
        <w:t xml:space="preserve">ow to review the Report with Chrome </w:t>
      </w:r>
      <w:r w:rsidR="00855A81">
        <w:t>or</w:t>
      </w:r>
      <w:r>
        <w:t xml:space="preserve"> </w:t>
      </w:r>
      <w:proofErr w:type="gramStart"/>
      <w:r>
        <w:t>Edge</w:t>
      </w:r>
      <w:proofErr w:type="gramEnd"/>
    </w:p>
    <w:p w:rsidR="00BA0F5B" w:rsidRPr="00AA2B13" w:rsidRDefault="00BA0F5B" w:rsidP="00BA0F5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 xml:space="preserve">dd </w:t>
      </w:r>
      <w:r w:rsidRPr="00BA0F5B">
        <w:t>--allow-file-access-from-files</w:t>
      </w:r>
      <w:r>
        <w:t xml:space="preserve"> </w:t>
      </w:r>
      <w:r w:rsidR="00694FE3">
        <w:t>to</w:t>
      </w:r>
      <w:r>
        <w:t xml:space="preserve"> </w:t>
      </w:r>
      <w:r w:rsidR="00694FE3">
        <w:t>their</w:t>
      </w:r>
      <w:r>
        <w:t xml:space="preserve"> shortcut</w:t>
      </w:r>
      <w:r w:rsidR="00906FCD">
        <w:t xml:space="preserve"> and reopen them</w:t>
      </w:r>
      <w:r>
        <w:t>.</w:t>
      </w:r>
      <w:r w:rsidRPr="00BA0F5B">
        <w:rPr>
          <w:noProof/>
          <w:lang w:bidi="th-TH"/>
        </w:rPr>
        <w:t xml:space="preserve"> </w:t>
      </w:r>
      <w:r>
        <w:rPr>
          <w:noProof/>
          <w:lang w:bidi="th-TH"/>
        </w:rPr>
        <w:lastRenderedPageBreak/>
        <w:drawing>
          <wp:inline distT="0" distB="0" distL="0" distR="0" wp14:anchorId="664B583D" wp14:editId="775BCA38">
            <wp:extent cx="4010025" cy="6410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F5B" w:rsidRPr="00AA2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23388"/>
    <w:multiLevelType w:val="hybridMultilevel"/>
    <w:tmpl w:val="174E5C8A"/>
    <w:lvl w:ilvl="0" w:tplc="FF7AB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2900D4"/>
    <w:multiLevelType w:val="hybridMultilevel"/>
    <w:tmpl w:val="8BCEE7B0"/>
    <w:lvl w:ilvl="0" w:tplc="7952D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082C01"/>
    <w:multiLevelType w:val="hybridMultilevel"/>
    <w:tmpl w:val="EA3C8E6C"/>
    <w:lvl w:ilvl="0" w:tplc="2D6CC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681CAF"/>
    <w:multiLevelType w:val="hybridMultilevel"/>
    <w:tmpl w:val="BF76C36C"/>
    <w:lvl w:ilvl="0" w:tplc="76C86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27A"/>
    <w:rsid w:val="0038050C"/>
    <w:rsid w:val="003F3E18"/>
    <w:rsid w:val="0041027A"/>
    <w:rsid w:val="00452726"/>
    <w:rsid w:val="0045332C"/>
    <w:rsid w:val="00694FE3"/>
    <w:rsid w:val="00855A81"/>
    <w:rsid w:val="008831FD"/>
    <w:rsid w:val="00906FCD"/>
    <w:rsid w:val="00991ABD"/>
    <w:rsid w:val="00AA2B13"/>
    <w:rsid w:val="00AC5A22"/>
    <w:rsid w:val="00BA0F5B"/>
    <w:rsid w:val="00BF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EC33"/>
  <w15:chartTrackingRefBased/>
  <w15:docId w15:val="{CA5A688A-C7B7-4DC3-9D41-149A6F8F4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33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32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533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2020-11-13T09:01:00Z</dcterms:created>
  <dcterms:modified xsi:type="dcterms:W3CDTF">2020-11-18T07:30:00Z</dcterms:modified>
</cp:coreProperties>
</file>