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0ABA" w14:textId="62F7CDC9" w:rsidR="00EE53CE" w:rsidRDefault="00C972E8" w:rsidP="00EE53CE">
      <w:pPr>
        <w:pStyle w:val="FirstParagraph"/>
        <w:pBdr>
          <w:bottom w:val="single" w:sz="6" w:space="1" w:color="auto"/>
        </w:pBdr>
        <w:jc w:val="center"/>
      </w:pPr>
      <w:r>
        <w:t xml:space="preserve"> </w:t>
      </w:r>
      <w:r w:rsidRPr="007D4897">
        <w:rPr>
          <w:rFonts w:ascii="Times New Roman" w:hAnsi="Times New Roman" w:cs="Times New Roman"/>
          <w:b/>
          <w:bCs/>
          <w:sz w:val="44"/>
          <w:szCs w:val="44"/>
        </w:rPr>
        <w:t xml:space="preserve">Week 7 </w:t>
      </w:r>
      <w:r w:rsidR="004909C2">
        <w:rPr>
          <w:rFonts w:ascii="Times New Roman" w:hAnsi="Times New Roman" w:cs="Times New Roman"/>
          <w:b/>
          <w:bCs/>
          <w:sz w:val="44"/>
          <w:szCs w:val="44"/>
        </w:rPr>
        <w:t>– Paragraph Practice</w:t>
      </w:r>
      <w:r>
        <w:t xml:space="preserve"> </w:t>
      </w:r>
    </w:p>
    <w:p w14:paraId="63D98F28" w14:textId="7D4C6752" w:rsidR="00EE53CE" w:rsidRPr="00EE53CE" w:rsidRDefault="00EE53CE" w:rsidP="00EE53CE">
      <w:pPr>
        <w:pStyle w:val="FirstParagraph"/>
        <w:pBdr>
          <w:bottom w:val="single" w:sz="6" w:space="1" w:color="auto"/>
        </w:pBdr>
        <w:spacing w:line="48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21210211020 </w:t>
      </w:r>
      <w:proofErr w:type="spellStart"/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Runhua</w:t>
      </w:r>
      <w:proofErr w:type="spellEnd"/>
      <w:r w:rsidRPr="00C72B95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Huang - 2021</w:t>
      </w:r>
    </w:p>
    <w:p w14:paraId="09232373" w14:textId="77777777" w:rsidR="004B0B93" w:rsidRDefault="00C972E8">
      <w:pPr>
        <w:pStyle w:val="FirstParagraph"/>
      </w:pPr>
      <w:bookmarkStart w:id="0" w:name="paragraph-practice"/>
      <w:r w:rsidRPr="003006D5">
        <w:rPr>
          <w:color w:val="00B0F0"/>
        </w:rPr>
        <w:t>Badminton is the best sport for someone to practice.</w:t>
      </w:r>
      <w:r>
        <w:t xml:space="preserve"> As a sport, badminton can not only help players’ keep healthy but also strengthen the players’ body. As the fastest sport, badminton can train the players’ reaction ability and effectively prevent player</w:t>
      </w:r>
      <w:r>
        <w:t>s from suffering from Alzheimer's disease. Badminton is a very effective fat loss exercise. In the process of exercise, athletes need to use both hands and feet to continuously perform rapid and short-term movements which cost massively energy, so badminto</w:t>
      </w:r>
      <w:r>
        <w:t xml:space="preserve">n can effectively help someone lose body fat quickly. Badminton can also help someone make friends. Players help each other and progress together. </w:t>
      </w:r>
      <w:r w:rsidRPr="00C820F8">
        <w:rPr>
          <w:color w:val="FF0000"/>
        </w:rPr>
        <w:t>Therefore, badminton rocks.</w:t>
      </w:r>
      <w:bookmarkEnd w:id="0"/>
    </w:p>
    <w:sectPr w:rsidR="004B0B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4F53F" w14:textId="77777777" w:rsidR="00C972E8" w:rsidRDefault="00C972E8">
      <w:pPr>
        <w:spacing w:after="0"/>
      </w:pPr>
      <w:r>
        <w:separator/>
      </w:r>
    </w:p>
  </w:endnote>
  <w:endnote w:type="continuationSeparator" w:id="0">
    <w:p w14:paraId="14338354" w14:textId="77777777" w:rsidR="00C972E8" w:rsidRDefault="00C972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0D456" w14:textId="77777777" w:rsidR="00C972E8" w:rsidRDefault="00C972E8">
      <w:r>
        <w:separator/>
      </w:r>
    </w:p>
  </w:footnote>
  <w:footnote w:type="continuationSeparator" w:id="0">
    <w:p w14:paraId="008ABE65" w14:textId="77777777" w:rsidR="00C972E8" w:rsidRDefault="00C97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9AAC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006D5"/>
    <w:rsid w:val="004909C2"/>
    <w:rsid w:val="004B0B93"/>
    <w:rsid w:val="004E29B3"/>
    <w:rsid w:val="00590D07"/>
    <w:rsid w:val="00784D58"/>
    <w:rsid w:val="007D4897"/>
    <w:rsid w:val="008D6863"/>
    <w:rsid w:val="00B86B75"/>
    <w:rsid w:val="00BC48D5"/>
    <w:rsid w:val="00C36279"/>
    <w:rsid w:val="00C820F8"/>
    <w:rsid w:val="00C972E8"/>
    <w:rsid w:val="00E315A3"/>
    <w:rsid w:val="00EE53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67D6B"/>
  <w15:docId w15:val="{77F552D2-4BA2-AF4B-BA9F-72F44E0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huangrunhua</cp:lastModifiedBy>
  <cp:revision>6</cp:revision>
  <dcterms:created xsi:type="dcterms:W3CDTF">2021-10-20T06:09:00Z</dcterms:created>
  <dcterms:modified xsi:type="dcterms:W3CDTF">2021-10-20T06:11:00Z</dcterms:modified>
</cp:coreProperties>
</file>