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529" w:rsidRDefault="00074529" w:rsidP="00074529">
      <w:pPr>
        <w:pStyle w:val="ListParagraph"/>
        <w:numPr>
          <w:ilvl w:val="0"/>
          <w:numId w:val="1"/>
        </w:numPr>
        <w:ind w:firstLineChars="0"/>
      </w:pPr>
      <w:r>
        <w:rPr>
          <w:rFonts w:hint="eastAsia"/>
        </w:rPr>
        <w:t>F</w:t>
      </w:r>
      <w:r>
        <w:t>uture Internet</w:t>
      </w:r>
    </w:p>
    <w:p w:rsidR="00074529" w:rsidRDefault="00074529" w:rsidP="00074529">
      <w:pPr>
        <w:pStyle w:val="ListParagraph"/>
        <w:numPr>
          <w:ilvl w:val="1"/>
          <w:numId w:val="1"/>
        </w:numPr>
        <w:ind w:firstLineChars="0"/>
      </w:pPr>
      <w:r>
        <w:t>Software Defined Network</w:t>
      </w:r>
    </w:p>
    <w:p w:rsidR="00074529" w:rsidRDefault="00074529" w:rsidP="00074529">
      <w:pPr>
        <w:ind w:left="420"/>
      </w:pPr>
      <w:r>
        <w:t xml:space="preserve">The Internet has experienced a dramatic growth in nowadays. It tries to make almost everything connected and accessible from anywhere, which means the structure of the network will inevitably become more and more heavy and complicated. </w:t>
      </w:r>
      <w:bookmarkStart w:id="0" w:name="_GoBack"/>
      <w:bookmarkEnd w:id="0"/>
    </w:p>
    <w:p w:rsidR="00074529" w:rsidRDefault="00074529" w:rsidP="00074529">
      <w:pPr>
        <w:pStyle w:val="ListParagraph"/>
        <w:numPr>
          <w:ilvl w:val="2"/>
          <w:numId w:val="1"/>
        </w:numPr>
        <w:ind w:firstLineChars="0"/>
      </w:pPr>
      <w:r>
        <w:t>Architecture of SDN</w:t>
      </w:r>
    </w:p>
    <w:p w:rsidR="00074529" w:rsidRDefault="00074529" w:rsidP="00074529">
      <w:pPr>
        <w:pStyle w:val="ListParagraph"/>
        <w:numPr>
          <w:ilvl w:val="0"/>
          <w:numId w:val="2"/>
        </w:numPr>
        <w:ind w:firstLineChars="0"/>
      </w:pPr>
      <w:r>
        <w:t>Short history and current state.</w:t>
      </w:r>
    </w:p>
    <w:p w:rsidR="00074529" w:rsidRDefault="00074529" w:rsidP="00074529">
      <w:pPr>
        <w:pStyle w:val="ListParagraph"/>
        <w:numPr>
          <w:ilvl w:val="0"/>
          <w:numId w:val="2"/>
        </w:numPr>
        <w:ind w:firstLineChars="0"/>
      </w:pPr>
      <w:r>
        <w:t xml:space="preserve">General scheme, </w:t>
      </w:r>
      <w:proofErr w:type="gramStart"/>
      <w:r>
        <w:t>the decouple</w:t>
      </w:r>
      <w:proofErr w:type="gramEnd"/>
      <w:r>
        <w:t xml:space="preserve"> of Control and Data Plane, the concept of centralization.</w:t>
      </w:r>
    </w:p>
    <w:p w:rsidR="00074529" w:rsidRDefault="00074529" w:rsidP="00074529">
      <w:pPr>
        <w:pStyle w:val="ListParagraph"/>
        <w:numPr>
          <w:ilvl w:val="0"/>
          <w:numId w:val="2"/>
        </w:numPr>
        <w:ind w:firstLineChars="0"/>
      </w:pPr>
      <w:r>
        <w:t>Briefly introduce communication scheme between different planes and the protocols (</w:t>
      </w:r>
      <w:proofErr w:type="spellStart"/>
      <w:r>
        <w:t>OpenFlow</w:t>
      </w:r>
      <w:proofErr w:type="spellEnd"/>
      <w:r>
        <w:t xml:space="preserve">, Northbound and Southbound, etc.) </w:t>
      </w:r>
    </w:p>
    <w:p w:rsidR="00074529" w:rsidRDefault="00074529" w:rsidP="00074529">
      <w:pPr>
        <w:pStyle w:val="ListParagraph"/>
        <w:ind w:left="1920" w:firstLineChars="0" w:firstLine="0"/>
      </w:pPr>
    </w:p>
    <w:p w:rsidR="00074529" w:rsidRDefault="00074529" w:rsidP="00074529">
      <w:pPr>
        <w:pStyle w:val="ListParagraph"/>
        <w:numPr>
          <w:ilvl w:val="2"/>
          <w:numId w:val="1"/>
        </w:numPr>
        <w:ind w:firstLineChars="0"/>
      </w:pPr>
      <w:r>
        <w:t>Future application of SDN</w:t>
      </w:r>
    </w:p>
    <w:p w:rsidR="00074529" w:rsidRDefault="00074529" w:rsidP="00074529">
      <w:pPr>
        <w:pStyle w:val="ListParagraph"/>
        <w:numPr>
          <w:ilvl w:val="0"/>
          <w:numId w:val="3"/>
        </w:numPr>
        <w:ind w:firstLineChars="0"/>
      </w:pPr>
      <w:r>
        <w:t>Advantages compared to the traditional network structure</w:t>
      </w:r>
    </w:p>
    <w:p w:rsidR="00074529" w:rsidRDefault="00074529" w:rsidP="00074529">
      <w:pPr>
        <w:pStyle w:val="ListParagraph"/>
        <w:numPr>
          <w:ilvl w:val="0"/>
          <w:numId w:val="3"/>
        </w:numPr>
        <w:ind w:firstLineChars="0"/>
      </w:pPr>
      <w:r>
        <w:t>Problem faced before widely deployed</w:t>
      </w:r>
    </w:p>
    <w:p w:rsidR="00074529" w:rsidRDefault="00074529" w:rsidP="00074529">
      <w:pPr>
        <w:pStyle w:val="ListParagraph"/>
        <w:numPr>
          <w:ilvl w:val="1"/>
          <w:numId w:val="1"/>
        </w:numPr>
        <w:ind w:firstLineChars="0"/>
      </w:pPr>
      <w:r>
        <w:t>Efficient packet forwarding</w:t>
      </w:r>
    </w:p>
    <w:p w:rsidR="00074529" w:rsidRDefault="00074529" w:rsidP="00074529">
      <w:pPr>
        <w:pStyle w:val="ListParagraph"/>
        <w:numPr>
          <w:ilvl w:val="2"/>
          <w:numId w:val="1"/>
        </w:numPr>
        <w:ind w:firstLineChars="0"/>
      </w:pPr>
      <w:r>
        <w:t>Packet Flow Path</w:t>
      </w:r>
    </w:p>
    <w:p w:rsidR="00074529" w:rsidRDefault="00074529" w:rsidP="00074529">
      <w:pPr>
        <w:pStyle w:val="ListParagraph"/>
        <w:numPr>
          <w:ilvl w:val="0"/>
          <w:numId w:val="4"/>
        </w:numPr>
        <w:ind w:firstLineChars="0"/>
      </w:pPr>
      <w:r>
        <w:t>Introduce Packet Flow forwarding scheme</w:t>
      </w:r>
    </w:p>
    <w:p w:rsidR="00074529" w:rsidRDefault="00074529" w:rsidP="00074529">
      <w:pPr>
        <w:pStyle w:val="ListParagraph"/>
        <w:numPr>
          <w:ilvl w:val="0"/>
          <w:numId w:val="4"/>
        </w:numPr>
        <w:ind w:firstLineChars="0"/>
      </w:pPr>
      <w:r>
        <w:t>The reason to set up Packet Flow Path (real-time, Optical communication without buffer)</w:t>
      </w:r>
    </w:p>
    <w:p w:rsidR="00074529" w:rsidRDefault="00074529" w:rsidP="00074529">
      <w:pPr>
        <w:pStyle w:val="ListParagraph"/>
        <w:numPr>
          <w:ilvl w:val="2"/>
          <w:numId w:val="1"/>
        </w:numPr>
        <w:ind w:firstLineChars="0"/>
      </w:pPr>
      <w:r>
        <w:t>Network Function Virtualization</w:t>
      </w:r>
    </w:p>
    <w:p w:rsidR="00074529" w:rsidRDefault="00074529" w:rsidP="00074529">
      <w:pPr>
        <w:pStyle w:val="ListParagraph"/>
        <w:ind w:left="1560" w:firstLineChars="0" w:firstLine="0"/>
      </w:pPr>
      <w:r w:rsidRPr="007B6D67">
        <w:t>Introduce the NFV concept and MPLS, which is used to establish the virtual channel for flow.</w:t>
      </w:r>
    </w:p>
    <w:p w:rsidR="00074529" w:rsidRDefault="00074529" w:rsidP="00074529">
      <w:pPr>
        <w:pStyle w:val="ListParagraph"/>
        <w:numPr>
          <w:ilvl w:val="2"/>
          <w:numId w:val="1"/>
        </w:numPr>
        <w:ind w:firstLineChars="0"/>
      </w:pPr>
      <w:r>
        <w:t>Latency in Packet Communication Protocol</w:t>
      </w:r>
    </w:p>
    <w:p w:rsidR="00074529" w:rsidRDefault="00074529" w:rsidP="00074529">
      <w:pPr>
        <w:pStyle w:val="ListParagraph"/>
        <w:numPr>
          <w:ilvl w:val="0"/>
          <w:numId w:val="5"/>
        </w:numPr>
        <w:ind w:firstLineChars="0"/>
      </w:pPr>
      <w:r>
        <w:rPr>
          <w:rFonts w:hint="eastAsia"/>
        </w:rPr>
        <w:t>Br</w:t>
      </w:r>
      <w:r>
        <w:t>iefly talk about the waiting latency happened in “Send-and-Wait” Protocol with “Timeout Recovery”</w:t>
      </w:r>
    </w:p>
    <w:p w:rsidR="00074529" w:rsidRDefault="00074529" w:rsidP="00074529">
      <w:pPr>
        <w:pStyle w:val="ListParagraph"/>
        <w:numPr>
          <w:ilvl w:val="0"/>
          <w:numId w:val="5"/>
        </w:numPr>
        <w:ind w:firstLineChars="0"/>
      </w:pPr>
      <w:r>
        <w:t xml:space="preserve">The packet flow path can reduce the need of “send-and-wait” situation which is likely to happen between different plane </w:t>
      </w:r>
      <w:proofErr w:type="gramStart"/>
      <w:r>
        <w:t>communication</w:t>
      </w:r>
      <w:proofErr w:type="gramEnd"/>
      <w:r>
        <w:t>. And the distribution function of total delay can be used to optimize the timeout value.</w:t>
      </w:r>
    </w:p>
    <w:p w:rsidR="00074529" w:rsidRDefault="00074529" w:rsidP="00074529">
      <w:pPr>
        <w:pStyle w:val="ListParagraph"/>
        <w:numPr>
          <w:ilvl w:val="1"/>
          <w:numId w:val="1"/>
        </w:numPr>
        <w:ind w:firstLineChars="0"/>
      </w:pPr>
      <w:r>
        <w:t>Cloud support</w:t>
      </w:r>
    </w:p>
    <w:p w:rsidR="00074529" w:rsidRDefault="00074529" w:rsidP="00074529">
      <w:pPr>
        <w:pStyle w:val="ListParagraph"/>
        <w:ind w:left="780" w:firstLineChars="0" w:firstLine="0"/>
      </w:pPr>
      <w:r>
        <w:t>Mainly about the DB support for controller. Abstract the database of storing network information from controller to cloud end, to implement data restoration for distributed system.</w:t>
      </w:r>
    </w:p>
    <w:p w:rsidR="00FA55A2" w:rsidRDefault="002868B1"/>
    <w:sectPr w:rsidR="00FA55A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024C4"/>
    <w:multiLevelType w:val="hybridMultilevel"/>
    <w:tmpl w:val="EA9E756A"/>
    <w:lvl w:ilvl="0" w:tplc="23DE4718">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3FF90418"/>
    <w:multiLevelType w:val="multilevel"/>
    <w:tmpl w:val="BC94F39C"/>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2" w15:restartNumberingAfterBreak="0">
    <w:nsid w:val="70595537"/>
    <w:multiLevelType w:val="hybridMultilevel"/>
    <w:tmpl w:val="79D66CB8"/>
    <w:lvl w:ilvl="0" w:tplc="5446570A">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3" w15:restartNumberingAfterBreak="0">
    <w:nsid w:val="74A81967"/>
    <w:multiLevelType w:val="hybridMultilevel"/>
    <w:tmpl w:val="54605F06"/>
    <w:lvl w:ilvl="0" w:tplc="26E44E46">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 w15:restartNumberingAfterBreak="0">
    <w:nsid w:val="7AF56C56"/>
    <w:multiLevelType w:val="hybridMultilevel"/>
    <w:tmpl w:val="BB147D36"/>
    <w:lvl w:ilvl="0" w:tplc="6D828E68">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529"/>
    <w:rsid w:val="00074529"/>
    <w:rsid w:val="001B3AF4"/>
    <w:rsid w:val="002868B1"/>
    <w:rsid w:val="00B3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8DF55-ADD8-4D77-A894-828B5BBF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529"/>
    <w:pPr>
      <w:widowControl w:val="0"/>
      <w:spacing w:after="0" w:line="240" w:lineRule="auto"/>
      <w:ind w:firstLineChars="200" w:firstLine="420"/>
      <w:jc w:val="both"/>
    </w:pPr>
    <w:rPr>
      <w:rFonts w:eastAsiaTheme="minorEastAsia"/>
      <w:kern w:val="2"/>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Huang Ye (CC-DA/EAV3)</dc:creator>
  <cp:keywords/>
  <dc:description/>
  <cp:lastModifiedBy>FIXED-TERM Huang Ye (CC-DA/EAV3)</cp:lastModifiedBy>
  <cp:revision>1</cp:revision>
  <dcterms:created xsi:type="dcterms:W3CDTF">2016-11-30T13:51:00Z</dcterms:created>
  <dcterms:modified xsi:type="dcterms:W3CDTF">2016-11-30T14:13:00Z</dcterms:modified>
</cp:coreProperties>
</file>