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/>
        <w:ind w:left="0" w:right="0"/>
        <w:textAlignment w:val="center"/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http://blog.csdn.net/ling3ye/article/details/68938930</w:t>
      </w:r>
      <w:bookmarkStart w:id="4" w:name="_GoBack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"http://blog.csdn.net/ling3ye/article/details/68938930"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Arduino Uno PM2.5粉尘传感器（GP2Y1010AU0F） 看看家里的空气质量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"http://www.csdn.net/tag/arduino" \t "http://blog.csdn.net/ling3ye/article/details/_blank" </w:instrTex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C88326"/>
          <w:spacing w:val="0"/>
          <w:sz w:val="18"/>
          <w:szCs w:val="18"/>
          <w:u w:val="none"/>
        </w:rPr>
        <w:t>arduino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hint="default" w:ascii="Arial" w:hAnsi="Arial" w:cs="Arial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2017-03-31 23:34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2712人阅读 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"http://blog.csdn.net/ling3ye/article/details/68938930" \l "comments" </w:instrTex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"http://blog.csdn.net/ling3ye/article/details/javascript:void(0);" \o "收藏" </w:instrTex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"http://blog.csdn.net/ling3ye/article/details/68938930" \l "report" \o "举报" </w:instrTex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/>
        <w:ind w:left="-300" w:right="-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Arduino 系列实验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（64）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rPr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版权声明：本文为博主原创文章，未经博主允许不得转载。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目录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"http://blog.csdn.net/ling3ye/article/details/68938930" \o "系统根据文章中H1到H6标签自动生成文章目录"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t>(?)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"http://blog.csdn.net/ling3ye/article/details/68938930" \o "展开"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t>[+]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018405" cy="5018405"/>
            <wp:effectExtent l="0" t="0" r="10795" b="1079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这次用到的这个模块，是SHARP GP2Y10(粉尘传感器，其实我在怀疑是否也叫PM2.5)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买到手的时候，除了传感器还有随附的一个150欧姆的电阻和一个220uf的电容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0" w:name="t0"/>
      <w:bookmarkEnd w:id="0"/>
      <w:r>
        <w:rPr>
          <w:i w:val="0"/>
          <w:caps w:val="0"/>
          <w:color w:val="555555"/>
          <w:spacing w:val="0"/>
          <w:bdr w:val="none" w:color="auto" w:sz="0" w:space="0"/>
        </w:rPr>
        <w:t>实验效果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这是摆放在房间中的数值，看到Dust Density的数值为0.02左右，说明空气中的粉尘很少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657850" cy="38290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这是在传感器旁边点了一支香，让烟从传感器的孔洞中穿过看到的数值。说明空气粉尘严重。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（可以使用香烟，可以使用笔放进孔洞中看看数据的变化）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648325" cy="383857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" w:name="t1"/>
      <w:bookmarkEnd w:id="1"/>
      <w:r>
        <w:rPr>
          <w:i w:val="0"/>
          <w:caps w:val="0"/>
          <w:color w:val="555555"/>
          <w:spacing w:val="0"/>
          <w:bdr w:val="none" w:color="auto" w:sz="0" w:space="0"/>
        </w:rPr>
        <w:t>BOM表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Arduino Uno    *1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粉尘传感器（GP2Y10） *1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电阻  150欧姆 *1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电容 220uf  *1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面包板   *1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跳线若干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2" w:name="t2"/>
      <w:bookmarkEnd w:id="2"/>
      <w:r>
        <w:rPr>
          <w:i w:val="0"/>
          <w:caps w:val="0"/>
          <w:color w:val="555555"/>
          <w:spacing w:val="0"/>
          <w:bdr w:val="none" w:color="auto" w:sz="0" w:space="0"/>
        </w:rPr>
        <w:t>接线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22875" cy="5222875"/>
            <wp:effectExtent l="0" t="0" r="15875" b="1587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301615" cy="5301615"/>
            <wp:effectExtent l="0" t="0" r="13335" b="1333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3" w:name="t3"/>
      <w:bookmarkEnd w:id="3"/>
      <w:r>
        <w:rPr>
          <w:i w:val="0"/>
          <w:caps w:val="0"/>
          <w:color w:val="555555"/>
          <w:spacing w:val="0"/>
          <w:bdr w:val="none" w:color="auto" w:sz="0" w:space="0"/>
        </w:rPr>
        <w:t>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[objc]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"http://blog.csdn.net/ling3ye/article/details/68938930"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"http://blog.csdn.net/ling3ye/article/details/68938930"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measurePin = A5;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ledPower = 12;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samplingTime = 280;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deltaTime = 40;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sleepTime = 9680;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voMeasured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calcVoltage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dustDensity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setup(){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Serial.begin(9600);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pinMode(ledPower,OUTPUT);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loop(){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digitalWrite(ledPower,LOW);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delayMicroseconds(samplingTime);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voMeasured = analogRead(measurePin);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delayMicroseconds(deltaTime);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digitalWrite(ledPower,HIGH);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delayMicroseconds(sleepTime);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calcVoltage = voMeasured*(5.0/1024);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dustDensity = 0.17*calcVoltage-0.1;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 dustDensity &lt; 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dustDensity = 0.00;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Serial.println(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"Raw Signal Value (0-1023):"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Serial.println(voMeasured);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Serial.println(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"Voltage:"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Serial.println(calcVoltage);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Serial.println(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"Dust Density:"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Serial.println(dustDensity);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delay(1000);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9889"/>
    <w:multiLevelType w:val="multilevel"/>
    <w:tmpl w:val="5A4F9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4D8A"/>
    <w:rsid w:val="6FC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2018-01-05T15:19:00Z</dcterms:created>
  <dc:creator>ahui</dc:creator>
  <cp:lastModifiedBy>ahui</cp:lastModifiedBy>
  <dcterms:modified xsi:type="dcterms:W3CDTF">2018-01-05T15:22:52Z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