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A25677">
      <w:pPr>
        <w:spacing w:line="480" w:lineRule="exact"/>
        <w:ind w:leftChars="800" w:left="224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科技逐漸與日常生活結合，除了科技業以外，也逐漸被廣泛運用在工業、影視業、服務業、醫療業等等。然而，現今市面上的具備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4797A617" w14:textId="65A06243" w:rsidR="00C30090" w:rsidRPr="00C30090"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察覺異狀報警才僥倖撿回一命；此外，隨著線上掛號、點餐與電子支付</w:t>
      </w:r>
      <w:r w:rsidRPr="00C30090">
        <w:rPr>
          <w:rFonts w:hint="eastAsia"/>
        </w:rPr>
        <w:t>App</w:t>
      </w:r>
      <w:r w:rsidRPr="00C30090">
        <w:rPr>
          <w:rFonts w:hint="eastAsia"/>
        </w:rPr>
        <w:t>的普及，許多長輩更因老花眼或不熟悉複雜介面，在日常生活中產生嚴重的「數位剝奪感」與挫折。這些社會現況凸顯了一個嚴峻的事實：對於高齡族群而言，一套能在緊急時刻做到「極簡求救」，同時在日常中能被「無痛</w:t>
      </w:r>
      <w:r w:rsidRPr="00C30090">
        <w:rPr>
          <w:rFonts w:hint="eastAsia"/>
        </w:rPr>
        <w:lastRenderedPageBreak/>
        <w:t>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為了建構自然與極簡併存的系統特點，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r w:rsidRPr="00C30090">
        <w:rPr>
          <w:rFonts w:hint="eastAsia"/>
        </w:rPr>
        <w:t>一張安全的防護網，進而達到資訊科技對所有族群友善的終極目標。</w:t>
      </w:r>
    </w:p>
    <w:p w14:paraId="50DC7FEB" w14:textId="77777777" w:rsidR="00E32364" w:rsidRDefault="00E32364" w:rsidP="00E32364">
      <w:pPr>
        <w:spacing w:line="480" w:lineRule="exact"/>
        <w:jc w:val="both"/>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本系統旨在打破傳統寫死的系統功能限制，透過整合直覺的行動裝置前端介面與穩定的後端架構來實現雙端需求。在家屬端，我們運用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的鍵盤輸入，提供以自然語音對話與趣味陪伴為主軸的極簡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在具體目標方面，首先是為這兩個目標群體分別打造高可用性與極簡化、高易用性的「專屬操作介面」，確保家屬能輕易整合市面上照護軟體的多合一功能，同時讓</w:t>
      </w:r>
      <w:r w:rsidRPr="00C30090">
        <w:rPr>
          <w:rFonts w:hint="eastAsia"/>
        </w:rPr>
        <w:lastRenderedPageBreak/>
        <w:t>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重新拉近世代間的距離，成為促進長者社會參與、傳遞家庭溫暖的關鍵橋樑。</w:t>
      </w:r>
    </w:p>
    <w:p w14:paraId="00301261" w14:textId="77777777" w:rsidR="00501BB2" w:rsidRDefault="00501BB2" w:rsidP="00501BB2">
      <w:pPr>
        <w:widowControl/>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pPr>
      <w:r w:rsidRPr="00C30090">
        <w:rPr>
          <w:rFonts w:hint="eastAsia"/>
        </w:rPr>
        <w:t>在技術層面上，本專案期望跳脫粗略的軟體開發框架，將軟硬體整合架構落實為具體且能帶來實質價值的各項功能：</w:t>
      </w:r>
    </w:p>
    <w:p w14:paraId="1EADD3DE" w14:textId="688631AC" w:rsidR="00C30090" w:rsidRPr="00C30090" w:rsidRDefault="00C30090" w:rsidP="00C30090">
      <w:pPr>
        <w:spacing w:line="480" w:lineRule="exact"/>
        <w:jc w:val="both"/>
      </w:pPr>
      <w:r w:rsidRPr="00D14A87">
        <w:rPr>
          <w:rFonts w:hint="eastAsia"/>
          <w:b/>
          <w:bCs/>
        </w:rPr>
        <w:t>1.</w:t>
      </w:r>
      <w:r w:rsidR="00D14A87">
        <w:rPr>
          <w:rFonts w:hint="eastAsia"/>
          <w:b/>
          <w:bCs/>
        </w:rPr>
        <w:t xml:space="preserve"> </w:t>
      </w:r>
      <w:r w:rsidRPr="00D14A87">
        <w:rPr>
          <w:rFonts w:hint="eastAsia"/>
          <w:b/>
          <w:bCs/>
        </w:rPr>
        <w:t>雙端客製化前端介面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C30090">
      <w:pPr>
        <w:spacing w:line="480" w:lineRule="exact"/>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C30090">
      <w:pPr>
        <w:spacing w:line="480" w:lineRule="exact"/>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建構穩定的後端排程引擎，精準執行家屬設定的吃藥、回診等提醒。此技術能大幅降低人工照護的遺漏率，實現遠距照護的自動化與精準化。</w:t>
      </w:r>
    </w:p>
    <w:p w14:paraId="21DCDCEF" w14:textId="686A83CD" w:rsidR="00C30090" w:rsidRPr="00C30090" w:rsidRDefault="00C30090" w:rsidP="00C30090">
      <w:pPr>
        <w:spacing w:line="480" w:lineRule="exact"/>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31147EFD" w14:textId="77777777" w:rsidR="00C30090" w:rsidRPr="00C30090" w:rsidRDefault="00C30090" w:rsidP="005C036B">
      <w:pPr>
        <w:spacing w:line="480" w:lineRule="exact"/>
        <w:ind w:firstLine="480"/>
        <w:jc w:val="both"/>
      </w:pPr>
      <w:r w:rsidRPr="00C30090">
        <w:rPr>
          <w:rFonts w:hint="eastAsia"/>
        </w:rPr>
        <w:t>在應用與社會效益層面上，本系統將分別對「</w:t>
      </w:r>
      <w:r w:rsidRPr="005C036B">
        <w:rPr>
          <w:rFonts w:hint="eastAsia"/>
          <w:b/>
          <w:bCs/>
        </w:rPr>
        <w:t>長者</w:t>
      </w:r>
      <w:r w:rsidRPr="00C30090">
        <w:rPr>
          <w:rFonts w:hint="eastAsia"/>
        </w:rPr>
        <w:t>」與「</w:t>
      </w:r>
      <w:r w:rsidRPr="005C036B">
        <w:rPr>
          <w:rFonts w:hint="eastAsia"/>
          <w:b/>
          <w:bCs/>
        </w:rPr>
        <w:t>家屬</w:t>
      </w:r>
      <w:r w:rsidRPr="00C30090">
        <w:rPr>
          <w:rFonts w:hint="eastAsia"/>
        </w:rPr>
        <w:t>」帶來顯著的正面影響：</w:t>
      </w:r>
    </w:p>
    <w:p w14:paraId="7A58724B" w14:textId="78341883" w:rsidR="00C30090" w:rsidRDefault="00C30090" w:rsidP="005C036B">
      <w:pPr>
        <w:spacing w:line="480" w:lineRule="exact"/>
        <w:ind w:firstLine="480"/>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」系統能有效且大幅地降低長者的科技焦慮。透過全語音與防誤觸的直覺設計，長輩不再害怕操作錯誤，從而顯著提升他們使用智</w:t>
      </w:r>
      <w:r w:rsidRPr="00C30090">
        <w:rPr>
          <w:rFonts w:hint="eastAsia"/>
        </w:rPr>
        <w:lastRenderedPageBreak/>
        <w:t>慧型裝置的意願與頻率。透過這個專屬平台，長者能更頻繁、更沒有壓力地與親友進行語音互動；同時，結合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增加長輩對家屬與友人間的活躍度，</w:t>
      </w:r>
      <w:r w:rsidRPr="00C30090">
        <w:rPr>
          <w:rFonts w:hint="eastAsia"/>
        </w:rPr>
        <w:t>並因為擁有</w:t>
      </w:r>
      <w:r w:rsidR="00E62428">
        <w:rPr>
          <w:rFonts w:hint="eastAsia"/>
        </w:rPr>
        <w:t>活躍的互動及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Pr="00C30090" w:rsidRDefault="00C30090" w:rsidP="005C036B">
      <w:pPr>
        <w:spacing w:line="480" w:lineRule="exact"/>
        <w:ind w:firstLine="480"/>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5F52BD6E" w14:textId="77777777" w:rsidR="00FB4095" w:rsidRPr="00FB4095" w:rsidRDefault="00FB4095" w:rsidP="00FB4095">
      <w:pPr>
        <w:spacing w:line="480" w:lineRule="exact"/>
        <w:jc w:val="both"/>
        <w:rPr>
          <w:b/>
          <w:bCs/>
        </w:rPr>
      </w:pPr>
      <w:r w:rsidRPr="00FB4095">
        <w:rPr>
          <w:b/>
          <w:bCs/>
        </w:rPr>
        <w:t>【操作可行性】</w:t>
      </w:r>
    </w:p>
    <w:p w14:paraId="043A1834" w14:textId="77777777" w:rsidR="00FB4095" w:rsidRPr="00FB4095" w:rsidRDefault="00FB4095" w:rsidP="00FB4095">
      <w:pPr>
        <w:spacing w:line="480" w:lineRule="exact"/>
        <w:jc w:val="both"/>
      </w:pPr>
      <w:r w:rsidRPr="00FB4095">
        <w:t>「</w:t>
      </w:r>
      <w:r w:rsidRPr="00FB4095">
        <w:t>Uban</w:t>
      </w:r>
      <w:r w:rsidRPr="00FB4095">
        <w:t>」系統在操作設計上具備極高的跨世代可行性，徹底解決傳統軟體對長輩不友善的痛點。</w:t>
      </w:r>
    </w:p>
    <w:p w14:paraId="43BF444E" w14:textId="77777777" w:rsidR="00FB4095" w:rsidRPr="00FB4095" w:rsidRDefault="00FB4095" w:rsidP="00FB4095">
      <w:pPr>
        <w:numPr>
          <w:ilvl w:val="0"/>
          <w:numId w:val="3"/>
        </w:numPr>
        <w:spacing w:line="480" w:lineRule="exact"/>
        <w:jc w:val="both"/>
      </w:pPr>
      <w:r w:rsidRPr="00FB4095">
        <w:rPr>
          <w:b/>
          <w:bCs/>
        </w:rPr>
        <w:t>針對長者端（終端使用者）：</w:t>
      </w:r>
      <w:r w:rsidRPr="00FB4095">
        <w:t xml:space="preserve"> </w:t>
      </w:r>
      <w:r w:rsidRPr="00FB4095">
        <w:t>系統介面捨棄繁雜的按鈕層級與鍵盤輸入，以「全語音互動」與「高對比大圖示」為核心。我們特別導入語速可調的在地化文字轉語音（</w:t>
      </w:r>
      <w:r w:rsidRPr="00FB4095">
        <w:t>TTS</w:t>
      </w:r>
      <w:r w:rsidRPr="00FB4095">
        <w:t>）技術，讓發音更貼近長輩熟悉的語感。長輩只需點擊麥克風圖示或使用語音喚醒，即可完成聆聽提醒、發送訊息或緊急求助，將科技學習成本降至最低。</w:t>
      </w:r>
    </w:p>
    <w:p w14:paraId="1BAC2DC5" w14:textId="77777777" w:rsidR="00FB4095" w:rsidRPr="00FB4095" w:rsidRDefault="00FB4095" w:rsidP="00FB4095">
      <w:pPr>
        <w:numPr>
          <w:ilvl w:val="0"/>
          <w:numId w:val="3"/>
        </w:numPr>
        <w:spacing w:line="480" w:lineRule="exact"/>
        <w:jc w:val="both"/>
      </w:pPr>
      <w:r w:rsidRPr="00FB4095">
        <w:rPr>
          <w:b/>
          <w:bCs/>
        </w:rPr>
        <w:t>針對家屬端（決策與管理者）：</w:t>
      </w:r>
      <w:r w:rsidRPr="00FB4095">
        <w:t xml:space="preserve"> </w:t>
      </w:r>
      <w:r w:rsidRPr="00FB4095">
        <w:t>系統提供直覺且結構清晰的照護管理儀表板，支援</w:t>
      </w:r>
      <w:r w:rsidRPr="00FB4095">
        <w:t xml:space="preserve"> iOS </w:t>
      </w:r>
      <w:r w:rsidRPr="00FB4095">
        <w:t>與</w:t>
      </w:r>
      <w:r w:rsidRPr="00FB4095">
        <w:t xml:space="preserve"> Android </w:t>
      </w:r>
      <w:r w:rsidRPr="00FB4095">
        <w:t>雙平台。家屬可透過模組化的介面快速設定吃藥或回診排程、檢視</w:t>
      </w:r>
      <w:r w:rsidRPr="00FB4095">
        <w:t xml:space="preserve"> AI </w:t>
      </w:r>
      <w:r w:rsidRPr="00FB4095">
        <w:t>生成的長輩互動摘要與情緒分析。同時，平時可運用舊手機作為實時監視器取得監控影像；在緊急時刻，更可遠端喚醒長輩裝置並立刻進行視訊通話，確認長輩安全，確保雙端都能在最少的操作負擔下達成日常照護與溝通目的。</w:t>
      </w:r>
    </w:p>
    <w:p w14:paraId="37649258" w14:textId="77777777" w:rsidR="00FB4095" w:rsidRPr="00FB4095" w:rsidRDefault="00FB4095" w:rsidP="00FB4095">
      <w:pPr>
        <w:spacing w:line="480" w:lineRule="exact"/>
        <w:jc w:val="both"/>
        <w:rPr>
          <w:b/>
          <w:bCs/>
        </w:rPr>
      </w:pPr>
      <w:r w:rsidRPr="00FB4095">
        <w:rPr>
          <w:b/>
          <w:bCs/>
        </w:rPr>
        <w:t>【時程可行性】</w:t>
      </w:r>
    </w:p>
    <w:p w14:paraId="284F0127" w14:textId="77777777" w:rsidR="00FB4095" w:rsidRDefault="00FB4095" w:rsidP="00FB4095">
      <w:pPr>
        <w:spacing w:line="480" w:lineRule="exact"/>
        <w:jc w:val="both"/>
      </w:pPr>
      <w:r w:rsidRPr="00FB4095">
        <w:t>專案採用敏捷式開發，將時程劃分為短、中、長期三個階段，並採取階段性推進，確保初期資源集中於</w:t>
      </w:r>
      <w:r w:rsidRPr="00FB4095">
        <w:t xml:space="preserve"> C </w:t>
      </w:r>
      <w:r w:rsidRPr="00FB4095">
        <w:t>端（一般家庭）用戶開發與驗證，後續再逐步擴張至</w:t>
      </w:r>
      <w:r w:rsidRPr="00FB4095">
        <w:t xml:space="preserve"> B </w:t>
      </w:r>
      <w:r w:rsidRPr="00FB4095">
        <w:t>端（機構）市場。</w:t>
      </w:r>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F6718C">
        <w:trPr>
          <w:trHeight w:val="1056"/>
        </w:trPr>
        <w:tc>
          <w:tcPr>
            <w:tcW w:w="854" w:type="pct"/>
            <w:tcBorders>
              <w:top w:val="single" w:sz="8" w:space="0" w:color="000000"/>
              <w:left w:val="single" w:sz="8" w:space="0" w:color="000000"/>
              <w:bottom w:val="single" w:sz="8" w:space="0" w:color="000000"/>
              <w:right w:val="single" w:sz="8" w:space="0" w:color="000000"/>
            </w:tcBorders>
            <w:vAlign w:val="center"/>
            <w:hideMark/>
          </w:tcPr>
          <w:p w14:paraId="4175B12E" w14:textId="77777777" w:rsidR="00F6718C" w:rsidRPr="00F6718C" w:rsidRDefault="00F6718C" w:rsidP="00F6718C">
            <w:pPr>
              <w:widowControl/>
              <w:spacing w:after="0" w:line="240" w:lineRule="auto"/>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vAlign w:val="center"/>
            <w:hideMark/>
          </w:tcPr>
          <w:p w14:paraId="5B1AFF09" w14:textId="77777777" w:rsidR="00F6718C" w:rsidRPr="00F6718C" w:rsidRDefault="00F6718C" w:rsidP="00F6718C">
            <w:pPr>
              <w:widowControl/>
              <w:spacing w:after="0" w:line="240" w:lineRule="auto"/>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vAlign w:val="center"/>
            <w:hideMark/>
          </w:tcPr>
          <w:p w14:paraId="35B6E77E" w14:textId="77777777" w:rsidR="00F6718C" w:rsidRPr="00F6718C" w:rsidRDefault="00F6718C" w:rsidP="00F6718C">
            <w:pPr>
              <w:widowControl/>
              <w:spacing w:after="0" w:line="240" w:lineRule="auto"/>
              <w:rPr>
                <w:b/>
                <w:bCs/>
              </w:rPr>
            </w:pPr>
            <w:r w:rsidRPr="00F6718C">
              <w:rPr>
                <w:b/>
                <w:bCs/>
              </w:rPr>
              <w:t>階段核心目標與工作項目</w:t>
            </w:r>
          </w:p>
        </w:tc>
      </w:tr>
      <w:tr w:rsidR="00F6718C" w:rsidRPr="00F6718C" w14:paraId="1C915F3A" w14:textId="77777777" w:rsidTr="00F6718C">
        <w:trPr>
          <w:trHeight w:val="348"/>
        </w:trPr>
        <w:tc>
          <w:tcPr>
            <w:tcW w:w="854" w:type="pct"/>
            <w:vMerge w:val="restart"/>
            <w:tcBorders>
              <w:top w:val="nil"/>
              <w:left w:val="single" w:sz="8" w:space="0" w:color="000000"/>
              <w:bottom w:val="single" w:sz="8" w:space="0" w:color="000000"/>
              <w:right w:val="single" w:sz="8" w:space="0" w:color="000000"/>
            </w:tcBorders>
            <w:vAlign w:val="center"/>
            <w:hideMark/>
          </w:tcPr>
          <w:p w14:paraId="39294B7E" w14:textId="77777777" w:rsidR="00F6718C" w:rsidRPr="00F6718C" w:rsidRDefault="00F6718C" w:rsidP="00F6718C">
            <w:pPr>
              <w:widowControl/>
              <w:spacing w:after="0" w:line="240" w:lineRule="auto"/>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F6718C">
            <w:pPr>
              <w:widowControl/>
              <w:spacing w:after="0" w:line="240" w:lineRule="auto"/>
            </w:pPr>
            <w:r w:rsidRPr="00F6718C">
              <w:t>0</w:t>
            </w:r>
            <w:r w:rsidRPr="00F6718C">
              <w:t>～</w:t>
            </w:r>
            <w:r w:rsidRPr="00F6718C">
              <w:t xml:space="preserve">12 </w:t>
            </w:r>
            <w:r w:rsidRPr="00F6718C">
              <w:t>個月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F6718C">
        <w:trPr>
          <w:trHeight w:val="1404"/>
        </w:trPr>
        <w:tc>
          <w:tcPr>
            <w:tcW w:w="854" w:type="pct"/>
            <w:vMerge/>
            <w:tcBorders>
              <w:top w:val="nil"/>
              <w:left w:val="single" w:sz="8" w:space="0" w:color="000000"/>
              <w:bottom w:val="single" w:sz="8" w:space="0" w:color="000000"/>
              <w:right w:val="single" w:sz="8" w:space="0" w:color="000000"/>
            </w:tcBorders>
            <w:vAlign w:val="center"/>
            <w:hideMark/>
          </w:tcPr>
          <w:p w14:paraId="0FFEE33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r w:rsidRPr="00F6718C">
              <w:t>完成雙端前端與後端架構，達成自架伺服器環境之部署。重點在於實現</w:t>
            </w:r>
            <w:r w:rsidRPr="00F6718C">
              <w:t xml:space="preserve"> AI </w:t>
            </w:r>
            <w:r w:rsidRPr="00F6718C">
              <w:t>語音互動、基本排程與家屬儀</w:t>
            </w:r>
            <w:r w:rsidRPr="00F6718C">
              <w:lastRenderedPageBreak/>
              <w:t>表板，並針對核心家庭進行封測，建立首批種子用戶回饋迴圈。</w:t>
            </w:r>
          </w:p>
        </w:tc>
      </w:tr>
      <w:tr w:rsidR="00F6718C" w:rsidRPr="00F6718C" w14:paraId="72069C3D" w14:textId="77777777" w:rsidTr="00F6718C">
        <w:trPr>
          <w:trHeight w:val="348"/>
        </w:trPr>
        <w:tc>
          <w:tcPr>
            <w:tcW w:w="854" w:type="pct"/>
            <w:vMerge w:val="restart"/>
            <w:tcBorders>
              <w:top w:val="nil"/>
              <w:left w:val="single" w:sz="8" w:space="0" w:color="000000"/>
              <w:bottom w:val="single" w:sz="8" w:space="0" w:color="000000"/>
              <w:right w:val="single" w:sz="8" w:space="0" w:color="000000"/>
            </w:tcBorders>
            <w:vAlign w:val="center"/>
            <w:hideMark/>
          </w:tcPr>
          <w:p w14:paraId="15A7E099" w14:textId="77777777" w:rsidR="00F6718C" w:rsidRPr="00F6718C" w:rsidRDefault="00F6718C" w:rsidP="00F6718C">
            <w:pPr>
              <w:widowControl/>
              <w:spacing w:after="0" w:line="240" w:lineRule="auto"/>
              <w:rPr>
                <w:b/>
                <w:bCs/>
              </w:rPr>
            </w:pPr>
            <w:r w:rsidRPr="00F6718C">
              <w:rPr>
                <w:b/>
                <w:bCs/>
              </w:rPr>
              <w:lastRenderedPageBreak/>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F6718C">
            <w:pPr>
              <w:widowControl/>
              <w:spacing w:after="0" w:line="240" w:lineRule="auto"/>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F6718C">
        <w:trPr>
          <w:trHeight w:val="1404"/>
        </w:trPr>
        <w:tc>
          <w:tcPr>
            <w:tcW w:w="854" w:type="pct"/>
            <w:vMerge/>
            <w:tcBorders>
              <w:top w:val="nil"/>
              <w:left w:val="single" w:sz="8" w:space="0" w:color="000000"/>
              <w:bottom w:val="single" w:sz="8" w:space="0" w:color="000000"/>
              <w:right w:val="single" w:sz="8" w:space="0" w:color="000000"/>
            </w:tcBorders>
            <w:vAlign w:val="center"/>
            <w:hideMark/>
          </w:tcPr>
          <w:p w14:paraId="02A4C367"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r w:rsidRPr="00F6718C">
              <w:t>啟動雙端訂閱制與長者造型加購功能，並透過社群媒體進行口碑傳播。優化</w:t>
            </w:r>
            <w:r w:rsidRPr="00F6718C">
              <w:t xml:space="preserve"> AI </w:t>
            </w:r>
            <w:r w:rsidRPr="00F6718C">
              <w:t>情緒辨識精準度與系統穩定性，建立具有黏著度的社群生態，達成</w:t>
            </w:r>
            <w:r w:rsidRPr="00F6718C">
              <w:t xml:space="preserve"> C </w:t>
            </w:r>
            <w:r w:rsidRPr="00F6718C">
              <w:t>端市場的初步規模化。</w:t>
            </w:r>
          </w:p>
        </w:tc>
      </w:tr>
      <w:tr w:rsidR="00F6718C" w:rsidRPr="00F6718C" w14:paraId="5EA529EE" w14:textId="77777777" w:rsidTr="00F6718C">
        <w:trPr>
          <w:trHeight w:val="348"/>
        </w:trPr>
        <w:tc>
          <w:tcPr>
            <w:tcW w:w="854" w:type="pct"/>
            <w:vMerge w:val="restart"/>
            <w:tcBorders>
              <w:top w:val="nil"/>
              <w:left w:val="single" w:sz="8" w:space="0" w:color="000000"/>
              <w:bottom w:val="single" w:sz="8" w:space="0" w:color="000000"/>
              <w:right w:val="single" w:sz="8" w:space="0" w:color="000000"/>
            </w:tcBorders>
            <w:vAlign w:val="center"/>
            <w:hideMark/>
          </w:tcPr>
          <w:p w14:paraId="1A31077B" w14:textId="77777777" w:rsidR="00F6718C" w:rsidRPr="00F6718C" w:rsidRDefault="00F6718C" w:rsidP="00F6718C">
            <w:pPr>
              <w:widowControl/>
              <w:spacing w:after="0" w:line="240" w:lineRule="auto"/>
              <w:rPr>
                <w:b/>
                <w:bCs/>
              </w:rPr>
            </w:pPr>
            <w:r w:rsidRPr="00F6718C">
              <w:rPr>
                <w:b/>
                <w:bCs/>
              </w:rPr>
              <w:t>長期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5F8BA45" w14:textId="77777777" w:rsidR="00F6718C" w:rsidRPr="00F6718C" w:rsidRDefault="00F6718C" w:rsidP="00F6718C">
            <w:pPr>
              <w:widowControl/>
              <w:spacing w:after="0" w:line="240" w:lineRule="auto"/>
            </w:pPr>
            <w:r w:rsidRPr="00F6718C">
              <w:t>2</w:t>
            </w:r>
            <w:r w:rsidRPr="00F6718C">
              <w:t>～</w:t>
            </w:r>
            <w:r w:rsidRPr="00F6718C">
              <w:t xml:space="preserve">3 </w:t>
            </w:r>
            <w:r w:rsidRPr="00F6718C">
              <w:t>年</w:t>
            </w:r>
          </w:p>
        </w:tc>
        <w:tc>
          <w:tcPr>
            <w:tcW w:w="3292" w:type="pct"/>
            <w:tcBorders>
              <w:top w:val="nil"/>
              <w:left w:val="nil"/>
              <w:bottom w:val="nil"/>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F6718C">
        <w:trPr>
          <w:trHeight w:val="1404"/>
        </w:trPr>
        <w:tc>
          <w:tcPr>
            <w:tcW w:w="854" w:type="pct"/>
            <w:vMerge/>
            <w:tcBorders>
              <w:top w:val="nil"/>
              <w:left w:val="single" w:sz="8" w:space="0" w:color="000000"/>
              <w:bottom w:val="single" w:sz="8" w:space="0" w:color="000000"/>
              <w:right w:val="single" w:sz="8" w:space="0" w:color="000000"/>
            </w:tcBorders>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7C841C96" w14:textId="77777777" w:rsidR="00F6718C" w:rsidRPr="00F6718C" w:rsidRDefault="00F6718C" w:rsidP="00F6718C">
            <w:pPr>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3D34B9D" w14:textId="77777777" w:rsidR="00F6718C" w:rsidRPr="00F6718C" w:rsidRDefault="00F6718C" w:rsidP="00FB4095">
      <w:pPr>
        <w:spacing w:line="480" w:lineRule="exact"/>
        <w:jc w:val="both"/>
        <w:rPr>
          <w:rFonts w:hint="eastAsia"/>
        </w:rPr>
      </w:pPr>
    </w:p>
    <w:p w14:paraId="2B9630C9" w14:textId="77777777" w:rsidR="00FB4095" w:rsidRPr="00FB4095" w:rsidRDefault="00FB4095" w:rsidP="00FB4095">
      <w:pPr>
        <w:spacing w:line="480" w:lineRule="exact"/>
        <w:jc w:val="both"/>
        <w:rPr>
          <w:b/>
          <w:bCs/>
        </w:rPr>
      </w:pPr>
      <w:r w:rsidRPr="00FB4095">
        <w:rPr>
          <w:b/>
          <w:bCs/>
        </w:rPr>
        <w:t>【經濟可行性】</w:t>
      </w:r>
    </w:p>
    <w:p w14:paraId="3BDA5DFF" w14:textId="77777777" w:rsidR="00FB4095" w:rsidRPr="00FB4095" w:rsidRDefault="00FB4095" w:rsidP="00FB4095">
      <w:pPr>
        <w:spacing w:line="480" w:lineRule="exact"/>
        <w:jc w:val="both"/>
      </w:pPr>
      <w:r w:rsidRPr="00FB4095">
        <w:t>本系統採取「</w:t>
      </w:r>
      <w:r w:rsidRPr="00FB4095">
        <w:t>Freemium</w:t>
      </w:r>
      <w:r w:rsidRPr="00FB4095">
        <w:t>（免費增值）」的商業模式，降低初期獲客門檻。開發初期完全專注於</w:t>
      </w:r>
      <w:r w:rsidRPr="00FB4095">
        <w:t xml:space="preserve"> C </w:t>
      </w:r>
      <w:r w:rsidRPr="00FB4095">
        <w:t>端（一般家庭）市場，長期才導入</w:t>
      </w:r>
      <w:r w:rsidRPr="00FB4095">
        <w:t xml:space="preserve"> B </w:t>
      </w:r>
      <w:r w:rsidRPr="00FB4095">
        <w:t>端長照機構的相關客製化建置收入。所有財務評估皆統一以新台幣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FB4095">
      <w:pPr>
        <w:spacing w:line="480" w:lineRule="exact"/>
        <w:jc w:val="both"/>
      </w:pPr>
      <w:r w:rsidRPr="00FB4095">
        <w:rPr>
          <w:b/>
          <w:bCs/>
        </w:rPr>
        <w:t>成本與營收模型規劃：</w:t>
      </w:r>
    </w:p>
    <w:p w14:paraId="25FD5377" w14:textId="77777777" w:rsidR="00FB4095" w:rsidRPr="00FB4095" w:rsidRDefault="00FB4095" w:rsidP="00FB4095">
      <w:pPr>
        <w:numPr>
          <w:ilvl w:val="0"/>
          <w:numId w:val="4"/>
        </w:numPr>
        <w:spacing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FB4095">
      <w:pPr>
        <w:numPr>
          <w:ilvl w:val="0"/>
          <w:numId w:val="4"/>
        </w:numPr>
        <w:spacing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FB4095">
      <w:pPr>
        <w:numPr>
          <w:ilvl w:val="0"/>
          <w:numId w:val="4"/>
        </w:numPr>
        <w:spacing w:line="480" w:lineRule="exact"/>
        <w:jc w:val="both"/>
      </w:pPr>
      <w:r w:rsidRPr="00FB4095">
        <w:rPr>
          <w:b/>
          <w:bCs/>
        </w:rPr>
        <w:t>營收來源：</w:t>
      </w:r>
    </w:p>
    <w:p w14:paraId="4B2CB33F" w14:textId="77777777" w:rsidR="00FB4095" w:rsidRPr="00FB4095" w:rsidRDefault="00FB4095" w:rsidP="00FB4095">
      <w:pPr>
        <w:numPr>
          <w:ilvl w:val="1"/>
          <w:numId w:val="4"/>
        </w:numPr>
        <w:spacing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FB4095">
      <w:pPr>
        <w:numPr>
          <w:ilvl w:val="1"/>
          <w:numId w:val="4"/>
        </w:numPr>
        <w:spacing w:line="480" w:lineRule="exact"/>
        <w:jc w:val="both"/>
      </w:pPr>
      <w:r w:rsidRPr="00FB4095">
        <w:lastRenderedPageBreak/>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FB4095">
      <w:pPr>
        <w:numPr>
          <w:ilvl w:val="1"/>
          <w:numId w:val="4"/>
        </w:numPr>
        <w:spacing w:line="480" w:lineRule="exact"/>
        <w:jc w:val="both"/>
      </w:pPr>
      <w:r w:rsidRPr="00FB4095">
        <w:t>政府與企業贊助：初期積極申請創新創業補助與企業</w:t>
      </w:r>
      <w:r w:rsidRPr="00FB4095">
        <w:t xml:space="preserve"> CSR </w:t>
      </w:r>
      <w:r w:rsidRPr="00FB4095">
        <w:t>專案贊助。</w:t>
      </w:r>
    </w:p>
    <w:p w14:paraId="652F2A88" w14:textId="77777777" w:rsidR="00FB4095" w:rsidRPr="00FB4095" w:rsidRDefault="00FB4095" w:rsidP="00FB4095">
      <w:pPr>
        <w:numPr>
          <w:ilvl w:val="1"/>
          <w:numId w:val="4"/>
        </w:numPr>
        <w:spacing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77777777" w:rsidR="00FB4095" w:rsidRDefault="00FB4095" w:rsidP="00FB4095">
      <w:pPr>
        <w:spacing w:line="480" w:lineRule="exact"/>
        <w:jc w:val="both"/>
        <w:rPr>
          <w:b/>
          <w:bCs/>
        </w:rPr>
      </w:pPr>
      <w:r w:rsidRPr="00FB4095">
        <w:rPr>
          <w:b/>
          <w:bCs/>
        </w:rPr>
        <w:t>短中長期收益與損益評估總表：</w:t>
      </w:r>
    </w:p>
    <w:tbl>
      <w:tblPr>
        <w:tblW w:w="5215" w:type="pct"/>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1A48A6">
        <w:trPr>
          <w:trHeight w:val="636"/>
        </w:trPr>
        <w:tc>
          <w:tcPr>
            <w:tcW w:w="1129" w:type="pct"/>
            <w:tcBorders>
              <w:top w:val="single" w:sz="8" w:space="0" w:color="000000"/>
              <w:left w:val="single" w:sz="8" w:space="0" w:color="000000"/>
              <w:bottom w:val="single" w:sz="8" w:space="0" w:color="000000"/>
              <w:right w:val="single" w:sz="8" w:space="0" w:color="000000"/>
            </w:tcBorders>
            <w:vAlign w:val="center"/>
            <w:hideMark/>
          </w:tcPr>
          <w:p w14:paraId="00BD2A54" w14:textId="77777777" w:rsidR="00F6718C" w:rsidRPr="00F6718C" w:rsidRDefault="00F6718C" w:rsidP="00F6718C">
            <w:pPr>
              <w:widowControl/>
              <w:spacing w:after="0" w:line="240" w:lineRule="auto"/>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vAlign w:val="center"/>
            <w:hideMark/>
          </w:tcPr>
          <w:p w14:paraId="740D9401" w14:textId="77777777" w:rsidR="00F6718C" w:rsidRPr="00F6718C" w:rsidRDefault="00F6718C" w:rsidP="00F6718C">
            <w:pPr>
              <w:widowControl/>
              <w:spacing w:after="0" w:line="240" w:lineRule="auto"/>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vAlign w:val="center"/>
            <w:hideMark/>
          </w:tcPr>
          <w:p w14:paraId="47F3F31C" w14:textId="77777777" w:rsidR="00F6718C" w:rsidRPr="00F6718C" w:rsidRDefault="00F6718C" w:rsidP="00F6718C">
            <w:pPr>
              <w:widowControl/>
              <w:spacing w:after="0" w:line="240" w:lineRule="auto"/>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vAlign w:val="center"/>
            <w:hideMark/>
          </w:tcPr>
          <w:p w14:paraId="74C24B37" w14:textId="77777777" w:rsidR="00F6718C" w:rsidRPr="00F6718C" w:rsidRDefault="00F6718C" w:rsidP="00F6718C">
            <w:pPr>
              <w:widowControl/>
              <w:spacing w:after="0" w:line="240" w:lineRule="auto"/>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1A48A6">
        <w:trPr>
          <w:trHeight w:val="912"/>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F6718C">
            <w:pPr>
              <w:widowControl/>
              <w:spacing w:after="0" w:line="240" w:lineRule="auto"/>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F6718C">
            <w:pPr>
              <w:widowControl/>
              <w:spacing w:after="0" w:line="240" w:lineRule="auto"/>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F6718C">
            <w:pPr>
              <w:widowControl/>
              <w:spacing w:after="0" w:line="240" w:lineRule="auto"/>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F6718C">
            <w:pPr>
              <w:widowControl/>
              <w:spacing w:after="0" w:line="240" w:lineRule="auto"/>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1A48A6">
        <w:trPr>
          <w:trHeight w:val="1212"/>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F6718C">
            <w:pPr>
              <w:widowControl/>
              <w:spacing w:after="0" w:line="240" w:lineRule="auto"/>
            </w:pPr>
            <w:r w:rsidRPr="00F6718C">
              <w:t>預期付費人數</w:t>
            </w:r>
          </w:p>
        </w:tc>
        <w:tc>
          <w:tcPr>
            <w:tcW w:w="1290" w:type="pct"/>
            <w:tcBorders>
              <w:top w:val="nil"/>
              <w:left w:val="nil"/>
              <w:bottom w:val="single" w:sz="8" w:space="0" w:color="000000"/>
              <w:right w:val="single" w:sz="8" w:space="0" w:color="000000"/>
            </w:tcBorders>
            <w:vAlign w:val="center"/>
            <w:hideMark/>
          </w:tcPr>
          <w:p w14:paraId="1BC58685" w14:textId="77777777" w:rsidR="00F6718C" w:rsidRPr="00F6718C" w:rsidRDefault="00F6718C" w:rsidP="00F6718C">
            <w:pPr>
              <w:widowControl/>
              <w:spacing w:after="0" w:line="240" w:lineRule="auto"/>
            </w:pPr>
            <w:r w:rsidRPr="00F6718C">
              <w:t>60</w:t>
            </w:r>
            <w:r w:rsidRPr="00F6718C">
              <w:t>名家屬</w:t>
            </w:r>
            <w:r w:rsidRPr="00F6718C">
              <w:t>, 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5AB4842A" w:rsidR="001A48A6" w:rsidRPr="001A48A6" w:rsidRDefault="00F6718C" w:rsidP="00F6718C">
            <w:pPr>
              <w:widowControl/>
              <w:spacing w:after="0" w:line="240" w:lineRule="auto"/>
            </w:pPr>
            <w:r w:rsidRPr="00F6718C">
              <w:t>400</w:t>
            </w:r>
            <w:r w:rsidRPr="00F6718C">
              <w:t>名家屬</w:t>
            </w:r>
            <w:r w:rsidRPr="00F6718C">
              <w:t>,</w:t>
            </w:r>
            <w:r w:rsidR="001A48A6" w:rsidRPr="001A48A6">
              <w:rPr>
                <w:rFonts w:hint="eastAsia"/>
              </w:rPr>
              <w:t>=</w:t>
            </w:r>
          </w:p>
          <w:p w14:paraId="03C65797" w14:textId="2D66C586" w:rsidR="00F6718C" w:rsidRPr="00F6718C" w:rsidRDefault="00F6718C" w:rsidP="00F6718C">
            <w:pPr>
              <w:widowControl/>
              <w:spacing w:after="0" w:line="240" w:lineRule="auto"/>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F6718C">
            <w:pPr>
              <w:widowControl/>
              <w:spacing w:after="0" w:line="240" w:lineRule="auto"/>
            </w:pPr>
            <w:r w:rsidRPr="00F6718C">
              <w:t>1,500</w:t>
            </w:r>
            <w:r w:rsidRPr="00F6718C">
              <w:t>名家屬</w:t>
            </w:r>
          </w:p>
          <w:p w14:paraId="6B1AE2F7" w14:textId="426E0DC5" w:rsidR="00F6718C" w:rsidRPr="00F6718C" w:rsidRDefault="00F6718C" w:rsidP="00F6718C">
            <w:pPr>
              <w:widowControl/>
              <w:spacing w:after="0" w:line="240" w:lineRule="auto"/>
            </w:pPr>
            <w:r w:rsidRPr="00F6718C">
              <w:t>500</w:t>
            </w:r>
            <w:r w:rsidRPr="00F6718C">
              <w:t>名長者</w:t>
            </w:r>
          </w:p>
        </w:tc>
      </w:tr>
      <w:tr w:rsidR="001A48A6" w:rsidRPr="00F6718C" w14:paraId="1FAF2898" w14:textId="77777777" w:rsidTr="001A48A6">
        <w:trPr>
          <w:trHeight w:val="912"/>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F6718C">
            <w:pPr>
              <w:widowControl/>
              <w:spacing w:after="0" w:line="240" w:lineRule="auto"/>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F6718C">
            <w:pPr>
              <w:widowControl/>
              <w:spacing w:after="0" w:line="240" w:lineRule="auto"/>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F6718C">
            <w:pPr>
              <w:widowControl/>
              <w:spacing w:after="0" w:line="240" w:lineRule="auto"/>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F6718C">
            <w:pPr>
              <w:widowControl/>
              <w:spacing w:after="0" w:line="240" w:lineRule="auto"/>
            </w:pPr>
            <w:r w:rsidRPr="00F6718C">
              <w:t>1</w:t>
            </w:r>
            <w:r w:rsidR="001A48A6" w:rsidRPr="001A48A6">
              <w:rPr>
                <w:rFonts w:hint="eastAsia"/>
              </w:rPr>
              <w:t>6</w:t>
            </w:r>
            <w:r w:rsidRPr="00F6718C">
              <w:t xml:space="preserve">0,000 </w:t>
            </w:r>
            <w:r w:rsidRPr="00F6718C">
              <w:t>元</w:t>
            </w:r>
          </w:p>
          <w:p w14:paraId="68F1CF6B" w14:textId="5E45E355" w:rsidR="00F6718C" w:rsidRPr="00F6718C" w:rsidRDefault="00F6718C" w:rsidP="00F6718C">
            <w:pPr>
              <w:widowControl/>
              <w:spacing w:after="0" w:line="240" w:lineRule="auto"/>
            </w:pPr>
            <w:r w:rsidRPr="00F6718C">
              <w:t xml:space="preserve"> (</w:t>
            </w:r>
            <w:r w:rsidRPr="00F6718C">
              <w:t>擴充團隊</w:t>
            </w:r>
            <w:r w:rsidRPr="00F6718C">
              <w:t>)</w:t>
            </w:r>
          </w:p>
        </w:tc>
      </w:tr>
      <w:tr w:rsidR="001A48A6" w:rsidRPr="00F6718C" w14:paraId="02C292ED" w14:textId="77777777" w:rsidTr="001A48A6">
        <w:trPr>
          <w:trHeight w:val="636"/>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F6718C">
            <w:pPr>
              <w:widowControl/>
              <w:spacing w:after="0" w:line="240" w:lineRule="auto"/>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F6718C">
            <w:pPr>
              <w:widowControl/>
              <w:spacing w:after="0" w:line="240" w:lineRule="auto"/>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F6718C">
            <w:pPr>
              <w:widowControl/>
              <w:spacing w:after="0" w:line="240" w:lineRule="auto"/>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F6718C">
            <w:pPr>
              <w:widowControl/>
              <w:spacing w:after="0" w:line="240" w:lineRule="auto"/>
            </w:pPr>
            <w:r w:rsidRPr="00F6718C">
              <w:t xml:space="preserve">30,000 </w:t>
            </w:r>
            <w:r w:rsidRPr="00F6718C">
              <w:t>元</w:t>
            </w:r>
          </w:p>
        </w:tc>
      </w:tr>
      <w:tr w:rsidR="001A48A6" w:rsidRPr="00F6718C" w14:paraId="4E61F85B" w14:textId="77777777" w:rsidTr="001A48A6">
        <w:trPr>
          <w:trHeight w:val="636"/>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F6718C">
            <w:pPr>
              <w:widowControl/>
              <w:spacing w:after="0" w:line="240" w:lineRule="auto"/>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F6718C">
            <w:pPr>
              <w:widowControl/>
              <w:spacing w:after="0" w:line="240" w:lineRule="auto"/>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F6718C">
            <w:pPr>
              <w:widowControl/>
              <w:spacing w:after="0" w:line="240" w:lineRule="auto"/>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F6718C">
            <w:pPr>
              <w:widowControl/>
              <w:spacing w:after="0" w:line="240" w:lineRule="auto"/>
            </w:pPr>
            <w:r w:rsidRPr="00F6718C">
              <w:t xml:space="preserve">120,000 </w:t>
            </w:r>
            <w:r w:rsidRPr="00F6718C">
              <w:t>元</w:t>
            </w:r>
          </w:p>
        </w:tc>
      </w:tr>
      <w:tr w:rsidR="001A48A6" w:rsidRPr="00F6718C" w14:paraId="00866937" w14:textId="77777777" w:rsidTr="001A48A6">
        <w:trPr>
          <w:trHeight w:val="612"/>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F6718C">
            <w:pPr>
              <w:widowControl/>
              <w:spacing w:after="0" w:line="240" w:lineRule="auto"/>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F6718C">
            <w:pPr>
              <w:widowControl/>
              <w:spacing w:after="0" w:line="240" w:lineRule="auto"/>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F6718C">
            <w:pPr>
              <w:widowControl/>
              <w:spacing w:after="0" w:line="240" w:lineRule="auto"/>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F6718C">
            <w:pPr>
              <w:widowControl/>
              <w:spacing w:after="0" w:line="240" w:lineRule="auto"/>
            </w:pPr>
            <w:r w:rsidRPr="00F6718C">
              <w:t xml:space="preserve">50,000 </w:t>
            </w:r>
            <w:r w:rsidRPr="00F6718C">
              <w:t>元</w:t>
            </w:r>
          </w:p>
        </w:tc>
      </w:tr>
      <w:tr w:rsidR="001A48A6" w:rsidRPr="00F6718C" w14:paraId="2A89D81B" w14:textId="77777777" w:rsidTr="001A48A6">
        <w:trPr>
          <w:trHeight w:val="636"/>
        </w:trPr>
        <w:tc>
          <w:tcPr>
            <w:tcW w:w="1129" w:type="pct"/>
            <w:tcBorders>
              <w:top w:val="nil"/>
              <w:left w:val="single" w:sz="8" w:space="0" w:color="000000"/>
              <w:bottom w:val="single" w:sz="8" w:space="0" w:color="000000"/>
              <w:right w:val="single" w:sz="8" w:space="0" w:color="000000"/>
            </w:tcBorders>
            <w:vAlign w:val="center"/>
            <w:hideMark/>
          </w:tcPr>
          <w:p w14:paraId="3F7F1B41" w14:textId="77777777" w:rsidR="00F6718C" w:rsidRPr="00F6718C" w:rsidRDefault="00F6718C" w:rsidP="00F6718C">
            <w:pPr>
              <w:widowControl/>
              <w:spacing w:after="0" w:line="240" w:lineRule="auto"/>
              <w:rPr>
                <w:b/>
                <w:bCs/>
              </w:rPr>
            </w:pPr>
            <w:r w:rsidRPr="00F6718C">
              <w:rPr>
                <w:b/>
                <w:bCs/>
              </w:rPr>
              <w:t>總成本</w:t>
            </w:r>
            <w:r w:rsidRPr="00F6718C">
              <w:rPr>
                <w:b/>
                <w:bCs/>
              </w:rPr>
              <w:t xml:space="preserve"> (A)</w:t>
            </w:r>
          </w:p>
        </w:tc>
        <w:tc>
          <w:tcPr>
            <w:tcW w:w="1290" w:type="pct"/>
            <w:tcBorders>
              <w:top w:val="nil"/>
              <w:left w:val="nil"/>
              <w:bottom w:val="single" w:sz="8" w:space="0" w:color="000000"/>
              <w:right w:val="single" w:sz="8" w:space="0" w:color="000000"/>
            </w:tcBorders>
            <w:vAlign w:val="center"/>
            <w:hideMark/>
          </w:tcPr>
          <w:p w14:paraId="0A454FE7" w14:textId="77777777" w:rsidR="00F6718C" w:rsidRPr="00F6718C" w:rsidRDefault="00F6718C" w:rsidP="00F6718C">
            <w:pPr>
              <w:widowControl/>
              <w:spacing w:after="0" w:line="240" w:lineRule="auto"/>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20171435" w14:textId="77777777" w:rsidR="00F6718C" w:rsidRPr="00F6718C" w:rsidRDefault="00F6718C" w:rsidP="00F6718C">
            <w:pPr>
              <w:widowControl/>
              <w:spacing w:after="0" w:line="240" w:lineRule="auto"/>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6EED14" w14:textId="5B0D6390" w:rsidR="00F6718C" w:rsidRPr="00F6718C" w:rsidRDefault="00F6718C" w:rsidP="00F6718C">
            <w:pPr>
              <w:widowControl/>
              <w:spacing w:after="0" w:line="240" w:lineRule="auto"/>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1A48A6">
        <w:trPr>
          <w:trHeight w:val="612"/>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F6718C">
            <w:pPr>
              <w:widowControl/>
              <w:spacing w:after="0" w:line="240" w:lineRule="auto"/>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F6718C">
            <w:pPr>
              <w:widowControl/>
              <w:spacing w:after="0" w:line="240" w:lineRule="auto"/>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F6718C">
            <w:pPr>
              <w:widowControl/>
              <w:spacing w:after="0" w:line="240" w:lineRule="auto"/>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F6718C">
            <w:pPr>
              <w:widowControl/>
              <w:spacing w:after="0" w:line="240" w:lineRule="auto"/>
            </w:pPr>
            <w:r w:rsidRPr="00F6718C">
              <w:t xml:space="preserve">290,000 </w:t>
            </w:r>
            <w:r w:rsidRPr="00F6718C">
              <w:t>元</w:t>
            </w:r>
          </w:p>
        </w:tc>
      </w:tr>
      <w:tr w:rsidR="001A48A6" w:rsidRPr="00F6718C" w14:paraId="2A7593DB" w14:textId="77777777" w:rsidTr="001A48A6">
        <w:trPr>
          <w:trHeight w:val="912"/>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F6718C">
            <w:pPr>
              <w:widowControl/>
              <w:spacing w:after="0" w:line="240" w:lineRule="auto"/>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F6718C">
            <w:pPr>
              <w:widowControl/>
              <w:spacing w:after="0" w:line="240" w:lineRule="auto"/>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F6718C">
            <w:pPr>
              <w:widowControl/>
              <w:spacing w:after="0" w:line="240" w:lineRule="auto"/>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7777777" w:rsidR="00F6718C" w:rsidRPr="00F6718C" w:rsidRDefault="00F6718C" w:rsidP="00F6718C">
            <w:pPr>
              <w:widowControl/>
              <w:spacing w:after="0" w:line="240" w:lineRule="auto"/>
            </w:pPr>
            <w:r w:rsidRPr="00F6718C">
              <w:t xml:space="preserve">150,000 </w:t>
            </w:r>
            <w:r w:rsidRPr="00F6718C">
              <w:t>元</w:t>
            </w:r>
            <w:r w:rsidRPr="00F6718C">
              <w:t xml:space="preserve"> (</w:t>
            </w:r>
            <w:r w:rsidRPr="00F6718C">
              <w:t>預估</w:t>
            </w:r>
            <w:r w:rsidRPr="00F6718C">
              <w:t>15</w:t>
            </w:r>
            <w:r w:rsidRPr="00F6718C">
              <w:t>間</w:t>
            </w:r>
            <w:r w:rsidRPr="00F6718C">
              <w:t>)</w:t>
            </w:r>
          </w:p>
        </w:tc>
      </w:tr>
      <w:tr w:rsidR="001A48A6" w:rsidRPr="00F6718C" w14:paraId="22DD9EBD" w14:textId="77777777" w:rsidTr="001A48A6">
        <w:trPr>
          <w:trHeight w:val="636"/>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F6718C">
            <w:pPr>
              <w:widowControl/>
              <w:spacing w:after="0" w:line="240" w:lineRule="auto"/>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F6718C">
            <w:pPr>
              <w:widowControl/>
              <w:spacing w:after="0" w:line="240" w:lineRule="auto"/>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F6718C">
            <w:pPr>
              <w:widowControl/>
              <w:spacing w:after="0" w:line="240" w:lineRule="auto"/>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F6718C">
            <w:pPr>
              <w:widowControl/>
              <w:spacing w:after="0" w:line="240" w:lineRule="auto"/>
            </w:pPr>
            <w:r w:rsidRPr="00F6718C">
              <w:t xml:space="preserve">0 </w:t>
            </w:r>
            <w:r w:rsidRPr="00F6718C">
              <w:t>元</w:t>
            </w:r>
          </w:p>
        </w:tc>
      </w:tr>
      <w:tr w:rsidR="001A48A6" w:rsidRPr="00F6718C" w14:paraId="4690B5FA" w14:textId="77777777" w:rsidTr="001A48A6">
        <w:trPr>
          <w:trHeight w:val="636"/>
        </w:trPr>
        <w:tc>
          <w:tcPr>
            <w:tcW w:w="1129" w:type="pct"/>
            <w:tcBorders>
              <w:top w:val="nil"/>
              <w:left w:val="single" w:sz="8" w:space="0" w:color="000000"/>
              <w:bottom w:val="single" w:sz="8" w:space="0" w:color="000000"/>
              <w:right w:val="single" w:sz="8" w:space="0" w:color="000000"/>
            </w:tcBorders>
            <w:vAlign w:val="center"/>
            <w:hideMark/>
          </w:tcPr>
          <w:p w14:paraId="2B1F8A55" w14:textId="77777777" w:rsidR="00F6718C" w:rsidRPr="00F6718C" w:rsidRDefault="00F6718C" w:rsidP="00F6718C">
            <w:pPr>
              <w:widowControl/>
              <w:spacing w:after="0" w:line="240" w:lineRule="auto"/>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vAlign w:val="center"/>
            <w:hideMark/>
          </w:tcPr>
          <w:p w14:paraId="740AB844" w14:textId="77777777" w:rsidR="00F6718C" w:rsidRPr="00F6718C" w:rsidRDefault="00F6718C" w:rsidP="00F6718C">
            <w:pPr>
              <w:widowControl/>
              <w:spacing w:after="0" w:line="240" w:lineRule="auto"/>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5A4BFD4A" w14:textId="77777777" w:rsidR="00F6718C" w:rsidRPr="00F6718C" w:rsidRDefault="00F6718C" w:rsidP="00F6718C">
            <w:pPr>
              <w:widowControl/>
              <w:spacing w:after="0" w:line="240" w:lineRule="auto"/>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40F200" w14:textId="77777777" w:rsidR="00F6718C" w:rsidRPr="00F6718C" w:rsidRDefault="00F6718C" w:rsidP="00F6718C">
            <w:pPr>
              <w:widowControl/>
              <w:spacing w:after="0" w:line="240" w:lineRule="auto"/>
              <w:rPr>
                <w:b/>
                <w:bCs/>
              </w:rPr>
            </w:pPr>
            <w:r w:rsidRPr="00F6718C">
              <w:rPr>
                <w:b/>
                <w:bCs/>
              </w:rPr>
              <w:t xml:space="preserve">440,000 </w:t>
            </w:r>
            <w:r w:rsidRPr="00F6718C">
              <w:rPr>
                <w:b/>
                <w:bCs/>
              </w:rPr>
              <w:t>元</w:t>
            </w:r>
          </w:p>
        </w:tc>
      </w:tr>
      <w:tr w:rsidR="001A48A6" w:rsidRPr="00F6718C" w14:paraId="626ECD81" w14:textId="77777777" w:rsidTr="001A48A6">
        <w:trPr>
          <w:trHeight w:val="1260"/>
        </w:trPr>
        <w:tc>
          <w:tcPr>
            <w:tcW w:w="1129" w:type="pct"/>
            <w:tcBorders>
              <w:top w:val="nil"/>
              <w:left w:val="single" w:sz="8" w:space="0" w:color="000000"/>
              <w:bottom w:val="single" w:sz="8" w:space="0" w:color="000000"/>
              <w:right w:val="single" w:sz="8" w:space="0" w:color="000000"/>
            </w:tcBorders>
            <w:vAlign w:val="center"/>
            <w:hideMark/>
          </w:tcPr>
          <w:p w14:paraId="38A218B4" w14:textId="77777777" w:rsidR="00F6718C" w:rsidRPr="00F6718C" w:rsidRDefault="00F6718C" w:rsidP="00F6718C">
            <w:pPr>
              <w:widowControl/>
              <w:spacing w:after="0" w:line="240" w:lineRule="auto"/>
              <w:rPr>
                <w:b/>
                <w:bCs/>
              </w:rPr>
            </w:pPr>
            <w:r w:rsidRPr="00F6718C">
              <w:rPr>
                <w:b/>
                <w:bCs/>
              </w:rPr>
              <w:lastRenderedPageBreak/>
              <w:t>每月淨利</w:t>
            </w:r>
            <w:r w:rsidRPr="00F6718C">
              <w:rPr>
                <w:b/>
                <w:bCs/>
              </w:rPr>
              <w:t xml:space="preserve"> (B-A)</w:t>
            </w:r>
          </w:p>
        </w:tc>
        <w:tc>
          <w:tcPr>
            <w:tcW w:w="1290" w:type="pct"/>
            <w:tcBorders>
              <w:top w:val="nil"/>
              <w:left w:val="nil"/>
              <w:bottom w:val="single" w:sz="8" w:space="0" w:color="000000"/>
              <w:right w:val="single" w:sz="8" w:space="0" w:color="000000"/>
            </w:tcBorders>
            <w:vAlign w:val="center"/>
            <w:hideMark/>
          </w:tcPr>
          <w:p w14:paraId="3D9A85E9" w14:textId="77777777" w:rsidR="00F6718C" w:rsidRPr="00F6718C" w:rsidRDefault="00F6718C" w:rsidP="00F6718C">
            <w:pPr>
              <w:widowControl/>
              <w:spacing w:after="0" w:line="240" w:lineRule="auto"/>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vAlign w:val="center"/>
            <w:hideMark/>
          </w:tcPr>
          <w:p w14:paraId="6C101149" w14:textId="77777777" w:rsidR="00F6718C" w:rsidRPr="00F6718C" w:rsidRDefault="00F6718C" w:rsidP="00F6718C">
            <w:pPr>
              <w:widowControl/>
              <w:spacing w:after="0" w:line="240" w:lineRule="auto"/>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vAlign w:val="center"/>
            <w:hideMark/>
          </w:tcPr>
          <w:p w14:paraId="3F740EF6" w14:textId="5ED64A99" w:rsidR="00F6718C" w:rsidRPr="00F6718C" w:rsidRDefault="00F6718C" w:rsidP="00F6718C">
            <w:pPr>
              <w:widowControl/>
              <w:spacing w:after="0" w:line="240" w:lineRule="auto"/>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4731DA70" w:rsidR="00FB4095" w:rsidRPr="001A48A6" w:rsidRDefault="00FB4095" w:rsidP="00FB4095">
      <w:pPr>
        <w:spacing w:line="480" w:lineRule="exact"/>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。當總用戶數跨越臨界點，並於長期（第</w:t>
      </w:r>
      <w:r w:rsidRPr="001A48A6">
        <w:t xml:space="preserve"> 2 </w:t>
      </w:r>
      <w:r w:rsidRPr="001A48A6">
        <w:t>年後）順利開展</w:t>
      </w:r>
      <w:r w:rsidRPr="001A48A6">
        <w:t xml:space="preserve"> B </w:t>
      </w:r>
      <w:r w:rsidRPr="001A48A6">
        <w:t>端業務，即可藉由</w:t>
      </w:r>
      <w:r w:rsidRPr="001A48A6">
        <w:t xml:space="preserve"> B </w:t>
      </w:r>
      <w:r w:rsidRPr="001A48A6">
        <w:t>端高毛利分攤</w:t>
      </w:r>
      <w:r w:rsidRPr="001A48A6">
        <w:t xml:space="preserve"> C </w:t>
      </w:r>
      <w:r w:rsidRPr="001A48A6">
        <w:t>端基礎建設成本，正式進入規模化獲利階段。</w:t>
      </w: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FB4095">
      <w:pPr>
        <w:spacing w:line="480" w:lineRule="exact"/>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跨平台前端與雙端動態渲染技術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r w:rsidRPr="00FB4095">
        <w:rPr>
          <w:b/>
          <w:bCs/>
        </w:rPr>
        <w:t>雙端客製化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系統具備動態介面渲染能力。在家屬端，透過狀態管理支撐多層級照護排程；在長者端，則運用防誤觸機制與高對比度渲染（呼應操作可行性）。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後端微服務化與現代化非同步架構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77777777"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p>
    <w:p w14:paraId="71F784B4" w14:textId="77777777"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可調整音高或共振峰，消除傳統機器人語音冷硬感，提升親和力。</w:t>
      </w:r>
    </w:p>
    <w:p w14:paraId="3FAADA90" w14:textId="77777777" w:rsidR="00FB4095" w:rsidRPr="00FB4095" w:rsidRDefault="00FB4095" w:rsidP="00FB4095">
      <w:pPr>
        <w:numPr>
          <w:ilvl w:val="0"/>
          <w:numId w:val="5"/>
        </w:numPr>
        <w:spacing w:line="480" w:lineRule="exact"/>
        <w:jc w:val="both"/>
      </w:pPr>
      <w:r w:rsidRPr="00FB4095">
        <w:rPr>
          <w:b/>
          <w:bCs/>
        </w:rPr>
        <w:lastRenderedPageBreak/>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7777777"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p>
    <w:p w14:paraId="18518EAF" w14:textId="77777777"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透過視覺化套件繪製折線圖與圓餅圖，轉化為一目了然的健康儀表板。</w:t>
      </w:r>
    </w:p>
    <w:p w14:paraId="792C2373" w14:textId="77777777" w:rsidR="00FB4095" w:rsidRPr="00FB4095" w:rsidRDefault="00FB4095" w:rsidP="00FB4095">
      <w:pPr>
        <w:numPr>
          <w:ilvl w:val="1"/>
          <w:numId w:val="5"/>
        </w:numPr>
        <w:spacing w:line="480" w:lineRule="exact"/>
        <w:jc w:val="both"/>
      </w:pPr>
      <w:r w:rsidRPr="00FB4095">
        <w:rPr>
          <w:b/>
          <w:bCs/>
        </w:rPr>
        <w:t>精準推播機制：</w:t>
      </w:r>
      <w:r w:rsidRPr="00FB4095">
        <w:t xml:space="preserve"> </w:t>
      </w:r>
      <w:r w:rsidRPr="00FB4095">
        <w:t>整合推播服務與後端排程系統，確保吃藥、回診等關鍵提醒極低延遲、強制傳遞。</w:t>
      </w:r>
    </w:p>
    <w:p w14:paraId="2D58D9CF" w14:textId="77777777" w:rsidR="00FB4095" w:rsidRPr="00FB4095" w:rsidRDefault="00FB4095" w:rsidP="00FB4095">
      <w:pPr>
        <w:spacing w:line="480" w:lineRule="exact"/>
        <w:jc w:val="both"/>
        <w:rPr>
          <w:b/>
          <w:bCs/>
        </w:rPr>
      </w:pPr>
      <w:r w:rsidRPr="00FB4095">
        <w:rPr>
          <w:b/>
          <w:bCs/>
        </w:rPr>
        <w:t>【市場可行性】</w:t>
      </w:r>
    </w:p>
    <w:p w14:paraId="44A89B50" w14:textId="77777777" w:rsidR="00FB4095" w:rsidRPr="00FB4095" w:rsidRDefault="00FB4095" w:rsidP="00FB4095">
      <w:pPr>
        <w:spacing w:line="480" w:lineRule="exact"/>
        <w:jc w:val="both"/>
      </w:pPr>
      <w:r w:rsidRPr="00FB4095">
        <w:t>在全球與台灣皆加速邁入超高齡社會的背景下，「遠距照護」與「長者心理陪伴」成為現代家庭的剛性需求。</w:t>
      </w:r>
    </w:p>
    <w:p w14:paraId="135B1FFC" w14:textId="77777777"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現代青壯年因工作與居住地限制，普遍存在「照護焦慮」。市面產品多專注冷硬醫療數據，缺乏整合性管理。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透過極簡語音互動，並設計簡單直覺的遊戲功能與社交體驗。將原本的科技恐懼，轉換為願意持續互動的動力，</w:t>
      </w:r>
      <w:r w:rsidRPr="00FB4095">
        <w:lastRenderedPageBreak/>
        <w:t>使系統在真實家庭環境中具有極高的黏著度與市場滲透率。</w:t>
      </w:r>
    </w:p>
    <w:p w14:paraId="6054A94D" w14:textId="211D9F3D" w:rsidR="004963BD" w:rsidRPr="00FB4095" w:rsidRDefault="004963BD" w:rsidP="004963BD">
      <w:pPr>
        <w:spacing w:line="480" w:lineRule="exact"/>
        <w:jc w:val="both"/>
        <w:rPr>
          <w:sz w:val="32"/>
          <w:szCs w:val="32"/>
        </w:rPr>
      </w:pPr>
    </w:p>
    <w:p w14:paraId="0FA9CE20" w14:textId="77777777" w:rsidR="0098431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688DF38A" w14:textId="77777777" w:rsidR="001D542A" w:rsidRDefault="001D542A" w:rsidP="001A27DE">
      <w:pPr>
        <w:spacing w:line="480" w:lineRule="exact"/>
        <w:jc w:val="both"/>
      </w:pPr>
      <w:r w:rsidRPr="001D542A">
        <w:t>此階段專注於完成產品並找到第一批願意嘗試的核心家庭，驗證產品力，完全不涉及</w:t>
      </w:r>
      <w:r w:rsidRPr="001D542A">
        <w:t xml:space="preserve"> B </w:t>
      </w:r>
      <w:r w:rsidRPr="001D542A">
        <w:t>端。</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1A27DE">
        <w:trPr>
          <w:trHeight w:val="636"/>
        </w:trPr>
        <w:tc>
          <w:tcPr>
            <w:tcW w:w="1665" w:type="pct"/>
            <w:tcBorders>
              <w:top w:val="single" w:sz="8" w:space="0" w:color="000000"/>
              <w:left w:val="single" w:sz="8" w:space="0" w:color="000000"/>
              <w:bottom w:val="single" w:sz="8" w:space="0" w:color="000000"/>
              <w:right w:val="single" w:sz="8" w:space="0" w:color="000000"/>
            </w:tcBorders>
            <w:vAlign w:val="center"/>
            <w:hideMark/>
          </w:tcPr>
          <w:p w14:paraId="49C3BDCA" w14:textId="77777777" w:rsidR="001A27DE" w:rsidRPr="001A27DE" w:rsidRDefault="001A27DE" w:rsidP="001A27DE">
            <w:pPr>
              <w:widowControl/>
              <w:spacing w:after="0" w:line="240" w:lineRule="auto"/>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vAlign w:val="center"/>
            <w:hideMark/>
          </w:tcPr>
          <w:p w14:paraId="7554C479" w14:textId="77777777" w:rsidR="001A27DE" w:rsidRPr="001A27DE" w:rsidRDefault="001A27DE" w:rsidP="001A27DE">
            <w:pPr>
              <w:widowControl/>
              <w:spacing w:after="0" w:line="240" w:lineRule="auto"/>
              <w:rPr>
                <w:b/>
                <w:bCs/>
              </w:rPr>
            </w:pPr>
            <w:r w:rsidRPr="001A27DE">
              <w:rPr>
                <w:b/>
                <w:bCs/>
              </w:rPr>
              <w:t>內容說明</w:t>
            </w:r>
          </w:p>
        </w:tc>
      </w:tr>
      <w:tr w:rsidR="001A27DE" w:rsidRPr="001A27DE" w14:paraId="3750A3C9" w14:textId="77777777" w:rsidTr="001A27DE">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77777777" w:rsidR="001A27DE" w:rsidRPr="001A27DE" w:rsidRDefault="001A27DE" w:rsidP="001A27DE">
            <w:pPr>
              <w:widowControl/>
              <w:spacing w:after="0" w:line="240" w:lineRule="auto"/>
              <w:rPr>
                <w:b/>
                <w:bCs/>
              </w:rPr>
            </w:pPr>
            <w:r w:rsidRPr="001A27DE">
              <w:rPr>
                <w:b/>
                <w:bCs/>
              </w:rPr>
              <w:t>目標客群</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1A27DE">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1A27DE" w:rsidRDefault="001A27DE" w:rsidP="001A27DE">
            <w:pPr>
              <w:widowControl/>
              <w:spacing w:after="0" w:line="240" w:lineRule="auto"/>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6ECAD662" w14:textId="77777777" w:rsidR="001A27DE" w:rsidRPr="001A27DE" w:rsidRDefault="001A27DE" w:rsidP="001A27DE">
            <w:pPr>
              <w:widowControl/>
              <w:spacing w:after="0" w:line="240" w:lineRule="auto"/>
              <w:rPr>
                <w:b/>
                <w:bCs/>
              </w:rPr>
            </w:pPr>
            <w:r w:rsidRPr="001A27DE">
              <w:rPr>
                <w:b/>
                <w:bCs/>
              </w:rPr>
              <w:t>家屬：</w:t>
            </w:r>
            <w:r w:rsidRPr="001A27DE">
              <w:t xml:space="preserve"> </w:t>
            </w:r>
            <w:r w:rsidRPr="001A27DE">
              <w:t>遠端一鍵排程，降低照顧焦慮；</w:t>
            </w:r>
            <w:r w:rsidRPr="001A27DE">
              <w:rPr>
                <w:b/>
                <w:bCs/>
              </w:rPr>
              <w:t>長輩：</w:t>
            </w:r>
            <w:r w:rsidRPr="001A27DE">
              <w:t xml:space="preserve"> </w:t>
            </w:r>
            <w:r w:rsidRPr="001A27DE">
              <w:t>開口即通的無障礙語音陪伴。</w:t>
            </w:r>
          </w:p>
        </w:tc>
      </w:tr>
      <w:tr w:rsidR="001A27DE" w:rsidRPr="001A27DE" w14:paraId="3033A906" w14:textId="77777777" w:rsidTr="001A27DE">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1A27DE" w:rsidRDefault="001A27DE" w:rsidP="001A27DE">
            <w:pPr>
              <w:widowControl/>
              <w:spacing w:after="0" w:line="240" w:lineRule="auto"/>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1A27DE">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1A27DE" w:rsidRDefault="001A27DE" w:rsidP="001A27DE">
            <w:pPr>
              <w:widowControl/>
              <w:spacing w:after="0" w:line="240" w:lineRule="auto"/>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綁定體驗、建立一對一核心用戶客服管道。</w:t>
            </w:r>
          </w:p>
        </w:tc>
      </w:tr>
      <w:tr w:rsidR="001A27DE" w:rsidRPr="001A27DE" w14:paraId="7E60C41E" w14:textId="77777777" w:rsidTr="001A27DE">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1A27DE" w:rsidRDefault="001A27DE" w:rsidP="001A27DE">
            <w:pPr>
              <w:widowControl/>
              <w:spacing w:after="0" w:line="240" w:lineRule="auto"/>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1A27DE">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1A27DE" w:rsidRDefault="001A27DE" w:rsidP="001A27DE">
            <w:pPr>
              <w:widowControl/>
              <w:spacing w:after="0" w:line="240" w:lineRule="auto"/>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r w:rsidRPr="001A27DE">
              <w:t>雙端</w:t>
            </w:r>
            <w:r w:rsidRPr="001A27DE">
              <w:t xml:space="preserve"> APP </w:t>
            </w:r>
            <w:r w:rsidRPr="001A27DE">
              <w:t>原始碼、在地化高精準度</w:t>
            </w:r>
            <w:r w:rsidRPr="001A27DE">
              <w:t xml:space="preserve"> TTS/STT </w:t>
            </w:r>
            <w:r w:rsidRPr="001A27DE">
              <w:t>語音模組、開發與伺服器維護人力。</w:t>
            </w:r>
          </w:p>
        </w:tc>
      </w:tr>
      <w:tr w:rsidR="001A27DE" w:rsidRPr="001A27DE" w14:paraId="1B27590F" w14:textId="77777777" w:rsidTr="001A27DE">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1A27DE" w:rsidRDefault="001A27DE" w:rsidP="001A27DE">
            <w:pPr>
              <w:widowControl/>
              <w:spacing w:after="0" w:line="240" w:lineRule="auto"/>
              <w:rPr>
                <w:b/>
                <w:bCs/>
              </w:rPr>
            </w:pPr>
            <w:r w:rsidRPr="001A27DE">
              <w:rPr>
                <w:b/>
                <w:bCs/>
              </w:rPr>
              <w:lastRenderedPageBreak/>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1A27DE">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1A27DE" w:rsidRDefault="001A27DE" w:rsidP="001A27DE">
            <w:pPr>
              <w:widowControl/>
              <w:spacing w:after="0" w:line="240" w:lineRule="auto"/>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1A27DE">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1A27DE" w:rsidRDefault="001A27DE" w:rsidP="001A27DE">
            <w:pPr>
              <w:widowControl/>
              <w:spacing w:after="0" w:line="240" w:lineRule="auto"/>
              <w:rPr>
                <w:b/>
                <w:bCs/>
              </w:rPr>
            </w:pPr>
            <w:r w:rsidRPr="001A27DE">
              <w:rPr>
                <w:b/>
                <w:bCs/>
              </w:rPr>
              <w:t>成本結構</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6D7CD0E5" w14:textId="77777777" w:rsidR="001A27DE" w:rsidRPr="001A27DE" w:rsidRDefault="001A27DE" w:rsidP="001A27DE">
      <w:pPr>
        <w:spacing w:line="480" w:lineRule="exact"/>
        <w:jc w:val="both"/>
        <w:rPr>
          <w:rFonts w:hint="eastAsia"/>
        </w:rPr>
      </w:pPr>
    </w:p>
    <w:p w14:paraId="4272F7E1" w14:textId="77777777" w:rsidR="001D542A" w:rsidRPr="001D542A" w:rsidRDefault="001D542A" w:rsidP="001A27DE">
      <w:pPr>
        <w:spacing w:line="480" w:lineRule="exact"/>
        <w:jc w:val="both"/>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r w:rsidRPr="001D542A">
        <w:rPr>
          <w:b/>
          <w:bCs/>
        </w:rPr>
        <w:t>端社群擴張與商業化驗證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1A27DE">
        <w:trPr>
          <w:trHeight w:val="636"/>
        </w:trPr>
        <w:tc>
          <w:tcPr>
            <w:tcW w:w="1665" w:type="pct"/>
            <w:tcBorders>
              <w:top w:val="single" w:sz="8" w:space="0" w:color="000000"/>
              <w:left w:val="single" w:sz="8" w:space="0" w:color="000000"/>
              <w:bottom w:val="single" w:sz="8" w:space="0" w:color="000000"/>
              <w:right w:val="single" w:sz="8" w:space="0" w:color="000000"/>
            </w:tcBorders>
            <w:vAlign w:val="center"/>
            <w:hideMark/>
          </w:tcPr>
          <w:p w14:paraId="50CBCA8B" w14:textId="77777777" w:rsidR="001A27DE" w:rsidRPr="001A27DE" w:rsidRDefault="001A27DE" w:rsidP="001A27DE">
            <w:pPr>
              <w:widowControl/>
              <w:spacing w:after="0" w:line="240" w:lineRule="auto"/>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vAlign w:val="center"/>
            <w:hideMark/>
          </w:tcPr>
          <w:p w14:paraId="35260C4A" w14:textId="77777777" w:rsidR="001A27DE" w:rsidRPr="001A27DE" w:rsidRDefault="001A27DE" w:rsidP="001A27DE">
            <w:pPr>
              <w:widowControl/>
              <w:spacing w:after="0" w:line="240" w:lineRule="auto"/>
              <w:rPr>
                <w:b/>
                <w:bCs/>
              </w:rPr>
            </w:pPr>
            <w:r w:rsidRPr="001A27DE">
              <w:rPr>
                <w:b/>
                <w:bCs/>
              </w:rPr>
              <w:t>內容說明</w:t>
            </w:r>
          </w:p>
        </w:tc>
      </w:tr>
      <w:tr w:rsidR="001A27DE" w:rsidRPr="001A27DE" w14:paraId="34CCD0FC" w14:textId="77777777" w:rsidTr="001A27DE">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77777777" w:rsidR="001A27DE" w:rsidRPr="001A27DE" w:rsidRDefault="001A27DE" w:rsidP="001A27DE">
            <w:pPr>
              <w:widowControl/>
              <w:spacing w:after="0" w:line="240" w:lineRule="auto"/>
              <w:rPr>
                <w:b/>
                <w:bCs/>
              </w:rPr>
            </w:pPr>
            <w:r w:rsidRPr="001A27DE">
              <w:rPr>
                <w:b/>
                <w:bCs/>
              </w:rPr>
              <w:t>目標客群</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1A27DE" w:rsidRDefault="001A27DE" w:rsidP="001A27DE">
            <w:pPr>
              <w:widowControl/>
              <w:spacing w:after="0" w:line="240" w:lineRule="auto"/>
              <w:rPr>
                <w:b/>
                <w:bCs/>
              </w:rPr>
            </w:pPr>
            <w:r w:rsidRPr="001A27DE">
              <w:rPr>
                <w:b/>
                <w:bCs/>
              </w:rPr>
              <w:t>擴大至所有面臨初階長照壓力的雙薪家庭；習慣訂閱制數位服務的使用者。</w:t>
            </w:r>
          </w:p>
        </w:tc>
      </w:tr>
      <w:tr w:rsidR="001A27DE" w:rsidRPr="001A27DE" w14:paraId="10CB949E" w14:textId="77777777" w:rsidTr="001A27DE">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1A27DE" w:rsidRDefault="001A27DE" w:rsidP="001A27DE">
            <w:pPr>
              <w:widowControl/>
              <w:spacing w:after="0" w:line="240" w:lineRule="auto"/>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581DF84D" w14:textId="77777777" w:rsidR="001A27DE" w:rsidRPr="001A27DE" w:rsidRDefault="001A27DE" w:rsidP="001A27DE">
            <w:pPr>
              <w:widowControl/>
              <w:spacing w:after="0" w:line="240" w:lineRule="auto"/>
              <w:rPr>
                <w:b/>
                <w:bCs/>
              </w:rPr>
            </w:pPr>
            <w:r w:rsidRPr="001A27DE">
              <w:rPr>
                <w:b/>
                <w:bCs/>
              </w:rPr>
              <w:t>家屬：</w:t>
            </w:r>
            <w:r w:rsidRPr="001A27DE">
              <w:rPr>
                <w:b/>
                <w:bCs/>
              </w:rPr>
              <w:t xml:space="preserve"> </w:t>
            </w:r>
            <w:r w:rsidRPr="001A27DE">
              <w:rPr>
                <w:b/>
                <w:bCs/>
              </w:rPr>
              <w:t>獲得每週</w:t>
            </w:r>
            <w:r w:rsidRPr="001A27DE">
              <w:rPr>
                <w:b/>
                <w:bCs/>
              </w:rPr>
              <w:t xml:space="preserve"> AI </w:t>
            </w:r>
            <w:r w:rsidRPr="001A27DE">
              <w:rPr>
                <w:b/>
                <w:bCs/>
              </w:rPr>
              <w:t>長輩情緒與作息分析報告；長輩：</w:t>
            </w:r>
            <w:r w:rsidRPr="001A27DE">
              <w:rPr>
                <w:b/>
                <w:bCs/>
              </w:rPr>
              <w:t xml:space="preserve"> </w:t>
            </w:r>
            <w:r w:rsidRPr="001A27DE">
              <w:rPr>
                <w:b/>
                <w:bCs/>
              </w:rPr>
              <w:t>遊戲化成就感與親屬間的社交同樂體驗。</w:t>
            </w:r>
          </w:p>
        </w:tc>
      </w:tr>
      <w:tr w:rsidR="001A27DE" w:rsidRPr="001A27DE" w14:paraId="32FCD9C8" w14:textId="77777777" w:rsidTr="001A27DE">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1A27DE" w:rsidRDefault="001A27DE" w:rsidP="001A27DE">
            <w:pPr>
              <w:widowControl/>
              <w:spacing w:after="0" w:line="240" w:lineRule="auto"/>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1A27DE" w:rsidRDefault="001A27DE" w:rsidP="001A27DE">
            <w:pPr>
              <w:widowControl/>
              <w:spacing w:after="0" w:line="240" w:lineRule="auto"/>
              <w:rPr>
                <w:b/>
                <w:bCs/>
              </w:rPr>
            </w:pPr>
            <w:r w:rsidRPr="001A27DE">
              <w:rPr>
                <w:b/>
                <w:bCs/>
              </w:rPr>
              <w:t xml:space="preserve">FB/IG/Threads </w:t>
            </w:r>
            <w:r w:rsidRPr="001A27DE">
              <w:rPr>
                <w:b/>
                <w:bCs/>
              </w:rPr>
              <w:t>精準廣告投放、</w:t>
            </w:r>
            <w:r w:rsidRPr="001A27DE">
              <w:rPr>
                <w:b/>
                <w:bCs/>
              </w:rPr>
              <w:t xml:space="preserve">KOL/KOC </w:t>
            </w:r>
            <w:r w:rsidRPr="001A27DE">
              <w:rPr>
                <w:b/>
                <w:bCs/>
              </w:rPr>
              <w:t>照護經驗分享推廣、</w:t>
            </w:r>
            <w:r w:rsidRPr="001A27DE">
              <w:rPr>
                <w:b/>
                <w:bCs/>
              </w:rPr>
              <w:t xml:space="preserve">APP </w:t>
            </w:r>
            <w:r w:rsidRPr="001A27DE">
              <w:rPr>
                <w:b/>
                <w:bCs/>
              </w:rPr>
              <w:t>商店優化</w:t>
            </w:r>
            <w:r w:rsidRPr="001A27DE">
              <w:rPr>
                <w:b/>
                <w:bCs/>
              </w:rPr>
              <w:t xml:space="preserve"> (ASO)</w:t>
            </w:r>
            <w:r w:rsidRPr="001A27DE">
              <w:rPr>
                <w:b/>
                <w:bCs/>
              </w:rPr>
              <w:t>。</w:t>
            </w:r>
          </w:p>
        </w:tc>
      </w:tr>
      <w:tr w:rsidR="001A27DE" w:rsidRPr="001A27DE" w14:paraId="5B2F92AF" w14:textId="77777777" w:rsidTr="001A27DE">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1A27DE" w:rsidRDefault="001A27DE" w:rsidP="001A27DE">
            <w:pPr>
              <w:widowControl/>
              <w:spacing w:after="0" w:line="240" w:lineRule="auto"/>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1A27DE" w:rsidRDefault="001A27DE" w:rsidP="001A27DE">
            <w:pPr>
              <w:widowControl/>
              <w:spacing w:after="0" w:line="240" w:lineRule="auto"/>
              <w:rPr>
                <w:b/>
                <w:bCs/>
              </w:rPr>
            </w:pPr>
            <w:r w:rsidRPr="001A27DE">
              <w:rPr>
                <w:b/>
                <w:bCs/>
              </w:rPr>
              <w:t>每週推送「家庭溫馨週報」、建立</w:t>
            </w:r>
            <w:r w:rsidRPr="001A27DE">
              <w:rPr>
                <w:b/>
                <w:bCs/>
              </w:rPr>
              <w:t xml:space="preserve"> APP </w:t>
            </w:r>
            <w:r w:rsidRPr="001A27DE">
              <w:rPr>
                <w:b/>
                <w:bCs/>
              </w:rPr>
              <w:t>內建家屬匿名照護支持社群。</w:t>
            </w:r>
          </w:p>
        </w:tc>
      </w:tr>
      <w:tr w:rsidR="001A27DE" w:rsidRPr="001A27DE" w14:paraId="0E1EAA9A" w14:textId="77777777" w:rsidTr="001A27DE">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1A27DE" w:rsidRDefault="001A27DE" w:rsidP="001A27DE">
            <w:pPr>
              <w:widowControl/>
              <w:spacing w:after="0" w:line="240" w:lineRule="auto"/>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1A27DE" w:rsidRDefault="001A27DE" w:rsidP="001A27DE">
            <w:pPr>
              <w:widowControl/>
              <w:spacing w:after="0" w:line="240" w:lineRule="auto"/>
              <w:rPr>
                <w:b/>
                <w:bCs/>
              </w:rPr>
            </w:pPr>
            <w:r w:rsidRPr="001A27DE">
              <w:rPr>
                <w:b/>
                <w:bCs/>
              </w:rPr>
              <w:t>家屬進階訂閱</w:t>
            </w:r>
            <w:r w:rsidRPr="001A27DE">
              <w:rPr>
                <w:b/>
                <w:bCs/>
              </w:rPr>
              <w:t xml:space="preserve"> (</w:t>
            </w:r>
            <w:r w:rsidRPr="001A27DE">
              <w:rPr>
                <w:b/>
                <w:bCs/>
              </w:rPr>
              <w:t>擴大規模</w:t>
            </w:r>
            <w:r w:rsidRPr="001A27DE">
              <w:rPr>
                <w:b/>
                <w:bCs/>
              </w:rPr>
              <w:t>)</w:t>
            </w:r>
            <w:r w:rsidRPr="001A27DE">
              <w:rPr>
                <w:b/>
                <w:bCs/>
              </w:rPr>
              <w:t>、長者趣味特權</w:t>
            </w:r>
            <w:r w:rsidRPr="001A27DE">
              <w:rPr>
                <w:b/>
                <w:bCs/>
              </w:rPr>
              <w:t xml:space="preserve"> (</w:t>
            </w:r>
            <w:r w:rsidRPr="001A27DE">
              <w:rPr>
                <w:b/>
                <w:bCs/>
              </w:rPr>
              <w:t>造型加成</w:t>
            </w:r>
            <w:r w:rsidRPr="001A27DE">
              <w:rPr>
                <w:b/>
                <w:bCs/>
              </w:rPr>
              <w:t xml:space="preserve"> 40</w:t>
            </w:r>
            <w:r w:rsidRPr="001A27DE">
              <w:rPr>
                <w:b/>
                <w:bCs/>
              </w:rPr>
              <w:t>元</w:t>
            </w:r>
            <w:r w:rsidRPr="001A27DE">
              <w:rPr>
                <w:b/>
                <w:bCs/>
              </w:rPr>
              <w:t>/</w:t>
            </w:r>
            <w:r w:rsidRPr="001A27DE">
              <w:rPr>
                <w:b/>
                <w:bCs/>
              </w:rPr>
              <w:t>月</w:t>
            </w:r>
            <w:r w:rsidRPr="001A27DE">
              <w:rPr>
                <w:b/>
                <w:bCs/>
              </w:rPr>
              <w:t xml:space="preserve">) </w:t>
            </w:r>
            <w:r w:rsidRPr="001A27DE">
              <w:rPr>
                <w:b/>
                <w:bCs/>
              </w:rPr>
              <w:t>的微型交易。</w:t>
            </w:r>
          </w:p>
        </w:tc>
      </w:tr>
      <w:tr w:rsidR="001A27DE" w:rsidRPr="001A27DE" w14:paraId="2A53AB22" w14:textId="77777777" w:rsidTr="001A27DE">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1A27DE" w:rsidRDefault="001A27DE" w:rsidP="001A27DE">
            <w:pPr>
              <w:widowControl/>
              <w:spacing w:after="0" w:line="240" w:lineRule="auto"/>
              <w:rPr>
                <w:b/>
                <w:bCs/>
              </w:rPr>
            </w:pPr>
            <w:r w:rsidRPr="001A27DE">
              <w:rPr>
                <w:b/>
                <w:bCs/>
              </w:rPr>
              <w:lastRenderedPageBreak/>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1A27DE" w:rsidRDefault="001A27DE" w:rsidP="001A27DE">
            <w:pPr>
              <w:widowControl/>
              <w:spacing w:after="0" w:line="240" w:lineRule="auto"/>
              <w:rPr>
                <w:b/>
                <w:bCs/>
              </w:rPr>
            </w:pPr>
            <w:r w:rsidRPr="001A27DE">
              <w:rPr>
                <w:b/>
                <w:bCs/>
              </w:rPr>
              <w:t>擴展後的伺服器負載平衡架構、更精細的情緒語意分析</w:t>
            </w:r>
            <w:r w:rsidRPr="001A27DE">
              <w:rPr>
                <w:b/>
                <w:bCs/>
              </w:rPr>
              <w:t xml:space="preserve"> LLM </w:t>
            </w:r>
            <w:r w:rsidRPr="001A27DE">
              <w:rPr>
                <w:b/>
                <w:bCs/>
              </w:rPr>
              <w:t>模型、社群營運素材。</w:t>
            </w:r>
          </w:p>
        </w:tc>
      </w:tr>
      <w:tr w:rsidR="001A27DE" w:rsidRPr="001A27DE" w14:paraId="0F26FA90" w14:textId="77777777" w:rsidTr="001A27DE">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1A27DE" w:rsidRDefault="001A27DE" w:rsidP="001A27DE">
            <w:pPr>
              <w:widowControl/>
              <w:spacing w:after="0" w:line="240" w:lineRule="auto"/>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1A27DE" w:rsidRDefault="001A27DE" w:rsidP="001A27DE">
            <w:pPr>
              <w:widowControl/>
              <w:spacing w:after="0" w:line="240" w:lineRule="auto"/>
              <w:rPr>
                <w:b/>
                <w:bCs/>
              </w:rPr>
            </w:pPr>
            <w:r w:rsidRPr="001A27DE">
              <w:rPr>
                <w:b/>
                <w:bCs/>
              </w:rPr>
              <w:t xml:space="preserve">AI </w:t>
            </w:r>
            <w:r w:rsidRPr="001A27DE">
              <w:rPr>
                <w:b/>
                <w:bCs/>
              </w:rPr>
              <w:t>語意分析準確度的訓練優化、數位行銷投放與轉換率優化</w:t>
            </w:r>
            <w:r w:rsidRPr="001A27DE">
              <w:rPr>
                <w:b/>
                <w:bCs/>
              </w:rPr>
              <w:t xml:space="preserve"> (CRO)</w:t>
            </w:r>
            <w:r w:rsidRPr="001A27DE">
              <w:rPr>
                <w:b/>
                <w:bCs/>
              </w:rPr>
              <w:t>、系統維運。</w:t>
            </w:r>
          </w:p>
        </w:tc>
      </w:tr>
      <w:tr w:rsidR="001A27DE" w:rsidRPr="001A27DE" w14:paraId="3FC02785" w14:textId="77777777" w:rsidTr="001A27DE">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1A27DE" w:rsidRDefault="001A27DE" w:rsidP="001A27DE">
            <w:pPr>
              <w:widowControl/>
              <w:spacing w:after="0" w:line="240" w:lineRule="auto"/>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1A27DE" w:rsidRDefault="001A27DE" w:rsidP="001A27DE">
            <w:pPr>
              <w:widowControl/>
              <w:spacing w:after="0" w:line="240" w:lineRule="auto"/>
              <w:rPr>
                <w:b/>
                <w:bCs/>
              </w:rPr>
            </w:pPr>
            <w:r w:rsidRPr="001A27DE">
              <w:rPr>
                <w:b/>
                <w:bCs/>
              </w:rPr>
              <w:t>第三方金流支付平台、長照</w:t>
            </w:r>
            <w:r w:rsidRPr="001A27DE">
              <w:rPr>
                <w:b/>
                <w:bCs/>
              </w:rPr>
              <w:t>/</w:t>
            </w:r>
            <w:r w:rsidRPr="001A27DE">
              <w:rPr>
                <w:b/>
                <w:bCs/>
              </w:rPr>
              <w:t>銀髮議題社群意見領袖。</w:t>
            </w:r>
          </w:p>
        </w:tc>
      </w:tr>
      <w:tr w:rsidR="001A27DE" w:rsidRPr="001A27DE" w14:paraId="35B2C776" w14:textId="77777777" w:rsidTr="001A27DE">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1A27DE" w:rsidRDefault="001A27DE" w:rsidP="001A27DE">
            <w:pPr>
              <w:widowControl/>
              <w:spacing w:after="0" w:line="240" w:lineRule="auto"/>
              <w:rPr>
                <w:rFonts w:ascii="Arial" w:eastAsia="新細明體" w:hAnsi="Arial"/>
                <w:b/>
                <w:bCs/>
                <w:sz w:val="24"/>
                <w:szCs w:val="24"/>
              </w:rPr>
            </w:pPr>
            <w:r w:rsidRPr="001A27DE">
              <w:rPr>
                <w:rFonts w:ascii="Arial" w:eastAsia="新細明體" w:hAnsi="Arial"/>
                <w:b/>
                <w:bCs/>
                <w:sz w:val="24"/>
                <w:szCs w:val="24"/>
              </w:rPr>
              <w:t>成本結構</w:t>
            </w:r>
            <w:r w:rsidRPr="001A27DE">
              <w:rPr>
                <w:rFonts w:ascii="Arial" w:eastAsia="新細明體" w:hAnsi="Arial"/>
                <w:b/>
                <w:bCs/>
                <w:sz w:val="24"/>
                <w:szCs w:val="24"/>
              </w:rPr>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1A27DE" w:rsidRDefault="001A27DE" w:rsidP="001A27DE">
            <w:pPr>
              <w:widowControl/>
              <w:spacing w:after="0" w:line="240" w:lineRule="auto"/>
              <w:rPr>
                <w:rFonts w:ascii="Arial" w:eastAsia="新細明體" w:hAnsi="Arial"/>
                <w:sz w:val="24"/>
                <w:szCs w:val="24"/>
              </w:rPr>
            </w:pPr>
            <w:r w:rsidRPr="001A27DE">
              <w:rPr>
                <w:rFonts w:ascii="Arial" w:eastAsia="新細明體" w:hAnsi="Arial"/>
                <w:sz w:val="24"/>
                <w:szCs w:val="24"/>
              </w:rPr>
              <w:t>提升的行銷預算</w:t>
            </w:r>
            <w:r w:rsidRPr="001A27DE">
              <w:rPr>
                <w:rFonts w:ascii="Arial" w:eastAsia="新細明體" w:hAnsi="Arial"/>
                <w:sz w:val="24"/>
                <w:szCs w:val="24"/>
              </w:rPr>
              <w:t xml:space="preserve"> (30,000/</w:t>
            </w:r>
            <w:r w:rsidRPr="001A27DE">
              <w:rPr>
                <w:rFonts w:ascii="Arial" w:eastAsia="新細明體" w:hAnsi="Arial"/>
                <w:sz w:val="24"/>
                <w:szCs w:val="24"/>
              </w:rPr>
              <w:t>月</w:t>
            </w:r>
            <w:r w:rsidRPr="001A27DE">
              <w:rPr>
                <w:rFonts w:ascii="Arial" w:eastAsia="新細明體" w:hAnsi="Arial"/>
                <w:sz w:val="24"/>
                <w:szCs w:val="24"/>
              </w:rPr>
              <w:t>)</w:t>
            </w:r>
            <w:r w:rsidRPr="001A27DE">
              <w:rPr>
                <w:rFonts w:ascii="Arial" w:eastAsia="新細明體" w:hAnsi="Arial"/>
                <w:sz w:val="24"/>
                <w:szCs w:val="24"/>
              </w:rPr>
              <w:t>、大幅增加的</w:t>
            </w:r>
            <w:r w:rsidRPr="001A27DE">
              <w:rPr>
                <w:rFonts w:ascii="Arial" w:eastAsia="新細明體" w:hAnsi="Arial"/>
                <w:sz w:val="24"/>
                <w:szCs w:val="24"/>
              </w:rPr>
              <w:t xml:space="preserve"> API </w:t>
            </w:r>
            <w:r w:rsidRPr="001A27DE">
              <w:rPr>
                <w:rFonts w:ascii="Arial" w:eastAsia="新細明體" w:hAnsi="Arial"/>
                <w:sz w:val="24"/>
                <w:szCs w:val="24"/>
              </w:rPr>
              <w:t>變動成本</w:t>
            </w:r>
            <w:r w:rsidRPr="001A27DE">
              <w:rPr>
                <w:rFonts w:ascii="Arial" w:eastAsia="新細明體" w:hAnsi="Arial"/>
                <w:sz w:val="24"/>
                <w:szCs w:val="24"/>
              </w:rPr>
              <w:t xml:space="preserve"> (60,000/</w:t>
            </w:r>
            <w:r w:rsidRPr="001A27DE">
              <w:rPr>
                <w:rFonts w:ascii="Arial" w:eastAsia="新細明體" w:hAnsi="Arial"/>
                <w:sz w:val="24"/>
                <w:szCs w:val="24"/>
              </w:rPr>
              <w:t>月</w:t>
            </w:r>
            <w:r w:rsidRPr="001A27DE">
              <w:rPr>
                <w:rFonts w:ascii="Arial" w:eastAsia="新細明體" w:hAnsi="Arial"/>
                <w:sz w:val="24"/>
                <w:szCs w:val="24"/>
              </w:rPr>
              <w:t>)</w:t>
            </w:r>
            <w:r w:rsidRPr="001A27DE">
              <w:rPr>
                <w:rFonts w:ascii="Arial" w:eastAsia="新細明體" w:hAnsi="Arial"/>
                <w:sz w:val="24"/>
                <w:szCs w:val="24"/>
              </w:rPr>
              <w:t>、人力維護成本。</w:t>
            </w:r>
          </w:p>
        </w:tc>
      </w:tr>
    </w:tbl>
    <w:p w14:paraId="2ED58140" w14:textId="77777777" w:rsidR="001A27DE" w:rsidRPr="001A27DE" w:rsidRDefault="001A27DE" w:rsidP="001A27DE">
      <w:pPr>
        <w:spacing w:line="480" w:lineRule="exact"/>
        <w:jc w:val="both"/>
        <w:rPr>
          <w:rFonts w:hint="eastAsia"/>
        </w:rPr>
      </w:pPr>
    </w:p>
    <w:p w14:paraId="4927BC19" w14:textId="77777777"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Pr="001D542A" w:rsidRDefault="001D542A" w:rsidP="001A27DE">
      <w:pPr>
        <w:spacing w:line="480" w:lineRule="exact"/>
        <w:jc w:val="both"/>
      </w:pPr>
      <w:r w:rsidRPr="001D542A">
        <w:t>在</w:t>
      </w:r>
      <w:r w:rsidRPr="001D542A">
        <w:t xml:space="preserve"> C </w:t>
      </w:r>
      <w:r w:rsidRPr="001D542A">
        <w:t>端穩定萬人基數後，正式推出</w:t>
      </w:r>
      <w:r w:rsidRPr="001D542A">
        <w:t xml:space="preserve"> B </w:t>
      </w:r>
      <w:r w:rsidRPr="001D542A">
        <w:t>端管理後台，實現商業模式的規模化。</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1A27DE">
        <w:trPr>
          <w:trHeight w:val="636"/>
        </w:trPr>
        <w:tc>
          <w:tcPr>
            <w:tcW w:w="1665" w:type="pct"/>
            <w:tcBorders>
              <w:top w:val="single" w:sz="8" w:space="0" w:color="000000"/>
              <w:left w:val="single" w:sz="8" w:space="0" w:color="000000"/>
              <w:bottom w:val="single" w:sz="8" w:space="0" w:color="000000"/>
              <w:right w:val="single" w:sz="8" w:space="0" w:color="000000"/>
            </w:tcBorders>
            <w:vAlign w:val="center"/>
            <w:hideMark/>
          </w:tcPr>
          <w:p w14:paraId="1204DF5C" w14:textId="77777777" w:rsidR="001A27DE" w:rsidRPr="001A27DE" w:rsidRDefault="001A27DE" w:rsidP="001A27DE">
            <w:pPr>
              <w:widowControl/>
              <w:spacing w:after="0" w:line="240" w:lineRule="auto"/>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vAlign w:val="center"/>
            <w:hideMark/>
          </w:tcPr>
          <w:p w14:paraId="5FF98BBC" w14:textId="77777777" w:rsidR="001A27DE" w:rsidRPr="001A27DE" w:rsidRDefault="001A27DE" w:rsidP="001A27DE">
            <w:pPr>
              <w:widowControl/>
              <w:spacing w:after="0" w:line="240" w:lineRule="auto"/>
              <w:rPr>
                <w:b/>
                <w:bCs/>
              </w:rPr>
            </w:pPr>
            <w:r w:rsidRPr="001A27DE">
              <w:rPr>
                <w:b/>
                <w:bCs/>
              </w:rPr>
              <w:t>內容說明</w:t>
            </w:r>
          </w:p>
        </w:tc>
      </w:tr>
      <w:tr w:rsidR="001A27DE" w:rsidRPr="001A27DE" w14:paraId="74802FC5" w14:textId="77777777" w:rsidTr="001A27DE">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77777777" w:rsidR="001A27DE" w:rsidRPr="001A27DE" w:rsidRDefault="001A27DE" w:rsidP="001A27DE">
            <w:pPr>
              <w:widowControl/>
              <w:spacing w:after="0" w:line="240" w:lineRule="auto"/>
              <w:rPr>
                <w:b/>
                <w:bCs/>
              </w:rPr>
            </w:pPr>
            <w:r w:rsidRPr="001A27DE">
              <w:rPr>
                <w:b/>
                <w:bCs/>
              </w:rPr>
              <w:t>目標客群</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5DA3EB21" w14:textId="77777777" w:rsidR="001A27DE" w:rsidRPr="001A27DE" w:rsidRDefault="001A27DE" w:rsidP="001A27DE">
            <w:pPr>
              <w:widowControl/>
              <w:spacing w:after="0" w:line="240" w:lineRule="auto"/>
              <w:rPr>
                <w:b/>
                <w:bCs/>
              </w:rPr>
            </w:pPr>
            <w:r w:rsidRPr="001A27DE">
              <w:rPr>
                <w:b/>
                <w:bCs/>
              </w:rPr>
              <w:t>C</w:t>
            </w:r>
            <w:r w:rsidRPr="001A27DE">
              <w:rPr>
                <w:b/>
                <w:bCs/>
              </w:rPr>
              <w:t>端：</w:t>
            </w:r>
            <w:r w:rsidRPr="001A27DE">
              <w:rPr>
                <w:b/>
                <w:bCs/>
              </w:rPr>
              <w:t xml:space="preserve"> </w:t>
            </w:r>
            <w:r w:rsidRPr="001A27DE">
              <w:rPr>
                <w:b/>
                <w:bCs/>
              </w:rPr>
              <w:t>穩定的廣大家庭用戶；</w:t>
            </w:r>
            <w:r w:rsidRPr="001A27DE">
              <w:rPr>
                <w:b/>
                <w:bCs/>
              </w:rPr>
              <w:t>B</w:t>
            </w:r>
            <w:r w:rsidRPr="001A27DE">
              <w:rPr>
                <w:b/>
                <w:bCs/>
              </w:rPr>
              <w:t>端</w:t>
            </w:r>
            <w:r w:rsidRPr="001A27DE">
              <w:rPr>
                <w:b/>
                <w:bCs/>
              </w:rPr>
              <w:t xml:space="preserve"> (</w:t>
            </w:r>
            <w:r w:rsidRPr="001A27DE">
              <w:rPr>
                <w:b/>
                <w:bCs/>
              </w:rPr>
              <w:t>新增</w:t>
            </w:r>
            <w:r w:rsidRPr="001A27DE">
              <w:rPr>
                <w:b/>
                <w:bCs/>
              </w:rPr>
              <w:t>)</w:t>
            </w:r>
            <w:r w:rsidRPr="001A27DE">
              <w:rPr>
                <w:b/>
                <w:bCs/>
              </w:rPr>
              <w:t>：</w:t>
            </w:r>
            <w:r w:rsidRPr="001A27DE">
              <w:rPr>
                <w:b/>
                <w:bCs/>
              </w:rPr>
              <w:t xml:space="preserve"> </w:t>
            </w:r>
            <w:r w:rsidRPr="001A27DE">
              <w:rPr>
                <w:b/>
                <w:bCs/>
              </w:rPr>
              <w:t>社區日間照顧中心、長照派遣機構、樂齡大學。</w:t>
            </w:r>
          </w:p>
        </w:tc>
      </w:tr>
      <w:tr w:rsidR="001A27DE" w:rsidRPr="001A27DE" w14:paraId="548C5F33" w14:textId="77777777" w:rsidTr="001A27DE">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1A27DE" w:rsidRDefault="001A27DE" w:rsidP="001A27DE">
            <w:pPr>
              <w:widowControl/>
              <w:spacing w:after="0" w:line="240" w:lineRule="auto"/>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7467FE1C" w14:textId="77777777" w:rsidR="001A27DE" w:rsidRPr="001A27DE" w:rsidRDefault="001A27DE" w:rsidP="001A27DE">
            <w:pPr>
              <w:widowControl/>
              <w:spacing w:after="0" w:line="240" w:lineRule="auto"/>
              <w:rPr>
                <w:b/>
                <w:bCs/>
              </w:rPr>
            </w:pPr>
            <w:r w:rsidRPr="001A27DE">
              <w:rPr>
                <w:b/>
                <w:bCs/>
              </w:rPr>
              <w:t>B</w:t>
            </w:r>
            <w:r w:rsidRPr="001A27DE">
              <w:rPr>
                <w:b/>
                <w:bCs/>
              </w:rPr>
              <w:t>端機構：</w:t>
            </w:r>
            <w:r w:rsidRPr="001A27DE">
              <w:rPr>
                <w:b/>
                <w:bCs/>
              </w:rPr>
              <w:t xml:space="preserve"> </w:t>
            </w:r>
            <w:r w:rsidRPr="001A27DE">
              <w:rPr>
                <w:b/>
                <w:bCs/>
              </w:rPr>
              <w:t>批次管理數十位長輩行程、一鍵發布語音公告、遠端追蹤照護狀況，降低機構人力巡視成本。</w:t>
            </w:r>
          </w:p>
        </w:tc>
      </w:tr>
      <w:tr w:rsidR="001A27DE" w:rsidRPr="001A27DE" w14:paraId="0C33BB3D" w14:textId="77777777" w:rsidTr="001A27DE">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1A27DE" w:rsidRDefault="001A27DE" w:rsidP="001A27DE">
            <w:pPr>
              <w:widowControl/>
              <w:spacing w:after="0" w:line="240" w:lineRule="auto"/>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1A27DE" w:rsidRDefault="001A27DE" w:rsidP="001A27DE">
            <w:pPr>
              <w:widowControl/>
              <w:spacing w:after="0" w:line="240" w:lineRule="auto"/>
              <w:rPr>
                <w:b/>
                <w:bCs/>
              </w:rPr>
            </w:pPr>
            <w:r w:rsidRPr="001A27DE">
              <w:rPr>
                <w:b/>
                <w:bCs/>
              </w:rPr>
              <w:t>長照產業展覽、</w:t>
            </w:r>
            <w:r w:rsidRPr="001A27DE">
              <w:rPr>
                <w:b/>
                <w:bCs/>
              </w:rPr>
              <w:t xml:space="preserve">B2B </w:t>
            </w:r>
            <w:r w:rsidRPr="001A27DE">
              <w:rPr>
                <w:b/>
                <w:bCs/>
              </w:rPr>
              <w:t>業務陌生開發與直接洽談、醫療體系合作轉介。</w:t>
            </w:r>
          </w:p>
        </w:tc>
      </w:tr>
      <w:tr w:rsidR="001A27DE" w:rsidRPr="001A27DE" w14:paraId="5662D8A1" w14:textId="77777777" w:rsidTr="001A27DE">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1A27DE" w:rsidRDefault="001A27DE" w:rsidP="001A27DE">
            <w:pPr>
              <w:widowControl/>
              <w:spacing w:after="0" w:line="240" w:lineRule="auto"/>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7D76ECAE" w14:textId="77777777" w:rsidR="001A27DE" w:rsidRPr="001A27DE" w:rsidRDefault="001A27DE" w:rsidP="001A27DE">
            <w:pPr>
              <w:widowControl/>
              <w:spacing w:after="0" w:line="240" w:lineRule="auto"/>
              <w:rPr>
                <w:b/>
                <w:bCs/>
              </w:rPr>
            </w:pPr>
            <w:r w:rsidRPr="001A27DE">
              <w:rPr>
                <w:b/>
                <w:bCs/>
              </w:rPr>
              <w:t xml:space="preserve">B2B </w:t>
            </w:r>
            <w:r w:rsidRPr="001A27DE">
              <w:rPr>
                <w:b/>
                <w:bCs/>
              </w:rPr>
              <w:t>專屬技術支援與</w:t>
            </w:r>
            <w:r w:rsidRPr="001A27DE">
              <w:rPr>
                <w:b/>
                <w:bCs/>
              </w:rPr>
              <w:t xml:space="preserve"> SLA </w:t>
            </w:r>
            <w:r w:rsidRPr="001A27DE">
              <w:rPr>
                <w:b/>
                <w:bCs/>
              </w:rPr>
              <w:t>協議、機構客製化功能諮詢。</w:t>
            </w:r>
          </w:p>
        </w:tc>
      </w:tr>
      <w:tr w:rsidR="001A27DE" w:rsidRPr="001A27DE" w14:paraId="16BB7565" w14:textId="77777777" w:rsidTr="001A27DE">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1A27DE" w:rsidRDefault="001A27DE" w:rsidP="001A27DE">
            <w:pPr>
              <w:widowControl/>
              <w:spacing w:after="0" w:line="240" w:lineRule="auto"/>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A7B4964" w14:textId="77777777" w:rsidR="001A27DE" w:rsidRPr="001A27DE" w:rsidRDefault="001A27DE" w:rsidP="001A27DE">
            <w:pPr>
              <w:widowControl/>
              <w:spacing w:after="0" w:line="240" w:lineRule="auto"/>
              <w:rPr>
                <w:b/>
                <w:bCs/>
              </w:rPr>
            </w:pPr>
            <w:r w:rsidRPr="001A27DE">
              <w:rPr>
                <w:b/>
                <w:bCs/>
              </w:rPr>
              <w:t>C</w:t>
            </w:r>
            <w:r w:rsidRPr="001A27DE">
              <w:rPr>
                <w:b/>
                <w:bCs/>
              </w:rPr>
              <w:t>端常態營收</w:t>
            </w:r>
            <w:r w:rsidRPr="001A27DE">
              <w:rPr>
                <w:b/>
                <w:bCs/>
              </w:rPr>
              <w:t xml:space="preserve"> + B</w:t>
            </w:r>
            <w:r w:rsidRPr="001A27DE">
              <w:rPr>
                <w:b/>
                <w:bCs/>
              </w:rPr>
              <w:t>端機構授權費</w:t>
            </w:r>
            <w:r w:rsidRPr="001A27DE">
              <w:rPr>
                <w:b/>
                <w:bCs/>
              </w:rPr>
              <w:t xml:space="preserve"> (10,000</w:t>
            </w:r>
            <w:r w:rsidRPr="001A27DE">
              <w:rPr>
                <w:b/>
                <w:bCs/>
              </w:rPr>
              <w:t>元</w:t>
            </w:r>
            <w:r w:rsidRPr="001A27DE">
              <w:rPr>
                <w:b/>
                <w:bCs/>
              </w:rPr>
              <w:t>/</w:t>
            </w:r>
            <w:r w:rsidRPr="001A27DE">
              <w:rPr>
                <w:b/>
                <w:bCs/>
              </w:rPr>
              <w:t>月起，依機構規模與使用人數計費</w:t>
            </w:r>
            <w:r w:rsidRPr="001A27DE">
              <w:rPr>
                <w:b/>
                <w:bCs/>
              </w:rPr>
              <w:t>)</w:t>
            </w:r>
            <w:r w:rsidRPr="001A27DE">
              <w:rPr>
                <w:b/>
                <w:bCs/>
              </w:rPr>
              <w:t>。</w:t>
            </w:r>
          </w:p>
        </w:tc>
      </w:tr>
      <w:tr w:rsidR="001A27DE" w:rsidRPr="001A27DE" w14:paraId="51D64268" w14:textId="77777777" w:rsidTr="001A27DE">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1A27DE" w:rsidRDefault="001A27DE" w:rsidP="001A27DE">
            <w:pPr>
              <w:widowControl/>
              <w:spacing w:after="0" w:line="240" w:lineRule="auto"/>
              <w:rPr>
                <w:b/>
                <w:bCs/>
              </w:rPr>
            </w:pPr>
            <w:r w:rsidRPr="001A27DE">
              <w:rPr>
                <w:b/>
                <w:bCs/>
              </w:rPr>
              <w:lastRenderedPageBreak/>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1A27DE" w:rsidRDefault="001A27DE" w:rsidP="001A27DE">
            <w:pPr>
              <w:widowControl/>
              <w:spacing w:after="0" w:line="240" w:lineRule="auto"/>
              <w:rPr>
                <w:b/>
                <w:bCs/>
              </w:rPr>
            </w:pPr>
            <w:r w:rsidRPr="001A27DE">
              <w:rPr>
                <w:b/>
                <w:bCs/>
              </w:rPr>
              <w:t xml:space="preserve">B </w:t>
            </w:r>
            <w:r w:rsidRPr="001A27DE">
              <w:rPr>
                <w:b/>
                <w:bCs/>
              </w:rPr>
              <w:t>端機構資料管理後台系統、大數據資料庫與物件儲存</w:t>
            </w:r>
            <w:r w:rsidRPr="001A27DE">
              <w:rPr>
                <w:b/>
                <w:bCs/>
              </w:rPr>
              <w:t xml:space="preserve"> (</w:t>
            </w:r>
            <w:proofErr w:type="spellStart"/>
            <w:r w:rsidRPr="001A27DE">
              <w:rPr>
                <w:b/>
                <w:bCs/>
              </w:rPr>
              <w:t>MinIO</w:t>
            </w:r>
            <w:proofErr w:type="spellEnd"/>
            <w:r w:rsidRPr="001A27DE">
              <w:rPr>
                <w:b/>
                <w:bCs/>
              </w:rPr>
              <w:t xml:space="preserve">) </w:t>
            </w:r>
            <w:r w:rsidRPr="001A27DE">
              <w:rPr>
                <w:b/>
                <w:bCs/>
              </w:rPr>
              <w:t>架構。</w:t>
            </w:r>
          </w:p>
        </w:tc>
      </w:tr>
      <w:tr w:rsidR="001A27DE" w:rsidRPr="001A27DE" w14:paraId="05E79582" w14:textId="77777777" w:rsidTr="001A27DE">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1A27DE" w:rsidRDefault="001A27DE" w:rsidP="001A27DE">
            <w:pPr>
              <w:widowControl/>
              <w:spacing w:after="0" w:line="240" w:lineRule="auto"/>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5DCC6911" w14:textId="77777777" w:rsidR="001A27DE" w:rsidRPr="001A27DE" w:rsidRDefault="001A27DE" w:rsidP="001A27DE">
            <w:pPr>
              <w:widowControl/>
              <w:spacing w:after="0" w:line="240" w:lineRule="auto"/>
              <w:rPr>
                <w:b/>
                <w:bCs/>
              </w:rPr>
            </w:pPr>
            <w:r w:rsidRPr="001A27DE">
              <w:rPr>
                <w:b/>
                <w:bCs/>
              </w:rPr>
              <w:t xml:space="preserve">B </w:t>
            </w:r>
            <w:r w:rsidRPr="001A27DE">
              <w:rPr>
                <w:b/>
                <w:bCs/>
              </w:rPr>
              <w:t>端系統介接開發、資訊安全與隱私法規</w:t>
            </w:r>
            <w:r w:rsidRPr="001A27DE">
              <w:rPr>
                <w:b/>
                <w:bCs/>
              </w:rPr>
              <w:t xml:space="preserve"> (HIPAA/</w:t>
            </w:r>
            <w:r w:rsidRPr="001A27DE">
              <w:rPr>
                <w:b/>
                <w:bCs/>
              </w:rPr>
              <w:t>個資法</w:t>
            </w:r>
            <w:r w:rsidRPr="001A27DE">
              <w:rPr>
                <w:b/>
                <w:bCs/>
              </w:rPr>
              <w:t xml:space="preserve">) </w:t>
            </w:r>
            <w:r w:rsidRPr="001A27DE">
              <w:rPr>
                <w:b/>
                <w:bCs/>
              </w:rPr>
              <w:t>遵循與稽核、跨產業異業結盟。</w:t>
            </w:r>
          </w:p>
        </w:tc>
      </w:tr>
      <w:tr w:rsidR="001A27DE" w:rsidRPr="001A27DE" w14:paraId="6A55EF10" w14:textId="77777777" w:rsidTr="001A27DE">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1A27DE" w:rsidRDefault="001A27DE" w:rsidP="001A27DE">
            <w:pPr>
              <w:widowControl/>
              <w:spacing w:after="0" w:line="240" w:lineRule="auto"/>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1A27DE" w:rsidRDefault="001A27DE" w:rsidP="001A27DE">
            <w:pPr>
              <w:widowControl/>
              <w:spacing w:after="0" w:line="240" w:lineRule="auto"/>
              <w:rPr>
                <w:b/>
                <w:bCs/>
              </w:rPr>
            </w:pPr>
            <w:r w:rsidRPr="001A27DE">
              <w:rPr>
                <w:b/>
                <w:bCs/>
              </w:rPr>
              <w:t>醫療院所、長照法人協會、硬體廠商</w:t>
            </w:r>
            <w:r w:rsidRPr="001A27DE">
              <w:rPr>
                <w:b/>
                <w:bCs/>
              </w:rPr>
              <w:t xml:space="preserve"> (</w:t>
            </w:r>
            <w:r w:rsidRPr="001A27DE">
              <w:rPr>
                <w:b/>
                <w:bCs/>
              </w:rPr>
              <w:t>如智慧手環等</w:t>
            </w:r>
            <w:r w:rsidRPr="001A27DE">
              <w:rPr>
                <w:b/>
                <w:bCs/>
              </w:rPr>
              <w:t xml:space="preserve"> IoT </w:t>
            </w:r>
            <w:r w:rsidRPr="001A27DE">
              <w:rPr>
                <w:b/>
                <w:bCs/>
              </w:rPr>
              <w:t>設備授權商</w:t>
            </w:r>
            <w:r w:rsidRPr="001A27DE">
              <w:rPr>
                <w:b/>
                <w:bCs/>
              </w:rPr>
              <w:t>)</w:t>
            </w:r>
            <w:r w:rsidRPr="001A27DE">
              <w:rPr>
                <w:b/>
                <w:bCs/>
              </w:rPr>
              <w:t>。</w:t>
            </w:r>
          </w:p>
        </w:tc>
      </w:tr>
      <w:tr w:rsidR="001A27DE" w:rsidRPr="001A27DE" w14:paraId="18CFF16A" w14:textId="77777777" w:rsidTr="001A27DE">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1A27DE" w:rsidRDefault="001A27DE" w:rsidP="001A27DE">
            <w:pPr>
              <w:widowControl/>
              <w:spacing w:after="0" w:line="240" w:lineRule="auto"/>
              <w:rPr>
                <w:rFonts w:ascii="Arial" w:eastAsia="新細明體" w:hAnsi="Arial"/>
                <w:b/>
                <w:bCs/>
                <w:sz w:val="24"/>
                <w:szCs w:val="24"/>
              </w:rPr>
            </w:pPr>
            <w:r w:rsidRPr="001A27DE">
              <w:rPr>
                <w:rFonts w:ascii="Arial" w:eastAsia="新細明體" w:hAnsi="Arial"/>
                <w:b/>
                <w:bCs/>
                <w:sz w:val="24"/>
                <w:szCs w:val="24"/>
              </w:rPr>
              <w:t>成本結構</w:t>
            </w:r>
            <w:r w:rsidRPr="001A27DE">
              <w:rPr>
                <w:rFonts w:ascii="Arial" w:eastAsia="新細明體" w:hAnsi="Arial"/>
                <w:b/>
                <w:bCs/>
                <w:sz w:val="24"/>
                <w:szCs w:val="24"/>
              </w:rPr>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1A27DE" w:rsidRDefault="001A27DE" w:rsidP="001A27DE">
            <w:pPr>
              <w:widowControl/>
              <w:spacing w:after="0" w:line="240" w:lineRule="auto"/>
              <w:rPr>
                <w:rFonts w:ascii="Arial" w:eastAsia="新細明體" w:hAnsi="Arial"/>
                <w:sz w:val="24"/>
                <w:szCs w:val="24"/>
              </w:rPr>
            </w:pPr>
            <w:r w:rsidRPr="001A27DE">
              <w:rPr>
                <w:rFonts w:ascii="Arial" w:eastAsia="新細明體" w:hAnsi="Arial"/>
                <w:sz w:val="24"/>
                <w:szCs w:val="24"/>
              </w:rPr>
              <w:t>擴張的團隊薪資</w:t>
            </w:r>
            <w:r w:rsidRPr="001A27DE">
              <w:rPr>
                <w:rFonts w:ascii="Arial" w:eastAsia="新細明體" w:hAnsi="Arial"/>
                <w:sz w:val="24"/>
                <w:szCs w:val="24"/>
              </w:rPr>
              <w:t xml:space="preserve"> (150,000/</w:t>
            </w:r>
            <w:r w:rsidRPr="001A27DE">
              <w:rPr>
                <w:rFonts w:ascii="Arial" w:eastAsia="新細明體" w:hAnsi="Arial"/>
                <w:sz w:val="24"/>
                <w:szCs w:val="24"/>
              </w:rPr>
              <w:t>月</w:t>
            </w:r>
            <w:r w:rsidRPr="001A27DE">
              <w:rPr>
                <w:rFonts w:ascii="Arial" w:eastAsia="新細明體" w:hAnsi="Arial"/>
                <w:sz w:val="24"/>
                <w:szCs w:val="24"/>
              </w:rPr>
              <w:t>)</w:t>
            </w:r>
            <w:r w:rsidRPr="001A27DE">
              <w:rPr>
                <w:rFonts w:ascii="Arial" w:eastAsia="新細明體" w:hAnsi="Arial"/>
                <w:sz w:val="24"/>
                <w:szCs w:val="24"/>
              </w:rPr>
              <w:t>、龐大的雲端伺服器與高階儲存成本</w:t>
            </w:r>
            <w:r w:rsidRPr="001A27DE">
              <w:rPr>
                <w:rFonts w:ascii="Arial" w:eastAsia="新細明體" w:hAnsi="Arial"/>
                <w:sz w:val="24"/>
                <w:szCs w:val="24"/>
              </w:rPr>
              <w:t xml:space="preserve"> (30,000/</w:t>
            </w:r>
            <w:r w:rsidRPr="001A27DE">
              <w:rPr>
                <w:rFonts w:ascii="Arial" w:eastAsia="新細明體" w:hAnsi="Arial"/>
                <w:sz w:val="24"/>
                <w:szCs w:val="24"/>
              </w:rPr>
              <w:t>月</w:t>
            </w:r>
            <w:r w:rsidRPr="001A27DE">
              <w:rPr>
                <w:rFonts w:ascii="Arial" w:eastAsia="新細明體" w:hAnsi="Arial"/>
                <w:sz w:val="24"/>
                <w:szCs w:val="24"/>
              </w:rPr>
              <w:t>)</w:t>
            </w:r>
            <w:r w:rsidRPr="001A27DE">
              <w:rPr>
                <w:rFonts w:ascii="Arial" w:eastAsia="新細明體" w:hAnsi="Arial"/>
                <w:sz w:val="24"/>
                <w:szCs w:val="24"/>
              </w:rPr>
              <w:t>、高額</w:t>
            </w:r>
            <w:r w:rsidRPr="001A27DE">
              <w:rPr>
                <w:rFonts w:ascii="Arial" w:eastAsia="新細明體" w:hAnsi="Arial"/>
                <w:sz w:val="24"/>
                <w:szCs w:val="24"/>
              </w:rPr>
              <w:t xml:space="preserve"> API </w:t>
            </w:r>
            <w:r w:rsidRPr="001A27DE">
              <w:rPr>
                <w:rFonts w:ascii="Arial" w:eastAsia="新細明體" w:hAnsi="Arial"/>
                <w:sz w:val="24"/>
                <w:szCs w:val="24"/>
              </w:rPr>
              <w:t>費用。</w:t>
            </w:r>
          </w:p>
        </w:tc>
      </w:tr>
    </w:tbl>
    <w:p w14:paraId="5BCC16BC" w14:textId="77777777" w:rsidR="00B21D43" w:rsidRPr="001A27DE" w:rsidRDefault="00B21D43" w:rsidP="006D301D">
      <w:pPr>
        <w:spacing w:line="480" w:lineRule="exact"/>
        <w:jc w:val="both"/>
        <w:outlineLvl w:val="1"/>
        <w:rPr>
          <w:sz w:val="32"/>
          <w:szCs w:val="32"/>
        </w:rPr>
      </w:pPr>
    </w:p>
    <w:p w14:paraId="6773D32A" w14:textId="4A453341"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46E6FD5B" w14:textId="77777777" w:rsidR="00606D41" w:rsidRPr="00606D41" w:rsidRDefault="00606D41" w:rsidP="00606D41">
      <w:pPr>
        <w:widowControl/>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606D41">
      <w:pPr>
        <w:widowControl/>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606D41">
      <w:pPr>
        <w:widowControl/>
        <w:numPr>
          <w:ilvl w:val="0"/>
          <w:numId w:val="7"/>
        </w:numPr>
      </w:pPr>
      <w:r w:rsidRPr="00606D41">
        <w:rPr>
          <w:b/>
          <w:bCs/>
        </w:rPr>
        <w:t>重度醫療監控區隔：</w:t>
      </w:r>
      <w:r w:rsidRPr="00606D41">
        <w:t xml:space="preserve"> </w:t>
      </w:r>
      <w:r w:rsidRPr="00606D41">
        <w:t>針對臥床或重症長者，需串接生理量測儀器，提供</w:t>
      </w:r>
      <w:r w:rsidRPr="00606D41">
        <w:t>24</w:t>
      </w:r>
      <w:r w:rsidRPr="00606D41">
        <w:t>小時精密醫療數據分析的系統（操作門檻極高，多為專業醫護使用）。</w:t>
      </w:r>
    </w:p>
    <w:p w14:paraId="5E52C410" w14:textId="77777777" w:rsidR="00606D41" w:rsidRPr="00606D41" w:rsidRDefault="00606D41" w:rsidP="00606D41">
      <w:pPr>
        <w:widowControl/>
        <w:numPr>
          <w:ilvl w:val="0"/>
          <w:numId w:val="7"/>
        </w:numPr>
      </w:pPr>
      <w:r w:rsidRPr="00606D41">
        <w:rPr>
          <w:b/>
          <w:bCs/>
        </w:rPr>
        <w:t>輕中度遠距問診區隔：</w:t>
      </w:r>
      <w:r w:rsidRPr="00606D41">
        <w:t xml:space="preserve"> </w:t>
      </w:r>
      <w:r w:rsidRPr="00606D41">
        <w:t>提供線上尋找醫師、視訊看診與處方箋管理的系統（操作門檻中高，需具備一定數位能力）。</w:t>
      </w:r>
    </w:p>
    <w:p w14:paraId="28387873" w14:textId="77777777" w:rsidR="00606D41" w:rsidRPr="00606D41" w:rsidRDefault="00606D41" w:rsidP="00606D41">
      <w:pPr>
        <w:widowControl/>
        <w:numPr>
          <w:ilvl w:val="0"/>
          <w:numId w:val="7"/>
        </w:numPr>
      </w:pPr>
      <w:r w:rsidRPr="00606D41">
        <w:rPr>
          <w:b/>
          <w:bCs/>
        </w:rPr>
        <w:t>日常陪伴與預防性照護區隔</w:t>
      </w:r>
      <w:r w:rsidRPr="00606D41">
        <w:rPr>
          <w:b/>
          <w:bCs/>
        </w:rPr>
        <w:t xml:space="preserve"> (Uban </w:t>
      </w:r>
      <w:r w:rsidRPr="00606D41">
        <w:rPr>
          <w:b/>
          <w:bCs/>
        </w:rPr>
        <w:t>短中期</w:t>
      </w:r>
      <w:r w:rsidRPr="00606D41">
        <w:rPr>
          <w:b/>
          <w:bCs/>
        </w:rPr>
        <w:t xml:space="preserve"> C </w:t>
      </w:r>
      <w:r w:rsidRPr="00606D41">
        <w:rPr>
          <w:b/>
          <w:bCs/>
        </w:rPr>
        <w:t>端鎖定</w:t>
      </w:r>
      <w:r w:rsidRPr="00606D41">
        <w:rPr>
          <w:b/>
          <w:bCs/>
        </w:rPr>
        <w:t>)</w:t>
      </w:r>
      <w:r w:rsidRPr="00606D41">
        <w:rPr>
          <w:b/>
          <w:bCs/>
        </w:rPr>
        <w:t>：</w:t>
      </w:r>
    </w:p>
    <w:p w14:paraId="19719711" w14:textId="23ED3835" w:rsidR="00606D41" w:rsidRPr="00606D41" w:rsidRDefault="00606D41" w:rsidP="00606D41">
      <w:pPr>
        <w:widowControl/>
        <w:numPr>
          <w:ilvl w:val="1"/>
          <w:numId w:val="7"/>
        </w:numPr>
      </w:pPr>
      <w:r w:rsidRPr="00606D41">
        <w:rPr>
          <w:b/>
          <w:bCs/>
        </w:rPr>
        <w:t>變數條件</w:t>
      </w:r>
      <w:r w:rsidRPr="00606D41">
        <w:t>：</w:t>
      </w:r>
      <w:r w:rsidRPr="00606D41">
        <w:t xml:space="preserve"> </w:t>
      </w:r>
      <w:r w:rsidRPr="00606D41">
        <w:t>長者（</w:t>
      </w:r>
      <w:r w:rsidRPr="00606D41">
        <w:t>65</w:t>
      </w:r>
      <w:r w:rsidRPr="00606D41">
        <w:t>歲</w:t>
      </w:r>
      <w:r>
        <w:rPr>
          <w:rFonts w:hint="eastAsia"/>
        </w:rPr>
        <w:t>以上</w:t>
      </w:r>
      <w:r w:rsidRPr="00606D41">
        <w:t>，具生活自理能力但視力退化</w:t>
      </w:r>
      <w:r>
        <w:rPr>
          <w:rFonts w:hint="eastAsia"/>
        </w:rPr>
        <w:t>，且</w:t>
      </w:r>
      <w:r w:rsidRPr="00606D41">
        <w:t>數位能力極低）；家屬（</w:t>
      </w:r>
      <w:r>
        <w:rPr>
          <w:rFonts w:hint="eastAsia"/>
        </w:rPr>
        <w:t>20</w:t>
      </w:r>
      <w:r w:rsidRPr="00606D41">
        <w:t>歲</w:t>
      </w:r>
      <w:r>
        <w:rPr>
          <w:rFonts w:hint="eastAsia"/>
        </w:rPr>
        <w:t>以上</w:t>
      </w:r>
      <w:r w:rsidRPr="00606D41">
        <w:t>，全職上班族，具備可支配所得與訂閱習慣，背負無法同住的照護愧疚感）。</w:t>
      </w:r>
    </w:p>
    <w:p w14:paraId="35BD1F00" w14:textId="77777777" w:rsidR="00606D41" w:rsidRPr="00606D41" w:rsidRDefault="00606D41" w:rsidP="00606D41">
      <w:pPr>
        <w:widowControl/>
        <w:numPr>
          <w:ilvl w:val="1"/>
          <w:numId w:val="7"/>
        </w:numPr>
      </w:pPr>
      <w:r w:rsidRPr="00606D41">
        <w:rPr>
          <w:b/>
          <w:bCs/>
        </w:rPr>
        <w:lastRenderedPageBreak/>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606D41">
      <w:pPr>
        <w:widowControl/>
        <w:numPr>
          <w:ilvl w:val="0"/>
          <w:numId w:val="7"/>
        </w:numPr>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77777777" w:rsidR="00606D41" w:rsidRPr="00606D41" w:rsidRDefault="00606D41" w:rsidP="00606D41">
      <w:pPr>
        <w:widowControl/>
        <w:numPr>
          <w:ilvl w:val="1"/>
          <w:numId w:val="7"/>
        </w:numPr>
      </w:pPr>
      <w:r w:rsidRPr="00606D41">
        <w:rPr>
          <w:b/>
          <w:bCs/>
        </w:rPr>
        <w:t>變數條件：</w:t>
      </w:r>
      <w:r w:rsidRPr="00606D41">
        <w:rPr>
          <w:b/>
          <w:bCs/>
        </w:rPr>
        <w:t xml:space="preserve"> </w:t>
      </w:r>
      <w:r w:rsidRPr="00606D41">
        <w:t>社區型日照中心管理者、長照派遣機構督導。</w:t>
      </w:r>
    </w:p>
    <w:p w14:paraId="2AA064A0" w14:textId="77777777" w:rsidR="00606D41" w:rsidRPr="00606D41" w:rsidRDefault="00606D41" w:rsidP="00606D41">
      <w:pPr>
        <w:widowControl/>
        <w:numPr>
          <w:ilvl w:val="1"/>
          <w:numId w:val="7"/>
        </w:numPr>
      </w:pPr>
      <w:r w:rsidRPr="00606D41">
        <w:rPr>
          <w:b/>
          <w:bCs/>
        </w:rPr>
        <w:t>特徵：</w:t>
      </w:r>
      <w:r w:rsidRPr="00606D41">
        <w:rPr>
          <w:b/>
          <w:bCs/>
        </w:rPr>
        <w:t xml:space="preserve"> </w:t>
      </w:r>
      <w:r w:rsidRPr="00606D41">
        <w:t>面臨護理人員短缺，急需一對多廣播提醒與數據批次追蹤的數位化管理工具。</w:t>
      </w:r>
    </w:p>
    <w:p w14:paraId="66410D70" w14:textId="77777777" w:rsidR="00606D41" w:rsidRPr="00606D41" w:rsidRDefault="00606D41" w:rsidP="00606D41">
      <w:pPr>
        <w:widowControl/>
        <w:rPr>
          <w:b/>
          <w:bCs/>
        </w:rPr>
      </w:pPr>
      <w:r w:rsidRPr="00606D41">
        <w:rPr>
          <w:b/>
          <w:bCs/>
        </w:rPr>
        <w:t>【目標市場</w:t>
      </w:r>
      <w:r w:rsidRPr="00606D41">
        <w:rPr>
          <w:b/>
          <w:bCs/>
        </w:rPr>
        <w:t xml:space="preserve"> (Targeting)</w:t>
      </w:r>
      <w:r w:rsidRPr="00606D41">
        <w:rPr>
          <w:b/>
          <w:bCs/>
        </w:rPr>
        <w:t>】</w:t>
      </w:r>
    </w:p>
    <w:p w14:paraId="68AD6E2E" w14:textId="77777777" w:rsidR="00606D41" w:rsidRPr="00606D41" w:rsidRDefault="00606D41" w:rsidP="00606D41">
      <w:pPr>
        <w:widowControl/>
        <w:ind w:firstLine="480"/>
      </w:pPr>
      <w:r w:rsidRPr="00606D41">
        <w:t>「</w:t>
      </w:r>
      <w:r w:rsidRPr="00606D41">
        <w:t>Uban</w:t>
      </w:r>
      <w:r w:rsidRPr="00606D41">
        <w:t>」精準鎖定「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r w:rsidRPr="00606D41">
        <w:t>此客群的核心痛點在於：市面上的醫療軟體過於生硬且功能複雜，長輩極度抗拒；而一般通訊軟體（如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6068DB83" w14:textId="77777777" w:rsidR="00606D41" w:rsidRPr="00606D41" w:rsidRDefault="00606D41" w:rsidP="00606D41">
      <w:pPr>
        <w:widowControl/>
        <w:rPr>
          <w:b/>
          <w:bCs/>
        </w:rPr>
      </w:pPr>
      <w:r w:rsidRPr="00606D41">
        <w:rPr>
          <w:b/>
          <w:bCs/>
        </w:rPr>
        <w:t>【市場定位</w:t>
      </w:r>
      <w:r w:rsidRPr="00606D41">
        <w:rPr>
          <w:b/>
          <w:bCs/>
        </w:rPr>
        <w:t xml:space="preserve"> (Positioning)</w:t>
      </w:r>
      <w:r w:rsidRPr="00606D41">
        <w:rPr>
          <w:b/>
          <w:bCs/>
        </w:rPr>
        <w:t>】</w:t>
      </w:r>
    </w:p>
    <w:p w14:paraId="31BA13A5" w14:textId="1E4C3704" w:rsidR="00606D41" w:rsidRPr="00606D41" w:rsidRDefault="00606D41" w:rsidP="003D7EDD">
      <w:pPr>
        <w:widowControl/>
        <w:ind w:firstLine="480"/>
      </w:pPr>
      <w:r w:rsidRPr="00606D41">
        <w:rPr>
          <w:b/>
          <w:bCs/>
        </w:rPr>
        <w:t>標語與副標：「</w:t>
      </w:r>
      <w:r w:rsidR="003D7EDD">
        <w:rPr>
          <w:rFonts w:hint="eastAsia"/>
          <w:b/>
          <w:bCs/>
        </w:rPr>
        <w:t xml:space="preserve">U AI </w:t>
      </w:r>
      <w:r w:rsidRPr="00606D41">
        <w:rPr>
          <w:b/>
          <w:bCs/>
        </w:rPr>
        <w:t>Uban</w:t>
      </w:r>
      <w:r w:rsidRPr="00606D41">
        <w:rPr>
          <w:b/>
          <w:bCs/>
        </w:rPr>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r w:rsidRPr="00606D41">
        <w:rPr>
          <w:b/>
          <w:bCs/>
        </w:rPr>
        <w:t>—</w:t>
      </w:r>
      <w:r w:rsidRPr="00606D41">
        <w:rPr>
          <w:b/>
          <w:bCs/>
        </w:rPr>
        <w:t>專屬的</w:t>
      </w:r>
      <w:r w:rsidRPr="00606D41">
        <w:rPr>
          <w:b/>
          <w:bCs/>
        </w:rPr>
        <w:t>AI</w:t>
      </w:r>
      <w:r w:rsidRPr="00606D41">
        <w:rPr>
          <w:b/>
          <w:bCs/>
        </w:rPr>
        <w:t>照護與陪伴</w:t>
      </w:r>
    </w:p>
    <w:p w14:paraId="4A907FBA" w14:textId="77777777" w:rsidR="00606D41" w:rsidRPr="00606D41" w:rsidRDefault="00606D41" w:rsidP="00606D41">
      <w:pPr>
        <w:widowControl/>
      </w:pPr>
      <w:r w:rsidRPr="00606D41">
        <w:t>在定位策略上，</w:t>
      </w:r>
      <w:r w:rsidRPr="00606D41">
        <w:t xml:space="preserve">Uban </w:t>
      </w:r>
      <w:r w:rsidRPr="00606D41">
        <w:t>採取「抓新（需求）策略」</w:t>
      </w:r>
      <w:r w:rsidRPr="00606D41">
        <w:rPr>
          <w:b/>
          <w:bCs/>
        </w:rPr>
        <w:t>。相較於市面上主打「冰冷數據監測」的醫療特化型軟體，</w:t>
      </w:r>
      <w:r w:rsidRPr="00606D41">
        <w:rPr>
          <w:b/>
          <w:bCs/>
        </w:rPr>
        <w:t xml:space="preserve">Uban </w:t>
      </w:r>
      <w:r w:rsidRPr="00606D41">
        <w:rPr>
          <w:b/>
          <w:bCs/>
        </w:rPr>
        <w:t>定位在市場上獨一無二的</w:t>
      </w:r>
      <w:r w:rsidRPr="00606D41">
        <w:t>「情感共融與極簡語音」象限。我們不逼迫長輩學習科技，而是讓科技降維去配合長輩的習慣。我們不僅是一個「照護排程工具」，更是一個提供長輩「情緒價值」與家屬「安心感」的</w:t>
      </w:r>
      <w:r w:rsidRPr="00606D41">
        <w:lastRenderedPageBreak/>
        <w:t>溫暖橋樑。透過此一定位，</w:t>
      </w:r>
      <w:r w:rsidRPr="00606D41">
        <w:t xml:space="preserve">Uban </w:t>
      </w:r>
      <w:r w:rsidRPr="00606D41">
        <w:t>成功將生硬的健康追蹤轉化為有溫度的家庭日常互動。</w:t>
      </w:r>
    </w:p>
    <w:p w14:paraId="34E47DC4" w14:textId="77777777" w:rsidR="001418B3" w:rsidRPr="00606D41" w:rsidRDefault="001418B3">
      <w:pPr>
        <w:widowControl/>
      </w:pPr>
    </w:p>
    <w:p w14:paraId="6BBFB25F" w14:textId="1E55755D" w:rsidR="00055134" w:rsidRPr="005479E1" w:rsidRDefault="001418B3">
      <w:pPr>
        <w:widowControl/>
      </w:pPr>
      <w:r>
        <w:rPr>
          <w:rFonts w:hint="eastAsia"/>
        </w:rPr>
        <w:t>2-2</w:t>
      </w:r>
      <w:r>
        <w:rPr>
          <w:rFonts w:hint="eastAsia"/>
        </w:rPr>
        <w:t>要再加文字說明</w:t>
      </w:r>
      <w:r w:rsidR="00055134" w:rsidRPr="005479E1">
        <w:br w:type="page"/>
      </w:r>
    </w:p>
    <w:p w14:paraId="0E084A7B" w14:textId="17E0CB56" w:rsidR="00055134" w:rsidRDefault="00055134" w:rsidP="00055134">
      <w:pPr>
        <w:spacing w:line="480" w:lineRule="exact"/>
        <w:jc w:val="both"/>
        <w:rPr>
          <w:sz w:val="32"/>
          <w:szCs w:val="32"/>
        </w:rPr>
      </w:pPr>
      <w:r w:rsidRPr="00055134">
        <w:rPr>
          <w:rFonts w:hint="eastAsia"/>
          <w:sz w:val="32"/>
          <w:szCs w:val="32"/>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4467D4">
        <w:trPr>
          <w:trHeight w:val="1236"/>
          <w:tblHeader/>
        </w:trPr>
        <w:tc>
          <w:tcPr>
            <w:tcW w:w="846" w:type="dxa"/>
            <w:tcBorders>
              <w:top w:val="single" w:sz="4" w:space="0" w:color="auto"/>
              <w:left w:val="single" w:sz="4" w:space="0" w:color="auto"/>
              <w:bottom w:val="single" w:sz="4" w:space="0" w:color="auto"/>
              <w:right w:val="single" w:sz="4" w:space="0" w:color="auto"/>
            </w:tcBorders>
            <w:vAlign w:val="center"/>
            <w:hideMark/>
          </w:tcPr>
          <w:p w14:paraId="02C9180E"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7AC763F"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2E4152B0"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智齡科技</w:t>
            </w:r>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B0E07D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4EF3FC"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3F2C537"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專業長照機構管理與家屬檢視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照護者（家屬）間的任務協作與排程管理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藍牙串接生理量測設備、圖表化數據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w:t>
            </w:r>
            <w:r w:rsidRPr="00055134">
              <w:rPr>
                <w:rFonts w:ascii="Times New Roman" w:eastAsia="標楷體" w:hAnsi="Times New Roman" w:hint="eastAsia"/>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lastRenderedPageBreak/>
              <w:t>FastAPI</w:t>
            </w:r>
            <w:proofErr w:type="spellEnd"/>
            <w:r w:rsidRPr="00055134">
              <w:rPr>
                <w:rFonts w:ascii="Times New Roman" w:eastAsia="標楷體" w:hAnsi="Times New Roman"/>
              </w:rPr>
              <w:t xml:space="preserve"> + Flutter + LLM </w:t>
            </w:r>
            <w:r w:rsidRPr="00055134">
              <w:rPr>
                <w:rFonts w:ascii="Times New Roman" w:eastAsia="標楷體" w:hAnsi="Times New Roman" w:hint="eastAsia"/>
              </w:rPr>
              <w:t>語意</w:t>
            </w:r>
            <w:r w:rsidRPr="00055134">
              <w:rPr>
                <w:rFonts w:ascii="Times New Roman" w:eastAsia="標楷體" w:hAnsi="Times New Roman" w:hint="eastAsia"/>
              </w:rPr>
              <w:lastRenderedPageBreak/>
              <w:t>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醫用設備物聯網整合、</w:t>
            </w:r>
            <w:r w:rsidRPr="00055134">
              <w:rPr>
                <w:rFonts w:ascii="Times New Roman" w:eastAsia="標楷體" w:hAnsi="Times New Roman" w:hint="eastAsia"/>
              </w:rPr>
              <w:lastRenderedPageBreak/>
              <w:t>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醫療設備藍牙對接、自</w:t>
            </w:r>
            <w:r w:rsidRPr="00055134">
              <w:rPr>
                <w:rFonts w:ascii="Times New Roman" w:eastAsia="標楷體" w:hAnsi="Times New Roman" w:hint="eastAsia"/>
              </w:rPr>
              <w:lastRenderedPageBreak/>
              <w:t>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專屬硬體載具整合、主</w:t>
            </w:r>
            <w:r w:rsidRPr="00055134">
              <w:rPr>
                <w:rFonts w:ascii="Times New Roman" w:eastAsia="標楷體" w:hAnsi="Times New Roman" w:hint="eastAsia"/>
              </w:rPr>
              <w:lastRenderedPageBreak/>
              <w:t>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雲端</w:t>
            </w:r>
            <w:r w:rsidRPr="00055134">
              <w:rPr>
                <w:rFonts w:ascii="Times New Roman" w:eastAsia="標楷體" w:hAnsi="Times New Roman"/>
              </w:rPr>
              <w:t xml:space="preserve"> SaaS </w:t>
            </w:r>
            <w:r w:rsidRPr="00055134">
              <w:rPr>
                <w:rFonts w:ascii="Times New Roman" w:eastAsia="標楷體" w:hAnsi="Times New Roman" w:hint="eastAsia"/>
              </w:rPr>
              <w:t>協作架構、高資</w:t>
            </w:r>
            <w:r w:rsidRPr="00055134">
              <w:rPr>
                <w:rFonts w:ascii="Times New Roman" w:eastAsia="標楷體" w:hAnsi="Times New Roman" w:hint="eastAsia"/>
              </w:rPr>
              <w:lastRenderedPageBreak/>
              <w:t>安憑證存儲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雙端設計，家屬主導排程與檢視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可綁定家屬帳號從旁觀測數據異常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系統核心完全為「家屬間的協作」而生</w:t>
            </w:r>
            <w:r w:rsidRPr="00055134">
              <w:rPr>
                <w:rFonts w:ascii="Times New Roman" w:eastAsia="標楷體" w:hAnsi="Times New Roman"/>
              </w:rPr>
              <w:t>)</w:t>
            </w:r>
          </w:p>
        </w:tc>
      </w:tr>
    </w:tbl>
    <w:p w14:paraId="6D660647" w14:textId="254880E2" w:rsidR="00055134" w:rsidRDefault="00055134" w:rsidP="00055134">
      <w:pPr>
        <w:spacing w:line="480" w:lineRule="exact"/>
        <w:jc w:val="both"/>
        <w:rPr>
          <w:sz w:val="32"/>
          <w:szCs w:val="32"/>
        </w:rPr>
      </w:pPr>
    </w:p>
    <w:p w14:paraId="69851552" w14:textId="77777777" w:rsidR="00055134" w:rsidRDefault="00055134">
      <w:pPr>
        <w:widowControl/>
        <w:rPr>
          <w:sz w:val="32"/>
          <w:szCs w:val="32"/>
        </w:rPr>
      </w:pPr>
      <w:r>
        <w:rPr>
          <w:sz w:val="32"/>
          <w:szCs w:val="32"/>
        </w:rPr>
        <w:br w:type="page"/>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lastRenderedPageBreak/>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雙端專屬介面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家屬可綁定同款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長者無障礙防誤觸大圖示設計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w:t>
            </w:r>
            <w:r w:rsidRPr="00055134">
              <w:rPr>
                <w:rFonts w:ascii="Times New Roman" w:eastAsia="標楷體" w:hAnsi="Times New Roman" w:hint="eastAsia"/>
              </w:rPr>
              <w:lastRenderedPageBreak/>
              <w:t>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pPr>
      <w:r w:rsidRPr="00C8513C">
        <w:rPr>
          <w:rFonts w:hint="eastAsia"/>
        </w:rPr>
        <w:t>【</w:t>
      </w:r>
      <w:r w:rsidRPr="00C8513C">
        <w:rPr>
          <w:rFonts w:hint="eastAsia"/>
        </w:rPr>
        <w:t xml:space="preserve">SWOT </w:t>
      </w:r>
      <w:r w:rsidRPr="00C8513C">
        <w:rPr>
          <w:rFonts w:hint="eastAsia"/>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185F6C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hideMark/>
          </w:tcPr>
          <w:p w14:paraId="3B582DE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52DFE0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hideMark/>
          </w:tcPr>
          <w:p w14:paraId="0077E3B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全球與台灣邁入超高齡社會，青壯年照護壓力飆升，遠距陪伴與自動化照護市場需求呈現爆發性成長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w:t>
            </w:r>
            <w:r w:rsidRPr="00055134">
              <w:rPr>
                <w:rFonts w:ascii="Times New Roman" w:eastAsia="標楷體" w:hAnsi="Times New Roman" w:hint="eastAsia"/>
              </w:rPr>
              <w:lastRenderedPageBreak/>
              <w:t>高，且青壯年家屬已養成軟體「訂閱制」的付費習慣。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lastRenderedPageBreak/>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6F8BA4D9" w14:textId="77777777" w:rsidR="00055134" w:rsidRDefault="00055134" w:rsidP="00055134">
      <w:pPr>
        <w:rPr>
          <w:b/>
          <w:bCs/>
        </w:rPr>
      </w:pPr>
    </w:p>
    <w:p w14:paraId="072EF345" w14:textId="7FC99185" w:rsidR="00055134" w:rsidRPr="00C8513C" w:rsidRDefault="00055134" w:rsidP="00055134">
      <w:r w:rsidRPr="00C8513C">
        <w:rPr>
          <w:rFonts w:hint="eastAsia"/>
        </w:rPr>
        <w:t>【</w:t>
      </w:r>
      <w:r w:rsidRPr="00C8513C">
        <w:t xml:space="preserve">TOWS </w:t>
      </w:r>
      <w:r w:rsidRPr="00C8513C">
        <w:rPr>
          <w:rFonts w:hint="eastAsia"/>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4467D4">
        <w:trPr>
          <w:tblHeader/>
        </w:trPr>
        <w:tc>
          <w:tcPr>
            <w:tcW w:w="2122" w:type="dxa"/>
            <w:tcBorders>
              <w:top w:val="single" w:sz="4" w:space="0" w:color="auto"/>
              <w:left w:val="single" w:sz="4" w:space="0" w:color="auto"/>
              <w:bottom w:val="single" w:sz="4" w:space="0" w:color="auto"/>
              <w:right w:val="single" w:sz="4" w:space="0" w:color="auto"/>
            </w:tcBorders>
            <w:vAlign w:val="center"/>
            <w:hideMark/>
          </w:tcPr>
          <w:p w14:paraId="35C427B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vAlign w:val="center"/>
            <w:hideMark/>
          </w:tcPr>
          <w:p w14:paraId="41355E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vAlign w:val="center"/>
            <w:hideMark/>
          </w:tcPr>
          <w:p w14:paraId="377BAEE3"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065B45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hint="eastAsia"/>
                <w:b/>
                <w:bCs/>
              </w:rPr>
              <w:t>外部機會</w:t>
            </w:r>
            <w:r w:rsidRPr="00055134">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結合雙端介面優勢與高齡化趨勢，主打「減輕遠距照護焦慮」，精準投放社群廣告或社群文章觸及青壯年家屬。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w:t>
            </w:r>
            <w:r w:rsidRPr="00055134">
              <w:rPr>
                <w:rFonts w:ascii="Times New Roman" w:eastAsia="標楷體" w:hAnsi="Times New Roman" w:hint="eastAsia"/>
              </w:rPr>
              <w:lastRenderedPageBreak/>
              <w:t>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提供「核心陪伴功能免費、進階分析付費」的試用模式，降低初期的信任門檻與獲客成本。</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與社區大學、樂齡中心合作舉辦「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 xml:space="preserve">Edge </w:t>
            </w:r>
            <w:r w:rsidRPr="00055134">
              <w:rPr>
                <w:rFonts w:ascii="Times New Roman" w:eastAsia="標楷體" w:hAnsi="Times New Roman"/>
              </w:rPr>
              <w:lastRenderedPageBreak/>
              <w:t>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77AB9D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hint="eastAsia"/>
                <w:b/>
                <w:bCs/>
              </w:rPr>
              <w:lastRenderedPageBreak/>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專注深化「情感交流」與「家庭客製化排程」此一利基市場，避開與大型醫療體系軟體的數據戰。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w:t>
            </w:r>
            <w:r w:rsidRPr="00055134">
              <w:rPr>
                <w:rFonts w:ascii="Times New Roman" w:eastAsia="標楷體" w:hAnsi="Times New Roman" w:hint="eastAsia"/>
              </w:rPr>
              <w:lastRenderedPageBreak/>
              <w:t>中資源優先服務具備硬體基礎與付費能力的目標客群。</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21EC20D" w:rsidR="00C8217D" w:rsidRDefault="009E3F28" w:rsidP="006D301D">
      <w:pPr>
        <w:spacing w:line="480" w:lineRule="exact"/>
        <w:jc w:val="both"/>
        <w:outlineLvl w:val="1"/>
        <w:rPr>
          <w:sz w:val="32"/>
          <w:szCs w:val="32"/>
        </w:rPr>
      </w:pPr>
      <w:r>
        <w:rPr>
          <w:rFonts w:hint="eastAsia"/>
          <w:b/>
          <w:bCs/>
          <w:noProof/>
        </w:rPr>
        <w:drawing>
          <wp:anchor distT="0" distB="0" distL="114300" distR="114300" simplePos="0" relativeHeight="251660288" behindDoc="0" locked="0" layoutInCell="1" allowOverlap="1" wp14:anchorId="2F2FDEE7" wp14:editId="71071AF3">
            <wp:simplePos x="0" y="0"/>
            <wp:positionH relativeFrom="margin">
              <wp:align>center</wp:align>
            </wp:positionH>
            <wp:positionV relativeFrom="paragraph">
              <wp:posOffset>3900170</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bCs/>
          <w:noProof/>
        </w:rPr>
        <w:drawing>
          <wp:anchor distT="0" distB="0" distL="114300" distR="114300" simplePos="0" relativeHeight="251659264" behindDoc="0" locked="0" layoutInCell="1" allowOverlap="1" wp14:anchorId="212BE732" wp14:editId="32BB444B">
            <wp:simplePos x="0" y="0"/>
            <wp:positionH relativeFrom="margin">
              <wp:align>right</wp:align>
            </wp:positionH>
            <wp:positionV relativeFrom="paragraph">
              <wp:posOffset>359410</wp:posOffset>
            </wp:positionV>
            <wp:extent cx="6683375" cy="3368040"/>
            <wp:effectExtent l="0" t="0" r="3175" b="3810"/>
            <wp:wrapTopAndBottom/>
            <wp:docPr id="293963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83375" cy="3368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3</w:t>
      </w:r>
      <w:r w:rsidR="00C8217D" w:rsidRPr="00C8217D">
        <w:rPr>
          <w:rFonts w:hint="eastAsia"/>
          <w:sz w:val="32"/>
          <w:szCs w:val="32"/>
        </w:rPr>
        <w:t xml:space="preserve">-1 </w:t>
      </w:r>
      <w:r w:rsidR="00C8217D">
        <w:rPr>
          <w:rFonts w:hint="eastAsia"/>
          <w:sz w:val="32"/>
          <w:szCs w:val="32"/>
        </w:rPr>
        <w:t>系統架構</w:t>
      </w:r>
    </w:p>
    <w:p w14:paraId="04309653" w14:textId="0864EDA6" w:rsidR="009E3F28" w:rsidRPr="00C8217D" w:rsidRDefault="009E3F28" w:rsidP="009E3F28">
      <w:pPr>
        <w:spacing w:line="480" w:lineRule="exact"/>
        <w:jc w:val="both"/>
        <w:rPr>
          <w:sz w:val="32"/>
          <w:szCs w:val="32"/>
        </w:rPr>
      </w:pPr>
    </w:p>
    <w:p w14:paraId="73BC78EF" w14:textId="79D255EE" w:rsidR="00C8217D" w:rsidRDefault="00C8217D" w:rsidP="006D301D">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-2 </w:t>
      </w:r>
      <w:r w:rsidRPr="00C8217D">
        <w:rPr>
          <w:rFonts w:hint="eastAsia"/>
          <w:sz w:val="32"/>
          <w:szCs w:val="32"/>
        </w:rPr>
        <w:t>系統軟、硬體需求與技術平台</w:t>
      </w:r>
    </w:p>
    <w:tbl>
      <w:tblPr>
        <w:tblW w:w="0" w:type="auto"/>
        <w:tblCellMar>
          <w:top w:w="15" w:type="dxa"/>
          <w:left w:w="15" w:type="dxa"/>
          <w:bottom w:w="15" w:type="dxa"/>
          <w:right w:w="15" w:type="dxa"/>
        </w:tblCellMar>
        <w:tblLook w:val="04A0" w:firstRow="1" w:lastRow="0" w:firstColumn="1" w:lastColumn="0" w:noHBand="0" w:noVBand="1"/>
      </w:tblPr>
      <w:tblGrid>
        <w:gridCol w:w="1833"/>
        <w:gridCol w:w="7229"/>
      </w:tblGrid>
      <w:tr w:rsidR="009E3F28" w:rsidRPr="00683BCD" w14:paraId="0A4B9089" w14:textId="77777777" w:rsidTr="00670C15">
        <w:trPr>
          <w:trHeight w:val="456"/>
        </w:trPr>
        <w:tc>
          <w:tcPr>
            <w:tcW w:w="9062" w:type="dxa"/>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6A52EC99" w14:textId="77777777" w:rsidR="009E3F28" w:rsidRPr="00683BCD" w:rsidRDefault="009E3F28" w:rsidP="00670C15">
            <w:pPr>
              <w:rPr>
                <w:b/>
                <w:bCs/>
              </w:rPr>
            </w:pPr>
            <w:r w:rsidRPr="00683BCD">
              <w:rPr>
                <w:b/>
                <w:bCs/>
              </w:rPr>
              <w:t>軟體需求</w:t>
            </w:r>
          </w:p>
        </w:tc>
      </w:tr>
      <w:tr w:rsidR="009E3F28" w:rsidRPr="00683BCD" w14:paraId="2B820032" w14:textId="77777777" w:rsidTr="00670C15">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4A147" w14:textId="77777777" w:rsidR="009E3F28" w:rsidRPr="00683BCD" w:rsidRDefault="009E3F28" w:rsidP="00670C15">
            <w:pPr>
              <w:rPr>
                <w:b/>
                <w:bCs/>
              </w:rPr>
            </w:pPr>
            <w:r w:rsidRPr="00683BCD">
              <w:rPr>
                <w:b/>
                <w:bCs/>
              </w:rPr>
              <w:t>作業系統</w:t>
            </w:r>
          </w:p>
        </w:tc>
        <w:tc>
          <w:tcPr>
            <w:tcW w:w="72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BDB8A" w14:textId="240E5126" w:rsidR="009E3F28" w:rsidRPr="00683BCD" w:rsidRDefault="009E3F28" w:rsidP="00670C15">
            <w:r w:rsidRPr="00683BCD">
              <w:rPr>
                <w:rFonts w:hint="eastAsia"/>
              </w:rPr>
              <w:t>Android</w:t>
            </w:r>
          </w:p>
        </w:tc>
      </w:tr>
    </w:tbl>
    <w:p w14:paraId="414AB6C8" w14:textId="7B540C7F" w:rsidR="009E3F28" w:rsidRDefault="009E3F28" w:rsidP="009E3F28">
      <w:pPr>
        <w:spacing w:line="480" w:lineRule="exact"/>
        <w:jc w:val="both"/>
        <w:rPr>
          <w:sz w:val="32"/>
          <w:szCs w:val="32"/>
        </w:rPr>
      </w:pPr>
    </w:p>
    <w:tbl>
      <w:tblPr>
        <w:tblW w:w="0" w:type="auto"/>
        <w:tblCellMar>
          <w:top w:w="15" w:type="dxa"/>
          <w:left w:w="15" w:type="dxa"/>
          <w:bottom w:w="15" w:type="dxa"/>
          <w:right w:w="15" w:type="dxa"/>
        </w:tblCellMar>
        <w:tblLook w:val="04A0" w:firstRow="1" w:lastRow="0" w:firstColumn="1" w:lastColumn="0" w:noHBand="0" w:noVBand="1"/>
      </w:tblPr>
      <w:tblGrid>
        <w:gridCol w:w="1408"/>
        <w:gridCol w:w="8210"/>
      </w:tblGrid>
      <w:tr w:rsidR="009E3F28" w:rsidRPr="00683BCD" w14:paraId="3D271F58" w14:textId="77777777" w:rsidTr="00670C15">
        <w:trPr>
          <w:trHeight w:val="420"/>
        </w:trPr>
        <w:tc>
          <w:tcPr>
            <w:tcW w:w="0" w:type="auto"/>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3FDA84D8" w14:textId="77777777" w:rsidR="009E3F28" w:rsidRPr="00683BCD" w:rsidRDefault="009E3F28" w:rsidP="00670C15">
            <w:pPr>
              <w:rPr>
                <w:b/>
                <w:bCs/>
              </w:rPr>
            </w:pPr>
            <w:r w:rsidRPr="00683BCD">
              <w:rPr>
                <w:b/>
                <w:bCs/>
              </w:rPr>
              <w:t>硬體需求</w:t>
            </w:r>
          </w:p>
        </w:tc>
      </w:tr>
      <w:tr w:rsidR="009E3F28" w:rsidRPr="00683BCD" w14:paraId="21199E11"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A5ABF" w14:textId="77777777" w:rsidR="009E3F28" w:rsidRPr="00683BCD" w:rsidRDefault="009E3F28" w:rsidP="00670C15">
            <w:pPr>
              <w:rPr>
                <w:b/>
                <w:bCs/>
              </w:rPr>
            </w:pPr>
            <w:r w:rsidRPr="00683BCD">
              <w:rPr>
                <w:rFonts w:hint="eastAsia"/>
                <w:b/>
                <w:bCs/>
              </w:rPr>
              <w:t>網路</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A81AD1" w14:textId="77777777" w:rsidR="009E3F28" w:rsidRPr="00683BCD" w:rsidRDefault="009E3F28" w:rsidP="00670C15">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9E3F28" w:rsidRPr="00683BCD" w14:paraId="44ABB150"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D1B95B" w14:textId="77777777" w:rsidR="009E3F28" w:rsidRPr="00683BCD" w:rsidRDefault="009E3F28" w:rsidP="00670C15">
            <w:pPr>
              <w:rPr>
                <w:b/>
                <w:bCs/>
              </w:rPr>
            </w:pPr>
            <w:r w:rsidRPr="00683BCD">
              <w:rPr>
                <w:b/>
                <w:bCs/>
              </w:rPr>
              <w:t>CPU</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0C753" w14:textId="77777777" w:rsidR="009E3F28" w:rsidRPr="00683BCD" w:rsidRDefault="009E3F28" w:rsidP="00670C15">
            <w:r w:rsidRPr="00683BCD">
              <w:t>聯發科</w:t>
            </w:r>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9E3F28" w:rsidRPr="00683BCD" w14:paraId="3C3C6B19"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E3523" w14:textId="77777777" w:rsidR="009E3F28" w:rsidRPr="00683BCD" w:rsidRDefault="009E3F28" w:rsidP="00670C15">
            <w:pPr>
              <w:rPr>
                <w:b/>
                <w:bCs/>
              </w:rPr>
            </w:pPr>
            <w:r w:rsidRPr="00683BCD">
              <w:rPr>
                <w:b/>
                <w:bCs/>
              </w:rPr>
              <w:t>RAM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948D8" w14:textId="4BF56423" w:rsidR="009E3F28" w:rsidRPr="00683BCD" w:rsidRDefault="007A6B7F" w:rsidP="00670C15">
            <w:r>
              <w:rPr>
                <w:rFonts w:hint="eastAsia"/>
              </w:rPr>
              <w:t xml:space="preserve">6 </w:t>
            </w:r>
            <w:r w:rsidR="009E3F28" w:rsidRPr="00683BCD">
              <w:t>GB</w:t>
            </w:r>
            <w:r w:rsidR="009E3F28" w:rsidRPr="00683BCD">
              <w:t>以上</w:t>
            </w:r>
          </w:p>
        </w:tc>
      </w:tr>
      <w:tr w:rsidR="009E3F28" w:rsidRPr="00683BCD" w14:paraId="1EA2F26B"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575BF" w14:textId="77777777" w:rsidR="009E3F28" w:rsidRPr="00683BCD" w:rsidRDefault="009E3F28" w:rsidP="00670C15">
            <w:pPr>
              <w:rPr>
                <w:b/>
                <w:bCs/>
              </w:rPr>
            </w:pPr>
            <w:r w:rsidRPr="00683BCD">
              <w:rPr>
                <w:b/>
                <w:bCs/>
              </w:rPr>
              <w:t>ROM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30E29" w14:textId="38A5FCD4" w:rsidR="009E3F28" w:rsidRPr="00683BCD" w:rsidRDefault="00E44A1F" w:rsidP="00670C15">
            <w:r>
              <w:rPr>
                <w:rFonts w:hint="eastAsia"/>
              </w:rPr>
              <w:t>32</w:t>
            </w:r>
            <w:r w:rsidR="007A6B7F">
              <w:rPr>
                <w:rFonts w:hint="eastAsia"/>
              </w:rPr>
              <w:t xml:space="preserve"> </w:t>
            </w:r>
            <w:r w:rsidR="009E3F28" w:rsidRPr="00683BCD">
              <w:t>GB</w:t>
            </w:r>
            <w:r w:rsidR="009E3F28" w:rsidRPr="00683BCD">
              <w:t>以上</w:t>
            </w:r>
          </w:p>
        </w:tc>
      </w:tr>
    </w:tbl>
    <w:p w14:paraId="19D94937" w14:textId="433E4772" w:rsidR="009E3F28" w:rsidRDefault="009E3F28" w:rsidP="009E3F28">
      <w:pPr>
        <w:spacing w:line="480" w:lineRule="exact"/>
        <w:jc w:val="both"/>
        <w:rPr>
          <w:sz w:val="32"/>
          <w:szCs w:val="32"/>
        </w:rPr>
      </w:pPr>
    </w:p>
    <w:p w14:paraId="4747AE0A" w14:textId="77777777" w:rsidR="009E3F28" w:rsidRDefault="009E3F28">
      <w:pPr>
        <w:widowControl/>
        <w:rPr>
          <w:sz w:val="32"/>
          <w:szCs w:val="32"/>
        </w:rPr>
      </w:pPr>
      <w:r>
        <w:rPr>
          <w:sz w:val="32"/>
          <w:szCs w:val="32"/>
        </w:rPr>
        <w:br w:type="page"/>
      </w:r>
    </w:p>
    <w:p w14:paraId="77B2A550" w14:textId="19419902" w:rsidR="00C8217D" w:rsidRDefault="00C8217D" w:rsidP="009E3F28">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-3 </w:t>
      </w:r>
      <w:r>
        <w:rPr>
          <w:rFonts w:hint="eastAsia"/>
          <w:sz w:val="32"/>
          <w:szCs w:val="32"/>
        </w:rPr>
        <w:t>使用標準與工具</w:t>
      </w:r>
    </w:p>
    <w:tbl>
      <w:tblPr>
        <w:tblStyle w:val="af2"/>
        <w:tblW w:w="0" w:type="auto"/>
        <w:tblLook w:val="04A0" w:firstRow="1" w:lastRow="0" w:firstColumn="1" w:lastColumn="0" w:noHBand="0" w:noVBand="1"/>
      </w:tblPr>
      <w:tblGrid>
        <w:gridCol w:w="2373"/>
        <w:gridCol w:w="2509"/>
        <w:gridCol w:w="2373"/>
        <w:gridCol w:w="2373"/>
      </w:tblGrid>
      <w:tr w:rsidR="009E3F28" w14:paraId="18B1F6FC" w14:textId="77777777" w:rsidTr="00670C15">
        <w:tc>
          <w:tcPr>
            <w:tcW w:w="2373" w:type="dxa"/>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7255" w:type="dxa"/>
            <w:gridSpan w:val="3"/>
            <w:shd w:val="clear" w:color="auto" w:fill="D0CECE" w:themeFill="background2" w:themeFillShade="E6"/>
          </w:tcPr>
          <w:p w14:paraId="1FD3BACC" w14:textId="77777777" w:rsidR="009E3F28" w:rsidRDefault="009E3F28" w:rsidP="00670C15">
            <w:pPr>
              <w:widowControl/>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670C15">
        <w:trPr>
          <w:trHeight w:val="1032"/>
        </w:trPr>
        <w:tc>
          <w:tcPr>
            <w:tcW w:w="2373" w:type="dxa"/>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2509" w:type="dxa"/>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2373" w:type="dxa"/>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2373" w:type="dxa"/>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670C15">
        <w:trPr>
          <w:trHeight w:val="1032"/>
        </w:trPr>
        <w:tc>
          <w:tcPr>
            <w:tcW w:w="2373" w:type="dxa"/>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2509" w:type="dxa"/>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2373" w:type="dxa"/>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642F8BB4">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2373" w:type="dxa"/>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670C15">
        <w:trPr>
          <w:trHeight w:val="1032"/>
        </w:trPr>
        <w:tc>
          <w:tcPr>
            <w:tcW w:w="2373" w:type="dxa"/>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2509" w:type="dxa"/>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2373" w:type="dxa"/>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13093B2B">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2373" w:type="dxa"/>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670C15">
        <w:trPr>
          <w:trHeight w:val="1032"/>
        </w:trPr>
        <w:tc>
          <w:tcPr>
            <w:tcW w:w="2373" w:type="dxa"/>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2509" w:type="dxa"/>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2373" w:type="dxa"/>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3E02F8A2">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2373" w:type="dxa"/>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670C15">
        <w:trPr>
          <w:trHeight w:val="1032"/>
        </w:trPr>
        <w:tc>
          <w:tcPr>
            <w:tcW w:w="2373" w:type="dxa"/>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2509" w:type="dxa"/>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2373" w:type="dxa"/>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373" w:type="dxa"/>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670C15">
        <w:trPr>
          <w:trHeight w:val="1032"/>
        </w:trPr>
        <w:tc>
          <w:tcPr>
            <w:tcW w:w="2373" w:type="dxa"/>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2509" w:type="dxa"/>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2373" w:type="dxa"/>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2373" w:type="dxa"/>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670C15">
        <w:trPr>
          <w:trHeight w:val="1032"/>
        </w:trPr>
        <w:tc>
          <w:tcPr>
            <w:tcW w:w="2373" w:type="dxa"/>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2509" w:type="dxa"/>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2373" w:type="dxa"/>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2373" w:type="dxa"/>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670C15">
        <w:trPr>
          <w:trHeight w:val="1032"/>
        </w:trPr>
        <w:tc>
          <w:tcPr>
            <w:tcW w:w="2373" w:type="dxa"/>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2509" w:type="dxa"/>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2373" w:type="dxa"/>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2373" w:type="dxa"/>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670C15">
        <w:trPr>
          <w:trHeight w:val="1032"/>
        </w:trPr>
        <w:tc>
          <w:tcPr>
            <w:tcW w:w="2373" w:type="dxa"/>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2509" w:type="dxa"/>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2373" w:type="dxa"/>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2373" w:type="dxa"/>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670C15">
        <w:trPr>
          <w:trHeight w:val="1032"/>
        </w:trPr>
        <w:tc>
          <w:tcPr>
            <w:tcW w:w="2373" w:type="dxa"/>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2509" w:type="dxa"/>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2373" w:type="dxa"/>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2373" w:type="dxa"/>
            <w:vAlign w:val="center"/>
          </w:tcPr>
          <w:p w14:paraId="7D6F219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670C15">
        <w:trPr>
          <w:trHeight w:val="1032"/>
        </w:trPr>
        <w:tc>
          <w:tcPr>
            <w:tcW w:w="2373" w:type="dxa"/>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資料庫管理工具</w:t>
            </w:r>
          </w:p>
        </w:tc>
        <w:tc>
          <w:tcPr>
            <w:tcW w:w="2509" w:type="dxa"/>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2373" w:type="dxa"/>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50CF5BD6">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3217A987">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2373" w:type="dxa"/>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670C15">
        <w:trPr>
          <w:trHeight w:val="1032"/>
        </w:trPr>
        <w:tc>
          <w:tcPr>
            <w:tcW w:w="2373" w:type="dxa"/>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2509" w:type="dxa"/>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2373" w:type="dxa"/>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2373" w:type="dxa"/>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670C15">
        <w:trPr>
          <w:trHeight w:val="1032"/>
        </w:trPr>
        <w:tc>
          <w:tcPr>
            <w:tcW w:w="2373" w:type="dxa"/>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2509" w:type="dxa"/>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2373" w:type="dxa"/>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2373" w:type="dxa"/>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670C15">
        <w:trPr>
          <w:trHeight w:val="1032"/>
        </w:trPr>
        <w:tc>
          <w:tcPr>
            <w:tcW w:w="2373" w:type="dxa"/>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2509" w:type="dxa"/>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2373" w:type="dxa"/>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2373" w:type="dxa"/>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670C15">
        <w:trPr>
          <w:trHeight w:val="1032"/>
        </w:trPr>
        <w:tc>
          <w:tcPr>
            <w:tcW w:w="2373" w:type="dxa"/>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2509" w:type="dxa"/>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2373" w:type="dxa"/>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607CE2DA">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2373" w:type="dxa"/>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Gamma </w:t>
            </w:r>
          </w:p>
        </w:tc>
      </w:tr>
      <w:tr w:rsidR="009E3F28" w14:paraId="7B4DF0AC" w14:textId="77777777" w:rsidTr="00670C15">
        <w:trPr>
          <w:trHeight w:val="1032"/>
        </w:trPr>
        <w:tc>
          <w:tcPr>
            <w:tcW w:w="2373" w:type="dxa"/>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2509" w:type="dxa"/>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2373" w:type="dxa"/>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2373" w:type="dxa"/>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670C15">
        <w:trPr>
          <w:trHeight w:val="1032"/>
        </w:trPr>
        <w:tc>
          <w:tcPr>
            <w:tcW w:w="2373" w:type="dxa"/>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2509" w:type="dxa"/>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2373" w:type="dxa"/>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2373" w:type="dxa"/>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77777777"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1FCC9974" w:rsidR="00C8217D" w:rsidRP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-1 </w:t>
      </w:r>
      <w:r w:rsidRPr="00C8217D">
        <w:rPr>
          <w:rFonts w:hint="eastAsia"/>
          <w:sz w:val="32"/>
          <w:szCs w:val="32"/>
        </w:rPr>
        <w:t>專案時程</w:t>
      </w:r>
      <w:r w:rsidR="0089531A" w:rsidRPr="0089531A">
        <w:rPr>
          <w:rFonts w:hint="eastAsia"/>
          <w:sz w:val="32"/>
          <w:szCs w:val="32"/>
        </w:rPr>
        <w:t>：甘特圖</w:t>
      </w:r>
    </w:p>
    <w:p w14:paraId="17866783" w14:textId="77777777" w:rsid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-2 </w:t>
      </w:r>
      <w:r w:rsidRPr="00C8217D">
        <w:rPr>
          <w:rFonts w:hint="eastAsia"/>
          <w:sz w:val="32"/>
          <w:szCs w:val="32"/>
        </w:rPr>
        <w:t>專案組織與分工</w:t>
      </w:r>
    </w:p>
    <w:tbl>
      <w:tblPr>
        <w:tblStyle w:val="af2"/>
        <w:tblW w:w="0" w:type="auto"/>
        <w:jc w:val="center"/>
        <w:tblLayout w:type="fixed"/>
        <w:tblLook w:val="04A0" w:firstRow="1" w:lastRow="0" w:firstColumn="1" w:lastColumn="0" w:noHBand="0" w:noVBand="1"/>
      </w:tblPr>
      <w:tblGrid>
        <w:gridCol w:w="496"/>
        <w:gridCol w:w="496"/>
        <w:gridCol w:w="190"/>
        <w:gridCol w:w="1932"/>
        <w:gridCol w:w="1332"/>
        <w:gridCol w:w="1332"/>
        <w:gridCol w:w="1333"/>
        <w:gridCol w:w="1332"/>
        <w:gridCol w:w="1333"/>
      </w:tblGrid>
      <w:tr w:rsidR="00EF5809" w:rsidRPr="00AC45DA" w14:paraId="706A3C3D" w14:textId="77777777" w:rsidTr="00AC45DA">
        <w:trPr>
          <w:trHeight w:hRule="exact" w:val="1343"/>
          <w:jc w:val="center"/>
        </w:trPr>
        <w:tc>
          <w:tcPr>
            <w:tcW w:w="3114"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32"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32"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33"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童柏祐</w:t>
            </w:r>
          </w:p>
        </w:tc>
        <w:tc>
          <w:tcPr>
            <w:tcW w:w="1332"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黃于愷</w:t>
            </w:r>
          </w:p>
        </w:tc>
        <w:tc>
          <w:tcPr>
            <w:tcW w:w="1333"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AC45DA">
        <w:trPr>
          <w:trHeight w:hRule="exact" w:val="567"/>
          <w:jc w:val="center"/>
        </w:trPr>
        <w:tc>
          <w:tcPr>
            <w:tcW w:w="496" w:type="dxa"/>
            <w:vMerge w:val="restart"/>
            <w:vAlign w:val="center"/>
          </w:tcPr>
          <w:p w14:paraId="3695E2A7"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1932"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32"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AC45DA">
        <w:trPr>
          <w:trHeight w:hRule="exact" w:val="567"/>
          <w:jc w:val="center"/>
        </w:trPr>
        <w:tc>
          <w:tcPr>
            <w:tcW w:w="49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1932"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32"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AC45DA">
        <w:trPr>
          <w:trHeight w:hRule="exact" w:val="567"/>
          <w:jc w:val="center"/>
        </w:trPr>
        <w:tc>
          <w:tcPr>
            <w:tcW w:w="49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1932"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32"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AC45DA">
        <w:trPr>
          <w:trHeight w:hRule="exact" w:val="567"/>
          <w:jc w:val="center"/>
        </w:trPr>
        <w:tc>
          <w:tcPr>
            <w:tcW w:w="49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1932"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32"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AC45DA">
        <w:trPr>
          <w:trHeight w:hRule="exact" w:val="567"/>
          <w:jc w:val="center"/>
        </w:trPr>
        <w:tc>
          <w:tcPr>
            <w:tcW w:w="49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1932"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32"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AC45DA">
        <w:trPr>
          <w:trHeight w:hRule="exact" w:val="567"/>
          <w:jc w:val="center"/>
        </w:trPr>
        <w:tc>
          <w:tcPr>
            <w:tcW w:w="49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1932"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32"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AC45DA">
        <w:trPr>
          <w:trHeight w:hRule="exact" w:val="567"/>
          <w:jc w:val="center"/>
        </w:trPr>
        <w:tc>
          <w:tcPr>
            <w:tcW w:w="49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1932"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32"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AC45DA">
        <w:trPr>
          <w:trHeight w:hRule="exact" w:val="567"/>
          <w:jc w:val="center"/>
        </w:trPr>
        <w:tc>
          <w:tcPr>
            <w:tcW w:w="49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1932"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32"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AC45DA">
        <w:trPr>
          <w:trHeight w:hRule="exact" w:val="567"/>
          <w:jc w:val="center"/>
        </w:trPr>
        <w:tc>
          <w:tcPr>
            <w:tcW w:w="49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1932"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32"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AC45DA">
        <w:trPr>
          <w:trHeight w:hRule="exact" w:val="567"/>
          <w:jc w:val="center"/>
        </w:trPr>
        <w:tc>
          <w:tcPr>
            <w:tcW w:w="49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1932"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32"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7476D0B0"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0D30E31B"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FD4303" w14:textId="77777777" w:rsidTr="00AC45DA">
        <w:trPr>
          <w:trHeight w:hRule="exact" w:val="567"/>
          <w:jc w:val="center"/>
        </w:trPr>
        <w:tc>
          <w:tcPr>
            <w:tcW w:w="496" w:type="dxa"/>
            <w:vMerge w:val="restart"/>
            <w:vAlign w:val="center"/>
          </w:tcPr>
          <w:p w14:paraId="21D1F2E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後端開發</w:t>
            </w:r>
          </w:p>
        </w:tc>
        <w:tc>
          <w:tcPr>
            <w:tcW w:w="2618" w:type="dxa"/>
            <w:gridSpan w:val="3"/>
            <w:vAlign w:val="center"/>
          </w:tcPr>
          <w:p w14:paraId="0E60C61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32" w:type="dxa"/>
            <w:vAlign w:val="center"/>
          </w:tcPr>
          <w:p w14:paraId="319C13FB"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4BB763CB"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557C33E4"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18DFA72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571CE15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27DF687" w14:textId="77777777" w:rsidTr="00AC45DA">
        <w:trPr>
          <w:trHeight w:hRule="exact" w:val="567"/>
          <w:jc w:val="center"/>
        </w:trPr>
        <w:tc>
          <w:tcPr>
            <w:tcW w:w="496" w:type="dxa"/>
            <w:vMerge/>
            <w:vAlign w:val="center"/>
          </w:tcPr>
          <w:p w14:paraId="5400885B"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337BE2B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32" w:type="dxa"/>
            <w:vAlign w:val="center"/>
          </w:tcPr>
          <w:p w14:paraId="32B5C0FA"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01B914A2"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34594E37"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611A52C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49E648A6"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5E2AEE8" w14:textId="77777777" w:rsidTr="00AC45DA">
        <w:trPr>
          <w:trHeight w:hRule="exact" w:val="567"/>
          <w:jc w:val="center"/>
        </w:trPr>
        <w:tc>
          <w:tcPr>
            <w:tcW w:w="496" w:type="dxa"/>
            <w:vMerge/>
            <w:vAlign w:val="center"/>
          </w:tcPr>
          <w:p w14:paraId="556753F0"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780BEF2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32" w:type="dxa"/>
            <w:vAlign w:val="center"/>
          </w:tcPr>
          <w:p w14:paraId="7CE3C579"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491BA64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44C693E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112437BF"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357B4A6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261C36D" w14:textId="77777777" w:rsidTr="00AC45DA">
        <w:trPr>
          <w:trHeight w:hRule="exact" w:val="567"/>
          <w:jc w:val="center"/>
        </w:trPr>
        <w:tc>
          <w:tcPr>
            <w:tcW w:w="496" w:type="dxa"/>
            <w:vMerge/>
            <w:vAlign w:val="center"/>
          </w:tcPr>
          <w:p w14:paraId="745CD16C"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27DAFF97" w14:textId="77777777" w:rsidR="00EF5809" w:rsidRPr="00AC45DA" w:rsidRDefault="00EF5809"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32" w:type="dxa"/>
            <w:vAlign w:val="center"/>
          </w:tcPr>
          <w:p w14:paraId="178C184D"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748D10A5"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62C47F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275C518E"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1BB1785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4709DD2" w14:textId="77777777" w:rsidTr="00AC45DA">
        <w:trPr>
          <w:trHeight w:hRule="exact" w:val="567"/>
          <w:jc w:val="center"/>
        </w:trPr>
        <w:tc>
          <w:tcPr>
            <w:tcW w:w="496" w:type="dxa"/>
            <w:vMerge/>
            <w:vAlign w:val="center"/>
          </w:tcPr>
          <w:p w14:paraId="7B92D3B5"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4AD0BFE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32" w:type="dxa"/>
            <w:vAlign w:val="center"/>
          </w:tcPr>
          <w:p w14:paraId="455F59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76063ACF"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680B0FC2"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0B68695C"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3F9EA6C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0E4DCE2" w14:textId="77777777" w:rsidTr="00AC45DA">
        <w:trPr>
          <w:trHeight w:hRule="exact" w:val="567"/>
          <w:jc w:val="center"/>
        </w:trPr>
        <w:tc>
          <w:tcPr>
            <w:tcW w:w="496" w:type="dxa"/>
            <w:vMerge/>
            <w:vAlign w:val="center"/>
          </w:tcPr>
          <w:p w14:paraId="2F635B5B"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11B4724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32" w:type="dxa"/>
            <w:vAlign w:val="center"/>
          </w:tcPr>
          <w:p w14:paraId="5290B47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1467BBDB"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6A9E81BE"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5DE45746"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1BF4FEE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A6294B6" w14:textId="77777777" w:rsidTr="00AC45DA">
        <w:trPr>
          <w:trHeight w:hRule="exact" w:val="567"/>
          <w:jc w:val="center"/>
        </w:trPr>
        <w:tc>
          <w:tcPr>
            <w:tcW w:w="496" w:type="dxa"/>
            <w:vMerge/>
            <w:vAlign w:val="center"/>
          </w:tcPr>
          <w:p w14:paraId="06FA9D93"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577BD1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32" w:type="dxa"/>
            <w:vAlign w:val="center"/>
          </w:tcPr>
          <w:p w14:paraId="44160964"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1C731613"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06229B1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78A48011"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59D20DA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8BA321" w14:textId="77777777" w:rsidTr="00AC45DA">
        <w:trPr>
          <w:trHeight w:hRule="exact" w:val="567"/>
          <w:jc w:val="center"/>
        </w:trPr>
        <w:tc>
          <w:tcPr>
            <w:tcW w:w="496" w:type="dxa"/>
            <w:vMerge/>
            <w:vAlign w:val="center"/>
          </w:tcPr>
          <w:p w14:paraId="62EFEA2C"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28F794F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32" w:type="dxa"/>
            <w:vAlign w:val="center"/>
          </w:tcPr>
          <w:p w14:paraId="3D19BE2A"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1FA1183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022AD059"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3F879C0E"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507AA7FE"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94DFDB" w14:textId="77777777" w:rsidTr="00AC45DA">
        <w:trPr>
          <w:trHeight w:hRule="exact" w:val="567"/>
          <w:jc w:val="center"/>
        </w:trPr>
        <w:tc>
          <w:tcPr>
            <w:tcW w:w="496" w:type="dxa"/>
            <w:vMerge/>
            <w:vAlign w:val="center"/>
          </w:tcPr>
          <w:p w14:paraId="63FDD305"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1B95633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32" w:type="dxa"/>
            <w:vAlign w:val="center"/>
          </w:tcPr>
          <w:p w14:paraId="4D0B631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48E50860"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157F2C5C"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4AD584F6"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7C5AAC6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C23EDE5" w14:textId="77777777" w:rsidTr="00AC45DA">
        <w:trPr>
          <w:trHeight w:val="1694"/>
          <w:jc w:val="center"/>
        </w:trPr>
        <w:tc>
          <w:tcPr>
            <w:tcW w:w="49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618"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32"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AC45DA">
        <w:trPr>
          <w:trHeight w:val="1694"/>
          <w:jc w:val="center"/>
        </w:trPr>
        <w:tc>
          <w:tcPr>
            <w:tcW w:w="49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7A14975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資料庫建置</w:t>
            </w:r>
          </w:p>
        </w:tc>
        <w:tc>
          <w:tcPr>
            <w:tcW w:w="1332"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AC45DA">
        <w:trPr>
          <w:trHeight w:val="665"/>
          <w:jc w:val="center"/>
        </w:trPr>
        <w:tc>
          <w:tcPr>
            <w:tcW w:w="496" w:type="dxa"/>
            <w:vMerge w:val="restart"/>
            <w:vAlign w:val="center"/>
          </w:tcPr>
          <w:p w14:paraId="289B1ABB"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122"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32"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AC45DA">
        <w:trPr>
          <w:trHeight w:val="665"/>
          <w:jc w:val="center"/>
        </w:trPr>
        <w:tc>
          <w:tcPr>
            <w:tcW w:w="49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122"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32"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AC45DA">
        <w:trPr>
          <w:trHeight w:val="665"/>
          <w:jc w:val="center"/>
        </w:trPr>
        <w:tc>
          <w:tcPr>
            <w:tcW w:w="49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122"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32"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AC45DA">
        <w:trPr>
          <w:trHeight w:val="665"/>
          <w:jc w:val="center"/>
        </w:trPr>
        <w:tc>
          <w:tcPr>
            <w:tcW w:w="49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32"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AC45DA">
        <w:trPr>
          <w:trHeight w:val="720"/>
          <w:jc w:val="center"/>
        </w:trPr>
        <w:tc>
          <w:tcPr>
            <w:tcW w:w="496" w:type="dxa"/>
            <w:vMerge w:val="restart"/>
            <w:vAlign w:val="center"/>
          </w:tcPr>
          <w:p w14:paraId="71A8B897"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文件撰寫</w:t>
            </w:r>
          </w:p>
        </w:tc>
        <w:tc>
          <w:tcPr>
            <w:tcW w:w="2618"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32"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AC45DA">
        <w:trPr>
          <w:trHeight w:val="720"/>
          <w:jc w:val="center"/>
        </w:trPr>
        <w:tc>
          <w:tcPr>
            <w:tcW w:w="49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32"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7A8959B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AC45DA">
        <w:trPr>
          <w:trHeight w:val="720"/>
          <w:jc w:val="center"/>
        </w:trPr>
        <w:tc>
          <w:tcPr>
            <w:tcW w:w="49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32"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52D51C73"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2325C5D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B8159EB" w14:textId="77777777" w:rsidTr="00AC45DA">
        <w:trPr>
          <w:trHeight w:val="720"/>
          <w:jc w:val="center"/>
        </w:trPr>
        <w:tc>
          <w:tcPr>
            <w:tcW w:w="49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32"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AC45DA">
        <w:trPr>
          <w:trHeight w:val="720"/>
          <w:jc w:val="center"/>
        </w:trPr>
        <w:tc>
          <w:tcPr>
            <w:tcW w:w="49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32"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AC45DA">
        <w:trPr>
          <w:trHeight w:val="720"/>
          <w:jc w:val="center"/>
        </w:trPr>
        <w:tc>
          <w:tcPr>
            <w:tcW w:w="49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32"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AC45DA">
        <w:trPr>
          <w:trHeight w:val="720"/>
          <w:jc w:val="center"/>
        </w:trPr>
        <w:tc>
          <w:tcPr>
            <w:tcW w:w="49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32"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AC45DA">
        <w:trPr>
          <w:trHeight w:val="720"/>
          <w:jc w:val="center"/>
        </w:trPr>
        <w:tc>
          <w:tcPr>
            <w:tcW w:w="49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32"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AC45DA">
        <w:trPr>
          <w:trHeight w:val="720"/>
          <w:jc w:val="center"/>
        </w:trPr>
        <w:tc>
          <w:tcPr>
            <w:tcW w:w="49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618"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32"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32"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AC45DA">
        <w:trPr>
          <w:trHeight w:val="720"/>
          <w:jc w:val="center"/>
        </w:trPr>
        <w:tc>
          <w:tcPr>
            <w:tcW w:w="496" w:type="dxa"/>
            <w:vMerge w:val="restart"/>
            <w:vAlign w:val="center"/>
          </w:tcPr>
          <w:p w14:paraId="1F2BB4FF"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tc>
        <w:tc>
          <w:tcPr>
            <w:tcW w:w="2618"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32"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AC45DA">
        <w:trPr>
          <w:trHeight w:val="720"/>
          <w:jc w:val="center"/>
        </w:trPr>
        <w:tc>
          <w:tcPr>
            <w:tcW w:w="49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618"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32"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33"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2"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33"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7666B44C" w14:textId="77777777" w:rsidR="00C8217D" w:rsidRDefault="00C8217D" w:rsidP="006D301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3FF34EE3" w14:textId="1C74483D" w:rsidR="006D301D" w:rsidRDefault="006D301D" w:rsidP="00C8217D">
      <w:pPr>
        <w:spacing w:line="480" w:lineRule="exact"/>
        <w:jc w:val="both"/>
        <w:rPr>
          <w:sz w:val="36"/>
          <w:szCs w:val="36"/>
        </w:rPr>
        <w:sectPr w:rsidR="006D301D"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00373A4C" w:rsidR="00AC6324" w:rsidRPr="002E27B9" w:rsidRDefault="00AC6324" w:rsidP="00D70F02">
      <w:pPr>
        <w:spacing w:line="480" w:lineRule="exact"/>
        <w:jc w:val="center"/>
        <w:rPr>
          <w:b/>
          <w:bCs/>
        </w:rPr>
      </w:pPr>
      <w:r w:rsidRPr="002E27B9">
        <w:rPr>
          <w:rFonts w:hint="eastAsia"/>
          <w:b/>
          <w:bCs/>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2E27B9">
        <w:tc>
          <w:tcPr>
            <w:tcW w:w="1129" w:type="dxa"/>
            <w:vAlign w:val="center"/>
          </w:tcPr>
          <w:p w14:paraId="7316892B" w14:textId="77777777" w:rsidR="00AC6324" w:rsidRPr="00AC6324" w:rsidRDefault="00AC6324" w:rsidP="002E27B9">
            <w:pPr>
              <w:spacing w:line="400" w:lineRule="exact"/>
              <w:jc w:val="both"/>
              <w:rPr>
                <w:rFonts w:ascii="Times New Roman" w:eastAsia="標楷體" w:hAnsi="Times New Roman"/>
                <w:b/>
                <w:bCs/>
              </w:rPr>
            </w:pPr>
            <w:r w:rsidRPr="00AC6324">
              <w:rPr>
                <w:rStyle w:val="af3"/>
                <w:rFonts w:ascii="Times New Roman" w:eastAsia="標楷體" w:hAnsi="Times New Roman"/>
              </w:rPr>
              <w:t>角色</w:t>
            </w:r>
          </w:p>
        </w:tc>
        <w:tc>
          <w:tcPr>
            <w:tcW w:w="1985" w:type="dxa"/>
            <w:vAlign w:val="center"/>
          </w:tcPr>
          <w:p w14:paraId="42993B3F" w14:textId="77777777" w:rsidR="00AC6324" w:rsidRPr="00AC6324" w:rsidRDefault="00AC6324" w:rsidP="002E27B9">
            <w:pPr>
              <w:spacing w:line="400" w:lineRule="exact"/>
              <w:jc w:val="both"/>
              <w:rPr>
                <w:rFonts w:ascii="Times New Roman" w:eastAsia="標楷體" w:hAnsi="Times New Roman"/>
                <w:b/>
                <w:bCs/>
              </w:rPr>
            </w:pPr>
            <w:r w:rsidRPr="00AC6324">
              <w:rPr>
                <w:rStyle w:val="af3"/>
                <w:rFonts w:ascii="Times New Roman" w:eastAsia="標楷體" w:hAnsi="Times New Roman"/>
              </w:rPr>
              <w:t>使用案例</w:t>
            </w:r>
          </w:p>
        </w:tc>
        <w:tc>
          <w:tcPr>
            <w:tcW w:w="2410" w:type="dxa"/>
            <w:vAlign w:val="center"/>
          </w:tcPr>
          <w:p w14:paraId="0B82A6D9" w14:textId="77777777" w:rsidR="00AC6324" w:rsidRPr="00AC6324" w:rsidRDefault="00AC6324" w:rsidP="002E27B9">
            <w:pPr>
              <w:spacing w:line="400" w:lineRule="exact"/>
              <w:jc w:val="both"/>
              <w:rPr>
                <w:rFonts w:ascii="Times New Roman" w:eastAsia="標楷體" w:hAnsi="Times New Roman"/>
                <w:b/>
                <w:bCs/>
              </w:rPr>
            </w:pPr>
            <w:r w:rsidRPr="00AC6324">
              <w:rPr>
                <w:rStyle w:val="af3"/>
                <w:rFonts w:ascii="Times New Roman" w:eastAsia="標楷體" w:hAnsi="Times New Roman"/>
              </w:rPr>
              <w:t>事件</w:t>
            </w:r>
          </w:p>
        </w:tc>
        <w:tc>
          <w:tcPr>
            <w:tcW w:w="4536" w:type="dxa"/>
            <w:vAlign w:val="center"/>
          </w:tcPr>
          <w:p w14:paraId="2E4786D5" w14:textId="77777777" w:rsidR="00AC6324" w:rsidRPr="00AC6324" w:rsidRDefault="00AC6324" w:rsidP="002E27B9">
            <w:pPr>
              <w:spacing w:line="400" w:lineRule="exact"/>
              <w:jc w:val="both"/>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2E27B9">
        <w:tc>
          <w:tcPr>
            <w:tcW w:w="1129" w:type="dxa"/>
            <w:vMerge w:val="restart"/>
            <w:vAlign w:val="center"/>
          </w:tcPr>
          <w:p w14:paraId="3E03392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b/>
                <w:bCs/>
              </w:rPr>
              <w:t>長輩</w:t>
            </w:r>
          </w:p>
        </w:tc>
        <w:tc>
          <w:tcPr>
            <w:tcW w:w="1985" w:type="dxa"/>
            <w:vAlign w:val="center"/>
          </w:tcPr>
          <w:p w14:paraId="1CB3C4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b/>
                <w:bCs/>
              </w:rPr>
              <w:t>長輩登入系統</w:t>
            </w:r>
          </w:p>
        </w:tc>
        <w:tc>
          <w:tcPr>
            <w:tcW w:w="2410" w:type="dxa"/>
            <w:vAlign w:val="center"/>
          </w:tcPr>
          <w:p w14:paraId="3788A1C7"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使用者可以透過綁定碼登入系統。</w:t>
            </w:r>
          </w:p>
        </w:tc>
      </w:tr>
      <w:tr w:rsidR="00AC6324" w:rsidRPr="00AC6324" w14:paraId="6D6122FD" w14:textId="77777777" w:rsidTr="002E27B9">
        <w:tc>
          <w:tcPr>
            <w:tcW w:w="1129" w:type="dxa"/>
            <w:vMerge/>
            <w:vAlign w:val="center"/>
          </w:tcPr>
          <w:p w14:paraId="142E4D5A"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restart"/>
            <w:vAlign w:val="center"/>
          </w:tcPr>
          <w:p w14:paraId="4F5A2CB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b/>
                <w:bCs/>
              </w:rPr>
              <w:t xml:space="preserve">AI </w:t>
            </w:r>
            <w:r w:rsidRPr="00AC6324">
              <w:rPr>
                <w:rFonts w:ascii="Times New Roman" w:eastAsia="標楷體" w:hAnsi="Times New Roman"/>
                <w:b/>
                <w:bCs/>
              </w:rPr>
              <w:t>語音陪伴</w:t>
            </w:r>
          </w:p>
        </w:tc>
        <w:tc>
          <w:tcPr>
            <w:tcW w:w="2410" w:type="dxa"/>
            <w:vAlign w:val="center"/>
          </w:tcPr>
          <w:p w14:paraId="5171689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2E27B9">
        <w:tc>
          <w:tcPr>
            <w:tcW w:w="1129" w:type="dxa"/>
            <w:vMerge/>
            <w:vAlign w:val="center"/>
          </w:tcPr>
          <w:p w14:paraId="428829F6"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7CBEAB7D"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39C5D48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2E27B9">
        <w:tc>
          <w:tcPr>
            <w:tcW w:w="1129" w:type="dxa"/>
            <w:vMerge/>
            <w:vAlign w:val="center"/>
          </w:tcPr>
          <w:p w14:paraId="66A39C2C"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2DAB2F22"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1B3BFB7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2E27B9">
        <w:tc>
          <w:tcPr>
            <w:tcW w:w="1129" w:type="dxa"/>
            <w:vMerge/>
            <w:vAlign w:val="center"/>
          </w:tcPr>
          <w:p w14:paraId="2909E333"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7B5DE4BB"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5C1CC587"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2E27B9">
        <w:tc>
          <w:tcPr>
            <w:tcW w:w="1129" w:type="dxa"/>
            <w:vMerge/>
            <w:vAlign w:val="center"/>
          </w:tcPr>
          <w:p w14:paraId="1107AE87"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6EBF1FDF"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35369C02"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2E27B9">
        <w:tc>
          <w:tcPr>
            <w:tcW w:w="1129" w:type="dxa"/>
            <w:vMerge/>
            <w:vAlign w:val="center"/>
          </w:tcPr>
          <w:p w14:paraId="223E7967" w14:textId="77777777" w:rsidR="00AC6324" w:rsidRPr="00AC6324" w:rsidRDefault="00AC6324" w:rsidP="002E27B9">
            <w:pPr>
              <w:spacing w:line="400" w:lineRule="exact"/>
              <w:jc w:val="both"/>
              <w:rPr>
                <w:rFonts w:ascii="Times New Roman" w:eastAsia="標楷體" w:hAnsi="Times New Roman"/>
                <w:b/>
                <w:bCs/>
              </w:rPr>
            </w:pPr>
          </w:p>
        </w:tc>
        <w:tc>
          <w:tcPr>
            <w:tcW w:w="1985" w:type="dxa"/>
            <w:vAlign w:val="center"/>
          </w:tcPr>
          <w:p w14:paraId="51C43BE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b/>
                <w:bCs/>
              </w:rPr>
              <w:t>AI</w:t>
            </w:r>
            <w:r w:rsidRPr="00AC6324">
              <w:rPr>
                <w:rFonts w:ascii="Times New Roman" w:eastAsia="標楷體" w:hAnsi="Times New Roman"/>
                <w:b/>
                <w:bCs/>
              </w:rPr>
              <w:t>日常</w:t>
            </w:r>
            <w:r w:rsidRPr="00AC6324">
              <w:rPr>
                <w:rFonts w:ascii="Times New Roman" w:eastAsia="標楷體" w:hAnsi="Times New Roman" w:hint="eastAsia"/>
                <w:b/>
                <w:bCs/>
              </w:rPr>
              <w:t>提醒</w:t>
            </w:r>
          </w:p>
        </w:tc>
        <w:tc>
          <w:tcPr>
            <w:tcW w:w="2410" w:type="dxa"/>
            <w:vAlign w:val="center"/>
          </w:tcPr>
          <w:p w14:paraId="703C1FA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2E27B9">
        <w:tc>
          <w:tcPr>
            <w:tcW w:w="1129" w:type="dxa"/>
            <w:vMerge/>
            <w:vAlign w:val="center"/>
          </w:tcPr>
          <w:p w14:paraId="22635BE3"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restart"/>
            <w:vAlign w:val="center"/>
          </w:tcPr>
          <w:p w14:paraId="58C8C9C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通訊</w:t>
            </w:r>
          </w:p>
        </w:tc>
        <w:tc>
          <w:tcPr>
            <w:tcW w:w="2410" w:type="dxa"/>
            <w:vAlign w:val="center"/>
          </w:tcPr>
          <w:p w14:paraId="29F2184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2E27B9">
        <w:tc>
          <w:tcPr>
            <w:tcW w:w="1129" w:type="dxa"/>
            <w:vMerge/>
            <w:vAlign w:val="center"/>
          </w:tcPr>
          <w:p w14:paraId="4EC9A879"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29510C90"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255BCBA7"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2E27B9">
        <w:tc>
          <w:tcPr>
            <w:tcW w:w="1129" w:type="dxa"/>
            <w:vMerge/>
            <w:vAlign w:val="center"/>
          </w:tcPr>
          <w:p w14:paraId="7B01EA6A"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138ADCEC"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5149F95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2E27B9">
        <w:tc>
          <w:tcPr>
            <w:tcW w:w="1129" w:type="dxa"/>
            <w:vMerge/>
            <w:vAlign w:val="center"/>
          </w:tcPr>
          <w:p w14:paraId="4A73131C"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restart"/>
            <w:vAlign w:val="center"/>
          </w:tcPr>
          <w:p w14:paraId="3BB1029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社群</w:t>
            </w:r>
            <w:r w:rsidRPr="00AC6324">
              <w:rPr>
                <w:rFonts w:ascii="Times New Roman" w:eastAsia="標楷體" w:hAnsi="Times New Roman" w:hint="eastAsia"/>
                <w:b/>
                <w:bCs/>
              </w:rPr>
              <w:t>互動</w:t>
            </w:r>
          </w:p>
        </w:tc>
        <w:tc>
          <w:tcPr>
            <w:tcW w:w="2410" w:type="dxa"/>
            <w:vAlign w:val="center"/>
          </w:tcPr>
          <w:p w14:paraId="10BD70D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使用者可瀏覽朋友圈的好友動態與家屬分享之貼文。</w:t>
            </w:r>
          </w:p>
        </w:tc>
      </w:tr>
      <w:tr w:rsidR="00AC6324" w:rsidRPr="00AC6324" w14:paraId="69E3D742" w14:textId="77777777" w:rsidTr="002E27B9">
        <w:tc>
          <w:tcPr>
            <w:tcW w:w="1129" w:type="dxa"/>
            <w:vMerge/>
            <w:vAlign w:val="center"/>
          </w:tcPr>
          <w:p w14:paraId="1A1FE5E7"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54C37F52"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6AF853AA"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2E27B9">
        <w:tc>
          <w:tcPr>
            <w:tcW w:w="1129" w:type="dxa"/>
            <w:vMerge/>
            <w:vAlign w:val="center"/>
          </w:tcPr>
          <w:p w14:paraId="64C5E806"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17632159"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51030DC6"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2E27B9">
        <w:tc>
          <w:tcPr>
            <w:tcW w:w="1129" w:type="dxa"/>
            <w:vMerge/>
            <w:vAlign w:val="center"/>
          </w:tcPr>
          <w:p w14:paraId="4BE438A6"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restart"/>
            <w:vAlign w:val="center"/>
          </w:tcPr>
          <w:p w14:paraId="0D5E23C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b/>
                <w:bCs/>
              </w:rPr>
              <w:t>趣味養成</w:t>
            </w:r>
          </w:p>
        </w:tc>
        <w:tc>
          <w:tcPr>
            <w:tcW w:w="2410" w:type="dxa"/>
            <w:vAlign w:val="center"/>
          </w:tcPr>
          <w:p w14:paraId="6F8E68B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2E27B9">
        <w:tc>
          <w:tcPr>
            <w:tcW w:w="1129" w:type="dxa"/>
            <w:vMerge/>
            <w:vAlign w:val="center"/>
          </w:tcPr>
          <w:p w14:paraId="4833B59E"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02CB5847"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4E06422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2E27B9">
        <w:trPr>
          <w:trHeight w:val="654"/>
        </w:trPr>
        <w:tc>
          <w:tcPr>
            <w:tcW w:w="1129" w:type="dxa"/>
            <w:vMerge/>
            <w:vAlign w:val="center"/>
          </w:tcPr>
          <w:p w14:paraId="1E6154C3"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16FD8BE4"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17EC7582"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使用者可向家屬送出解鎖小豬稀有造型之付費申請。</w:t>
            </w:r>
          </w:p>
        </w:tc>
      </w:tr>
      <w:tr w:rsidR="00AC6324" w:rsidRPr="00AC6324" w14:paraId="1AE614F8" w14:textId="77777777" w:rsidTr="002E27B9">
        <w:tc>
          <w:tcPr>
            <w:tcW w:w="1129" w:type="dxa"/>
            <w:vMerge w:val="restart"/>
            <w:vAlign w:val="center"/>
          </w:tcPr>
          <w:p w14:paraId="2F432F9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b/>
                <w:bCs/>
              </w:rPr>
              <w:t>家屬</w:t>
            </w:r>
          </w:p>
        </w:tc>
        <w:tc>
          <w:tcPr>
            <w:tcW w:w="1985" w:type="dxa"/>
            <w:vMerge w:val="restart"/>
            <w:vAlign w:val="center"/>
          </w:tcPr>
          <w:p w14:paraId="3F86999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b/>
                <w:bCs/>
              </w:rPr>
              <w:t>帳號與</w:t>
            </w:r>
            <w:r w:rsidRPr="00AC6324">
              <w:rPr>
                <w:rFonts w:ascii="Times New Roman" w:eastAsia="標楷體" w:hAnsi="Times New Roman" w:hint="eastAsia"/>
                <w:b/>
                <w:bCs/>
              </w:rPr>
              <w:t>設備管</w:t>
            </w:r>
            <w:r w:rsidRPr="00AC6324">
              <w:rPr>
                <w:rFonts w:ascii="Times New Roman" w:eastAsia="標楷體" w:hAnsi="Times New Roman"/>
                <w:b/>
                <w:bCs/>
              </w:rPr>
              <w:t>理</w:t>
            </w:r>
          </w:p>
        </w:tc>
        <w:tc>
          <w:tcPr>
            <w:tcW w:w="2410" w:type="dxa"/>
            <w:vAlign w:val="center"/>
          </w:tcPr>
          <w:p w14:paraId="29BE08F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登入</w:t>
            </w:r>
            <w:r w:rsidRPr="00AC6324">
              <w:rPr>
                <w:rFonts w:ascii="Times New Roman" w:eastAsia="標楷體" w:hAnsi="Times New Roman"/>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註冊帳號並綁定長輩裝置至家庭群組。</w:t>
            </w:r>
          </w:p>
        </w:tc>
      </w:tr>
      <w:tr w:rsidR="00AC6324" w:rsidRPr="00AC6324" w14:paraId="2166FFFA" w14:textId="77777777" w:rsidTr="002E27B9">
        <w:tc>
          <w:tcPr>
            <w:tcW w:w="1129" w:type="dxa"/>
            <w:vMerge/>
            <w:vAlign w:val="center"/>
          </w:tcPr>
          <w:p w14:paraId="07BF3342"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4D1E1131"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158650B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2E27B9">
        <w:tc>
          <w:tcPr>
            <w:tcW w:w="1129" w:type="dxa"/>
            <w:vMerge/>
            <w:vAlign w:val="center"/>
          </w:tcPr>
          <w:p w14:paraId="0776EF18"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78BF13F4"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556D66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2E27B9">
        <w:tc>
          <w:tcPr>
            <w:tcW w:w="1129" w:type="dxa"/>
            <w:vMerge/>
            <w:vAlign w:val="center"/>
          </w:tcPr>
          <w:p w14:paraId="66EBB32B"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restart"/>
            <w:vAlign w:val="center"/>
          </w:tcPr>
          <w:p w14:paraId="7B455A5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b/>
                <w:bCs/>
              </w:rPr>
              <w:t>照護排程管理</w:t>
            </w:r>
          </w:p>
        </w:tc>
        <w:tc>
          <w:tcPr>
            <w:tcW w:w="2410" w:type="dxa"/>
            <w:vAlign w:val="center"/>
          </w:tcPr>
          <w:p w14:paraId="2EA71CF6"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2E27B9">
        <w:tc>
          <w:tcPr>
            <w:tcW w:w="1129" w:type="dxa"/>
            <w:vMerge/>
            <w:vAlign w:val="center"/>
          </w:tcPr>
          <w:p w14:paraId="6818DAAB"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1C89B5A1"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6A099D5B"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2E27B9">
        <w:tc>
          <w:tcPr>
            <w:tcW w:w="1129" w:type="dxa"/>
            <w:vMerge/>
            <w:vAlign w:val="center"/>
          </w:tcPr>
          <w:p w14:paraId="31B63323"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35D486AE"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353F8732"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2E27B9">
        <w:tc>
          <w:tcPr>
            <w:tcW w:w="1129" w:type="dxa"/>
            <w:vMerge/>
            <w:vAlign w:val="center"/>
          </w:tcPr>
          <w:p w14:paraId="0F456520"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restart"/>
            <w:vAlign w:val="center"/>
          </w:tcPr>
          <w:p w14:paraId="74452E86"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b/>
                <w:bCs/>
              </w:rPr>
              <w:t>長輩狀態</w:t>
            </w:r>
            <w:r w:rsidRPr="00AC6324">
              <w:rPr>
                <w:rFonts w:ascii="Times New Roman" w:eastAsia="標楷體" w:hAnsi="Times New Roman"/>
                <w:b/>
                <w:bCs/>
              </w:rPr>
              <w:t>監測</w:t>
            </w:r>
          </w:p>
        </w:tc>
        <w:tc>
          <w:tcPr>
            <w:tcW w:w="2410" w:type="dxa"/>
            <w:vAlign w:val="center"/>
          </w:tcPr>
          <w:p w14:paraId="1D16C9D6"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2E27B9">
        <w:tc>
          <w:tcPr>
            <w:tcW w:w="1129" w:type="dxa"/>
            <w:vMerge/>
            <w:vAlign w:val="center"/>
          </w:tcPr>
          <w:p w14:paraId="467FC911"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2F51683E"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6118EEE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2E27B9">
        <w:tc>
          <w:tcPr>
            <w:tcW w:w="1129" w:type="dxa"/>
            <w:vMerge/>
            <w:vAlign w:val="center"/>
          </w:tcPr>
          <w:p w14:paraId="511C284F"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restart"/>
            <w:vAlign w:val="center"/>
          </w:tcPr>
          <w:p w14:paraId="40434C2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b/>
                <w:bCs/>
              </w:rPr>
              <w:t>家</w:t>
            </w:r>
            <w:r w:rsidRPr="00AC6324">
              <w:rPr>
                <w:rFonts w:ascii="Times New Roman" w:eastAsia="標楷體" w:hAnsi="Times New Roman" w:hint="eastAsia"/>
                <w:b/>
                <w:bCs/>
              </w:rPr>
              <w:t>屬</w:t>
            </w:r>
            <w:r w:rsidRPr="00AC6324">
              <w:rPr>
                <w:rFonts w:ascii="Times New Roman" w:eastAsia="標楷體" w:hAnsi="Times New Roman"/>
                <w:b/>
                <w:bCs/>
              </w:rPr>
              <w:t>通訊</w:t>
            </w:r>
          </w:p>
        </w:tc>
        <w:tc>
          <w:tcPr>
            <w:tcW w:w="2410" w:type="dxa"/>
            <w:vAlign w:val="center"/>
          </w:tcPr>
          <w:p w14:paraId="70CDF5E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2E27B9">
        <w:tc>
          <w:tcPr>
            <w:tcW w:w="1129" w:type="dxa"/>
            <w:vMerge/>
            <w:vAlign w:val="center"/>
          </w:tcPr>
          <w:p w14:paraId="31D447E9"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37D78824"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628EA66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2E27B9">
        <w:tc>
          <w:tcPr>
            <w:tcW w:w="1129" w:type="dxa"/>
            <w:vMerge w:val="restart"/>
            <w:vAlign w:val="center"/>
          </w:tcPr>
          <w:p w14:paraId="35F8E4C6"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b/>
                <w:bCs/>
              </w:rPr>
              <w:t>管理者</w:t>
            </w:r>
          </w:p>
        </w:tc>
        <w:tc>
          <w:tcPr>
            <w:tcW w:w="1985" w:type="dxa"/>
            <w:vAlign w:val="center"/>
          </w:tcPr>
          <w:p w14:paraId="286D3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b/>
                <w:bCs/>
              </w:rPr>
              <w:t>狀態與日誌監控</w:t>
            </w:r>
          </w:p>
        </w:tc>
        <w:tc>
          <w:tcPr>
            <w:tcW w:w="2410" w:type="dxa"/>
            <w:vAlign w:val="center"/>
          </w:tcPr>
          <w:p w14:paraId="01EF3C3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2E27B9">
        <w:tc>
          <w:tcPr>
            <w:tcW w:w="1129" w:type="dxa"/>
            <w:vMerge/>
            <w:vAlign w:val="center"/>
          </w:tcPr>
          <w:p w14:paraId="18C0D4A3" w14:textId="77777777" w:rsidR="00AC6324" w:rsidRPr="00AC6324" w:rsidRDefault="00AC6324" w:rsidP="002E27B9">
            <w:pPr>
              <w:spacing w:line="400" w:lineRule="exact"/>
              <w:jc w:val="both"/>
              <w:rPr>
                <w:rFonts w:ascii="Times New Roman" w:eastAsia="標楷體" w:hAnsi="Times New Roman"/>
                <w:b/>
                <w:bCs/>
              </w:rPr>
            </w:pPr>
          </w:p>
        </w:tc>
        <w:tc>
          <w:tcPr>
            <w:tcW w:w="1985" w:type="dxa"/>
            <w:vAlign w:val="center"/>
          </w:tcPr>
          <w:p w14:paraId="38AA3E6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b/>
                <w:bCs/>
              </w:rPr>
              <w:t>模型管理</w:t>
            </w:r>
            <w:r w:rsidRPr="00AC6324">
              <w:rPr>
                <w:rFonts w:ascii="Times New Roman" w:eastAsia="標楷體" w:hAnsi="Times New Roman" w:hint="eastAsia"/>
                <w:b/>
                <w:bCs/>
              </w:rPr>
              <w:t>作業</w:t>
            </w:r>
          </w:p>
        </w:tc>
        <w:tc>
          <w:tcPr>
            <w:tcW w:w="2410" w:type="dxa"/>
            <w:vAlign w:val="center"/>
          </w:tcPr>
          <w:p w14:paraId="76286DF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2E27B9">
        <w:trPr>
          <w:trHeight w:val="730"/>
        </w:trPr>
        <w:tc>
          <w:tcPr>
            <w:tcW w:w="1129" w:type="dxa"/>
            <w:vMerge/>
            <w:vAlign w:val="center"/>
          </w:tcPr>
          <w:p w14:paraId="341D96FE"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restart"/>
            <w:vAlign w:val="center"/>
          </w:tcPr>
          <w:p w14:paraId="6E365CB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b/>
                <w:bCs/>
              </w:rPr>
              <w:t>用戶與資源分配</w:t>
            </w:r>
          </w:p>
        </w:tc>
        <w:tc>
          <w:tcPr>
            <w:tcW w:w="2410" w:type="dxa"/>
            <w:vAlign w:val="center"/>
          </w:tcPr>
          <w:p w14:paraId="369005D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2E27B9">
        <w:tc>
          <w:tcPr>
            <w:tcW w:w="1129" w:type="dxa"/>
            <w:vMerge/>
            <w:vAlign w:val="center"/>
          </w:tcPr>
          <w:p w14:paraId="35CFED12"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04C68A7C"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4FBB5A56"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2E27B9">
        <w:tc>
          <w:tcPr>
            <w:tcW w:w="1129" w:type="dxa"/>
            <w:vMerge/>
            <w:vAlign w:val="center"/>
          </w:tcPr>
          <w:p w14:paraId="1C1D546C" w14:textId="77777777" w:rsidR="00AC6324" w:rsidRPr="00AC6324" w:rsidRDefault="00AC6324" w:rsidP="002E27B9">
            <w:pPr>
              <w:spacing w:line="400" w:lineRule="exact"/>
              <w:jc w:val="both"/>
              <w:rPr>
                <w:rFonts w:ascii="Times New Roman" w:eastAsia="標楷體" w:hAnsi="Times New Roman"/>
                <w:b/>
                <w:bCs/>
              </w:rPr>
            </w:pPr>
          </w:p>
        </w:tc>
        <w:tc>
          <w:tcPr>
            <w:tcW w:w="1985" w:type="dxa"/>
            <w:vMerge/>
            <w:vAlign w:val="center"/>
          </w:tcPr>
          <w:p w14:paraId="2C3C7865" w14:textId="77777777" w:rsidR="00AC6324" w:rsidRPr="00AC6324" w:rsidRDefault="00AC6324" w:rsidP="002E27B9">
            <w:pPr>
              <w:spacing w:line="400" w:lineRule="exact"/>
              <w:jc w:val="both"/>
              <w:rPr>
                <w:rFonts w:ascii="Times New Roman" w:eastAsia="標楷體" w:hAnsi="Times New Roman"/>
                <w:b/>
                <w:bCs/>
              </w:rPr>
            </w:pPr>
          </w:p>
        </w:tc>
        <w:tc>
          <w:tcPr>
            <w:tcW w:w="2410" w:type="dxa"/>
            <w:vAlign w:val="center"/>
          </w:tcPr>
          <w:p w14:paraId="26E3874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2E27B9">
        <w:tc>
          <w:tcPr>
            <w:tcW w:w="1129" w:type="dxa"/>
            <w:vMerge/>
            <w:vAlign w:val="center"/>
          </w:tcPr>
          <w:p w14:paraId="68FDEE5E" w14:textId="77777777" w:rsidR="00AC6324" w:rsidRPr="00AC6324" w:rsidRDefault="00AC6324" w:rsidP="002E27B9">
            <w:pPr>
              <w:spacing w:line="400" w:lineRule="exact"/>
              <w:jc w:val="both"/>
              <w:rPr>
                <w:rFonts w:ascii="Times New Roman" w:eastAsia="標楷體" w:hAnsi="Times New Roman"/>
                <w:b/>
                <w:bCs/>
              </w:rPr>
            </w:pPr>
          </w:p>
        </w:tc>
        <w:tc>
          <w:tcPr>
            <w:tcW w:w="1985" w:type="dxa"/>
            <w:vAlign w:val="center"/>
          </w:tcPr>
          <w:p w14:paraId="70AE786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b/>
                <w:bCs/>
              </w:rPr>
              <w:t>使用者</w:t>
            </w:r>
            <w:r w:rsidRPr="00AC6324">
              <w:rPr>
                <w:rFonts w:ascii="Times New Roman" w:eastAsia="標楷體" w:hAnsi="Times New Roman"/>
                <w:b/>
                <w:bCs/>
              </w:rPr>
              <w:t>權限管理</w:t>
            </w:r>
          </w:p>
        </w:tc>
        <w:tc>
          <w:tcPr>
            <w:tcW w:w="2410" w:type="dxa"/>
            <w:vAlign w:val="center"/>
          </w:tcPr>
          <w:p w14:paraId="704E8CC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1931FCDE" w:rsidR="00D70F02" w:rsidRDefault="00D70F02" w:rsidP="00D70F02">
      <w:pPr>
        <w:spacing w:line="480" w:lineRule="exact"/>
      </w:pPr>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lastRenderedPageBreak/>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並具備防連點與誤觸防護機制。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，且前端應用程式需具備斷網離線備援推播功能。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系統後端架構需採無狀態化設計以支援水平擴充，且功能模組需具備高</w:t>
      </w:r>
      <w:r>
        <w:rPr>
          <w:rFonts w:hint="eastAsia"/>
        </w:rPr>
        <w:t>內聚性與低耦合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等舊版作業系統，確保汰換之舊手機設備可順利作為長輩機或監視器使用。</w:t>
      </w:r>
    </w:p>
    <w:p w14:paraId="49F7C6E4" w14:textId="77777777" w:rsidR="002E27B9" w:rsidRDefault="002E27B9" w:rsidP="002E27B9">
      <w:pPr>
        <w:numPr>
          <w:ilvl w:val="0"/>
          <w:numId w:val="2"/>
        </w:numPr>
      </w:pPr>
      <w:r w:rsidRPr="000950C5">
        <w:rPr>
          <w:b/>
          <w:bCs/>
        </w:rPr>
        <w:t>合規性：</w:t>
      </w:r>
      <w:r w:rsidRPr="006E217D">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300E4C4C"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2F91BA0E" w:rsidR="007E26B7" w:rsidRDefault="00250E2E" w:rsidP="00250E2E">
      <w:pPr>
        <w:spacing w:line="480" w:lineRule="exact"/>
        <w:rPr>
          <w:sz w:val="36"/>
          <w:szCs w:val="36"/>
        </w:rPr>
      </w:pPr>
      <w:r>
        <w:rPr>
          <w:rFonts w:hint="eastAsia"/>
          <w:b/>
          <w:bCs/>
          <w:noProof/>
        </w:rPr>
        <w:drawing>
          <wp:anchor distT="0" distB="0" distL="114300" distR="114300" simplePos="0" relativeHeight="251698176" behindDoc="0" locked="0" layoutInCell="1" allowOverlap="1" wp14:anchorId="70270C26" wp14:editId="2F025011">
            <wp:simplePos x="0" y="0"/>
            <wp:positionH relativeFrom="page">
              <wp:align>right</wp:align>
            </wp:positionH>
            <wp:positionV relativeFrom="paragraph">
              <wp:posOffset>384175</wp:posOffset>
            </wp:positionV>
            <wp:extent cx="7356904" cy="4236720"/>
            <wp:effectExtent l="0"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7356904" cy="4236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rPr>
      </w:pPr>
      <w:r w:rsidRPr="00250E2E">
        <w:rPr>
          <w:rFonts w:hint="eastAsia"/>
          <w:noProof/>
        </w:rPr>
        <w:t>長輩登入循序圖</w:t>
      </w:r>
    </w:p>
    <w:p w14:paraId="0CF97AB9" w14:textId="61E35CA8" w:rsidR="00250E2E" w:rsidRDefault="00250E2E">
      <w:pPr>
        <w:widowControl/>
        <w:rPr>
          <w:noProof/>
        </w:rPr>
      </w:pPr>
      <w:r>
        <w:rPr>
          <w:noProof/>
        </w:rPr>
        <w:br w:type="page"/>
      </w:r>
    </w:p>
    <w:p w14:paraId="706E01C7" w14:textId="45C828EF" w:rsidR="00250E2E" w:rsidRPr="00250E2E" w:rsidRDefault="00250E2E" w:rsidP="00250E2E">
      <w:pPr>
        <w:widowControl/>
        <w:jc w:val="center"/>
        <w:rPr>
          <w:sz w:val="32"/>
          <w:szCs w:val="32"/>
        </w:rPr>
      </w:pPr>
      <w:r w:rsidRPr="00250E2E">
        <w:rPr>
          <w:rFonts w:hint="eastAsia"/>
          <w:noProof/>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rPr>
        <w:t>AI</w:t>
      </w:r>
      <w:r w:rsidRPr="00250E2E">
        <w:rPr>
          <w:rFonts w:hint="eastAsia"/>
          <w:noProof/>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rPr>
        <w:t>AI</w:t>
      </w:r>
      <w:r w:rsidRPr="00250E2E">
        <w:rPr>
          <w:rFonts w:hint="eastAsia"/>
          <w:noProof/>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pPr>
      <w:r w:rsidRPr="00250E2E">
        <w:rPr>
          <w:rFonts w:hint="eastAsia"/>
        </w:rPr>
        <w:lastRenderedPageBreak/>
        <w:t>長輩</w:t>
      </w:r>
      <w:r w:rsidRPr="00250E2E">
        <w:t>通訊</w:t>
      </w:r>
      <w:r w:rsidRPr="00250E2E">
        <w:rPr>
          <w:rFonts w:hint="eastAsia"/>
          <w:noProof/>
        </w:rPr>
        <w:t>循序圖</w:t>
      </w:r>
      <w:r w:rsidRPr="00250E2E">
        <w:rPr>
          <w:rFonts w:hint="eastAsia"/>
          <w:noProof/>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b/>
          <w:bCs/>
        </w:rPr>
      </w:pPr>
      <w:r w:rsidRPr="00207795">
        <w:rPr>
          <w:rFonts w:hint="eastAsia"/>
        </w:rPr>
        <w:lastRenderedPageBreak/>
        <w:t>長輩社群互動</w:t>
      </w:r>
      <w:r w:rsidRPr="00207795">
        <w:rPr>
          <w:rFonts w:hint="eastAsia"/>
          <w:noProof/>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hint="eastAsia"/>
        </w:rPr>
        <w:t>趣味養成</w:t>
      </w:r>
      <w:r w:rsidRPr="00207795">
        <w:rPr>
          <w:rFonts w:hint="eastAsia"/>
          <w:noProof/>
        </w:rPr>
        <w:t>循序圖</w:t>
      </w:r>
    </w:p>
    <w:p w14:paraId="2AF253D3" w14:textId="26E94023" w:rsidR="00207795" w:rsidRDefault="00207795">
      <w:pPr>
        <w:widowControl/>
        <w:rPr>
          <w:b/>
          <w:bCs/>
        </w:rPr>
      </w:pPr>
      <w:r>
        <w:rPr>
          <w:b/>
          <w:bCs/>
        </w:rPr>
        <w:br w:type="page"/>
      </w:r>
    </w:p>
    <w:p w14:paraId="23D5982E" w14:textId="0AD4712C" w:rsidR="00207795" w:rsidRDefault="00207795" w:rsidP="00207795">
      <w:pPr>
        <w:widowControl/>
        <w:jc w:val="center"/>
        <w:rPr>
          <w:b/>
          <w:bCs/>
        </w:rPr>
      </w:pPr>
      <w:r>
        <w:rPr>
          <w:rFonts w:hint="eastAsia"/>
          <w:b/>
          <w:bCs/>
          <w:noProof/>
        </w:rPr>
        <w:lastRenderedPageBreak/>
        <w:drawing>
          <wp:anchor distT="0" distB="0" distL="114300" distR="114300" simplePos="0" relativeHeight="251705344" behindDoc="0" locked="0" layoutInCell="1" allowOverlap="1" wp14:anchorId="226E2AB6" wp14:editId="446E8F51">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hint="eastAsia"/>
        </w:rPr>
        <w:t>帳號與設備管理</w:t>
      </w:r>
      <w:r w:rsidRPr="00207795">
        <w:rPr>
          <w:rFonts w:hint="eastAsia"/>
          <w:noProof/>
        </w:rPr>
        <w:t>循序圖</w:t>
      </w:r>
    </w:p>
    <w:p w14:paraId="24F57698" w14:textId="77777777" w:rsidR="00207795" w:rsidRDefault="00207795" w:rsidP="00207795">
      <w:pPr>
        <w:widowControl/>
        <w:jc w:val="center"/>
      </w:pPr>
    </w:p>
    <w:p w14:paraId="064E44AE" w14:textId="77777777" w:rsidR="00207795" w:rsidRDefault="00207795" w:rsidP="00207795">
      <w:pPr>
        <w:widowControl/>
        <w:jc w:val="cente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照護排程管理</w:t>
      </w:r>
      <w:r w:rsidRPr="00207795">
        <w:rPr>
          <w:rFonts w:hint="eastAsia"/>
          <w:noProof/>
        </w:rPr>
        <w:t>循序圖</w:t>
      </w:r>
    </w:p>
    <w:p w14:paraId="370C8E34" w14:textId="77777777" w:rsidR="00207795" w:rsidRDefault="00207795">
      <w:pPr>
        <w:widowControl/>
        <w:rPr>
          <w:noProof/>
        </w:rPr>
      </w:pPr>
      <w:r>
        <w:rPr>
          <w:noProof/>
        </w:rPr>
        <w:br w:type="page"/>
      </w:r>
    </w:p>
    <w:p w14:paraId="15EDD044" w14:textId="7B4DD498" w:rsidR="00207795" w:rsidRDefault="00207795" w:rsidP="00207795">
      <w:pPr>
        <w:widowControl/>
        <w:jc w:val="center"/>
        <w:rPr>
          <w:noProof/>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rPr>
        <w:t>長輩狀態監測循序圖</w:t>
      </w:r>
    </w:p>
    <w:p w14:paraId="73E1D768" w14:textId="77777777" w:rsidR="00207795" w:rsidRDefault="00207795">
      <w:pPr>
        <w:widowControl/>
        <w:rPr>
          <w:noProof/>
        </w:rPr>
      </w:pPr>
      <w:r>
        <w:rPr>
          <w:noProof/>
        </w:rPr>
        <w:br w:type="page"/>
      </w:r>
    </w:p>
    <w:p w14:paraId="5F5B8C28" w14:textId="18F58935" w:rsidR="00207795" w:rsidRDefault="00207795" w:rsidP="00207795">
      <w:pPr>
        <w:jc w:val="center"/>
        <w:rPr>
          <w:noProof/>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rPr>
        <w:t>家屬通訊循序圖</w:t>
      </w:r>
    </w:p>
    <w:p w14:paraId="5F44B03E" w14:textId="11A8EF6B" w:rsidR="00207795" w:rsidRDefault="00207795">
      <w:pPr>
        <w:widowControl/>
        <w:rPr>
          <w:noProof/>
        </w:rPr>
      </w:pPr>
      <w:r>
        <w:rPr>
          <w:noProof/>
        </w:rPr>
        <w:br w:type="page"/>
      </w:r>
    </w:p>
    <w:p w14:paraId="561CB0FF" w14:textId="2498D446" w:rsidR="00207795" w:rsidRPr="000950C5" w:rsidRDefault="00207795" w:rsidP="00207795">
      <w:pPr>
        <w:jc w:val="center"/>
        <w:rPr>
          <w:b/>
          <w:bCs/>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狀態與日誌監控</w:t>
      </w:r>
      <w:r w:rsidRPr="00207795">
        <w:rPr>
          <w:rFonts w:hint="eastAsia"/>
          <w:noProof/>
        </w:rPr>
        <w:t>循序圖</w:t>
      </w:r>
    </w:p>
    <w:p w14:paraId="79ADC4C6" w14:textId="77777777" w:rsidR="00207795" w:rsidRDefault="00207795">
      <w:pPr>
        <w:widowControl/>
        <w:rPr>
          <w:noProof/>
        </w:rPr>
      </w:pPr>
      <w:r>
        <w:rPr>
          <w:noProof/>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rPr>
        <w:t>模型管理作業循序圖</w:t>
      </w:r>
    </w:p>
    <w:p w14:paraId="5E95CB87" w14:textId="77777777" w:rsidR="00207795" w:rsidRDefault="00207795">
      <w:pPr>
        <w:widowControl/>
        <w:rPr>
          <w:b/>
          <w:bCs/>
        </w:rPr>
      </w:pPr>
      <w:r>
        <w:rPr>
          <w:b/>
          <w:bCs/>
        </w:rPr>
        <w:br w:type="page"/>
      </w:r>
    </w:p>
    <w:p w14:paraId="7B89E054" w14:textId="6E134176" w:rsidR="00207795" w:rsidRPr="000950C5" w:rsidRDefault="00207795" w:rsidP="00207795">
      <w:pPr>
        <w:widowControl/>
        <w:jc w:val="center"/>
        <w:rPr>
          <w:b/>
          <w:bCs/>
        </w:rPr>
      </w:pPr>
      <w:r w:rsidRPr="00207795">
        <w:rPr>
          <w:rFonts w:hint="eastAsia"/>
          <w:noProof/>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t>用戶與資源分配</w:t>
      </w:r>
      <w:r w:rsidRPr="00207795">
        <w:rPr>
          <w:rFonts w:hint="eastAsia"/>
          <w:noProof/>
        </w:rPr>
        <w:t>循序圖</w:t>
      </w:r>
      <w:r>
        <w:rPr>
          <w:noProof/>
        </w:rPr>
        <w:br/>
      </w:r>
      <w:r>
        <w:rPr>
          <w:noProof/>
        </w:rPr>
        <w:br w:type="page"/>
      </w:r>
      <w:r w:rsidRPr="00207795">
        <w:rPr>
          <w:rFonts w:hint="eastAsia"/>
        </w:rPr>
        <w:lastRenderedPageBreak/>
        <w:t>使用者</w:t>
      </w:r>
      <w:r w:rsidRPr="00207795">
        <w:t>權限管理</w:t>
      </w:r>
      <w:r w:rsidRPr="00207795">
        <w:rPr>
          <w:rFonts w:hint="eastAsia"/>
          <w:noProof/>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443ACC20" w:rsidR="006D301D" w:rsidRDefault="00E939D5"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1EB5D0FA">
            <wp:simplePos x="0" y="0"/>
            <wp:positionH relativeFrom="margin">
              <wp:align>center</wp:align>
            </wp:positionH>
            <wp:positionV relativeFrom="paragraph">
              <wp:posOffset>459740</wp:posOffset>
            </wp:positionV>
            <wp:extent cx="7221220" cy="4526280"/>
            <wp:effectExtent l="0" t="0" r="0" b="762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7221220" cy="452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5100EEC4" w14:textId="6C9ADF87" w:rsidR="006D301D" w:rsidRDefault="006D301D" w:rsidP="0081167E">
      <w:pPr>
        <w:spacing w:line="480" w:lineRule="exact"/>
        <w:rPr>
          <w:sz w:val="36"/>
          <w:szCs w:val="36"/>
        </w:rPr>
      </w:pP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C913CFD" w:rsidR="006D301D" w:rsidRDefault="0035098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64EF1E69">
            <wp:simplePos x="0" y="0"/>
            <wp:positionH relativeFrom="margin">
              <wp:posOffset>125730</wp:posOffset>
            </wp:positionH>
            <wp:positionV relativeFrom="paragraph">
              <wp:posOffset>520065</wp:posOffset>
            </wp:positionV>
            <wp:extent cx="5593715" cy="5528945"/>
            <wp:effectExtent l="0" t="0" r="6985"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593715" cy="55289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6B77EEA8"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rPr>
      </w:pPr>
      <w:r w:rsidRPr="00B868F6">
        <w:rPr>
          <w:rFonts w:ascii="標楷體" w:hAnsi="標楷體" w:hint="eastAsia"/>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rPr>
      </w:pPr>
      <w:r w:rsidRPr="00B868F6">
        <w:rPr>
          <w:rFonts w:ascii="標楷體" w:hAnsi="標楷體" w:hint="eastAsia"/>
        </w:rPr>
        <w:lastRenderedPageBreak/>
        <w:t>智慧照護排程生命週期狀態機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6B061F64">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28DAC00B">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1E6BE0DC" w:rsidR="006D301D" w:rsidRDefault="008A0164" w:rsidP="006D301D">
      <w:pPr>
        <w:spacing w:line="480" w:lineRule="exact"/>
        <w:jc w:val="both"/>
        <w:outlineLvl w:val="1"/>
        <w:rPr>
          <w:sz w:val="32"/>
          <w:szCs w:val="32"/>
        </w:rPr>
      </w:pPr>
      <w:r w:rsidRPr="00472E0B">
        <w:rPr>
          <w:b/>
          <w:bCs/>
          <w:noProof/>
        </w:rPr>
        <w:drawing>
          <wp:anchor distT="0" distB="0" distL="114300" distR="114300" simplePos="0" relativeHeight="251721728" behindDoc="0" locked="0" layoutInCell="1" allowOverlap="1" wp14:anchorId="56D4AF17" wp14:editId="2B9E18AA">
            <wp:simplePos x="0" y="0"/>
            <wp:positionH relativeFrom="margin">
              <wp:align>left</wp:align>
            </wp:positionH>
            <wp:positionV relativeFrom="paragraph">
              <wp:posOffset>422275</wp:posOffset>
            </wp:positionV>
            <wp:extent cx="6338410" cy="6324600"/>
            <wp:effectExtent l="0" t="0" r="5715" b="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78">
                      <a:extLst>
                        <a:ext uri="{28A0092B-C50C-407E-A947-70E740481C1C}">
                          <a14:useLocalDpi xmlns:a14="http://schemas.microsoft.com/office/drawing/2010/main" val="0"/>
                        </a:ext>
                      </a:extLst>
                    </a:blip>
                    <a:stretch>
                      <a:fillRect/>
                    </a:stretch>
                  </pic:blipFill>
                  <pic:spPr>
                    <a:xfrm>
                      <a:off x="0" y="0"/>
                      <a:ext cx="6338410" cy="6324600"/>
                    </a:xfrm>
                    <a:prstGeom prst="rect">
                      <a:avLst/>
                    </a:prstGeom>
                  </pic:spPr>
                </pic:pic>
              </a:graphicData>
            </a:graphic>
          </wp:anchor>
        </w:drawing>
      </w:r>
      <w:r w:rsidR="006D301D" w:rsidRPr="006D301D">
        <w:rPr>
          <w:rFonts w:hint="eastAsia"/>
          <w:sz w:val="32"/>
          <w:szCs w:val="32"/>
        </w:rPr>
        <w:t xml:space="preserve">8-1 </w:t>
      </w:r>
      <w:r w:rsidR="006D301D" w:rsidRPr="006D301D">
        <w:rPr>
          <w:rFonts w:hint="eastAsia"/>
          <w:sz w:val="32"/>
          <w:szCs w:val="32"/>
        </w:rPr>
        <w:t>資料庫關聯表</w:t>
      </w:r>
    </w:p>
    <w:p w14:paraId="35BCCA25" w14:textId="03777385" w:rsidR="008A0164" w:rsidRDefault="008A0164">
      <w:pPr>
        <w:widowControl/>
        <w:rPr>
          <w:sz w:val="32"/>
          <w:szCs w:val="32"/>
        </w:rPr>
      </w:pPr>
      <w:r>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r w:rsidRPr="008A0164">
              <w:rPr>
                <w:b/>
                <w:bCs/>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8A0164" w:rsidRDefault="008A0164" w:rsidP="00FF035C">
            <w:pPr>
              <w:widowControl/>
              <w:jc w:val="center"/>
            </w:pPr>
            <w:r w:rsidRPr="008A0164">
              <w:rPr>
                <w:rFonts w:ascii="Segoe UI Symbol" w:hAnsi="Segoe UI Symbol" w:cs="Segoe UI Symbol"/>
              </w:rPr>
              <w:t>✓</w:t>
            </w:r>
          </w:p>
        </w:tc>
        <w:tc>
          <w:tcPr>
            <w:tcW w:w="490" w:type="pct"/>
            <w:tcMar>
              <w:top w:w="30" w:type="dxa"/>
              <w:left w:w="45" w:type="dxa"/>
              <w:bottom w:w="30" w:type="dxa"/>
              <w:right w:w="45" w:type="dxa"/>
            </w:tcMar>
            <w:vAlign w:val="center"/>
            <w:hideMark/>
          </w:tcPr>
          <w:p w14:paraId="64732332" w14:textId="77777777" w:rsidR="008A0164" w:rsidRPr="008A0164" w:rsidRDefault="008A0164" w:rsidP="00FF035C">
            <w:pPr>
              <w:widowControl/>
              <w:jc w:val="center"/>
            </w:pPr>
            <w:r w:rsidRPr="008A0164">
              <w:rPr>
                <w:rFonts w:ascii="Segoe UI Symbol" w:hAnsi="Segoe UI Symbol" w:cs="Segoe UI Symbol"/>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8A0164">
              <w:rPr>
                <w:rFonts w:ascii="Segoe UI Symbol" w:hAnsi="Segoe UI Symbol" w:cs="Segoe UI Symbol"/>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8A0164" w:rsidRDefault="008A0164" w:rsidP="00FF035C">
            <w:pPr>
              <w:widowControl/>
              <w:jc w:val="center"/>
            </w:pPr>
            <w:r w:rsidRPr="008A0164">
              <w:rPr>
                <w:rFonts w:ascii="Segoe UI Symbol" w:hAnsi="Segoe UI Symbol" w:cs="Segoe UI Symbol"/>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8A0164" w:rsidRDefault="008A0164" w:rsidP="00FF035C">
            <w:pPr>
              <w:widowControl/>
              <w:jc w:val="center"/>
            </w:pPr>
            <w:r w:rsidRPr="008A0164">
              <w:rPr>
                <w:rFonts w:ascii="Segoe UI Symbol" w:hAnsi="Segoe UI Symbol" w:cs="Segoe UI Symbol"/>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8A0164" w:rsidRDefault="008A0164" w:rsidP="00FF035C">
            <w:pPr>
              <w:widowControl/>
              <w:jc w:val="center"/>
            </w:pPr>
            <w:r w:rsidRPr="008A0164">
              <w:rPr>
                <w:rFonts w:ascii="Segoe UI Symbol" w:hAnsi="Segoe UI Symbol" w:cs="Segoe UI Symbol"/>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8A0164" w:rsidRDefault="008A0164" w:rsidP="00FF035C">
            <w:pPr>
              <w:widowControl/>
              <w:jc w:val="center"/>
            </w:pPr>
            <w:r w:rsidRPr="008A0164">
              <w:rPr>
                <w:rFonts w:ascii="Segoe UI Symbol" w:hAnsi="Segoe UI Symbol" w:cs="Segoe UI Symbol"/>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8A0164" w:rsidRDefault="008A0164" w:rsidP="00FF035C">
            <w:pPr>
              <w:widowControl/>
              <w:jc w:val="center"/>
            </w:pPr>
            <w:r w:rsidRPr="008A0164">
              <w:rPr>
                <w:rFonts w:ascii="Segoe UI Symbol" w:hAnsi="Segoe UI Symbol" w:cs="Segoe UI Symbol"/>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8A0164" w:rsidRDefault="008A0164" w:rsidP="00FF035C">
            <w:pPr>
              <w:widowControl/>
              <w:jc w:val="center"/>
            </w:pPr>
            <w:r w:rsidRPr="008A0164">
              <w:rPr>
                <w:rFonts w:ascii="Segoe UI Symbol" w:hAnsi="Segoe UI Symbol" w:cs="Segoe UI Symbol"/>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79DA7B4E" w14:textId="2A6A2DB3" w:rsidR="00FF035C" w:rsidRDefault="00FF035C" w:rsidP="008A0164">
      <w:pPr>
        <w:widowControl/>
        <w:rPr>
          <w:b/>
          <w:bCs/>
        </w:rPr>
      </w:pPr>
    </w:p>
    <w:p w14:paraId="466801AC"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lastRenderedPageBreak/>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pPr>
            <w:r w:rsidRPr="008A0164">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pPr>
            <w:r w:rsidRPr="008A0164">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pPr>
            <w:r w:rsidRPr="008A0164">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pPr>
            <w:r w:rsidRPr="008A0164">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pPr>
            <w:r w:rsidRPr="008A0164">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pPr>
            <w:r w:rsidRPr="008A0164">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pPr>
            <w:r w:rsidRPr="008A0164">
              <w:t>外鍵</w:t>
            </w:r>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pPr>
            <w:r w:rsidRPr="008A0164">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8A0164" w:rsidRDefault="008A0164" w:rsidP="00FF035C">
            <w:pPr>
              <w:widowControl/>
              <w:jc w:val="center"/>
            </w:pPr>
            <w:r w:rsidRPr="008A0164">
              <w:rPr>
                <w:rFonts w:ascii="Segoe UI Symbol" w:hAnsi="Segoe UI Symbol" w:cs="Segoe UI Symbol"/>
              </w:rPr>
              <w:t>✓</w:t>
            </w:r>
          </w:p>
        </w:tc>
        <w:tc>
          <w:tcPr>
            <w:tcW w:w="361" w:type="pct"/>
            <w:tcMar>
              <w:top w:w="30" w:type="dxa"/>
              <w:left w:w="45" w:type="dxa"/>
              <w:bottom w:w="30" w:type="dxa"/>
              <w:right w:w="45" w:type="dxa"/>
            </w:tcMar>
            <w:vAlign w:val="center"/>
            <w:hideMark/>
          </w:tcPr>
          <w:p w14:paraId="48C0D133" w14:textId="77777777" w:rsidR="008A0164" w:rsidRPr="008A0164" w:rsidRDefault="008A0164" w:rsidP="00FF035C">
            <w:pPr>
              <w:widowControl/>
              <w:jc w:val="center"/>
            </w:pPr>
            <w:r w:rsidRPr="008A0164">
              <w:rPr>
                <w:rFonts w:ascii="Segoe UI Symbol" w:hAnsi="Segoe UI Symbol" w:cs="Segoe UI Symbol"/>
              </w:rPr>
              <w:t>✓</w:t>
            </w:r>
          </w:p>
        </w:tc>
        <w:tc>
          <w:tcPr>
            <w:tcW w:w="361" w:type="pct"/>
            <w:tcMar>
              <w:top w:w="30" w:type="dxa"/>
              <w:left w:w="45" w:type="dxa"/>
              <w:bottom w:w="30" w:type="dxa"/>
              <w:right w:w="45" w:type="dxa"/>
            </w:tcMar>
            <w:vAlign w:val="center"/>
            <w:hideMark/>
          </w:tcPr>
          <w:p w14:paraId="282670C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5C0BD82" w14:textId="77777777" w:rsidR="008A0164" w:rsidRPr="008A0164" w:rsidRDefault="008A0164" w:rsidP="00FF035C">
            <w:pPr>
              <w:widowControl/>
              <w:jc w:val="cente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pPr>
            <w:r w:rsidRPr="008A0164">
              <w:t>關聯家屬</w:t>
            </w:r>
            <w:r w:rsidRPr="008A0164">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8A0164" w:rsidRDefault="008A0164" w:rsidP="00FF035C">
            <w:pPr>
              <w:widowControl/>
              <w:jc w:val="center"/>
            </w:pPr>
            <w:r w:rsidRPr="008A0164">
              <w:rPr>
                <w:rFonts w:ascii="Segoe UI Symbol" w:hAnsi="Segoe UI Symbol" w:cs="Segoe UI Symbol"/>
              </w:rPr>
              <w:t>✓</w:t>
            </w:r>
          </w:p>
        </w:tc>
        <w:tc>
          <w:tcPr>
            <w:tcW w:w="361" w:type="pct"/>
            <w:tcMar>
              <w:top w:w="30" w:type="dxa"/>
              <w:left w:w="45" w:type="dxa"/>
              <w:bottom w:w="30" w:type="dxa"/>
              <w:right w:w="45" w:type="dxa"/>
            </w:tcMar>
            <w:vAlign w:val="center"/>
            <w:hideMark/>
          </w:tcPr>
          <w:p w14:paraId="2BEC4BEE"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hideMark/>
          </w:tcPr>
          <w:p w14:paraId="2329BEF5" w14:textId="77777777" w:rsidR="008A0164" w:rsidRPr="008A0164" w:rsidRDefault="008A0164" w:rsidP="00FF035C">
            <w:pPr>
              <w:widowControl/>
              <w:jc w:val="center"/>
            </w:pPr>
            <w:r w:rsidRPr="008A0164">
              <w:rPr>
                <w:rFonts w:ascii="Segoe UI Symbol" w:hAnsi="Segoe UI Symbol" w:cs="Segoe UI Symbol"/>
              </w:rPr>
              <w:t>✓</w:t>
            </w:r>
          </w:p>
        </w:tc>
        <w:tc>
          <w:tcPr>
            <w:tcW w:w="360" w:type="pct"/>
            <w:tcMar>
              <w:top w:w="30" w:type="dxa"/>
              <w:left w:w="45" w:type="dxa"/>
              <w:bottom w:w="30" w:type="dxa"/>
              <w:right w:w="45" w:type="dxa"/>
            </w:tcMar>
            <w:vAlign w:val="center"/>
            <w:hideMark/>
          </w:tcPr>
          <w:p w14:paraId="138F7A26" w14:textId="77777777" w:rsidR="008A0164" w:rsidRPr="008A0164" w:rsidRDefault="008A0164" w:rsidP="00FF035C">
            <w:pPr>
              <w:widowControl/>
              <w:jc w:val="cente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8A0164" w:rsidRDefault="008A0164" w:rsidP="00FF035C">
            <w:pPr>
              <w:widowControl/>
              <w:jc w:val="center"/>
            </w:pPr>
            <w:r w:rsidRPr="008A0164">
              <w:rPr>
                <w:rFonts w:ascii="Segoe UI Symbol" w:hAnsi="Segoe UI Symbol" w:cs="Segoe UI Symbol"/>
              </w:rPr>
              <w:t>✓</w:t>
            </w:r>
          </w:p>
        </w:tc>
        <w:tc>
          <w:tcPr>
            <w:tcW w:w="361" w:type="pct"/>
            <w:tcMar>
              <w:top w:w="30" w:type="dxa"/>
              <w:left w:w="45" w:type="dxa"/>
              <w:bottom w:w="30" w:type="dxa"/>
              <w:right w:w="45" w:type="dxa"/>
            </w:tcMar>
            <w:vAlign w:val="center"/>
            <w:hideMark/>
          </w:tcPr>
          <w:p w14:paraId="705A6DA4"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hideMark/>
          </w:tcPr>
          <w:p w14:paraId="582D0FA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53BD98C9" w14:textId="77777777" w:rsidR="008A0164" w:rsidRPr="008A0164" w:rsidRDefault="008A0164" w:rsidP="00FF035C">
            <w:pPr>
              <w:widowControl/>
              <w:jc w:val="cente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hideMark/>
          </w:tcPr>
          <w:p w14:paraId="49042275"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hideMark/>
          </w:tcPr>
          <w:p w14:paraId="3EAAC31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380B0201" w14:textId="77777777" w:rsidR="008A0164" w:rsidRPr="008A0164" w:rsidRDefault="008A0164" w:rsidP="00FF035C">
            <w:pPr>
              <w:widowControl/>
              <w:jc w:val="cente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8A0164" w:rsidRDefault="008A0164" w:rsidP="00FF035C">
            <w:pPr>
              <w:widowControl/>
              <w:jc w:val="center"/>
            </w:pPr>
            <w:r w:rsidRPr="008A0164">
              <w:rPr>
                <w:rFonts w:ascii="Segoe UI Symbol" w:hAnsi="Segoe UI Symbol" w:cs="Segoe UI Symbol"/>
              </w:rPr>
              <w:t>✓</w:t>
            </w:r>
          </w:p>
        </w:tc>
        <w:tc>
          <w:tcPr>
            <w:tcW w:w="361" w:type="pct"/>
            <w:tcMar>
              <w:top w:w="30" w:type="dxa"/>
              <w:left w:w="45" w:type="dxa"/>
              <w:bottom w:w="30" w:type="dxa"/>
              <w:right w:w="45" w:type="dxa"/>
            </w:tcMar>
            <w:vAlign w:val="center"/>
            <w:hideMark/>
          </w:tcPr>
          <w:p w14:paraId="1CE291C7"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hideMark/>
          </w:tcPr>
          <w:p w14:paraId="3AFF45C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E25A063" w14:textId="77777777" w:rsidR="008A0164" w:rsidRPr="008A0164" w:rsidRDefault="008A0164" w:rsidP="00FF035C">
            <w:pPr>
              <w:widowControl/>
              <w:jc w:val="cente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8A0164" w:rsidRDefault="008A0164" w:rsidP="00FF035C">
            <w:pPr>
              <w:widowControl/>
              <w:jc w:val="center"/>
            </w:pPr>
            <w:r w:rsidRPr="008A0164">
              <w:rPr>
                <w:rFonts w:ascii="Segoe UI Symbol" w:hAnsi="Segoe UI Symbol" w:cs="Segoe UI Symbol"/>
              </w:rPr>
              <w:t>✓</w:t>
            </w:r>
          </w:p>
        </w:tc>
        <w:tc>
          <w:tcPr>
            <w:tcW w:w="361" w:type="pct"/>
            <w:tcMar>
              <w:top w:w="30" w:type="dxa"/>
              <w:left w:w="45" w:type="dxa"/>
              <w:bottom w:w="30" w:type="dxa"/>
              <w:right w:w="45" w:type="dxa"/>
            </w:tcMar>
            <w:vAlign w:val="center"/>
            <w:hideMark/>
          </w:tcPr>
          <w:p w14:paraId="516F2DDF"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hideMark/>
          </w:tcPr>
          <w:p w14:paraId="313FB7C7"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747A191E" w14:textId="77777777" w:rsidR="008A0164" w:rsidRPr="008A0164" w:rsidRDefault="008A0164" w:rsidP="00FF035C">
            <w:pPr>
              <w:widowControl/>
              <w:jc w:val="cente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hideMark/>
          </w:tcPr>
          <w:p w14:paraId="7F423D5E"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hideMark/>
          </w:tcPr>
          <w:p w14:paraId="2B3944F9"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F17C7D1" w14:textId="77777777" w:rsidR="008A0164" w:rsidRPr="008A0164" w:rsidRDefault="008A0164" w:rsidP="00FF035C">
            <w:pPr>
              <w:widowControl/>
              <w:jc w:val="cente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hideMark/>
          </w:tcPr>
          <w:p w14:paraId="7E66A299"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hideMark/>
          </w:tcPr>
          <w:p w14:paraId="4278B71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2C143888" w14:textId="77777777" w:rsidR="008A0164" w:rsidRPr="008A0164" w:rsidRDefault="008A0164" w:rsidP="00FF035C">
            <w:pPr>
              <w:widowControl/>
              <w:jc w:val="cente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8A0164" w:rsidRDefault="008A0164" w:rsidP="00FF035C">
            <w:pPr>
              <w:widowControl/>
              <w:jc w:val="center"/>
            </w:pPr>
            <w:r w:rsidRPr="008A0164">
              <w:rPr>
                <w:rFonts w:ascii="Segoe UI Symbol" w:hAnsi="Segoe UI Symbol" w:cs="Segoe UI Symbol"/>
              </w:rPr>
              <w:t>✓</w:t>
            </w:r>
          </w:p>
        </w:tc>
        <w:tc>
          <w:tcPr>
            <w:tcW w:w="361" w:type="pct"/>
            <w:tcMar>
              <w:top w:w="30" w:type="dxa"/>
              <w:left w:w="45" w:type="dxa"/>
              <w:bottom w:w="30" w:type="dxa"/>
              <w:right w:w="45" w:type="dxa"/>
            </w:tcMar>
            <w:vAlign w:val="center"/>
          </w:tcPr>
          <w:p w14:paraId="25CD3ED0"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4DEF6C0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750F5646" w14:textId="77777777" w:rsidR="008A0164" w:rsidRPr="008A0164" w:rsidRDefault="008A0164" w:rsidP="00FF035C">
            <w:pPr>
              <w:widowControl/>
              <w:jc w:val="cente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8A0164" w:rsidRDefault="008A0164" w:rsidP="00FF035C">
            <w:pPr>
              <w:widowControl/>
              <w:jc w:val="center"/>
            </w:pPr>
            <w:r w:rsidRPr="008A0164">
              <w:rPr>
                <w:rFonts w:ascii="Segoe UI Symbol" w:hAnsi="Segoe UI Symbol" w:cs="Segoe UI Symbol"/>
              </w:rPr>
              <w:t>✓</w:t>
            </w:r>
          </w:p>
        </w:tc>
        <w:tc>
          <w:tcPr>
            <w:tcW w:w="361" w:type="pct"/>
            <w:tcMar>
              <w:top w:w="30" w:type="dxa"/>
              <w:left w:w="45" w:type="dxa"/>
              <w:bottom w:w="30" w:type="dxa"/>
              <w:right w:w="45" w:type="dxa"/>
            </w:tcMar>
            <w:vAlign w:val="center"/>
          </w:tcPr>
          <w:p w14:paraId="2FDFC0CD"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35F442F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76B9533E" w14:textId="77777777" w:rsidR="008A0164" w:rsidRPr="008A0164" w:rsidRDefault="008A0164" w:rsidP="00FF035C">
            <w:pPr>
              <w:widowControl/>
              <w:jc w:val="cente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8A0164" w:rsidRDefault="008A0164" w:rsidP="00FF035C">
            <w:pPr>
              <w:widowControl/>
              <w:jc w:val="center"/>
            </w:pPr>
            <w:r w:rsidRPr="008A0164">
              <w:rPr>
                <w:rFonts w:ascii="Segoe UI Symbol" w:hAnsi="Segoe UI Symbol" w:cs="Segoe UI Symbol"/>
              </w:rPr>
              <w:t>✓</w:t>
            </w:r>
          </w:p>
        </w:tc>
        <w:tc>
          <w:tcPr>
            <w:tcW w:w="361" w:type="pct"/>
            <w:tcMar>
              <w:top w:w="30" w:type="dxa"/>
              <w:left w:w="45" w:type="dxa"/>
              <w:bottom w:w="30" w:type="dxa"/>
              <w:right w:w="45" w:type="dxa"/>
            </w:tcMar>
            <w:vAlign w:val="center"/>
          </w:tcPr>
          <w:p w14:paraId="4D92042E"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75B74847"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35CB765" w14:textId="77777777" w:rsidR="008A0164" w:rsidRPr="008A0164" w:rsidRDefault="008A0164" w:rsidP="00FF035C">
            <w:pPr>
              <w:widowControl/>
              <w:jc w:val="cente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r w:rsidRPr="008A0164">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8A0164" w:rsidRDefault="008A0164" w:rsidP="00FF035C">
            <w:pPr>
              <w:widowControl/>
              <w:jc w:val="center"/>
            </w:pPr>
            <w:r w:rsidRPr="008A0164">
              <w:rPr>
                <w:rFonts w:ascii="Segoe UI Symbol" w:hAnsi="Segoe UI Symbol" w:cs="Segoe UI Symbol"/>
              </w:rPr>
              <w:t>✓</w:t>
            </w:r>
          </w:p>
        </w:tc>
        <w:tc>
          <w:tcPr>
            <w:tcW w:w="361" w:type="pct"/>
            <w:tcMar>
              <w:top w:w="30" w:type="dxa"/>
              <w:left w:w="45" w:type="dxa"/>
              <w:bottom w:w="30" w:type="dxa"/>
              <w:right w:w="45" w:type="dxa"/>
            </w:tcMar>
            <w:vAlign w:val="center"/>
          </w:tcPr>
          <w:p w14:paraId="4829D878"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08625D79"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0A89152" w14:textId="77777777" w:rsidR="008A0164" w:rsidRPr="008A0164" w:rsidRDefault="008A0164" w:rsidP="00FF035C">
            <w:pPr>
              <w:widowControl/>
              <w:jc w:val="cente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lastRenderedPageBreak/>
              <w:t>gawa_id</w:t>
            </w:r>
            <w:proofErr w:type="spellEnd"/>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pPr>
            <w:r w:rsidRPr="008A0164">
              <w:t xml:space="preserve">Gawa </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5F72381E"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3BDFB95B" w14:textId="77777777" w:rsidR="008A0164" w:rsidRPr="008A0164" w:rsidRDefault="008A0164" w:rsidP="00FF035C">
            <w:pPr>
              <w:widowControl/>
              <w:jc w:val="center"/>
            </w:pPr>
            <w:r w:rsidRPr="008A0164">
              <w:rPr>
                <w:rFonts w:ascii="Segoe UI Symbol" w:hAnsi="Segoe UI Symbol" w:cs="Segoe UI Symbol"/>
              </w:rPr>
              <w:t>✓</w:t>
            </w:r>
          </w:p>
        </w:tc>
        <w:tc>
          <w:tcPr>
            <w:tcW w:w="360" w:type="pct"/>
            <w:tcMar>
              <w:top w:w="30" w:type="dxa"/>
              <w:left w:w="45" w:type="dxa"/>
              <w:bottom w:w="30" w:type="dxa"/>
              <w:right w:w="45" w:type="dxa"/>
            </w:tcMar>
            <w:vAlign w:val="center"/>
          </w:tcPr>
          <w:p w14:paraId="10D6A576" w14:textId="77777777" w:rsidR="008A0164" w:rsidRPr="008A0164" w:rsidRDefault="008A0164" w:rsidP="00FF035C">
            <w:pPr>
              <w:widowControl/>
              <w:jc w:val="cente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pPr>
            <w:r w:rsidRPr="008A0164">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8A0164" w:rsidRDefault="008A0164" w:rsidP="00FF035C">
            <w:pPr>
              <w:widowControl/>
              <w:jc w:val="center"/>
            </w:pPr>
            <w:r w:rsidRPr="008A0164">
              <w:rPr>
                <w:rFonts w:ascii="Segoe UI Symbol" w:hAnsi="Segoe UI Symbol" w:cs="Segoe UI Symbol"/>
              </w:rPr>
              <w:t>✓</w:t>
            </w:r>
          </w:p>
        </w:tc>
        <w:tc>
          <w:tcPr>
            <w:tcW w:w="361" w:type="pct"/>
            <w:tcMar>
              <w:top w:w="30" w:type="dxa"/>
              <w:left w:w="45" w:type="dxa"/>
              <w:bottom w:w="30" w:type="dxa"/>
              <w:right w:w="45" w:type="dxa"/>
            </w:tcMar>
            <w:vAlign w:val="center"/>
          </w:tcPr>
          <w:p w14:paraId="19489E1E"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11E693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55B594F4" w14:textId="77777777" w:rsidR="008A0164" w:rsidRPr="008A0164" w:rsidRDefault="008A0164" w:rsidP="00FF035C">
            <w:pPr>
              <w:widowControl/>
              <w:jc w:val="cente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2A6B3FF1"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6F80D0C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BD7108E" w14:textId="77777777" w:rsidR="008A0164" w:rsidRPr="008A0164" w:rsidRDefault="008A0164" w:rsidP="00FF035C">
            <w:pPr>
              <w:widowControl/>
              <w:jc w:val="cente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16D31781"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3B39748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372BAB" w14:textId="77777777" w:rsidR="008A0164" w:rsidRPr="008A0164" w:rsidRDefault="008A0164" w:rsidP="00FF035C">
            <w:pPr>
              <w:widowControl/>
              <w:jc w:val="cente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8A0164" w:rsidRDefault="008A0164" w:rsidP="00FF035C">
            <w:pPr>
              <w:widowControl/>
              <w:jc w:val="center"/>
            </w:pPr>
            <w:r w:rsidRPr="008A0164">
              <w:rPr>
                <w:rFonts w:ascii="Segoe UI Symbol" w:hAnsi="Segoe UI Symbol" w:cs="Segoe UI Symbol"/>
              </w:rPr>
              <w:t>✓</w:t>
            </w:r>
          </w:p>
        </w:tc>
        <w:tc>
          <w:tcPr>
            <w:tcW w:w="361" w:type="pct"/>
            <w:tcMar>
              <w:top w:w="30" w:type="dxa"/>
              <w:left w:w="45" w:type="dxa"/>
              <w:bottom w:w="30" w:type="dxa"/>
              <w:right w:w="45" w:type="dxa"/>
            </w:tcMar>
            <w:vAlign w:val="center"/>
          </w:tcPr>
          <w:p w14:paraId="7D64E582"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22C5B23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5521FAD" w14:textId="77777777" w:rsidR="008A0164" w:rsidRPr="008A0164" w:rsidRDefault="008A0164" w:rsidP="00FF035C">
            <w:pPr>
              <w:widowControl/>
              <w:jc w:val="cente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8A0164" w:rsidRDefault="008A0164" w:rsidP="00FF035C">
            <w:pPr>
              <w:widowControl/>
              <w:jc w:val="center"/>
            </w:pPr>
            <w:r w:rsidRPr="008A0164">
              <w:rPr>
                <w:rFonts w:ascii="Segoe UI Symbol" w:hAnsi="Segoe UI Symbol" w:cs="Segoe UI Symbol"/>
              </w:rPr>
              <w:t>✓</w:t>
            </w:r>
          </w:p>
        </w:tc>
        <w:tc>
          <w:tcPr>
            <w:tcW w:w="361" w:type="pct"/>
            <w:tcMar>
              <w:top w:w="30" w:type="dxa"/>
              <w:left w:w="45" w:type="dxa"/>
              <w:bottom w:w="30" w:type="dxa"/>
              <w:right w:w="45" w:type="dxa"/>
            </w:tcMar>
            <w:vAlign w:val="center"/>
          </w:tcPr>
          <w:p w14:paraId="2E08241D"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095E36DE"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7E6B9D50" w14:textId="77777777" w:rsidR="008A0164" w:rsidRPr="008A0164" w:rsidRDefault="008A0164" w:rsidP="00FF035C">
            <w:pPr>
              <w:widowControl/>
              <w:jc w:val="cente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05B90C1A"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2711F87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7774ED53" w14:textId="77777777" w:rsidR="008A0164" w:rsidRPr="008A0164" w:rsidRDefault="008A0164" w:rsidP="00FF035C">
            <w:pPr>
              <w:widowControl/>
              <w:jc w:val="cente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5A171D6B" w14:textId="77777777" w:rsidR="008A0164" w:rsidRPr="008A0164" w:rsidRDefault="008A0164" w:rsidP="00FF035C">
            <w:pPr>
              <w:widowControl/>
              <w:jc w:val="center"/>
            </w:pPr>
          </w:p>
        </w:tc>
        <w:tc>
          <w:tcPr>
            <w:tcW w:w="361" w:type="pct"/>
            <w:tcMar>
              <w:top w:w="30" w:type="dxa"/>
              <w:left w:w="45" w:type="dxa"/>
              <w:bottom w:w="30" w:type="dxa"/>
              <w:right w:w="45" w:type="dxa"/>
            </w:tcMar>
            <w:vAlign w:val="center"/>
          </w:tcPr>
          <w:p w14:paraId="43D0762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F5084D0" w14:textId="77777777" w:rsidR="008A0164" w:rsidRPr="008A0164" w:rsidRDefault="008A0164" w:rsidP="00FF035C">
            <w:pPr>
              <w:widowControl/>
              <w:jc w:val="center"/>
            </w:pPr>
          </w:p>
        </w:tc>
      </w:tr>
    </w:tbl>
    <w:p w14:paraId="16D71258" w14:textId="00133D96" w:rsidR="00FF035C" w:rsidRDefault="00FF035C" w:rsidP="008A0164">
      <w:pPr>
        <w:widowControl/>
        <w:rPr>
          <w:b/>
          <w:b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8"/>
        <w:gridCol w:w="1303"/>
        <w:gridCol w:w="1017"/>
        <w:gridCol w:w="1018"/>
        <w:gridCol w:w="766"/>
        <w:gridCol w:w="1261"/>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r w:rsidRPr="008A0164">
              <w:rPr>
                <w:b/>
                <w:bCs/>
              </w:rPr>
              <w:t>外鍵</w:t>
            </w:r>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64B70293" w14:textId="77777777" w:rsidR="008A0164" w:rsidRPr="008A0164" w:rsidRDefault="008A0164" w:rsidP="00FF035C">
            <w:pPr>
              <w:widowControl/>
              <w:jc w:val="center"/>
            </w:pPr>
            <w:r w:rsidRPr="008A0164">
              <w:rPr>
                <w:rFonts w:ascii="Segoe UI Symbol" w:hAnsi="Segoe UI Symbol" w:cs="Segoe UI Symbol"/>
              </w:rPr>
              <w:t>✓</w:t>
            </w:r>
          </w:p>
        </w:tc>
        <w:tc>
          <w:tcPr>
            <w:tcW w:w="500" w:type="pct"/>
            <w:tcMar>
              <w:top w:w="30" w:type="dxa"/>
              <w:left w:w="45" w:type="dxa"/>
              <w:bottom w:w="30" w:type="dxa"/>
              <w:right w:w="45" w:type="dxa"/>
            </w:tcMar>
            <w:vAlign w:val="center"/>
            <w:hideMark/>
          </w:tcPr>
          <w:p w14:paraId="5BEABA56" w14:textId="77777777" w:rsidR="008A0164" w:rsidRPr="008A0164" w:rsidRDefault="008A0164" w:rsidP="00FF035C">
            <w:pPr>
              <w:widowControl/>
              <w:jc w:val="center"/>
            </w:pPr>
            <w:r w:rsidRPr="008A0164">
              <w:rPr>
                <w:rFonts w:ascii="Segoe UI Symbol" w:hAnsi="Segoe UI Symbol" w:cs="Segoe UI Symbol"/>
              </w:rPr>
              <w:t>✓</w:t>
            </w:r>
          </w:p>
        </w:tc>
        <w:tc>
          <w:tcPr>
            <w:tcW w:w="376" w:type="pct"/>
            <w:tcMar>
              <w:top w:w="30" w:type="dxa"/>
              <w:left w:w="45" w:type="dxa"/>
              <w:bottom w:w="30" w:type="dxa"/>
              <w:right w:w="45" w:type="dxa"/>
            </w:tcMar>
            <w:vAlign w:val="center"/>
            <w:hideMark/>
          </w:tcPr>
          <w:p w14:paraId="56FB5586" w14:textId="77777777" w:rsidR="008A0164" w:rsidRPr="008A0164" w:rsidRDefault="008A0164" w:rsidP="00FF035C">
            <w:pPr>
              <w:widowControl/>
              <w:jc w:val="center"/>
            </w:pPr>
          </w:p>
        </w:tc>
        <w:tc>
          <w:tcPr>
            <w:tcW w:w="620" w:type="pct"/>
            <w:tcMar>
              <w:top w:w="30" w:type="dxa"/>
              <w:left w:w="45" w:type="dxa"/>
              <w:bottom w:w="30" w:type="dxa"/>
              <w:right w:w="45" w:type="dxa"/>
            </w:tcMar>
            <w:vAlign w:val="center"/>
            <w:hideMark/>
          </w:tcPr>
          <w:p w14:paraId="030CDF2F" w14:textId="77777777" w:rsidR="008A0164" w:rsidRPr="008A0164" w:rsidRDefault="008A0164" w:rsidP="00FF035C">
            <w:pPr>
              <w:widowControl/>
              <w:jc w:val="center"/>
            </w:pPr>
            <w:r w:rsidRPr="008A0164">
              <w:rPr>
                <w:rFonts w:ascii="Segoe UI Symbol" w:hAnsi="Segoe UI Symbol" w:cs="Segoe UI Symbol"/>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500" w:type="pct"/>
            <w:tcMar>
              <w:top w:w="30" w:type="dxa"/>
              <w:left w:w="45" w:type="dxa"/>
              <w:bottom w:w="30" w:type="dxa"/>
              <w:right w:w="45" w:type="dxa"/>
            </w:tcMar>
            <w:vAlign w:val="center"/>
            <w:hideMark/>
          </w:tcPr>
          <w:p w14:paraId="1D3D6AC4" w14:textId="77777777" w:rsidR="008A0164" w:rsidRPr="008A0164" w:rsidRDefault="008A0164" w:rsidP="00FF035C">
            <w:pPr>
              <w:widowControl/>
              <w:jc w:val="center"/>
            </w:pPr>
            <w:r w:rsidRPr="008A0164">
              <w:rPr>
                <w:rFonts w:ascii="Segoe UI Symbol" w:hAnsi="Segoe UI Symbol" w:cs="Segoe UI Symbol"/>
              </w:rPr>
              <w:t>✓</w:t>
            </w:r>
          </w:p>
        </w:tc>
        <w:tc>
          <w:tcPr>
            <w:tcW w:w="500" w:type="pct"/>
            <w:tcMar>
              <w:top w:w="30" w:type="dxa"/>
              <w:left w:w="45" w:type="dxa"/>
              <w:bottom w:w="30" w:type="dxa"/>
              <w:right w:w="45" w:type="dxa"/>
            </w:tcMar>
            <w:vAlign w:val="center"/>
            <w:hideMark/>
          </w:tcPr>
          <w:p w14:paraId="5835B186" w14:textId="77777777" w:rsidR="008A0164" w:rsidRPr="008A0164" w:rsidRDefault="008A0164" w:rsidP="00FF035C">
            <w:pPr>
              <w:widowControl/>
              <w:jc w:val="center"/>
            </w:pPr>
          </w:p>
        </w:tc>
        <w:tc>
          <w:tcPr>
            <w:tcW w:w="376" w:type="pct"/>
            <w:tcMar>
              <w:top w:w="30" w:type="dxa"/>
              <w:left w:w="45" w:type="dxa"/>
              <w:bottom w:w="30" w:type="dxa"/>
              <w:right w:w="45" w:type="dxa"/>
            </w:tcMar>
            <w:vAlign w:val="center"/>
            <w:hideMark/>
          </w:tcPr>
          <w:p w14:paraId="1EE85718" w14:textId="77777777" w:rsidR="008A0164" w:rsidRPr="008A0164" w:rsidRDefault="008A0164" w:rsidP="00FF035C">
            <w:pPr>
              <w:widowControl/>
              <w:jc w:val="center"/>
            </w:pPr>
            <w:r w:rsidRPr="008A0164">
              <w:rPr>
                <w:rFonts w:ascii="Segoe UI Symbol" w:hAnsi="Segoe UI Symbol" w:cs="Segoe UI Symbol"/>
              </w:rPr>
              <w:t>✓</w:t>
            </w:r>
          </w:p>
        </w:tc>
        <w:tc>
          <w:tcPr>
            <w:tcW w:w="620" w:type="pct"/>
            <w:tcMar>
              <w:top w:w="30" w:type="dxa"/>
              <w:left w:w="45" w:type="dxa"/>
              <w:bottom w:w="30" w:type="dxa"/>
              <w:right w:w="45" w:type="dxa"/>
            </w:tcMar>
            <w:vAlign w:val="center"/>
            <w:hideMark/>
          </w:tcPr>
          <w:p w14:paraId="5261FF65" w14:textId="77777777" w:rsidR="008A0164" w:rsidRPr="008A0164" w:rsidRDefault="008A0164" w:rsidP="00FF035C">
            <w:pPr>
              <w:widowControl/>
              <w:jc w:val="cente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03696DC3" w14:textId="77777777" w:rsidR="008A0164" w:rsidRPr="008A0164" w:rsidRDefault="008A0164" w:rsidP="00FF035C">
            <w:pPr>
              <w:widowControl/>
              <w:jc w:val="center"/>
            </w:pPr>
            <w:r w:rsidRPr="008A0164">
              <w:rPr>
                <w:rFonts w:ascii="Segoe UI Symbol" w:hAnsi="Segoe UI Symbol" w:cs="Segoe UI Symbol"/>
              </w:rPr>
              <w:t>✓</w:t>
            </w:r>
          </w:p>
        </w:tc>
        <w:tc>
          <w:tcPr>
            <w:tcW w:w="500" w:type="pct"/>
            <w:tcMar>
              <w:top w:w="30" w:type="dxa"/>
              <w:left w:w="45" w:type="dxa"/>
              <w:bottom w:w="30" w:type="dxa"/>
              <w:right w:w="45" w:type="dxa"/>
            </w:tcMar>
            <w:vAlign w:val="center"/>
            <w:hideMark/>
          </w:tcPr>
          <w:p w14:paraId="7EA49473" w14:textId="77777777" w:rsidR="008A0164" w:rsidRPr="008A0164" w:rsidRDefault="008A0164" w:rsidP="00FF035C">
            <w:pPr>
              <w:widowControl/>
              <w:jc w:val="center"/>
            </w:pPr>
          </w:p>
        </w:tc>
        <w:tc>
          <w:tcPr>
            <w:tcW w:w="376" w:type="pct"/>
            <w:tcMar>
              <w:top w:w="30" w:type="dxa"/>
              <w:left w:w="45" w:type="dxa"/>
              <w:bottom w:w="30" w:type="dxa"/>
              <w:right w:w="45" w:type="dxa"/>
            </w:tcMar>
            <w:vAlign w:val="center"/>
            <w:hideMark/>
          </w:tcPr>
          <w:p w14:paraId="0ADFEBFA" w14:textId="77777777" w:rsidR="008A0164" w:rsidRPr="008A0164" w:rsidRDefault="008A0164" w:rsidP="00FF035C">
            <w:pPr>
              <w:widowControl/>
              <w:jc w:val="center"/>
            </w:pPr>
            <w:r w:rsidRPr="008A0164">
              <w:rPr>
                <w:rFonts w:ascii="Segoe UI Symbol" w:hAnsi="Segoe UI Symbol" w:cs="Segoe UI Symbol"/>
              </w:rPr>
              <w:t>✓</w:t>
            </w:r>
          </w:p>
        </w:tc>
        <w:tc>
          <w:tcPr>
            <w:tcW w:w="620" w:type="pct"/>
            <w:tcMar>
              <w:top w:w="30" w:type="dxa"/>
              <w:left w:w="45" w:type="dxa"/>
              <w:bottom w:w="30" w:type="dxa"/>
              <w:right w:w="45" w:type="dxa"/>
            </w:tcMar>
            <w:vAlign w:val="center"/>
            <w:hideMark/>
          </w:tcPr>
          <w:p w14:paraId="4B6C9463" w14:textId="77777777" w:rsidR="008A0164" w:rsidRPr="008A0164" w:rsidRDefault="008A0164" w:rsidP="00FF035C">
            <w:pPr>
              <w:widowControl/>
              <w:jc w:val="cente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lastRenderedPageBreak/>
              <w:t>create_ts</w:t>
            </w:r>
            <w:proofErr w:type="spellEnd"/>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45754787" w14:textId="77777777" w:rsidR="008A0164" w:rsidRPr="008A0164" w:rsidRDefault="008A0164" w:rsidP="00FF035C">
            <w:pPr>
              <w:widowControl/>
              <w:jc w:val="center"/>
            </w:pPr>
            <w:r w:rsidRPr="008A0164">
              <w:rPr>
                <w:rFonts w:ascii="Segoe UI Symbol" w:hAnsi="Segoe UI Symbol" w:cs="Segoe UI Symbol"/>
              </w:rPr>
              <w:t>✓</w:t>
            </w:r>
          </w:p>
        </w:tc>
        <w:tc>
          <w:tcPr>
            <w:tcW w:w="500" w:type="pct"/>
            <w:tcMar>
              <w:top w:w="30" w:type="dxa"/>
              <w:left w:w="45" w:type="dxa"/>
              <w:bottom w:w="30" w:type="dxa"/>
              <w:right w:w="45" w:type="dxa"/>
            </w:tcMar>
            <w:vAlign w:val="center"/>
            <w:hideMark/>
          </w:tcPr>
          <w:p w14:paraId="3F45DD43" w14:textId="77777777" w:rsidR="008A0164" w:rsidRPr="008A0164" w:rsidRDefault="008A0164" w:rsidP="00FF035C">
            <w:pPr>
              <w:widowControl/>
              <w:jc w:val="center"/>
            </w:pPr>
          </w:p>
        </w:tc>
        <w:tc>
          <w:tcPr>
            <w:tcW w:w="376" w:type="pct"/>
            <w:tcMar>
              <w:top w:w="30" w:type="dxa"/>
              <w:left w:w="45" w:type="dxa"/>
              <w:bottom w:w="30" w:type="dxa"/>
              <w:right w:w="45" w:type="dxa"/>
            </w:tcMar>
            <w:vAlign w:val="center"/>
            <w:hideMark/>
          </w:tcPr>
          <w:p w14:paraId="7646174C" w14:textId="77777777" w:rsidR="008A0164" w:rsidRPr="008A0164" w:rsidRDefault="008A0164" w:rsidP="00FF035C">
            <w:pPr>
              <w:widowControl/>
              <w:jc w:val="center"/>
            </w:pPr>
          </w:p>
        </w:tc>
        <w:tc>
          <w:tcPr>
            <w:tcW w:w="620" w:type="pct"/>
            <w:tcMar>
              <w:top w:w="30" w:type="dxa"/>
              <w:left w:w="45" w:type="dxa"/>
              <w:bottom w:w="30" w:type="dxa"/>
              <w:right w:w="45" w:type="dxa"/>
            </w:tcMar>
            <w:vAlign w:val="center"/>
            <w:hideMark/>
          </w:tcPr>
          <w:p w14:paraId="79F8B525" w14:textId="77777777" w:rsidR="008A0164" w:rsidRPr="008A0164" w:rsidRDefault="008A0164" w:rsidP="00FF035C">
            <w:pPr>
              <w:widowControl/>
              <w:jc w:val="center"/>
            </w:pPr>
          </w:p>
        </w:tc>
      </w:tr>
    </w:tbl>
    <w:p w14:paraId="1ABC521C" w14:textId="67F5291A" w:rsidR="00FF035C" w:rsidRDefault="00FF035C" w:rsidP="008A0164">
      <w:pPr>
        <w:widowControl/>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rPr>
            </w:pPr>
            <w:r>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r w:rsidRPr="008A0164">
              <w:rPr>
                <w:b/>
                <w:bCs/>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8A0164" w:rsidRDefault="008A0164" w:rsidP="00FF035C">
            <w:pPr>
              <w:widowControl/>
              <w:jc w:val="center"/>
            </w:pPr>
            <w:r w:rsidRPr="008A0164">
              <w:rPr>
                <w:rFonts w:ascii="Segoe UI Symbol" w:hAnsi="Segoe UI Symbol" w:cs="Segoe UI Symbol"/>
              </w:rPr>
              <w:t>✓</w:t>
            </w:r>
          </w:p>
        </w:tc>
        <w:tc>
          <w:tcPr>
            <w:tcW w:w="368" w:type="pct"/>
            <w:tcMar>
              <w:top w:w="30" w:type="dxa"/>
              <w:left w:w="45" w:type="dxa"/>
              <w:bottom w:w="30" w:type="dxa"/>
              <w:right w:w="45" w:type="dxa"/>
            </w:tcMar>
            <w:vAlign w:val="center"/>
            <w:hideMark/>
          </w:tcPr>
          <w:p w14:paraId="295EAA71" w14:textId="77777777" w:rsidR="008A0164" w:rsidRPr="008A0164" w:rsidRDefault="008A0164" w:rsidP="00FF035C">
            <w:pPr>
              <w:widowControl/>
              <w:jc w:val="center"/>
            </w:pPr>
            <w:r w:rsidRPr="008A0164">
              <w:rPr>
                <w:rFonts w:ascii="Segoe UI Symbol" w:hAnsi="Segoe UI Symbol" w:cs="Segoe UI Symbol"/>
              </w:rPr>
              <w:t>✓</w:t>
            </w:r>
          </w:p>
        </w:tc>
        <w:tc>
          <w:tcPr>
            <w:tcW w:w="368" w:type="pct"/>
            <w:tcMar>
              <w:top w:w="30" w:type="dxa"/>
              <w:left w:w="45" w:type="dxa"/>
              <w:bottom w:w="30" w:type="dxa"/>
              <w:right w:w="45" w:type="dxa"/>
            </w:tcMar>
            <w:vAlign w:val="center"/>
            <w:hideMark/>
          </w:tcPr>
          <w:p w14:paraId="2FBD7DEE" w14:textId="77777777" w:rsidR="008A0164" w:rsidRPr="008A0164" w:rsidRDefault="008A0164" w:rsidP="00FF035C">
            <w:pPr>
              <w:widowControl/>
              <w:jc w:val="center"/>
            </w:pPr>
          </w:p>
        </w:tc>
        <w:tc>
          <w:tcPr>
            <w:tcW w:w="684" w:type="pct"/>
            <w:tcMar>
              <w:top w:w="30" w:type="dxa"/>
              <w:left w:w="45" w:type="dxa"/>
              <w:bottom w:w="30" w:type="dxa"/>
              <w:right w:w="45" w:type="dxa"/>
            </w:tcMar>
            <w:vAlign w:val="center"/>
            <w:hideMark/>
          </w:tcPr>
          <w:p w14:paraId="1394D4E0" w14:textId="77777777" w:rsidR="008A0164" w:rsidRPr="008A0164" w:rsidRDefault="008A0164" w:rsidP="00FF035C">
            <w:pPr>
              <w:widowControl/>
              <w:jc w:val="center"/>
            </w:pPr>
            <w:r w:rsidRPr="008A0164">
              <w:rPr>
                <w:rFonts w:ascii="Segoe UI Symbol" w:hAnsi="Segoe UI Symbol" w:cs="Segoe UI Symbol"/>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8A0164" w:rsidRDefault="008A0164" w:rsidP="00FF035C">
            <w:pPr>
              <w:widowControl/>
              <w:jc w:val="center"/>
            </w:pPr>
            <w:r w:rsidRPr="008A0164">
              <w:rPr>
                <w:rFonts w:ascii="Segoe UI Symbol" w:hAnsi="Segoe UI Symbol" w:cs="Segoe UI Symbol"/>
              </w:rPr>
              <w:t>✓</w:t>
            </w:r>
          </w:p>
        </w:tc>
        <w:tc>
          <w:tcPr>
            <w:tcW w:w="368" w:type="pct"/>
            <w:tcMar>
              <w:top w:w="30" w:type="dxa"/>
              <w:left w:w="45" w:type="dxa"/>
              <w:bottom w:w="30" w:type="dxa"/>
              <w:right w:w="45" w:type="dxa"/>
            </w:tcMar>
            <w:vAlign w:val="center"/>
            <w:hideMark/>
          </w:tcPr>
          <w:p w14:paraId="4FEC32CB" w14:textId="77777777" w:rsidR="008A0164" w:rsidRPr="008A0164" w:rsidRDefault="008A0164" w:rsidP="00FF035C">
            <w:pPr>
              <w:widowControl/>
              <w:jc w:val="center"/>
            </w:pPr>
          </w:p>
        </w:tc>
        <w:tc>
          <w:tcPr>
            <w:tcW w:w="368" w:type="pct"/>
            <w:tcMar>
              <w:top w:w="30" w:type="dxa"/>
              <w:left w:w="45" w:type="dxa"/>
              <w:bottom w:w="30" w:type="dxa"/>
              <w:right w:w="45" w:type="dxa"/>
            </w:tcMar>
            <w:vAlign w:val="center"/>
            <w:hideMark/>
          </w:tcPr>
          <w:p w14:paraId="3365634C" w14:textId="77777777" w:rsidR="008A0164" w:rsidRPr="008A0164" w:rsidRDefault="008A0164" w:rsidP="00FF035C">
            <w:pPr>
              <w:widowControl/>
              <w:jc w:val="center"/>
            </w:pPr>
          </w:p>
        </w:tc>
        <w:tc>
          <w:tcPr>
            <w:tcW w:w="684" w:type="pct"/>
            <w:tcMar>
              <w:top w:w="30" w:type="dxa"/>
              <w:left w:w="45" w:type="dxa"/>
              <w:bottom w:w="30" w:type="dxa"/>
              <w:right w:w="45" w:type="dxa"/>
            </w:tcMar>
            <w:vAlign w:val="center"/>
            <w:hideMark/>
          </w:tcPr>
          <w:p w14:paraId="539F345F" w14:textId="77777777" w:rsidR="008A0164" w:rsidRPr="008A0164" w:rsidRDefault="008A0164" w:rsidP="00FF035C">
            <w:pPr>
              <w:widowControl/>
              <w:jc w:val="cente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8A0164" w:rsidRDefault="008A0164" w:rsidP="00FF035C">
            <w:pPr>
              <w:widowControl/>
              <w:jc w:val="center"/>
            </w:pPr>
            <w:r w:rsidRPr="008A0164">
              <w:rPr>
                <w:rFonts w:ascii="Segoe UI Symbol" w:hAnsi="Segoe UI Symbol" w:cs="Segoe UI Symbol"/>
              </w:rPr>
              <w:t>✓</w:t>
            </w:r>
          </w:p>
        </w:tc>
        <w:tc>
          <w:tcPr>
            <w:tcW w:w="368" w:type="pct"/>
            <w:tcMar>
              <w:top w:w="30" w:type="dxa"/>
              <w:left w:w="45" w:type="dxa"/>
              <w:bottom w:w="30" w:type="dxa"/>
              <w:right w:w="45" w:type="dxa"/>
            </w:tcMar>
            <w:vAlign w:val="center"/>
            <w:hideMark/>
          </w:tcPr>
          <w:p w14:paraId="2234E4E2" w14:textId="77777777" w:rsidR="008A0164" w:rsidRPr="008A0164" w:rsidRDefault="008A0164" w:rsidP="00FF035C">
            <w:pPr>
              <w:widowControl/>
              <w:jc w:val="center"/>
            </w:pPr>
          </w:p>
        </w:tc>
        <w:tc>
          <w:tcPr>
            <w:tcW w:w="368" w:type="pct"/>
            <w:tcMar>
              <w:top w:w="30" w:type="dxa"/>
              <w:left w:w="45" w:type="dxa"/>
              <w:bottom w:w="30" w:type="dxa"/>
              <w:right w:w="45" w:type="dxa"/>
            </w:tcMar>
            <w:vAlign w:val="center"/>
            <w:hideMark/>
          </w:tcPr>
          <w:p w14:paraId="623D7469" w14:textId="77777777" w:rsidR="008A0164" w:rsidRPr="008A0164" w:rsidRDefault="008A0164" w:rsidP="00FF035C">
            <w:pPr>
              <w:widowControl/>
              <w:jc w:val="center"/>
            </w:pPr>
          </w:p>
        </w:tc>
        <w:tc>
          <w:tcPr>
            <w:tcW w:w="684" w:type="pct"/>
            <w:tcMar>
              <w:top w:w="30" w:type="dxa"/>
              <w:left w:w="45" w:type="dxa"/>
              <w:bottom w:w="30" w:type="dxa"/>
              <w:right w:w="45" w:type="dxa"/>
            </w:tcMar>
            <w:vAlign w:val="center"/>
            <w:hideMark/>
          </w:tcPr>
          <w:p w14:paraId="6AA7D6D4" w14:textId="77777777" w:rsidR="008A0164" w:rsidRPr="008A0164" w:rsidRDefault="008A0164" w:rsidP="00FF035C">
            <w:pPr>
              <w:widowControl/>
              <w:jc w:val="cente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8A0164" w:rsidRDefault="008A0164" w:rsidP="00FF035C">
            <w:pPr>
              <w:widowControl/>
              <w:jc w:val="center"/>
            </w:pPr>
            <w:r w:rsidRPr="008A0164">
              <w:rPr>
                <w:rFonts w:ascii="Segoe UI Symbol" w:hAnsi="Segoe UI Symbol" w:cs="Segoe UI Symbol"/>
              </w:rPr>
              <w:t>✓</w:t>
            </w:r>
          </w:p>
        </w:tc>
        <w:tc>
          <w:tcPr>
            <w:tcW w:w="368" w:type="pct"/>
            <w:tcMar>
              <w:top w:w="30" w:type="dxa"/>
              <w:left w:w="45" w:type="dxa"/>
              <w:bottom w:w="30" w:type="dxa"/>
              <w:right w:w="45" w:type="dxa"/>
            </w:tcMar>
            <w:vAlign w:val="center"/>
            <w:hideMark/>
          </w:tcPr>
          <w:p w14:paraId="1BF692AE" w14:textId="77777777" w:rsidR="008A0164" w:rsidRPr="008A0164" w:rsidRDefault="008A0164" w:rsidP="00FF035C">
            <w:pPr>
              <w:widowControl/>
              <w:jc w:val="center"/>
            </w:pPr>
          </w:p>
        </w:tc>
        <w:tc>
          <w:tcPr>
            <w:tcW w:w="368" w:type="pct"/>
            <w:tcMar>
              <w:top w:w="30" w:type="dxa"/>
              <w:left w:w="45" w:type="dxa"/>
              <w:bottom w:w="30" w:type="dxa"/>
              <w:right w:w="45" w:type="dxa"/>
            </w:tcMar>
            <w:vAlign w:val="center"/>
            <w:hideMark/>
          </w:tcPr>
          <w:p w14:paraId="5D65CB71" w14:textId="77777777" w:rsidR="008A0164" w:rsidRPr="008A0164" w:rsidRDefault="008A0164" w:rsidP="00FF035C">
            <w:pPr>
              <w:widowControl/>
              <w:jc w:val="center"/>
            </w:pPr>
          </w:p>
        </w:tc>
        <w:tc>
          <w:tcPr>
            <w:tcW w:w="684" w:type="pct"/>
            <w:tcMar>
              <w:top w:w="30" w:type="dxa"/>
              <w:left w:w="45" w:type="dxa"/>
              <w:bottom w:w="30" w:type="dxa"/>
              <w:right w:w="45" w:type="dxa"/>
            </w:tcMar>
            <w:vAlign w:val="center"/>
            <w:hideMark/>
          </w:tcPr>
          <w:p w14:paraId="253A8AAA" w14:textId="77777777" w:rsidR="008A0164" w:rsidRPr="008A0164" w:rsidRDefault="008A0164" w:rsidP="00FF035C">
            <w:pPr>
              <w:widowControl/>
              <w:jc w:val="cente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8A0164" w:rsidRDefault="008A0164" w:rsidP="00FF035C">
            <w:pPr>
              <w:widowControl/>
              <w:jc w:val="center"/>
            </w:pPr>
            <w:r w:rsidRPr="008A0164">
              <w:rPr>
                <w:rFonts w:ascii="Segoe UI Symbol" w:hAnsi="Segoe UI Symbol" w:cs="Segoe UI Symbol"/>
              </w:rPr>
              <w:t>✓</w:t>
            </w:r>
          </w:p>
        </w:tc>
        <w:tc>
          <w:tcPr>
            <w:tcW w:w="368" w:type="pct"/>
            <w:tcMar>
              <w:top w:w="30" w:type="dxa"/>
              <w:left w:w="45" w:type="dxa"/>
              <w:bottom w:w="30" w:type="dxa"/>
              <w:right w:w="45" w:type="dxa"/>
            </w:tcMar>
            <w:vAlign w:val="center"/>
            <w:hideMark/>
          </w:tcPr>
          <w:p w14:paraId="46F0AD44" w14:textId="77777777" w:rsidR="008A0164" w:rsidRPr="008A0164" w:rsidRDefault="008A0164" w:rsidP="00FF035C">
            <w:pPr>
              <w:widowControl/>
              <w:jc w:val="center"/>
            </w:pPr>
          </w:p>
        </w:tc>
        <w:tc>
          <w:tcPr>
            <w:tcW w:w="368" w:type="pct"/>
            <w:tcMar>
              <w:top w:w="30" w:type="dxa"/>
              <w:left w:w="45" w:type="dxa"/>
              <w:bottom w:w="30" w:type="dxa"/>
              <w:right w:w="45" w:type="dxa"/>
            </w:tcMar>
            <w:vAlign w:val="center"/>
            <w:hideMark/>
          </w:tcPr>
          <w:p w14:paraId="1A33D16A" w14:textId="77777777" w:rsidR="008A0164" w:rsidRPr="008A0164" w:rsidRDefault="008A0164" w:rsidP="00FF035C">
            <w:pPr>
              <w:widowControl/>
              <w:jc w:val="center"/>
            </w:pPr>
          </w:p>
        </w:tc>
        <w:tc>
          <w:tcPr>
            <w:tcW w:w="684" w:type="pct"/>
            <w:tcMar>
              <w:top w:w="30" w:type="dxa"/>
              <w:left w:w="45" w:type="dxa"/>
              <w:bottom w:w="30" w:type="dxa"/>
              <w:right w:w="45" w:type="dxa"/>
            </w:tcMar>
            <w:vAlign w:val="center"/>
            <w:hideMark/>
          </w:tcPr>
          <w:p w14:paraId="50F57C77" w14:textId="77777777" w:rsidR="008A0164" w:rsidRPr="008A0164" w:rsidRDefault="008A0164" w:rsidP="00FF035C">
            <w:pPr>
              <w:widowControl/>
              <w:jc w:val="cente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pPr>
            <w:r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8A0164" w:rsidRDefault="008A0164" w:rsidP="00FF035C">
            <w:pPr>
              <w:widowControl/>
              <w:jc w:val="center"/>
            </w:pPr>
            <w:r w:rsidRPr="008A0164">
              <w:rPr>
                <w:rFonts w:ascii="Segoe UI Symbol" w:hAnsi="Segoe UI Symbol" w:cs="Segoe UI Symbol"/>
              </w:rPr>
              <w:t>✓</w:t>
            </w:r>
          </w:p>
        </w:tc>
        <w:tc>
          <w:tcPr>
            <w:tcW w:w="368" w:type="pct"/>
            <w:tcMar>
              <w:top w:w="30" w:type="dxa"/>
              <w:left w:w="45" w:type="dxa"/>
              <w:bottom w:w="30" w:type="dxa"/>
              <w:right w:w="45" w:type="dxa"/>
            </w:tcMar>
            <w:vAlign w:val="center"/>
            <w:hideMark/>
          </w:tcPr>
          <w:p w14:paraId="266D9A82" w14:textId="77777777" w:rsidR="008A0164" w:rsidRPr="008A0164" w:rsidRDefault="008A0164" w:rsidP="00FF035C">
            <w:pPr>
              <w:widowControl/>
              <w:jc w:val="center"/>
            </w:pPr>
          </w:p>
        </w:tc>
        <w:tc>
          <w:tcPr>
            <w:tcW w:w="368" w:type="pct"/>
            <w:tcMar>
              <w:top w:w="30" w:type="dxa"/>
              <w:left w:w="45" w:type="dxa"/>
              <w:bottom w:w="30" w:type="dxa"/>
              <w:right w:w="45" w:type="dxa"/>
            </w:tcMar>
            <w:vAlign w:val="center"/>
            <w:hideMark/>
          </w:tcPr>
          <w:p w14:paraId="55CD324F" w14:textId="77777777" w:rsidR="008A0164" w:rsidRPr="008A0164" w:rsidRDefault="008A0164" w:rsidP="00FF035C">
            <w:pPr>
              <w:widowControl/>
              <w:jc w:val="center"/>
            </w:pPr>
          </w:p>
        </w:tc>
        <w:tc>
          <w:tcPr>
            <w:tcW w:w="684" w:type="pct"/>
            <w:tcMar>
              <w:top w:w="30" w:type="dxa"/>
              <w:left w:w="45" w:type="dxa"/>
              <w:bottom w:w="30" w:type="dxa"/>
              <w:right w:w="45" w:type="dxa"/>
            </w:tcMar>
            <w:vAlign w:val="center"/>
            <w:hideMark/>
          </w:tcPr>
          <w:p w14:paraId="3C0FECAC" w14:textId="77777777" w:rsidR="008A0164" w:rsidRPr="008A0164" w:rsidRDefault="008A0164" w:rsidP="00FF035C">
            <w:pPr>
              <w:widowControl/>
              <w:jc w:val="cente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pPr>
            <w:r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8A0164" w:rsidRDefault="008A0164" w:rsidP="00FF035C">
            <w:pPr>
              <w:widowControl/>
              <w:jc w:val="center"/>
            </w:pPr>
            <w:r w:rsidRPr="008A0164">
              <w:rPr>
                <w:rFonts w:ascii="Segoe UI Symbol" w:hAnsi="Segoe UI Symbol" w:cs="Segoe UI Symbol"/>
              </w:rPr>
              <w:t>✓</w:t>
            </w:r>
          </w:p>
        </w:tc>
        <w:tc>
          <w:tcPr>
            <w:tcW w:w="368" w:type="pct"/>
            <w:tcMar>
              <w:top w:w="30" w:type="dxa"/>
              <w:left w:w="45" w:type="dxa"/>
              <w:bottom w:w="30" w:type="dxa"/>
              <w:right w:w="45" w:type="dxa"/>
            </w:tcMar>
            <w:vAlign w:val="center"/>
            <w:hideMark/>
          </w:tcPr>
          <w:p w14:paraId="7F7F281D" w14:textId="77777777" w:rsidR="008A0164" w:rsidRPr="008A0164" w:rsidRDefault="008A0164" w:rsidP="00FF035C">
            <w:pPr>
              <w:widowControl/>
              <w:jc w:val="center"/>
            </w:pPr>
          </w:p>
        </w:tc>
        <w:tc>
          <w:tcPr>
            <w:tcW w:w="368" w:type="pct"/>
            <w:tcMar>
              <w:top w:w="30" w:type="dxa"/>
              <w:left w:w="45" w:type="dxa"/>
              <w:bottom w:w="30" w:type="dxa"/>
              <w:right w:w="45" w:type="dxa"/>
            </w:tcMar>
            <w:vAlign w:val="center"/>
            <w:hideMark/>
          </w:tcPr>
          <w:p w14:paraId="4C32E04A" w14:textId="77777777" w:rsidR="008A0164" w:rsidRPr="008A0164" w:rsidRDefault="008A0164" w:rsidP="00FF035C">
            <w:pPr>
              <w:widowControl/>
              <w:jc w:val="center"/>
            </w:pPr>
          </w:p>
        </w:tc>
        <w:tc>
          <w:tcPr>
            <w:tcW w:w="684" w:type="pct"/>
            <w:tcMar>
              <w:top w:w="30" w:type="dxa"/>
              <w:left w:w="45" w:type="dxa"/>
              <w:bottom w:w="30" w:type="dxa"/>
              <w:right w:w="45" w:type="dxa"/>
            </w:tcMar>
            <w:vAlign w:val="center"/>
            <w:hideMark/>
          </w:tcPr>
          <w:p w14:paraId="56D3452F" w14:textId="77777777" w:rsidR="008A0164" w:rsidRPr="008A0164" w:rsidRDefault="008A0164" w:rsidP="00FF035C">
            <w:pPr>
              <w:widowControl/>
              <w:jc w:val="cente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8A0164" w:rsidRDefault="008A0164" w:rsidP="00FF035C">
            <w:pPr>
              <w:widowControl/>
              <w:jc w:val="center"/>
            </w:pPr>
          </w:p>
        </w:tc>
        <w:tc>
          <w:tcPr>
            <w:tcW w:w="368" w:type="pct"/>
            <w:tcMar>
              <w:top w:w="30" w:type="dxa"/>
              <w:left w:w="45" w:type="dxa"/>
              <w:bottom w:w="30" w:type="dxa"/>
              <w:right w:w="45" w:type="dxa"/>
            </w:tcMar>
            <w:vAlign w:val="center"/>
            <w:hideMark/>
          </w:tcPr>
          <w:p w14:paraId="000119F1" w14:textId="77777777" w:rsidR="008A0164" w:rsidRPr="008A0164" w:rsidRDefault="008A0164" w:rsidP="00FF035C">
            <w:pPr>
              <w:widowControl/>
              <w:jc w:val="center"/>
            </w:pPr>
          </w:p>
        </w:tc>
        <w:tc>
          <w:tcPr>
            <w:tcW w:w="368" w:type="pct"/>
            <w:tcMar>
              <w:top w:w="30" w:type="dxa"/>
              <w:left w:w="45" w:type="dxa"/>
              <w:bottom w:w="30" w:type="dxa"/>
              <w:right w:w="45" w:type="dxa"/>
            </w:tcMar>
            <w:vAlign w:val="center"/>
            <w:hideMark/>
          </w:tcPr>
          <w:p w14:paraId="454CF131" w14:textId="77777777" w:rsidR="008A0164" w:rsidRPr="008A0164" w:rsidRDefault="008A0164" w:rsidP="00FF035C">
            <w:pPr>
              <w:widowControl/>
              <w:jc w:val="center"/>
            </w:pPr>
          </w:p>
        </w:tc>
        <w:tc>
          <w:tcPr>
            <w:tcW w:w="684" w:type="pct"/>
            <w:tcMar>
              <w:top w:w="30" w:type="dxa"/>
              <w:left w:w="45" w:type="dxa"/>
              <w:bottom w:w="30" w:type="dxa"/>
              <w:right w:w="45" w:type="dxa"/>
            </w:tcMar>
            <w:vAlign w:val="center"/>
            <w:hideMark/>
          </w:tcPr>
          <w:p w14:paraId="33CDB8F3" w14:textId="77777777" w:rsidR="008A0164" w:rsidRPr="008A0164" w:rsidRDefault="008A0164" w:rsidP="00FF035C">
            <w:pPr>
              <w:widowControl/>
              <w:jc w:val="center"/>
            </w:pPr>
          </w:p>
        </w:tc>
      </w:tr>
    </w:tbl>
    <w:p w14:paraId="1DA6A807" w14:textId="75320535" w:rsidR="00FF035C" w:rsidRDefault="00FF035C" w:rsidP="008A0164">
      <w:pPr>
        <w:widowControl/>
        <w:rPr>
          <w:b/>
          <w:bCs/>
        </w:rPr>
      </w:pPr>
    </w:p>
    <w:p w14:paraId="1AFEBD97"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rPr>
            </w:pPr>
            <w:r w:rsidRPr="008A0164">
              <w:rPr>
                <w:b/>
                <w:bCs/>
              </w:rPr>
              <w:lastRenderedPageBreak/>
              <w:t xml:space="preserve">T05 </w:t>
            </w:r>
            <w:proofErr w:type="spellStart"/>
            <w:r w:rsidRPr="008A0164">
              <w:rPr>
                <w:b/>
                <w:bCs/>
              </w:rPr>
              <w:t>pairing_code</w:t>
            </w:r>
            <w:proofErr w:type="spellEnd"/>
            <w:r w:rsidRPr="008A0164">
              <w:rPr>
                <w:b/>
                <w:bCs/>
              </w:rPr>
              <w:t xml:space="preserve"> </w:t>
            </w:r>
            <w:r w:rsidRPr="008A0164">
              <w:rPr>
                <w:b/>
                <w:bCs/>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r w:rsidRPr="008A0164">
              <w:rPr>
                <w:b/>
                <w:bCs/>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8A0164" w:rsidRDefault="008A0164" w:rsidP="00FF035C">
            <w:pPr>
              <w:widowControl/>
              <w:jc w:val="center"/>
            </w:pPr>
            <w:r w:rsidRPr="008A0164">
              <w:rPr>
                <w:rFonts w:ascii="Segoe UI Symbol" w:hAnsi="Segoe UI Symbol" w:cs="Segoe UI Symbol"/>
              </w:rPr>
              <w:t>✓</w:t>
            </w:r>
          </w:p>
        </w:tc>
        <w:tc>
          <w:tcPr>
            <w:tcW w:w="343" w:type="pct"/>
            <w:tcMar>
              <w:top w:w="30" w:type="dxa"/>
              <w:left w:w="45" w:type="dxa"/>
              <w:bottom w:w="30" w:type="dxa"/>
              <w:right w:w="45" w:type="dxa"/>
            </w:tcMar>
            <w:vAlign w:val="center"/>
            <w:hideMark/>
          </w:tcPr>
          <w:p w14:paraId="7691E533" w14:textId="77777777" w:rsidR="008A0164" w:rsidRPr="008A0164" w:rsidRDefault="008A0164" w:rsidP="00FF035C">
            <w:pPr>
              <w:widowControl/>
              <w:jc w:val="center"/>
            </w:pPr>
            <w:r w:rsidRPr="008A0164">
              <w:rPr>
                <w:rFonts w:ascii="Segoe UI Symbol" w:hAnsi="Segoe UI Symbol" w:cs="Segoe UI Symbol"/>
              </w:rPr>
              <w:t>✓</w:t>
            </w:r>
          </w:p>
        </w:tc>
        <w:tc>
          <w:tcPr>
            <w:tcW w:w="343" w:type="pct"/>
            <w:tcMar>
              <w:top w:w="30" w:type="dxa"/>
              <w:left w:w="45" w:type="dxa"/>
              <w:bottom w:w="30" w:type="dxa"/>
              <w:right w:w="45" w:type="dxa"/>
            </w:tcMar>
            <w:vAlign w:val="center"/>
            <w:hideMark/>
          </w:tcPr>
          <w:p w14:paraId="5612C04D" w14:textId="77777777" w:rsidR="008A0164" w:rsidRPr="008A0164" w:rsidRDefault="008A0164" w:rsidP="00FF035C">
            <w:pPr>
              <w:widowControl/>
              <w:jc w:val="center"/>
            </w:pPr>
          </w:p>
        </w:tc>
        <w:tc>
          <w:tcPr>
            <w:tcW w:w="621" w:type="pct"/>
            <w:tcMar>
              <w:top w:w="30" w:type="dxa"/>
              <w:left w:w="45" w:type="dxa"/>
              <w:bottom w:w="30" w:type="dxa"/>
              <w:right w:w="45" w:type="dxa"/>
            </w:tcMar>
            <w:vAlign w:val="center"/>
            <w:hideMark/>
          </w:tcPr>
          <w:p w14:paraId="28681DAB" w14:textId="77777777" w:rsidR="008A0164" w:rsidRPr="008A0164" w:rsidRDefault="008A0164" w:rsidP="00FF035C">
            <w:pPr>
              <w:widowControl/>
              <w:jc w:val="center"/>
            </w:pPr>
            <w:r w:rsidRPr="008A0164">
              <w:rPr>
                <w:rFonts w:ascii="Segoe UI Symbol" w:hAnsi="Segoe UI Symbol" w:cs="Segoe UI Symbol"/>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8A0164" w:rsidRDefault="008A0164" w:rsidP="00FF035C">
            <w:pPr>
              <w:widowControl/>
              <w:jc w:val="center"/>
            </w:pPr>
            <w:r w:rsidRPr="008A0164">
              <w:rPr>
                <w:rFonts w:ascii="Segoe UI Symbol" w:hAnsi="Segoe UI Symbol" w:cs="Segoe UI Symbol"/>
              </w:rPr>
              <w:t>✓</w:t>
            </w:r>
          </w:p>
        </w:tc>
        <w:tc>
          <w:tcPr>
            <w:tcW w:w="343" w:type="pct"/>
            <w:tcMar>
              <w:top w:w="30" w:type="dxa"/>
              <w:left w:w="45" w:type="dxa"/>
              <w:bottom w:w="30" w:type="dxa"/>
              <w:right w:w="45" w:type="dxa"/>
            </w:tcMar>
            <w:vAlign w:val="center"/>
            <w:hideMark/>
          </w:tcPr>
          <w:p w14:paraId="7A82E9C5" w14:textId="77777777" w:rsidR="008A0164" w:rsidRPr="008A0164" w:rsidRDefault="008A0164" w:rsidP="00FF035C">
            <w:pPr>
              <w:widowControl/>
              <w:jc w:val="center"/>
            </w:pPr>
          </w:p>
        </w:tc>
        <w:tc>
          <w:tcPr>
            <w:tcW w:w="343" w:type="pct"/>
            <w:tcMar>
              <w:top w:w="30" w:type="dxa"/>
              <w:left w:w="45" w:type="dxa"/>
              <w:bottom w:w="30" w:type="dxa"/>
              <w:right w:w="45" w:type="dxa"/>
            </w:tcMar>
            <w:vAlign w:val="center"/>
            <w:hideMark/>
          </w:tcPr>
          <w:p w14:paraId="0B4F2ED2" w14:textId="77777777" w:rsidR="008A0164" w:rsidRPr="008A0164" w:rsidRDefault="008A0164" w:rsidP="00FF035C">
            <w:pPr>
              <w:widowControl/>
              <w:jc w:val="center"/>
            </w:pPr>
            <w:r w:rsidRPr="008A0164">
              <w:rPr>
                <w:rFonts w:ascii="Segoe UI Symbol" w:hAnsi="Segoe UI Symbol" w:cs="Segoe UI Symbol"/>
              </w:rPr>
              <w:t>✓</w:t>
            </w:r>
          </w:p>
        </w:tc>
        <w:tc>
          <w:tcPr>
            <w:tcW w:w="621" w:type="pct"/>
            <w:tcMar>
              <w:top w:w="30" w:type="dxa"/>
              <w:left w:w="45" w:type="dxa"/>
              <w:bottom w:w="30" w:type="dxa"/>
              <w:right w:w="45" w:type="dxa"/>
            </w:tcMar>
            <w:vAlign w:val="center"/>
            <w:hideMark/>
          </w:tcPr>
          <w:p w14:paraId="77C3D254" w14:textId="77777777" w:rsidR="008A0164" w:rsidRPr="008A0164" w:rsidRDefault="008A0164" w:rsidP="00FF035C">
            <w:pPr>
              <w:widowControl/>
              <w:jc w:val="cente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8A0164" w:rsidRDefault="008A0164" w:rsidP="00FF035C">
            <w:pPr>
              <w:widowControl/>
              <w:jc w:val="center"/>
            </w:pPr>
            <w:r w:rsidRPr="008A0164">
              <w:rPr>
                <w:rFonts w:ascii="Segoe UI Symbol" w:hAnsi="Segoe UI Symbol" w:cs="Segoe UI Symbol"/>
              </w:rPr>
              <w:t>✓</w:t>
            </w:r>
          </w:p>
        </w:tc>
        <w:tc>
          <w:tcPr>
            <w:tcW w:w="343" w:type="pct"/>
            <w:tcMar>
              <w:top w:w="30" w:type="dxa"/>
              <w:left w:w="45" w:type="dxa"/>
              <w:bottom w:w="30" w:type="dxa"/>
              <w:right w:w="45" w:type="dxa"/>
            </w:tcMar>
            <w:vAlign w:val="center"/>
            <w:hideMark/>
          </w:tcPr>
          <w:p w14:paraId="7F100852" w14:textId="77777777" w:rsidR="008A0164" w:rsidRPr="008A0164" w:rsidRDefault="008A0164" w:rsidP="00FF035C">
            <w:pPr>
              <w:widowControl/>
              <w:jc w:val="center"/>
            </w:pPr>
          </w:p>
        </w:tc>
        <w:tc>
          <w:tcPr>
            <w:tcW w:w="343" w:type="pct"/>
            <w:tcMar>
              <w:top w:w="30" w:type="dxa"/>
              <w:left w:w="45" w:type="dxa"/>
              <w:bottom w:w="30" w:type="dxa"/>
              <w:right w:w="45" w:type="dxa"/>
            </w:tcMar>
            <w:vAlign w:val="center"/>
            <w:hideMark/>
          </w:tcPr>
          <w:p w14:paraId="251C367D" w14:textId="77777777" w:rsidR="008A0164" w:rsidRPr="008A0164" w:rsidRDefault="008A0164" w:rsidP="00FF035C">
            <w:pPr>
              <w:widowControl/>
              <w:jc w:val="center"/>
            </w:pPr>
          </w:p>
        </w:tc>
        <w:tc>
          <w:tcPr>
            <w:tcW w:w="621" w:type="pct"/>
            <w:tcMar>
              <w:top w:w="30" w:type="dxa"/>
              <w:left w:w="45" w:type="dxa"/>
              <w:bottom w:w="30" w:type="dxa"/>
              <w:right w:w="45" w:type="dxa"/>
            </w:tcMar>
            <w:vAlign w:val="center"/>
            <w:hideMark/>
          </w:tcPr>
          <w:p w14:paraId="46632743" w14:textId="77777777" w:rsidR="008A0164" w:rsidRPr="008A0164" w:rsidRDefault="008A0164" w:rsidP="00FF035C">
            <w:pPr>
              <w:widowControl/>
              <w:jc w:val="cente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8A0164" w:rsidRDefault="008A0164" w:rsidP="00FF035C">
            <w:pPr>
              <w:widowControl/>
              <w:jc w:val="center"/>
            </w:pPr>
            <w:r w:rsidRPr="008A0164">
              <w:rPr>
                <w:rFonts w:ascii="Segoe UI Symbol" w:hAnsi="Segoe UI Symbol" w:cs="Segoe UI Symbol"/>
              </w:rPr>
              <w:t>✓</w:t>
            </w:r>
          </w:p>
        </w:tc>
        <w:tc>
          <w:tcPr>
            <w:tcW w:w="343" w:type="pct"/>
            <w:tcMar>
              <w:top w:w="30" w:type="dxa"/>
              <w:left w:w="45" w:type="dxa"/>
              <w:bottom w:w="30" w:type="dxa"/>
              <w:right w:w="45" w:type="dxa"/>
            </w:tcMar>
            <w:vAlign w:val="center"/>
            <w:hideMark/>
          </w:tcPr>
          <w:p w14:paraId="33180DF6" w14:textId="77777777" w:rsidR="008A0164" w:rsidRPr="008A0164" w:rsidRDefault="008A0164" w:rsidP="00FF035C">
            <w:pPr>
              <w:widowControl/>
              <w:jc w:val="center"/>
            </w:pPr>
          </w:p>
        </w:tc>
        <w:tc>
          <w:tcPr>
            <w:tcW w:w="343" w:type="pct"/>
            <w:tcMar>
              <w:top w:w="30" w:type="dxa"/>
              <w:left w:w="45" w:type="dxa"/>
              <w:bottom w:w="30" w:type="dxa"/>
              <w:right w:w="45" w:type="dxa"/>
            </w:tcMar>
            <w:vAlign w:val="center"/>
            <w:hideMark/>
          </w:tcPr>
          <w:p w14:paraId="3CDC6006" w14:textId="77777777" w:rsidR="008A0164" w:rsidRPr="008A0164" w:rsidRDefault="008A0164" w:rsidP="00FF035C">
            <w:pPr>
              <w:widowControl/>
              <w:jc w:val="center"/>
            </w:pPr>
          </w:p>
        </w:tc>
        <w:tc>
          <w:tcPr>
            <w:tcW w:w="621" w:type="pct"/>
            <w:tcMar>
              <w:top w:w="30" w:type="dxa"/>
              <w:left w:w="45" w:type="dxa"/>
              <w:bottom w:w="30" w:type="dxa"/>
              <w:right w:w="45" w:type="dxa"/>
            </w:tcMar>
            <w:vAlign w:val="center"/>
            <w:hideMark/>
          </w:tcPr>
          <w:p w14:paraId="6D5C8EDC" w14:textId="77777777" w:rsidR="008A0164" w:rsidRPr="008A0164" w:rsidRDefault="008A0164" w:rsidP="00FF035C">
            <w:pPr>
              <w:widowControl/>
              <w:jc w:val="cente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8A0164" w:rsidRDefault="008A0164" w:rsidP="00FF035C">
            <w:pPr>
              <w:widowControl/>
              <w:jc w:val="center"/>
            </w:pPr>
            <w:r w:rsidRPr="008A0164">
              <w:rPr>
                <w:rFonts w:ascii="Segoe UI Symbol" w:hAnsi="Segoe UI Symbol" w:cs="Segoe UI Symbol"/>
              </w:rPr>
              <w:t>✓</w:t>
            </w:r>
          </w:p>
        </w:tc>
        <w:tc>
          <w:tcPr>
            <w:tcW w:w="343" w:type="pct"/>
            <w:tcMar>
              <w:top w:w="30" w:type="dxa"/>
              <w:left w:w="45" w:type="dxa"/>
              <w:bottom w:w="30" w:type="dxa"/>
              <w:right w:w="45" w:type="dxa"/>
            </w:tcMar>
            <w:vAlign w:val="center"/>
            <w:hideMark/>
          </w:tcPr>
          <w:p w14:paraId="5E3DE4A1" w14:textId="77777777" w:rsidR="008A0164" w:rsidRPr="008A0164" w:rsidRDefault="008A0164" w:rsidP="00FF035C">
            <w:pPr>
              <w:widowControl/>
              <w:jc w:val="center"/>
            </w:pPr>
          </w:p>
        </w:tc>
        <w:tc>
          <w:tcPr>
            <w:tcW w:w="343" w:type="pct"/>
            <w:tcMar>
              <w:top w:w="30" w:type="dxa"/>
              <w:left w:w="45" w:type="dxa"/>
              <w:bottom w:w="30" w:type="dxa"/>
              <w:right w:w="45" w:type="dxa"/>
            </w:tcMar>
            <w:vAlign w:val="center"/>
            <w:hideMark/>
          </w:tcPr>
          <w:p w14:paraId="0778CC75" w14:textId="77777777" w:rsidR="008A0164" w:rsidRPr="008A0164" w:rsidRDefault="008A0164" w:rsidP="00FF035C">
            <w:pPr>
              <w:widowControl/>
              <w:jc w:val="center"/>
            </w:pPr>
          </w:p>
        </w:tc>
        <w:tc>
          <w:tcPr>
            <w:tcW w:w="621" w:type="pct"/>
            <w:tcMar>
              <w:top w:w="30" w:type="dxa"/>
              <w:left w:w="45" w:type="dxa"/>
              <w:bottom w:w="30" w:type="dxa"/>
              <w:right w:w="45" w:type="dxa"/>
            </w:tcMar>
            <w:vAlign w:val="center"/>
            <w:hideMark/>
          </w:tcPr>
          <w:p w14:paraId="4048616C" w14:textId="77777777" w:rsidR="008A0164" w:rsidRPr="008A0164" w:rsidRDefault="008A0164" w:rsidP="00FF035C">
            <w:pPr>
              <w:widowControl/>
              <w:jc w:val="center"/>
            </w:pPr>
          </w:p>
        </w:tc>
      </w:tr>
    </w:tbl>
    <w:p w14:paraId="09830E2D"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rPr>
            </w:pPr>
            <w:r w:rsidRPr="008A0164">
              <w:rPr>
                <w:b/>
                <w:bCs/>
              </w:rPr>
              <w:br w:type="page"/>
              <w:t xml:space="preserve">T06 </w:t>
            </w:r>
            <w:proofErr w:type="spellStart"/>
            <w:r w:rsidRPr="008A0164">
              <w:rPr>
                <w:b/>
                <w:bCs/>
              </w:rPr>
              <w:t>elder_fellowship_data</w:t>
            </w:r>
            <w:proofErr w:type="spellEnd"/>
            <w:r w:rsidRPr="008A0164">
              <w:rPr>
                <w:b/>
                <w:bCs/>
              </w:rPr>
              <w:t xml:space="preserve"> </w:t>
            </w:r>
            <w:r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r w:rsidRPr="008A0164">
              <w:rPr>
                <w:b/>
                <w:bCs/>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8A0164" w:rsidRDefault="008A0164" w:rsidP="00FF035C">
            <w:pPr>
              <w:widowControl/>
              <w:jc w:val="center"/>
            </w:pPr>
            <w:r w:rsidRPr="008A0164">
              <w:rPr>
                <w:rFonts w:ascii="Segoe UI Symbol" w:hAnsi="Segoe UI Symbol" w:cs="Segoe UI Symbol"/>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8A0164" w:rsidRDefault="008A0164" w:rsidP="00FF035C">
            <w:pPr>
              <w:widowControl/>
              <w:jc w:val="center"/>
            </w:pPr>
            <w:r w:rsidRPr="008A0164">
              <w:rPr>
                <w:rFonts w:ascii="Segoe UI Symbol" w:hAnsi="Segoe UI Symbol" w:cs="Segoe UI Symbol"/>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8A0164" w:rsidRDefault="008A0164" w:rsidP="00FF035C">
            <w:pPr>
              <w:widowControl/>
              <w:jc w:val="center"/>
            </w:pPr>
            <w:r w:rsidRPr="008A0164">
              <w:rPr>
                <w:rFonts w:ascii="Segoe UI Symbol" w:hAnsi="Segoe UI Symbol" w:cs="Segoe UI Symbol"/>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8A0164" w:rsidRDefault="008A0164" w:rsidP="00FF035C">
            <w:pPr>
              <w:widowControl/>
              <w:jc w:val="cente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8A0164" w:rsidRDefault="008A0164" w:rsidP="00FF035C">
            <w:pPr>
              <w:widowControl/>
              <w:jc w:val="center"/>
            </w:pPr>
            <w:r w:rsidRPr="008A0164">
              <w:rPr>
                <w:rFonts w:ascii="Segoe UI Symbol" w:hAnsi="Segoe UI Symbol" w:cs="Segoe UI Symbol"/>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8A0164" w:rsidRDefault="008A0164" w:rsidP="00FF035C">
            <w:pPr>
              <w:widowControl/>
              <w:jc w:val="center"/>
            </w:pPr>
            <w:r w:rsidRPr="008A0164">
              <w:rPr>
                <w:rFonts w:ascii="Segoe UI Symbol" w:hAnsi="Segoe UI Symbol" w:cs="Segoe UI Symbol"/>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8A0164" w:rsidRDefault="008A0164" w:rsidP="00FF035C">
            <w:pPr>
              <w:widowControl/>
              <w:jc w:val="center"/>
            </w:pPr>
            <w:r w:rsidRPr="008A0164">
              <w:rPr>
                <w:rFonts w:ascii="Segoe UI Symbol" w:hAnsi="Segoe UI Symbol" w:cs="Segoe UI Symbol"/>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8A0164" w:rsidRDefault="008A0164" w:rsidP="00FF035C">
            <w:pPr>
              <w:widowControl/>
              <w:jc w:val="cente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8A0164" w:rsidRDefault="008A0164" w:rsidP="00FF035C">
            <w:pPr>
              <w:widowControl/>
              <w:jc w:val="center"/>
            </w:pPr>
            <w:r w:rsidRPr="008A0164">
              <w:rPr>
                <w:rFonts w:ascii="Segoe UI Symbol" w:hAnsi="Segoe UI Symbol" w:cs="Segoe UI Symbol"/>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8A0164" w:rsidRDefault="008A0164" w:rsidP="00FF035C">
            <w:pPr>
              <w:widowControl/>
              <w:jc w:val="cente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8A0164" w:rsidRDefault="008A0164" w:rsidP="00FF035C">
            <w:pPr>
              <w:widowControl/>
              <w:jc w:val="cente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8A0164" w:rsidRDefault="008A0164" w:rsidP="00FF035C">
            <w:pPr>
              <w:widowControl/>
              <w:jc w:val="cente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8A0164" w:rsidRDefault="008A0164" w:rsidP="00FF035C">
            <w:pPr>
              <w:widowControl/>
              <w:jc w:val="center"/>
            </w:pPr>
            <w:r w:rsidRPr="008A0164">
              <w:rPr>
                <w:rFonts w:ascii="Segoe UI Symbol" w:hAnsi="Segoe UI Symbol" w:cs="Segoe UI Symbol"/>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8A0164" w:rsidRDefault="008A0164" w:rsidP="00FF035C">
            <w:pPr>
              <w:widowControl/>
              <w:jc w:val="cente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8A0164" w:rsidRDefault="008A0164" w:rsidP="00FF035C">
            <w:pPr>
              <w:widowControl/>
              <w:jc w:val="cente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8A0164" w:rsidRDefault="008A0164" w:rsidP="00FF035C">
            <w:pPr>
              <w:widowControl/>
              <w:jc w:val="center"/>
            </w:pPr>
          </w:p>
        </w:tc>
      </w:tr>
    </w:tbl>
    <w:p w14:paraId="1AF0E447" w14:textId="77580526" w:rsidR="008A0164" w:rsidRDefault="008A0164" w:rsidP="008A0164">
      <w:pPr>
        <w:widowControl/>
        <w:rPr>
          <w:b/>
          <w:bCs/>
        </w:rPr>
      </w:pPr>
    </w:p>
    <w:p w14:paraId="06CA8D5A" w14:textId="77777777" w:rsidR="008A0164" w:rsidRDefault="008A0164">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lastRenderedPageBreak/>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r w:rsidRPr="008A0164">
              <w:rPr>
                <w:b/>
                <w:bCs/>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8A0164" w:rsidRDefault="008A0164" w:rsidP="00FF035C">
            <w:pPr>
              <w:widowControl/>
              <w:jc w:val="center"/>
            </w:pPr>
            <w:r w:rsidRPr="008A0164">
              <w:rPr>
                <w:rFonts w:ascii="Segoe UI Symbol" w:hAnsi="Segoe UI Symbol" w:cs="Segoe UI Symbol"/>
              </w:rPr>
              <w:t>✓</w:t>
            </w:r>
          </w:p>
        </w:tc>
        <w:tc>
          <w:tcPr>
            <w:tcW w:w="378" w:type="pct"/>
            <w:tcMar>
              <w:top w:w="30" w:type="dxa"/>
              <w:left w:w="45" w:type="dxa"/>
              <w:bottom w:w="30" w:type="dxa"/>
              <w:right w:w="45" w:type="dxa"/>
            </w:tcMar>
            <w:vAlign w:val="center"/>
            <w:hideMark/>
          </w:tcPr>
          <w:p w14:paraId="16D99CA7" w14:textId="77777777" w:rsidR="008A0164" w:rsidRPr="008A0164" w:rsidRDefault="008A0164" w:rsidP="00FF035C">
            <w:pPr>
              <w:widowControl/>
              <w:jc w:val="center"/>
            </w:pPr>
            <w:r w:rsidRPr="008A0164">
              <w:rPr>
                <w:rFonts w:ascii="Segoe UI Symbol" w:hAnsi="Segoe UI Symbol" w:cs="Segoe UI Symbol"/>
              </w:rPr>
              <w:t>✓</w:t>
            </w:r>
          </w:p>
        </w:tc>
        <w:tc>
          <w:tcPr>
            <w:tcW w:w="378" w:type="pct"/>
            <w:tcMar>
              <w:top w:w="30" w:type="dxa"/>
              <w:left w:w="45" w:type="dxa"/>
              <w:bottom w:w="30" w:type="dxa"/>
              <w:right w:w="45" w:type="dxa"/>
            </w:tcMar>
            <w:vAlign w:val="center"/>
            <w:hideMark/>
          </w:tcPr>
          <w:p w14:paraId="355B7940" w14:textId="77777777" w:rsidR="008A0164" w:rsidRPr="008A0164" w:rsidRDefault="008A0164" w:rsidP="00FF035C">
            <w:pPr>
              <w:widowControl/>
              <w:jc w:val="center"/>
            </w:pPr>
          </w:p>
        </w:tc>
        <w:tc>
          <w:tcPr>
            <w:tcW w:w="707" w:type="pct"/>
            <w:tcMar>
              <w:top w:w="30" w:type="dxa"/>
              <w:left w:w="45" w:type="dxa"/>
              <w:bottom w:w="30" w:type="dxa"/>
              <w:right w:w="45" w:type="dxa"/>
            </w:tcMar>
            <w:vAlign w:val="center"/>
            <w:hideMark/>
          </w:tcPr>
          <w:p w14:paraId="11476A23" w14:textId="77777777" w:rsidR="008A0164" w:rsidRPr="008A0164" w:rsidRDefault="008A0164" w:rsidP="00FF035C">
            <w:pPr>
              <w:widowControl/>
              <w:jc w:val="center"/>
            </w:pPr>
            <w:r w:rsidRPr="008A0164">
              <w:rPr>
                <w:rFonts w:ascii="Segoe UI Symbol" w:hAnsi="Segoe UI Symbol" w:cs="Segoe UI Symbol"/>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8A0164" w:rsidRDefault="008A0164" w:rsidP="00FF035C">
            <w:pPr>
              <w:widowControl/>
              <w:jc w:val="center"/>
            </w:pPr>
            <w:r w:rsidRPr="008A0164">
              <w:rPr>
                <w:rFonts w:ascii="Segoe UI Symbol" w:hAnsi="Segoe UI Symbol" w:cs="Segoe UI Symbol"/>
              </w:rPr>
              <w:t>✓</w:t>
            </w:r>
          </w:p>
        </w:tc>
        <w:tc>
          <w:tcPr>
            <w:tcW w:w="378" w:type="pct"/>
            <w:tcMar>
              <w:top w:w="30" w:type="dxa"/>
              <w:left w:w="45" w:type="dxa"/>
              <w:bottom w:w="30" w:type="dxa"/>
              <w:right w:w="45" w:type="dxa"/>
            </w:tcMar>
            <w:vAlign w:val="center"/>
            <w:hideMark/>
          </w:tcPr>
          <w:p w14:paraId="670847B6" w14:textId="77777777" w:rsidR="008A0164" w:rsidRPr="008A0164" w:rsidRDefault="008A0164" w:rsidP="00FF035C">
            <w:pPr>
              <w:widowControl/>
              <w:jc w:val="center"/>
            </w:pPr>
          </w:p>
        </w:tc>
        <w:tc>
          <w:tcPr>
            <w:tcW w:w="378" w:type="pct"/>
            <w:tcMar>
              <w:top w:w="30" w:type="dxa"/>
              <w:left w:w="45" w:type="dxa"/>
              <w:bottom w:w="30" w:type="dxa"/>
              <w:right w:w="45" w:type="dxa"/>
            </w:tcMar>
            <w:vAlign w:val="center"/>
            <w:hideMark/>
          </w:tcPr>
          <w:p w14:paraId="43B3F43F" w14:textId="77777777" w:rsidR="008A0164" w:rsidRPr="008A0164" w:rsidRDefault="008A0164" w:rsidP="00FF035C">
            <w:pPr>
              <w:widowControl/>
              <w:jc w:val="center"/>
            </w:pPr>
            <w:r w:rsidRPr="008A0164">
              <w:rPr>
                <w:rFonts w:ascii="Segoe UI Symbol" w:hAnsi="Segoe UI Symbol" w:cs="Segoe UI Symbol"/>
              </w:rPr>
              <w:t>✓</w:t>
            </w:r>
          </w:p>
        </w:tc>
        <w:tc>
          <w:tcPr>
            <w:tcW w:w="707" w:type="pct"/>
            <w:tcMar>
              <w:top w:w="30" w:type="dxa"/>
              <w:left w:w="45" w:type="dxa"/>
              <w:bottom w:w="30" w:type="dxa"/>
              <w:right w:w="45" w:type="dxa"/>
            </w:tcMar>
            <w:vAlign w:val="center"/>
            <w:hideMark/>
          </w:tcPr>
          <w:p w14:paraId="69ADFAA3" w14:textId="77777777" w:rsidR="008A0164" w:rsidRPr="008A0164" w:rsidRDefault="008A0164" w:rsidP="00FF035C">
            <w:pPr>
              <w:widowControl/>
              <w:jc w:val="cente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pPr>
            <w:r w:rsidRPr="008A0164">
              <w:t>長者</w:t>
            </w:r>
            <w:r w:rsidRPr="008A0164">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8A0164" w:rsidRDefault="008A0164" w:rsidP="00FF035C">
            <w:pPr>
              <w:widowControl/>
              <w:jc w:val="center"/>
            </w:pPr>
            <w:r w:rsidRPr="008A0164">
              <w:rPr>
                <w:rFonts w:ascii="Segoe UI Symbol" w:hAnsi="Segoe UI Symbol" w:cs="Segoe UI Symbol"/>
              </w:rPr>
              <w:t>✓</w:t>
            </w:r>
          </w:p>
        </w:tc>
        <w:tc>
          <w:tcPr>
            <w:tcW w:w="378" w:type="pct"/>
            <w:tcMar>
              <w:top w:w="30" w:type="dxa"/>
              <w:left w:w="45" w:type="dxa"/>
              <w:bottom w:w="30" w:type="dxa"/>
              <w:right w:w="45" w:type="dxa"/>
            </w:tcMar>
            <w:vAlign w:val="center"/>
            <w:hideMark/>
          </w:tcPr>
          <w:p w14:paraId="7AE8DFA3" w14:textId="77777777" w:rsidR="008A0164" w:rsidRPr="008A0164" w:rsidRDefault="008A0164" w:rsidP="00FF035C">
            <w:pPr>
              <w:widowControl/>
              <w:jc w:val="center"/>
            </w:pPr>
          </w:p>
        </w:tc>
        <w:tc>
          <w:tcPr>
            <w:tcW w:w="378" w:type="pct"/>
            <w:tcMar>
              <w:top w:w="30" w:type="dxa"/>
              <w:left w:w="45" w:type="dxa"/>
              <w:bottom w:w="30" w:type="dxa"/>
              <w:right w:w="45" w:type="dxa"/>
            </w:tcMar>
            <w:vAlign w:val="center"/>
            <w:hideMark/>
          </w:tcPr>
          <w:p w14:paraId="52D868A0" w14:textId="77777777" w:rsidR="008A0164" w:rsidRPr="008A0164" w:rsidRDefault="008A0164" w:rsidP="00FF035C">
            <w:pPr>
              <w:widowControl/>
              <w:jc w:val="center"/>
            </w:pPr>
            <w:r w:rsidRPr="008A0164">
              <w:rPr>
                <w:rFonts w:ascii="Segoe UI Symbol" w:hAnsi="Segoe UI Symbol" w:cs="Segoe UI Symbol"/>
              </w:rPr>
              <w:t>✓</w:t>
            </w:r>
          </w:p>
        </w:tc>
        <w:tc>
          <w:tcPr>
            <w:tcW w:w="707" w:type="pct"/>
            <w:tcMar>
              <w:top w:w="30" w:type="dxa"/>
              <w:left w:w="45" w:type="dxa"/>
              <w:bottom w:w="30" w:type="dxa"/>
              <w:right w:w="45" w:type="dxa"/>
            </w:tcMar>
            <w:vAlign w:val="center"/>
            <w:hideMark/>
          </w:tcPr>
          <w:p w14:paraId="53329811" w14:textId="77777777" w:rsidR="008A0164" w:rsidRPr="008A0164" w:rsidRDefault="008A0164" w:rsidP="00FF035C">
            <w:pPr>
              <w:widowControl/>
              <w:jc w:val="cente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8A0164" w:rsidRDefault="008A0164" w:rsidP="00FF035C">
            <w:pPr>
              <w:widowControl/>
              <w:jc w:val="center"/>
            </w:pPr>
            <w:r w:rsidRPr="008A0164">
              <w:rPr>
                <w:rFonts w:ascii="Segoe UI Symbol" w:hAnsi="Segoe UI Symbol" w:cs="Segoe UI Symbol"/>
              </w:rPr>
              <w:t>✓</w:t>
            </w:r>
          </w:p>
        </w:tc>
        <w:tc>
          <w:tcPr>
            <w:tcW w:w="378" w:type="pct"/>
            <w:tcMar>
              <w:top w:w="30" w:type="dxa"/>
              <w:left w:w="45" w:type="dxa"/>
              <w:bottom w:w="30" w:type="dxa"/>
              <w:right w:w="45" w:type="dxa"/>
            </w:tcMar>
            <w:vAlign w:val="center"/>
            <w:hideMark/>
          </w:tcPr>
          <w:p w14:paraId="04CF7B90" w14:textId="77777777" w:rsidR="008A0164" w:rsidRPr="008A0164" w:rsidRDefault="008A0164" w:rsidP="00FF035C">
            <w:pPr>
              <w:widowControl/>
              <w:jc w:val="center"/>
            </w:pPr>
          </w:p>
        </w:tc>
        <w:tc>
          <w:tcPr>
            <w:tcW w:w="378" w:type="pct"/>
            <w:tcMar>
              <w:top w:w="30" w:type="dxa"/>
              <w:left w:w="45" w:type="dxa"/>
              <w:bottom w:w="30" w:type="dxa"/>
              <w:right w:w="45" w:type="dxa"/>
            </w:tcMar>
            <w:vAlign w:val="center"/>
            <w:hideMark/>
          </w:tcPr>
          <w:p w14:paraId="26C3E57B" w14:textId="77777777" w:rsidR="008A0164" w:rsidRPr="008A0164" w:rsidRDefault="008A0164" w:rsidP="00FF035C">
            <w:pPr>
              <w:widowControl/>
              <w:jc w:val="center"/>
            </w:pPr>
          </w:p>
        </w:tc>
        <w:tc>
          <w:tcPr>
            <w:tcW w:w="707" w:type="pct"/>
            <w:tcMar>
              <w:top w:w="30" w:type="dxa"/>
              <w:left w:w="45" w:type="dxa"/>
              <w:bottom w:w="30" w:type="dxa"/>
              <w:right w:w="45" w:type="dxa"/>
            </w:tcMar>
            <w:vAlign w:val="center"/>
            <w:hideMark/>
          </w:tcPr>
          <w:p w14:paraId="444772EE" w14:textId="77777777" w:rsidR="008A0164" w:rsidRPr="008A0164" w:rsidRDefault="008A0164" w:rsidP="00FF035C">
            <w:pPr>
              <w:widowControl/>
              <w:jc w:val="cente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8A0164" w:rsidRDefault="008A0164" w:rsidP="00FF035C">
            <w:pPr>
              <w:widowControl/>
              <w:jc w:val="center"/>
            </w:pPr>
            <w:r w:rsidRPr="008A0164">
              <w:rPr>
                <w:rFonts w:ascii="Segoe UI Symbol" w:hAnsi="Segoe UI Symbol" w:cs="Segoe UI Symbol"/>
              </w:rPr>
              <w:t>✓</w:t>
            </w:r>
          </w:p>
        </w:tc>
        <w:tc>
          <w:tcPr>
            <w:tcW w:w="378" w:type="pct"/>
            <w:tcMar>
              <w:top w:w="30" w:type="dxa"/>
              <w:left w:w="45" w:type="dxa"/>
              <w:bottom w:w="30" w:type="dxa"/>
              <w:right w:w="45" w:type="dxa"/>
            </w:tcMar>
            <w:vAlign w:val="center"/>
            <w:hideMark/>
          </w:tcPr>
          <w:p w14:paraId="6DEA0E2A" w14:textId="77777777" w:rsidR="008A0164" w:rsidRPr="008A0164" w:rsidRDefault="008A0164" w:rsidP="00FF035C">
            <w:pPr>
              <w:widowControl/>
              <w:jc w:val="center"/>
            </w:pPr>
          </w:p>
        </w:tc>
        <w:tc>
          <w:tcPr>
            <w:tcW w:w="378" w:type="pct"/>
            <w:tcMar>
              <w:top w:w="30" w:type="dxa"/>
              <w:left w:w="45" w:type="dxa"/>
              <w:bottom w:w="30" w:type="dxa"/>
              <w:right w:w="45" w:type="dxa"/>
            </w:tcMar>
            <w:vAlign w:val="center"/>
            <w:hideMark/>
          </w:tcPr>
          <w:p w14:paraId="472E437D" w14:textId="77777777" w:rsidR="008A0164" w:rsidRPr="008A0164" w:rsidRDefault="008A0164" w:rsidP="00FF035C">
            <w:pPr>
              <w:widowControl/>
              <w:jc w:val="center"/>
            </w:pPr>
          </w:p>
        </w:tc>
        <w:tc>
          <w:tcPr>
            <w:tcW w:w="707" w:type="pct"/>
            <w:tcMar>
              <w:top w:w="30" w:type="dxa"/>
              <w:left w:w="45" w:type="dxa"/>
              <w:bottom w:w="30" w:type="dxa"/>
              <w:right w:w="45" w:type="dxa"/>
            </w:tcMar>
            <w:vAlign w:val="center"/>
            <w:hideMark/>
          </w:tcPr>
          <w:p w14:paraId="54DFF158" w14:textId="77777777" w:rsidR="008A0164" w:rsidRPr="008A0164" w:rsidRDefault="008A0164" w:rsidP="00FF035C">
            <w:pPr>
              <w:widowControl/>
              <w:jc w:val="cente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8A0164" w:rsidRDefault="008A0164" w:rsidP="00FF035C">
            <w:pPr>
              <w:widowControl/>
              <w:jc w:val="center"/>
            </w:pPr>
            <w:r w:rsidRPr="008A0164">
              <w:rPr>
                <w:rFonts w:ascii="Segoe UI Symbol" w:hAnsi="Segoe UI Symbol" w:cs="Segoe UI Symbol"/>
              </w:rPr>
              <w:t>✓</w:t>
            </w:r>
          </w:p>
        </w:tc>
        <w:tc>
          <w:tcPr>
            <w:tcW w:w="378" w:type="pct"/>
            <w:tcMar>
              <w:top w:w="30" w:type="dxa"/>
              <w:left w:w="45" w:type="dxa"/>
              <w:bottom w:w="30" w:type="dxa"/>
              <w:right w:w="45" w:type="dxa"/>
            </w:tcMar>
            <w:vAlign w:val="center"/>
            <w:hideMark/>
          </w:tcPr>
          <w:p w14:paraId="3A65FD3E" w14:textId="77777777" w:rsidR="008A0164" w:rsidRPr="008A0164" w:rsidRDefault="008A0164" w:rsidP="00FF035C">
            <w:pPr>
              <w:widowControl/>
              <w:jc w:val="center"/>
            </w:pPr>
          </w:p>
        </w:tc>
        <w:tc>
          <w:tcPr>
            <w:tcW w:w="378" w:type="pct"/>
            <w:tcMar>
              <w:top w:w="30" w:type="dxa"/>
              <w:left w:w="45" w:type="dxa"/>
              <w:bottom w:w="30" w:type="dxa"/>
              <w:right w:w="45" w:type="dxa"/>
            </w:tcMar>
            <w:vAlign w:val="center"/>
            <w:hideMark/>
          </w:tcPr>
          <w:p w14:paraId="75B11693" w14:textId="77777777" w:rsidR="008A0164" w:rsidRPr="008A0164" w:rsidRDefault="008A0164" w:rsidP="00FF035C">
            <w:pPr>
              <w:widowControl/>
              <w:jc w:val="center"/>
            </w:pPr>
          </w:p>
        </w:tc>
        <w:tc>
          <w:tcPr>
            <w:tcW w:w="707" w:type="pct"/>
            <w:tcMar>
              <w:top w:w="30" w:type="dxa"/>
              <w:left w:w="45" w:type="dxa"/>
              <w:bottom w:w="30" w:type="dxa"/>
              <w:right w:w="45" w:type="dxa"/>
            </w:tcMar>
            <w:vAlign w:val="center"/>
            <w:hideMark/>
          </w:tcPr>
          <w:p w14:paraId="25BC0A8D" w14:textId="77777777" w:rsidR="008A0164" w:rsidRPr="008A0164" w:rsidRDefault="008A0164" w:rsidP="00FF035C">
            <w:pPr>
              <w:widowControl/>
              <w:jc w:val="center"/>
            </w:pPr>
          </w:p>
        </w:tc>
      </w:tr>
    </w:tbl>
    <w:p w14:paraId="7A299E76" w14:textId="164C2479" w:rsidR="00FF035C" w:rsidRDefault="00FF035C">
      <w:pPr>
        <w:widowControl/>
        <w:rPr>
          <w:b/>
          <w:bCs/>
        </w:rPr>
      </w:pPr>
    </w:p>
    <w:p w14:paraId="021FE65D" w14:textId="77777777" w:rsidR="00FF035C" w:rsidRDefault="00FF035C">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lastRenderedPageBreak/>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r w:rsidRPr="008A0164">
              <w:rPr>
                <w:b/>
                <w:bCs/>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8A0164" w:rsidRDefault="008A0164" w:rsidP="00FF035C">
            <w:pPr>
              <w:widowControl/>
              <w:jc w:val="center"/>
            </w:pPr>
            <w:r w:rsidRPr="008A0164">
              <w:rPr>
                <w:rFonts w:ascii="Segoe UI Symbol" w:hAnsi="Segoe UI Symbol" w:cs="Segoe UI Symbol"/>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8A0164" w:rsidRDefault="008A0164" w:rsidP="00FF035C">
            <w:pPr>
              <w:widowControl/>
              <w:jc w:val="center"/>
            </w:pPr>
            <w:r w:rsidRPr="008A0164">
              <w:rPr>
                <w:rFonts w:ascii="Segoe UI Symbol" w:hAnsi="Segoe UI Symbol" w:cs="Segoe UI Symbol"/>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8A0164" w:rsidRDefault="008A0164" w:rsidP="00FF035C">
            <w:pPr>
              <w:widowControl/>
              <w:jc w:val="cente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8A0164" w:rsidRDefault="008A0164" w:rsidP="00FF035C">
            <w:pPr>
              <w:widowControl/>
              <w:jc w:val="center"/>
            </w:pPr>
            <w:r w:rsidRPr="008A0164">
              <w:rPr>
                <w:rFonts w:ascii="Segoe UI Symbol" w:hAnsi="Segoe UI Symbol" w:cs="Segoe UI Symbol"/>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pPr>
            <w:r w:rsidRPr="008A0164">
              <w:t>使用者</w:t>
            </w:r>
            <w:r w:rsidRPr="008A0164">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8A0164" w:rsidRDefault="008A0164" w:rsidP="00FF035C">
            <w:pPr>
              <w:widowControl/>
              <w:jc w:val="center"/>
            </w:pPr>
            <w:r w:rsidRPr="008A0164">
              <w:rPr>
                <w:rFonts w:ascii="Segoe UI Symbol" w:hAnsi="Segoe UI Symbol" w:cs="Segoe UI Symbol"/>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8A0164" w:rsidRDefault="008A0164" w:rsidP="00FF035C">
            <w:pPr>
              <w:widowControl/>
              <w:jc w:val="cente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8A0164" w:rsidRDefault="008A0164" w:rsidP="00FF035C">
            <w:pPr>
              <w:widowControl/>
              <w:jc w:val="center"/>
            </w:pPr>
            <w:r w:rsidRPr="008A0164">
              <w:rPr>
                <w:rFonts w:ascii="Segoe UI Symbol" w:hAnsi="Segoe UI Symbol" w:cs="Segoe UI Symbol"/>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8A0164" w:rsidRDefault="008A0164" w:rsidP="00FF035C">
            <w:pPr>
              <w:widowControl/>
              <w:jc w:val="cente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8A0164" w:rsidRDefault="008A0164" w:rsidP="00FF035C">
            <w:pPr>
              <w:widowControl/>
              <w:jc w:val="center"/>
            </w:pPr>
            <w:r w:rsidRPr="008A0164">
              <w:rPr>
                <w:rFonts w:ascii="Segoe UI Symbol" w:hAnsi="Segoe UI Symbol" w:cs="Segoe UI Symbol"/>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8A0164" w:rsidRDefault="008A0164" w:rsidP="00FF035C">
            <w:pPr>
              <w:widowControl/>
              <w:jc w:val="cente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8A0164" w:rsidRDefault="008A0164" w:rsidP="00FF035C">
            <w:pPr>
              <w:widowControl/>
              <w:jc w:val="cente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8A0164" w:rsidRDefault="008A0164" w:rsidP="00FF035C">
            <w:pPr>
              <w:widowControl/>
              <w:jc w:val="cente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8A0164" w:rsidRDefault="008A0164" w:rsidP="00FF035C">
            <w:pPr>
              <w:widowControl/>
              <w:jc w:val="center"/>
            </w:pPr>
            <w:r w:rsidRPr="008A0164">
              <w:rPr>
                <w:rFonts w:ascii="Segoe UI Symbol" w:hAnsi="Segoe UI Symbol" w:cs="Segoe UI Symbol"/>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8A0164" w:rsidRDefault="008A0164" w:rsidP="00FF035C">
            <w:pPr>
              <w:widowControl/>
              <w:jc w:val="cente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8A0164" w:rsidRDefault="008A0164" w:rsidP="00FF035C">
            <w:pPr>
              <w:widowControl/>
              <w:jc w:val="cente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8A0164" w:rsidRDefault="008A0164" w:rsidP="00FF035C">
            <w:pPr>
              <w:widowControl/>
              <w:jc w:val="cente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8A0164" w:rsidRDefault="008A0164" w:rsidP="00FF035C">
            <w:pPr>
              <w:widowControl/>
              <w:jc w:val="center"/>
            </w:pPr>
            <w:r w:rsidRPr="008A0164">
              <w:rPr>
                <w:rFonts w:ascii="Segoe UI Symbol" w:hAnsi="Segoe UI Symbol" w:cs="Segoe UI Symbol"/>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8A0164" w:rsidRDefault="008A0164" w:rsidP="00FF035C">
            <w:pPr>
              <w:widowControl/>
              <w:jc w:val="cente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8A0164" w:rsidRDefault="008A0164" w:rsidP="00FF035C">
            <w:pPr>
              <w:widowControl/>
              <w:jc w:val="cente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8A0164" w:rsidRDefault="008A0164" w:rsidP="00FF035C">
            <w:pPr>
              <w:widowControl/>
              <w:jc w:val="cente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8A0164" w:rsidRDefault="008A0164" w:rsidP="00FF035C">
            <w:pPr>
              <w:widowControl/>
              <w:jc w:val="cente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8A0164" w:rsidRDefault="008A0164" w:rsidP="00FF035C">
            <w:pPr>
              <w:widowControl/>
              <w:jc w:val="cente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8A0164" w:rsidRDefault="008A0164" w:rsidP="00FF035C">
            <w:pPr>
              <w:widowControl/>
              <w:jc w:val="cente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8A0164" w:rsidRDefault="008A0164" w:rsidP="00FF035C">
            <w:pPr>
              <w:widowControl/>
              <w:jc w:val="center"/>
            </w:pPr>
          </w:p>
        </w:tc>
      </w:tr>
    </w:tbl>
    <w:p w14:paraId="383ADC4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417"/>
        <w:gridCol w:w="400"/>
        <w:gridCol w:w="1242"/>
        <w:gridCol w:w="555"/>
        <w:gridCol w:w="1442"/>
        <w:gridCol w:w="266"/>
        <w:gridCol w:w="1097"/>
        <w:gridCol w:w="300"/>
        <w:gridCol w:w="720"/>
        <w:gridCol w:w="145"/>
        <w:gridCol w:w="563"/>
        <w:gridCol w:w="302"/>
        <w:gridCol w:w="406"/>
        <w:gridCol w:w="459"/>
        <w:gridCol w:w="880"/>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r w:rsidRPr="008A0164">
              <w:rPr>
                <w:b/>
                <w:bCs/>
              </w:rPr>
              <w:t>外鍵</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8A0164" w:rsidRDefault="008A0164" w:rsidP="00FF035C">
            <w:pPr>
              <w:widowControl/>
              <w:jc w:val="center"/>
            </w:pPr>
            <w:r w:rsidRPr="008A0164">
              <w:rPr>
                <w:rFonts w:ascii="Segoe UI Symbol" w:hAnsi="Segoe UI Symbol" w:cs="Segoe UI Symbol"/>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8A0164" w:rsidRDefault="008A0164" w:rsidP="00FF035C">
            <w:pPr>
              <w:widowControl/>
              <w:jc w:val="center"/>
            </w:pPr>
            <w:r w:rsidRPr="008A0164">
              <w:rPr>
                <w:rFonts w:ascii="Segoe UI Symbol" w:hAnsi="Segoe UI Symbol" w:cs="Segoe UI Symbol"/>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8A0164" w:rsidRDefault="008A0164" w:rsidP="00FF035C">
            <w:pPr>
              <w:widowControl/>
              <w:jc w:val="cente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8A0164" w:rsidRDefault="008A0164" w:rsidP="00FF035C">
            <w:pPr>
              <w:widowControl/>
              <w:jc w:val="center"/>
            </w:pPr>
            <w:r w:rsidRPr="008A0164">
              <w:rPr>
                <w:rFonts w:ascii="Segoe UI Symbol" w:hAnsi="Segoe UI Symbol" w:cs="Segoe UI Symbol"/>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8A0164" w:rsidRDefault="008A0164" w:rsidP="00FF035C">
            <w:pPr>
              <w:widowControl/>
              <w:jc w:val="center"/>
            </w:pPr>
            <w:r w:rsidRPr="008A0164">
              <w:rPr>
                <w:rFonts w:ascii="Segoe UI Symbol" w:hAnsi="Segoe UI Symbol" w:cs="Segoe UI Symbol"/>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8A0164" w:rsidRDefault="008A0164" w:rsidP="00FF035C">
            <w:pPr>
              <w:widowControl/>
              <w:jc w:val="cente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8A0164" w:rsidRDefault="008A0164" w:rsidP="00FF035C">
            <w:pPr>
              <w:widowControl/>
              <w:jc w:val="center"/>
            </w:pPr>
            <w:r w:rsidRPr="008A0164">
              <w:rPr>
                <w:rFonts w:ascii="Segoe UI Symbol" w:hAnsi="Segoe UI Symbol" w:cs="Segoe UI Symbol"/>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8A0164" w:rsidRDefault="008A0164" w:rsidP="00FF035C">
            <w:pPr>
              <w:widowControl/>
              <w:jc w:val="cente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8A0164" w:rsidRDefault="008A0164" w:rsidP="00FF035C">
            <w:pPr>
              <w:widowControl/>
              <w:jc w:val="center"/>
            </w:pPr>
            <w:r w:rsidRPr="008A0164">
              <w:rPr>
                <w:rFonts w:ascii="Segoe UI Symbol" w:hAnsi="Segoe UI Symbol" w:cs="Segoe UI Symbol"/>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8A0164" w:rsidRDefault="008A0164" w:rsidP="00FF035C">
            <w:pPr>
              <w:widowControl/>
              <w:jc w:val="cente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8A0164" w:rsidRDefault="008A0164" w:rsidP="00FF035C">
            <w:pPr>
              <w:widowControl/>
              <w:jc w:val="cente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8A0164" w:rsidRDefault="008A0164" w:rsidP="00FF035C">
            <w:pPr>
              <w:widowControl/>
              <w:jc w:val="cente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8A0164" w:rsidRDefault="008A0164" w:rsidP="00FF035C">
            <w:pPr>
              <w:widowControl/>
              <w:jc w:val="center"/>
            </w:pPr>
            <w:r w:rsidRPr="008A0164">
              <w:rPr>
                <w:rFonts w:ascii="Segoe UI Symbol" w:hAnsi="Segoe UI Symbol" w:cs="Segoe UI Symbol"/>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8A0164" w:rsidRDefault="008A0164" w:rsidP="00FF035C">
            <w:pPr>
              <w:widowControl/>
              <w:jc w:val="cente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8A0164" w:rsidRDefault="008A0164" w:rsidP="00FF035C">
            <w:pPr>
              <w:widowControl/>
              <w:jc w:val="cente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8A0164" w:rsidRDefault="008A0164" w:rsidP="00FF035C">
            <w:pPr>
              <w:widowControl/>
              <w:jc w:val="cente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8A0164" w:rsidRDefault="008A0164" w:rsidP="00FF035C">
            <w:pPr>
              <w:widowControl/>
              <w:jc w:val="center"/>
            </w:pPr>
            <w:r w:rsidRPr="008A0164">
              <w:rPr>
                <w:rFonts w:ascii="Segoe UI Symbol" w:hAnsi="Segoe UI Symbol" w:cs="Segoe UI Symbol"/>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8A0164" w:rsidRDefault="008A0164" w:rsidP="00FF035C">
            <w:pPr>
              <w:widowControl/>
              <w:jc w:val="cente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8A0164" w:rsidRDefault="008A0164" w:rsidP="00FF035C">
            <w:pPr>
              <w:widowControl/>
              <w:jc w:val="cente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8A0164" w:rsidRDefault="008A0164" w:rsidP="00FF035C">
            <w:pPr>
              <w:widowControl/>
              <w:jc w:val="cente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rPr>
            </w:pPr>
            <w:r w:rsidRPr="008A0164">
              <w:rPr>
                <w:b/>
                <w:bCs/>
              </w:rPr>
              <w:lastRenderedPageBreak/>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Pr>
                <w:rFonts w:hint="eastAsia"/>
                <w:b/>
                <w:bCs/>
              </w:rPr>
              <w:t>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r w:rsidRPr="008A0164">
              <w:rPr>
                <w:b/>
                <w:bCs/>
              </w:rPr>
              <w:t>外鍵</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8A0164" w:rsidRDefault="008A0164" w:rsidP="00FF035C">
            <w:pPr>
              <w:widowControl/>
              <w:jc w:val="center"/>
            </w:pPr>
            <w:r w:rsidRPr="008A0164">
              <w:rPr>
                <w:rFonts w:ascii="Segoe UI Symbol" w:hAnsi="Segoe UI Symbol" w:cs="Segoe UI Symbol"/>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8A0164" w:rsidRDefault="008A0164" w:rsidP="00FF035C">
            <w:pPr>
              <w:widowControl/>
              <w:jc w:val="center"/>
            </w:pPr>
            <w:r w:rsidRPr="008A0164">
              <w:rPr>
                <w:rFonts w:ascii="Segoe UI Symbol" w:hAnsi="Segoe UI Symbol" w:cs="Segoe UI Symbol"/>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8A0164" w:rsidRDefault="008A0164" w:rsidP="00FF035C">
            <w:pPr>
              <w:widowControl/>
              <w:jc w:val="center"/>
            </w:pPr>
            <w:r w:rsidRPr="008A0164">
              <w:rPr>
                <w:rFonts w:ascii="Segoe UI Symbol" w:hAnsi="Segoe UI Symbol" w:cs="Segoe UI Symbol"/>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8A0164" w:rsidRDefault="008A0164" w:rsidP="00FF035C">
            <w:pPr>
              <w:widowControl/>
              <w:jc w:val="cente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pPr>
            <w:r w:rsidRPr="008A0164">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8A0164" w:rsidRDefault="008A0164" w:rsidP="00FF035C">
            <w:pPr>
              <w:widowControl/>
              <w:jc w:val="center"/>
            </w:pPr>
            <w:r w:rsidRPr="008A0164">
              <w:rPr>
                <w:rFonts w:ascii="Segoe UI Symbol" w:hAnsi="Segoe UI Symbol" w:cs="Segoe UI Symbol"/>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8A0164" w:rsidRDefault="008A0164" w:rsidP="00FF035C">
            <w:pPr>
              <w:widowControl/>
              <w:jc w:val="center"/>
            </w:pPr>
            <w:r w:rsidRPr="008A0164">
              <w:rPr>
                <w:rFonts w:ascii="Segoe UI Symbol" w:hAnsi="Segoe UI Symbol" w:cs="Segoe UI Symbol"/>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8A0164" w:rsidRDefault="008A0164" w:rsidP="00FF035C">
            <w:pPr>
              <w:widowControl/>
              <w:jc w:val="center"/>
            </w:pPr>
            <w:r w:rsidRPr="008A0164">
              <w:rPr>
                <w:rFonts w:ascii="Segoe UI Symbol" w:hAnsi="Segoe UI Symbol" w:cs="Segoe UI Symbol"/>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8A0164" w:rsidRDefault="008A0164" w:rsidP="00FF035C">
            <w:pPr>
              <w:widowControl/>
              <w:jc w:val="cente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8A0164" w:rsidRDefault="008A0164" w:rsidP="00FF035C">
            <w:pPr>
              <w:widowControl/>
              <w:jc w:val="center"/>
            </w:pPr>
            <w:r w:rsidRPr="008A0164">
              <w:rPr>
                <w:rFonts w:ascii="Segoe UI Symbol" w:hAnsi="Segoe UI Symbol" w:cs="Segoe UI Symbol"/>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8A0164" w:rsidRDefault="008A0164" w:rsidP="00FF035C">
            <w:pPr>
              <w:widowControl/>
              <w:jc w:val="center"/>
            </w:pPr>
            <w:r w:rsidRPr="008A0164">
              <w:rPr>
                <w:rFonts w:ascii="Segoe UI Symbol" w:hAnsi="Segoe UI Symbol" w:cs="Segoe UI Symbol"/>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8A0164" w:rsidRDefault="008A0164" w:rsidP="00FF035C">
            <w:pPr>
              <w:widowControl/>
              <w:jc w:val="cente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8A0164" w:rsidRDefault="008A0164" w:rsidP="00FF035C">
            <w:pPr>
              <w:widowControl/>
              <w:jc w:val="cente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8A0164" w:rsidRDefault="008A0164" w:rsidP="00FF035C">
            <w:pPr>
              <w:widowControl/>
              <w:jc w:val="center"/>
            </w:pPr>
            <w:r w:rsidRPr="008A0164">
              <w:rPr>
                <w:rFonts w:ascii="Segoe UI Symbol" w:hAnsi="Segoe UI Symbol" w:cs="Segoe UI Symbol"/>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8A0164" w:rsidRDefault="008A0164" w:rsidP="00FF035C">
            <w:pPr>
              <w:widowControl/>
              <w:jc w:val="cente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8A0164" w:rsidRDefault="008A0164" w:rsidP="00FF035C">
            <w:pPr>
              <w:widowControl/>
              <w:jc w:val="cente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8A0164" w:rsidRDefault="008A0164" w:rsidP="00FF035C">
            <w:pPr>
              <w:widowControl/>
              <w:jc w:val="center"/>
            </w:pPr>
            <w:r w:rsidRPr="008A0164">
              <w:rPr>
                <w:rFonts w:ascii="Segoe UI Symbol" w:hAnsi="Segoe UI Symbol" w:cs="Segoe UI Symbol"/>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8A0164" w:rsidRDefault="008A0164" w:rsidP="00FF035C">
            <w:pPr>
              <w:widowControl/>
              <w:jc w:val="cente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8A0164" w:rsidRDefault="008A0164" w:rsidP="00FF035C">
            <w:pPr>
              <w:widowControl/>
              <w:jc w:val="center"/>
            </w:pPr>
          </w:p>
        </w:tc>
      </w:tr>
    </w:tbl>
    <w:p w14:paraId="0EE7FAB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rPr>
            </w:pPr>
            <w:r w:rsidRPr="008A0164">
              <w:rPr>
                <w:b/>
                <w:bCs/>
              </w:rPr>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r w:rsidRPr="008A0164">
              <w:rPr>
                <w:b/>
                <w:bCs/>
              </w:rPr>
              <w:t>Gawa</w:t>
            </w:r>
            <w:r w:rsidR="00FB0066">
              <w:rPr>
                <w:rFonts w:hint="eastAsia"/>
                <w:b/>
                <w:bCs/>
              </w:rPr>
              <w:t>造型</w:t>
            </w:r>
            <w:r w:rsidRPr="008A0164">
              <w:rPr>
                <w:b/>
                <w:bCs/>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r w:rsidRPr="008A0164">
              <w:rPr>
                <w:b/>
                <w:bCs/>
              </w:rPr>
              <w:t>外鍵</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pP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8A0164" w:rsidRDefault="008A0164" w:rsidP="00FF035C">
            <w:pPr>
              <w:widowControl/>
              <w:jc w:val="center"/>
            </w:pPr>
            <w:r w:rsidRPr="008A0164">
              <w:rPr>
                <w:rFonts w:ascii="Segoe UI Symbol" w:hAnsi="Segoe UI Symbol" w:cs="Segoe UI Symbol"/>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8A0164" w:rsidRDefault="008A0164" w:rsidP="00FF035C">
            <w:pPr>
              <w:widowControl/>
              <w:jc w:val="center"/>
            </w:pPr>
            <w:r w:rsidRPr="008A0164">
              <w:rPr>
                <w:rFonts w:ascii="Segoe UI Symbol" w:hAnsi="Segoe UI Symbol" w:cs="Segoe UI Symbol"/>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8A0164" w:rsidRDefault="008A0164" w:rsidP="00FF035C">
            <w:pPr>
              <w:widowControl/>
              <w:jc w:val="cente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8A0164" w:rsidRDefault="008A0164" w:rsidP="00FF035C">
            <w:pPr>
              <w:widowControl/>
              <w:jc w:val="center"/>
            </w:pPr>
            <w:r w:rsidRPr="008A0164">
              <w:rPr>
                <w:rFonts w:ascii="Segoe UI Symbol" w:hAnsi="Segoe UI Symbol" w:cs="Segoe UI Symbol"/>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8A0164" w:rsidRDefault="008A0164" w:rsidP="00FF035C">
            <w:pPr>
              <w:widowControl/>
              <w:jc w:val="center"/>
            </w:pPr>
            <w:r w:rsidRPr="008A0164">
              <w:rPr>
                <w:rFonts w:ascii="Segoe UI Symbol" w:hAnsi="Segoe UI Symbol" w:cs="Segoe UI Symbol"/>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8A0164" w:rsidRDefault="008A0164" w:rsidP="00FF035C">
            <w:pPr>
              <w:widowControl/>
              <w:jc w:val="cente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8A0164" w:rsidRDefault="008A0164" w:rsidP="00FF035C">
            <w:pPr>
              <w:widowControl/>
              <w:jc w:val="cente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8A0164" w:rsidRDefault="008A0164" w:rsidP="00FF035C">
            <w:pPr>
              <w:widowControl/>
              <w:jc w:val="cente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8A0164" w:rsidRDefault="008A0164" w:rsidP="00FF035C">
            <w:pPr>
              <w:widowControl/>
              <w:jc w:val="center"/>
            </w:pPr>
            <w:r w:rsidRPr="008A0164">
              <w:rPr>
                <w:rFonts w:ascii="Segoe UI Symbol" w:hAnsi="Segoe UI Symbol" w:cs="Segoe UI Symbol"/>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8A0164" w:rsidRDefault="008A0164" w:rsidP="00FF035C">
            <w:pPr>
              <w:widowControl/>
              <w:jc w:val="cente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8A0164" w:rsidRDefault="008A0164" w:rsidP="00FF035C">
            <w:pPr>
              <w:widowControl/>
              <w:jc w:val="cente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8A0164" w:rsidRDefault="008A0164" w:rsidP="00FF035C">
            <w:pPr>
              <w:widowControl/>
              <w:jc w:val="cente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8A0164" w:rsidRDefault="008A0164" w:rsidP="00FF035C">
            <w:pPr>
              <w:widowControl/>
              <w:jc w:val="center"/>
            </w:pPr>
            <w:r w:rsidRPr="008A0164">
              <w:rPr>
                <w:rFonts w:ascii="Segoe UI Symbol" w:hAnsi="Segoe UI Symbol" w:cs="Segoe UI Symbol"/>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8A0164" w:rsidRDefault="008A0164" w:rsidP="00FF035C">
            <w:pPr>
              <w:widowControl/>
              <w:jc w:val="cente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8A0164" w:rsidRDefault="008A0164" w:rsidP="00FF035C">
            <w:pPr>
              <w:widowControl/>
              <w:jc w:val="cente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8A0164" w:rsidRDefault="008A0164" w:rsidP="00FF035C">
            <w:pPr>
              <w:widowControl/>
              <w:jc w:val="cente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725E8" w14:textId="77777777" w:rsidR="00E566F5" w:rsidRDefault="00E566F5" w:rsidP="001526A1">
      <w:pPr>
        <w:spacing w:after="0" w:line="240" w:lineRule="auto"/>
      </w:pPr>
      <w:r>
        <w:separator/>
      </w:r>
    </w:p>
  </w:endnote>
  <w:endnote w:type="continuationSeparator" w:id="0">
    <w:p w14:paraId="02B68AA4" w14:textId="77777777" w:rsidR="00E566F5" w:rsidRDefault="00E566F5"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A3A5C" w14:textId="77777777" w:rsidR="00E566F5" w:rsidRDefault="00E566F5" w:rsidP="001526A1">
      <w:pPr>
        <w:spacing w:after="0" w:line="240" w:lineRule="auto"/>
      </w:pPr>
      <w:r>
        <w:separator/>
      </w:r>
    </w:p>
  </w:footnote>
  <w:footnote w:type="continuationSeparator" w:id="0">
    <w:p w14:paraId="44701524" w14:textId="77777777" w:rsidR="00E566F5" w:rsidRDefault="00E566F5"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6"/>
  </w:num>
  <w:num w:numId="2" w16cid:durableId="9920710">
    <w:abstractNumId w:val="1"/>
  </w:num>
  <w:num w:numId="3" w16cid:durableId="2088305481">
    <w:abstractNumId w:val="2"/>
  </w:num>
  <w:num w:numId="4" w16cid:durableId="1621258124">
    <w:abstractNumId w:val="5"/>
  </w:num>
  <w:num w:numId="5" w16cid:durableId="1374190786">
    <w:abstractNumId w:val="3"/>
  </w:num>
  <w:num w:numId="6" w16cid:durableId="1145701031">
    <w:abstractNumId w:val="0"/>
  </w:num>
  <w:num w:numId="7" w16cid:durableId="10029286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14DF7"/>
    <w:rsid w:val="000519F7"/>
    <w:rsid w:val="00055134"/>
    <w:rsid w:val="00077121"/>
    <w:rsid w:val="00080E9F"/>
    <w:rsid w:val="00095920"/>
    <w:rsid w:val="000D3ED2"/>
    <w:rsid w:val="000D4A2D"/>
    <w:rsid w:val="00123D53"/>
    <w:rsid w:val="001262CB"/>
    <w:rsid w:val="001418B3"/>
    <w:rsid w:val="001526A1"/>
    <w:rsid w:val="001A27DE"/>
    <w:rsid w:val="001A48A6"/>
    <w:rsid w:val="001A6FCB"/>
    <w:rsid w:val="001C1796"/>
    <w:rsid w:val="001C62B7"/>
    <w:rsid w:val="001D542A"/>
    <w:rsid w:val="00203FE0"/>
    <w:rsid w:val="00207795"/>
    <w:rsid w:val="00250117"/>
    <w:rsid w:val="00250E2E"/>
    <w:rsid w:val="002850BB"/>
    <w:rsid w:val="00285A3E"/>
    <w:rsid w:val="002A0196"/>
    <w:rsid w:val="002B127E"/>
    <w:rsid w:val="002E27B9"/>
    <w:rsid w:val="0035098A"/>
    <w:rsid w:val="003A1AFD"/>
    <w:rsid w:val="003B3775"/>
    <w:rsid w:val="003D7EDD"/>
    <w:rsid w:val="003F0E41"/>
    <w:rsid w:val="004000A5"/>
    <w:rsid w:val="00411070"/>
    <w:rsid w:val="00455BC6"/>
    <w:rsid w:val="004963BD"/>
    <w:rsid w:val="004A1CD4"/>
    <w:rsid w:val="00501BB2"/>
    <w:rsid w:val="005039CB"/>
    <w:rsid w:val="0052191E"/>
    <w:rsid w:val="005479E1"/>
    <w:rsid w:val="005928EE"/>
    <w:rsid w:val="00595051"/>
    <w:rsid w:val="005C036B"/>
    <w:rsid w:val="005D039C"/>
    <w:rsid w:val="005F1C70"/>
    <w:rsid w:val="00606D41"/>
    <w:rsid w:val="00620D67"/>
    <w:rsid w:val="006359B9"/>
    <w:rsid w:val="00677566"/>
    <w:rsid w:val="006B7F77"/>
    <w:rsid w:val="006D301D"/>
    <w:rsid w:val="00741665"/>
    <w:rsid w:val="007836C0"/>
    <w:rsid w:val="007A1AA9"/>
    <w:rsid w:val="007A6B7F"/>
    <w:rsid w:val="007E26B7"/>
    <w:rsid w:val="0081167E"/>
    <w:rsid w:val="0089531A"/>
    <w:rsid w:val="008A0164"/>
    <w:rsid w:val="008C739A"/>
    <w:rsid w:val="00932BDE"/>
    <w:rsid w:val="00942E9A"/>
    <w:rsid w:val="0094646B"/>
    <w:rsid w:val="00947FE8"/>
    <w:rsid w:val="00952CE0"/>
    <w:rsid w:val="0098431D"/>
    <w:rsid w:val="009C5EB0"/>
    <w:rsid w:val="009C65EC"/>
    <w:rsid w:val="009D406C"/>
    <w:rsid w:val="009E3F28"/>
    <w:rsid w:val="00A20B35"/>
    <w:rsid w:val="00A25677"/>
    <w:rsid w:val="00A277DF"/>
    <w:rsid w:val="00A314AB"/>
    <w:rsid w:val="00A31BB2"/>
    <w:rsid w:val="00AC45DA"/>
    <w:rsid w:val="00AC6324"/>
    <w:rsid w:val="00AD1174"/>
    <w:rsid w:val="00AE392F"/>
    <w:rsid w:val="00B2056F"/>
    <w:rsid w:val="00B21D43"/>
    <w:rsid w:val="00B25926"/>
    <w:rsid w:val="00B36D63"/>
    <w:rsid w:val="00B601F5"/>
    <w:rsid w:val="00B60CE9"/>
    <w:rsid w:val="00B7055C"/>
    <w:rsid w:val="00B908FB"/>
    <w:rsid w:val="00B94959"/>
    <w:rsid w:val="00BD4EF8"/>
    <w:rsid w:val="00BE4B6D"/>
    <w:rsid w:val="00C30090"/>
    <w:rsid w:val="00C47185"/>
    <w:rsid w:val="00C76EC4"/>
    <w:rsid w:val="00C8217D"/>
    <w:rsid w:val="00C8513C"/>
    <w:rsid w:val="00CA35AD"/>
    <w:rsid w:val="00CB12A7"/>
    <w:rsid w:val="00CB51D1"/>
    <w:rsid w:val="00D14A87"/>
    <w:rsid w:val="00D25153"/>
    <w:rsid w:val="00D37E5F"/>
    <w:rsid w:val="00D70F02"/>
    <w:rsid w:val="00D82D70"/>
    <w:rsid w:val="00DA296B"/>
    <w:rsid w:val="00DB4E3B"/>
    <w:rsid w:val="00DF6E0C"/>
    <w:rsid w:val="00E10A1C"/>
    <w:rsid w:val="00E13AED"/>
    <w:rsid w:val="00E30092"/>
    <w:rsid w:val="00E32364"/>
    <w:rsid w:val="00E44A1F"/>
    <w:rsid w:val="00E54CA0"/>
    <w:rsid w:val="00E566F5"/>
    <w:rsid w:val="00E62428"/>
    <w:rsid w:val="00E86DC6"/>
    <w:rsid w:val="00E905E4"/>
    <w:rsid w:val="00E939D5"/>
    <w:rsid w:val="00EE1956"/>
    <w:rsid w:val="00EF5809"/>
    <w:rsid w:val="00F6718C"/>
    <w:rsid w:val="00F84174"/>
    <w:rsid w:val="00FB0066"/>
    <w:rsid w:val="00FB4095"/>
    <w:rsid w:val="00FC4564"/>
    <w:rsid w:val="00FE1225"/>
    <w:rsid w:val="00FF035C"/>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84</Pages>
  <Words>2802</Words>
  <Characters>15977</Characters>
  <Application>Microsoft Office Word</Application>
  <DocSecurity>0</DocSecurity>
  <Lines>133</Lines>
  <Paragraphs>37</Paragraphs>
  <ScaleCrop>false</ScaleCrop>
  <Company/>
  <LinksUpToDate>false</LinksUpToDate>
  <CharactersWithSpaces>18742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86</cp:revision>
  <dcterms:created xsi:type="dcterms:W3CDTF">2026-05-11T12:43:00Z</dcterms:created>
  <dcterms:modified xsi:type="dcterms:W3CDTF">2026-05-16T15:19:00Z</dcterms:modified>
</cp:coreProperties>
</file>