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360" w:after="360" w:lineRule="exact" w:line="480"/>
      </w:pPr>
      <w:r>
        <w:rPr>
          <w:b w:val="0"/>
          <w:color w:val="000000"/>
          <w:sz w:val="36"/>
          <w:rFonts w:ascii="Times New Roman" w:hAnsi="Times New Roman" w:eastAsia="標楷體"/>
        </w:rPr>
        <w:t>第十二章 使用手冊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圖標題">
    <w:name w:val="圖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  <w:style w:type="paragraph" w:customStyle="1" w:styleId="表標題">
    <w:name w:val="表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