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94A2F" w14:textId="65A4325A" w:rsidR="00D22D14" w:rsidRDefault="00D22D14" w:rsidP="00090E42">
      <w:pPr>
        <w:rPr>
          <w:rFonts w:ascii="Times New Roman" w:eastAsia="標楷體" w:hAnsi="Times New Roman"/>
          <w:b/>
          <w:bCs/>
          <w:sz w:val="28"/>
          <w:szCs w:val="28"/>
        </w:rPr>
      </w:pPr>
      <w:r w:rsidRPr="000950C5">
        <w:rPr>
          <w:rFonts w:ascii="Times New Roman" w:eastAsia="標楷體" w:hAnsi="Times New Roman" w:hint="eastAsia"/>
          <w:b/>
          <w:bCs/>
          <w:sz w:val="28"/>
          <w:szCs w:val="28"/>
        </w:rPr>
        <w:t>5-1</w:t>
      </w:r>
      <w:r w:rsidRPr="000950C5">
        <w:rPr>
          <w:rFonts w:ascii="Times New Roman" w:eastAsia="標楷體" w:hAnsi="Times New Roman" w:hint="eastAsia"/>
          <w:b/>
          <w:bCs/>
          <w:sz w:val="28"/>
          <w:szCs w:val="28"/>
        </w:rPr>
        <w:t>使用者需求</w:t>
      </w:r>
    </w:p>
    <w:p w14:paraId="7AE160D7" w14:textId="2F21A4EE" w:rsidR="000950C5" w:rsidRPr="000950C5" w:rsidRDefault="000950C5" w:rsidP="00090E42">
      <w:pPr>
        <w:rPr>
          <w:rFonts w:ascii="Times New Roman" w:eastAsia="標楷體" w:hAnsi="Times New Roman"/>
          <w:b/>
          <w:bCs/>
          <w:sz w:val="28"/>
          <w:szCs w:val="28"/>
        </w:rPr>
      </w:pPr>
      <w:r>
        <w:rPr>
          <w:rFonts w:ascii="Times New Roman" w:eastAsia="標楷體" w:hAnsi="Times New Roman" w:hint="eastAsia"/>
          <w:b/>
          <w:bCs/>
          <w:sz w:val="28"/>
          <w:szCs w:val="28"/>
        </w:rPr>
        <w:t>功能性需求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88"/>
        <w:gridCol w:w="1984"/>
        <w:gridCol w:w="2410"/>
        <w:gridCol w:w="4246"/>
      </w:tblGrid>
      <w:tr w:rsidR="000950C5" w:rsidRPr="000950C5" w14:paraId="61886F3A" w14:textId="77777777" w:rsidTr="009D787E">
        <w:tc>
          <w:tcPr>
            <w:tcW w:w="988" w:type="dxa"/>
            <w:vAlign w:val="center"/>
          </w:tcPr>
          <w:p w14:paraId="20495DBA" w14:textId="1289CF8B" w:rsidR="000950C5" w:rsidRPr="000950C5" w:rsidRDefault="000950C5" w:rsidP="000950C5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0950C5">
              <w:rPr>
                <w:rStyle w:val="af"/>
                <w:rFonts w:ascii="Times New Roman" w:eastAsia="標楷體" w:hAnsi="Times New Roman" w:cs="Arial"/>
              </w:rPr>
              <w:t>角色</w:t>
            </w:r>
          </w:p>
        </w:tc>
        <w:tc>
          <w:tcPr>
            <w:tcW w:w="1984" w:type="dxa"/>
            <w:vAlign w:val="center"/>
          </w:tcPr>
          <w:p w14:paraId="399D7C57" w14:textId="4BEBC2B0" w:rsidR="000950C5" w:rsidRPr="000950C5" w:rsidRDefault="000950C5" w:rsidP="000950C5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0950C5">
              <w:rPr>
                <w:rStyle w:val="af"/>
                <w:rFonts w:ascii="Times New Roman" w:eastAsia="標楷體" w:hAnsi="Times New Roman" w:cs="Arial"/>
              </w:rPr>
              <w:t>使用案例</w:t>
            </w:r>
          </w:p>
        </w:tc>
        <w:tc>
          <w:tcPr>
            <w:tcW w:w="2410" w:type="dxa"/>
            <w:vAlign w:val="center"/>
          </w:tcPr>
          <w:p w14:paraId="69B7F24A" w14:textId="2E98C6CF" w:rsidR="000950C5" w:rsidRPr="000950C5" w:rsidRDefault="000950C5" w:rsidP="000950C5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0950C5">
              <w:rPr>
                <w:rStyle w:val="af"/>
                <w:rFonts w:ascii="Times New Roman" w:eastAsia="標楷體" w:hAnsi="Times New Roman" w:cs="Arial"/>
              </w:rPr>
              <w:t>事件</w:t>
            </w:r>
          </w:p>
        </w:tc>
        <w:tc>
          <w:tcPr>
            <w:tcW w:w="4246" w:type="dxa"/>
            <w:vAlign w:val="center"/>
          </w:tcPr>
          <w:p w14:paraId="50D6F52C" w14:textId="360FCA1E" w:rsidR="000950C5" w:rsidRPr="000950C5" w:rsidRDefault="000950C5" w:rsidP="000950C5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0950C5">
              <w:rPr>
                <w:rStyle w:val="af"/>
                <w:rFonts w:ascii="Times New Roman" w:eastAsia="標楷體" w:hAnsi="Times New Roman" w:cs="Arial"/>
              </w:rPr>
              <w:t>說明</w:t>
            </w:r>
          </w:p>
        </w:tc>
      </w:tr>
      <w:tr w:rsidR="00CE08EB" w:rsidRPr="000950C5" w14:paraId="683EAAD5" w14:textId="77777777" w:rsidTr="009D787E">
        <w:tc>
          <w:tcPr>
            <w:tcW w:w="988" w:type="dxa"/>
            <w:vMerge w:val="restart"/>
            <w:vAlign w:val="center"/>
          </w:tcPr>
          <w:p w14:paraId="4A1FE088" w14:textId="16C9AF5A" w:rsidR="00CE08EB" w:rsidRPr="000950C5" w:rsidRDefault="00CE08EB" w:rsidP="000950C5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0950C5">
              <w:rPr>
                <w:rFonts w:ascii="Times New Roman" w:eastAsia="標楷體" w:hAnsi="Times New Roman" w:cs="Arial"/>
                <w:b/>
                <w:bCs/>
              </w:rPr>
              <w:t>長輩</w:t>
            </w:r>
          </w:p>
        </w:tc>
        <w:tc>
          <w:tcPr>
            <w:tcW w:w="1984" w:type="dxa"/>
            <w:vAlign w:val="center"/>
          </w:tcPr>
          <w:p w14:paraId="43F5A0CA" w14:textId="36969041" w:rsidR="00CE08EB" w:rsidRPr="000950C5" w:rsidRDefault="002777B4" w:rsidP="000950C5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b/>
                <w:bCs/>
              </w:rPr>
              <w:t>長輩</w:t>
            </w:r>
            <w:r w:rsidR="00CE08EB" w:rsidRPr="00E1368C">
              <w:rPr>
                <w:rFonts w:ascii="Times New Roman" w:eastAsia="標楷體" w:hAnsi="Times New Roman" w:hint="eastAsia"/>
                <w:b/>
                <w:bCs/>
              </w:rPr>
              <w:t>登入系統</w:t>
            </w:r>
          </w:p>
        </w:tc>
        <w:tc>
          <w:tcPr>
            <w:tcW w:w="2410" w:type="dxa"/>
            <w:vAlign w:val="center"/>
          </w:tcPr>
          <w:p w14:paraId="412647FD" w14:textId="5B8C4703" w:rsidR="00CE08EB" w:rsidRPr="000950C5" w:rsidRDefault="00CE08EB" w:rsidP="000950C5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0950C5">
              <w:rPr>
                <w:rFonts w:ascii="Times New Roman" w:eastAsia="標楷體" w:hAnsi="Times New Roman" w:cs="Arial"/>
              </w:rPr>
              <w:t>無密碼登入</w:t>
            </w:r>
          </w:p>
        </w:tc>
        <w:tc>
          <w:tcPr>
            <w:tcW w:w="4246" w:type="dxa"/>
            <w:vAlign w:val="center"/>
          </w:tcPr>
          <w:p w14:paraId="74A4903F" w14:textId="71112259" w:rsidR="00CE08EB" w:rsidRPr="000950C5" w:rsidRDefault="00CE08EB" w:rsidP="000950C5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0950C5">
              <w:rPr>
                <w:rFonts w:ascii="Times New Roman" w:eastAsia="標楷體" w:hAnsi="Times New Roman" w:cs="Arial"/>
              </w:rPr>
              <w:t>使用者可以透過</w:t>
            </w:r>
            <w:proofErr w:type="gramStart"/>
            <w:r w:rsidRPr="000950C5">
              <w:rPr>
                <w:rFonts w:ascii="Times New Roman" w:eastAsia="標楷體" w:hAnsi="Times New Roman" w:cs="Arial"/>
              </w:rPr>
              <w:t>綁定碼登入</w:t>
            </w:r>
            <w:proofErr w:type="gramEnd"/>
            <w:r w:rsidRPr="000950C5">
              <w:rPr>
                <w:rFonts w:ascii="Times New Roman" w:eastAsia="標楷體" w:hAnsi="Times New Roman" w:cs="Arial"/>
              </w:rPr>
              <w:t>系統。</w:t>
            </w:r>
          </w:p>
        </w:tc>
      </w:tr>
      <w:tr w:rsidR="00CE08EB" w:rsidRPr="000950C5" w14:paraId="1881AAD3" w14:textId="77777777" w:rsidTr="009D787E">
        <w:tc>
          <w:tcPr>
            <w:tcW w:w="988" w:type="dxa"/>
            <w:vMerge/>
            <w:vAlign w:val="center"/>
          </w:tcPr>
          <w:p w14:paraId="472CA796" w14:textId="77777777" w:rsidR="00CE08EB" w:rsidRPr="000950C5" w:rsidRDefault="00CE08EB" w:rsidP="000950C5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1984" w:type="dxa"/>
            <w:vMerge w:val="restart"/>
            <w:vAlign w:val="center"/>
          </w:tcPr>
          <w:p w14:paraId="17260926" w14:textId="63C7EDE9" w:rsidR="00CE08EB" w:rsidRPr="000950C5" w:rsidRDefault="00CE08EB" w:rsidP="000950C5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0950C5">
              <w:rPr>
                <w:rFonts w:ascii="Times New Roman" w:eastAsia="標楷體" w:hAnsi="Times New Roman" w:cs="Arial"/>
                <w:b/>
                <w:bCs/>
              </w:rPr>
              <w:t xml:space="preserve">AI </w:t>
            </w:r>
            <w:r w:rsidRPr="000950C5">
              <w:rPr>
                <w:rFonts w:ascii="Times New Roman" w:eastAsia="標楷體" w:hAnsi="Times New Roman" w:cs="Arial"/>
                <w:b/>
                <w:bCs/>
              </w:rPr>
              <w:t>語音陪伴</w:t>
            </w:r>
          </w:p>
        </w:tc>
        <w:tc>
          <w:tcPr>
            <w:tcW w:w="2410" w:type="dxa"/>
            <w:vAlign w:val="center"/>
          </w:tcPr>
          <w:p w14:paraId="2939C09C" w14:textId="07FEE834" w:rsidR="00CE08EB" w:rsidRPr="000950C5" w:rsidRDefault="00CE08EB" w:rsidP="000950C5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0950C5">
              <w:rPr>
                <w:rFonts w:ascii="Times New Roman" w:eastAsia="標楷體" w:hAnsi="Times New Roman" w:cs="Arial"/>
              </w:rPr>
              <w:t>喚醒</w:t>
            </w:r>
            <w:r w:rsidRPr="000950C5">
              <w:rPr>
                <w:rFonts w:ascii="Times New Roman" w:eastAsia="標楷體" w:hAnsi="Times New Roman" w:cs="Arial"/>
              </w:rPr>
              <w:t xml:space="preserve"> AI </w:t>
            </w:r>
            <w:r w:rsidRPr="000950C5">
              <w:rPr>
                <w:rFonts w:ascii="Times New Roman" w:eastAsia="標楷體" w:hAnsi="Times New Roman" w:cs="Arial"/>
              </w:rPr>
              <w:t>助理</w:t>
            </w:r>
          </w:p>
        </w:tc>
        <w:tc>
          <w:tcPr>
            <w:tcW w:w="4246" w:type="dxa"/>
            <w:vAlign w:val="center"/>
          </w:tcPr>
          <w:p w14:paraId="279EF74A" w14:textId="591EBD39" w:rsidR="00CE08EB" w:rsidRPr="000950C5" w:rsidRDefault="00CE08EB" w:rsidP="000950C5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0950C5">
              <w:rPr>
                <w:rFonts w:ascii="Times New Roman" w:eastAsia="標楷體" w:hAnsi="Times New Roman" w:cs="Arial"/>
              </w:rPr>
              <w:t>使用者可以啟動</w:t>
            </w:r>
            <w:r w:rsidRPr="000950C5">
              <w:rPr>
                <w:rFonts w:ascii="Times New Roman" w:eastAsia="標楷體" w:hAnsi="Times New Roman" w:cs="Arial"/>
              </w:rPr>
              <w:t xml:space="preserve"> AI </w:t>
            </w:r>
            <w:r w:rsidRPr="000950C5">
              <w:rPr>
                <w:rFonts w:ascii="Times New Roman" w:eastAsia="標楷體" w:hAnsi="Times New Roman" w:cs="Arial"/>
              </w:rPr>
              <w:t>語音聆聽與對話模式。</w:t>
            </w:r>
          </w:p>
        </w:tc>
      </w:tr>
      <w:tr w:rsidR="00CE08EB" w:rsidRPr="000950C5" w14:paraId="1376A866" w14:textId="77777777" w:rsidTr="009D787E">
        <w:tc>
          <w:tcPr>
            <w:tcW w:w="988" w:type="dxa"/>
            <w:vMerge/>
            <w:vAlign w:val="center"/>
          </w:tcPr>
          <w:p w14:paraId="41832B6E" w14:textId="77777777" w:rsidR="00CE08EB" w:rsidRPr="000950C5" w:rsidRDefault="00CE08EB" w:rsidP="000950C5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1984" w:type="dxa"/>
            <w:vMerge/>
            <w:vAlign w:val="center"/>
          </w:tcPr>
          <w:p w14:paraId="6025FF70" w14:textId="77777777" w:rsidR="00CE08EB" w:rsidRPr="000950C5" w:rsidRDefault="00CE08EB" w:rsidP="000950C5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2410" w:type="dxa"/>
            <w:vAlign w:val="center"/>
          </w:tcPr>
          <w:p w14:paraId="2CC55BC8" w14:textId="0B4E259A" w:rsidR="00CE08EB" w:rsidRPr="000950C5" w:rsidRDefault="00CE08EB" w:rsidP="000950C5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0950C5">
              <w:rPr>
                <w:rFonts w:ascii="Times New Roman" w:eastAsia="標楷體" w:hAnsi="Times New Roman" w:cs="Arial"/>
              </w:rPr>
              <w:t>語音日常閒聊</w:t>
            </w:r>
          </w:p>
        </w:tc>
        <w:tc>
          <w:tcPr>
            <w:tcW w:w="4246" w:type="dxa"/>
            <w:vAlign w:val="center"/>
          </w:tcPr>
          <w:p w14:paraId="2A5ED74F" w14:textId="50053C04" w:rsidR="00CE08EB" w:rsidRPr="000950C5" w:rsidRDefault="00CE08EB" w:rsidP="000950C5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0950C5">
              <w:rPr>
                <w:rFonts w:ascii="Times New Roman" w:eastAsia="標楷體" w:hAnsi="Times New Roman" w:cs="Arial"/>
              </w:rPr>
              <w:t>使用者可與</w:t>
            </w:r>
            <w:r w:rsidRPr="000950C5">
              <w:rPr>
                <w:rFonts w:ascii="Times New Roman" w:eastAsia="標楷體" w:hAnsi="Times New Roman" w:cs="Arial"/>
              </w:rPr>
              <w:t xml:space="preserve"> AI </w:t>
            </w:r>
            <w:r w:rsidRPr="000950C5">
              <w:rPr>
                <w:rFonts w:ascii="Times New Roman" w:eastAsia="標楷體" w:hAnsi="Times New Roman" w:cs="Arial"/>
              </w:rPr>
              <w:t>進行日常語音對話與交流。</w:t>
            </w:r>
          </w:p>
        </w:tc>
      </w:tr>
      <w:tr w:rsidR="00CE08EB" w:rsidRPr="000950C5" w14:paraId="5E4328A4" w14:textId="77777777" w:rsidTr="009D787E">
        <w:tc>
          <w:tcPr>
            <w:tcW w:w="988" w:type="dxa"/>
            <w:vMerge/>
            <w:vAlign w:val="center"/>
          </w:tcPr>
          <w:p w14:paraId="4A271B75" w14:textId="77777777" w:rsidR="00CE08EB" w:rsidRPr="000950C5" w:rsidRDefault="00CE08EB" w:rsidP="000950C5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1984" w:type="dxa"/>
            <w:vMerge/>
            <w:vAlign w:val="center"/>
          </w:tcPr>
          <w:p w14:paraId="59553F81" w14:textId="77777777" w:rsidR="00CE08EB" w:rsidRPr="000950C5" w:rsidRDefault="00CE08EB" w:rsidP="000950C5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2410" w:type="dxa"/>
            <w:vAlign w:val="center"/>
          </w:tcPr>
          <w:p w14:paraId="36721633" w14:textId="73DC52B2" w:rsidR="00CE08EB" w:rsidRPr="000950C5" w:rsidRDefault="00CE08EB" w:rsidP="000950C5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0950C5">
              <w:rPr>
                <w:rFonts w:ascii="Times New Roman" w:eastAsia="標楷體" w:hAnsi="Times New Roman" w:cs="Arial"/>
              </w:rPr>
              <w:t>查詢實用資訊</w:t>
            </w:r>
          </w:p>
        </w:tc>
        <w:tc>
          <w:tcPr>
            <w:tcW w:w="4246" w:type="dxa"/>
            <w:vAlign w:val="center"/>
          </w:tcPr>
          <w:p w14:paraId="51CA704D" w14:textId="665D706C" w:rsidR="00CE08EB" w:rsidRPr="000950C5" w:rsidRDefault="00CE08EB" w:rsidP="000950C5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0950C5">
              <w:rPr>
                <w:rFonts w:ascii="Times New Roman" w:eastAsia="標楷體" w:hAnsi="Times New Roman" w:cs="Arial"/>
              </w:rPr>
              <w:t>使用者可查詢天氣、時間、農曆與節氣等資訊。</w:t>
            </w:r>
          </w:p>
        </w:tc>
      </w:tr>
      <w:tr w:rsidR="00CE08EB" w:rsidRPr="000950C5" w14:paraId="4A74744C" w14:textId="77777777" w:rsidTr="009D787E">
        <w:tc>
          <w:tcPr>
            <w:tcW w:w="988" w:type="dxa"/>
            <w:vMerge/>
            <w:vAlign w:val="center"/>
          </w:tcPr>
          <w:p w14:paraId="517B0048" w14:textId="77777777" w:rsidR="00CE08EB" w:rsidRPr="000950C5" w:rsidRDefault="00CE08EB" w:rsidP="000950C5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1984" w:type="dxa"/>
            <w:vMerge/>
            <w:vAlign w:val="center"/>
          </w:tcPr>
          <w:p w14:paraId="76C6A8CA" w14:textId="77777777" w:rsidR="00CE08EB" w:rsidRPr="000950C5" w:rsidRDefault="00CE08EB" w:rsidP="000950C5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2410" w:type="dxa"/>
            <w:vAlign w:val="center"/>
          </w:tcPr>
          <w:p w14:paraId="3E463708" w14:textId="29AEBF85" w:rsidR="00CE08EB" w:rsidRPr="000950C5" w:rsidRDefault="00CE08EB" w:rsidP="000950C5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0950C5">
              <w:rPr>
                <w:rFonts w:ascii="Times New Roman" w:eastAsia="標楷體" w:hAnsi="Times New Roman" w:cs="Arial"/>
              </w:rPr>
              <w:t>聽取新聞與廣播</w:t>
            </w:r>
          </w:p>
        </w:tc>
        <w:tc>
          <w:tcPr>
            <w:tcW w:w="4246" w:type="dxa"/>
            <w:vAlign w:val="center"/>
          </w:tcPr>
          <w:p w14:paraId="26BA0C3E" w14:textId="2FF61474" w:rsidR="00CE08EB" w:rsidRPr="000950C5" w:rsidRDefault="00CE08EB" w:rsidP="000950C5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0950C5">
              <w:rPr>
                <w:rFonts w:ascii="Times New Roman" w:eastAsia="標楷體" w:hAnsi="Times New Roman" w:cs="Arial"/>
              </w:rPr>
              <w:t>使用者可收聽系統播報之新聞重點或廣播節目。</w:t>
            </w:r>
          </w:p>
        </w:tc>
      </w:tr>
      <w:tr w:rsidR="00CE08EB" w:rsidRPr="000950C5" w14:paraId="2D61032B" w14:textId="77777777" w:rsidTr="009D787E">
        <w:tc>
          <w:tcPr>
            <w:tcW w:w="988" w:type="dxa"/>
            <w:vMerge/>
            <w:vAlign w:val="center"/>
          </w:tcPr>
          <w:p w14:paraId="709E7647" w14:textId="77777777" w:rsidR="00CE08EB" w:rsidRPr="000950C5" w:rsidRDefault="00CE08EB" w:rsidP="000950C5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1984" w:type="dxa"/>
            <w:vMerge/>
            <w:vAlign w:val="center"/>
          </w:tcPr>
          <w:p w14:paraId="0A2C6680" w14:textId="77777777" w:rsidR="00CE08EB" w:rsidRPr="000950C5" w:rsidRDefault="00CE08EB" w:rsidP="000950C5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2410" w:type="dxa"/>
            <w:vAlign w:val="center"/>
          </w:tcPr>
          <w:p w14:paraId="6464F4C5" w14:textId="0E7B7664" w:rsidR="00CE08EB" w:rsidRPr="000950C5" w:rsidRDefault="00CE08EB" w:rsidP="000950C5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0950C5">
              <w:rPr>
                <w:rFonts w:ascii="Times New Roman" w:eastAsia="標楷體" w:hAnsi="Times New Roman" w:cs="Arial"/>
              </w:rPr>
              <w:t xml:space="preserve">AI </w:t>
            </w:r>
            <w:r w:rsidRPr="000950C5">
              <w:rPr>
                <w:rFonts w:ascii="Times New Roman" w:eastAsia="標楷體" w:hAnsi="Times New Roman" w:cs="Arial"/>
              </w:rPr>
              <w:t>自動捕捉排程</w:t>
            </w:r>
          </w:p>
        </w:tc>
        <w:tc>
          <w:tcPr>
            <w:tcW w:w="4246" w:type="dxa"/>
            <w:vAlign w:val="center"/>
          </w:tcPr>
          <w:p w14:paraId="100F1338" w14:textId="3179A269" w:rsidR="00CE08EB" w:rsidRPr="000950C5" w:rsidRDefault="00CE08EB" w:rsidP="000950C5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0950C5">
              <w:rPr>
                <w:rFonts w:ascii="Times New Roman" w:eastAsia="標楷體" w:hAnsi="Times New Roman" w:cs="Arial"/>
              </w:rPr>
              <w:t>系統自動辨識使用者對話意圖並建議加入待辦排程。</w:t>
            </w:r>
          </w:p>
        </w:tc>
      </w:tr>
      <w:tr w:rsidR="00CE08EB" w:rsidRPr="000950C5" w14:paraId="7577A7E1" w14:textId="77777777" w:rsidTr="009D787E">
        <w:tc>
          <w:tcPr>
            <w:tcW w:w="988" w:type="dxa"/>
            <w:vMerge/>
            <w:vAlign w:val="center"/>
          </w:tcPr>
          <w:p w14:paraId="7DC34875" w14:textId="77777777" w:rsidR="00CE08EB" w:rsidRPr="000950C5" w:rsidRDefault="00CE08EB" w:rsidP="000950C5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1984" w:type="dxa"/>
            <w:vAlign w:val="center"/>
          </w:tcPr>
          <w:p w14:paraId="47BFA76A" w14:textId="734A58F5" w:rsidR="00CE08EB" w:rsidRPr="000950C5" w:rsidRDefault="00CE08EB" w:rsidP="000950C5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標楷體" w:hAnsi="Times New Roman" w:cs="Arial" w:hint="eastAsia"/>
                <w:b/>
                <w:bCs/>
              </w:rPr>
              <w:t>AI</w:t>
            </w:r>
            <w:r w:rsidRPr="000950C5">
              <w:rPr>
                <w:rFonts w:ascii="Times New Roman" w:eastAsia="標楷體" w:hAnsi="Times New Roman" w:cs="Arial"/>
                <w:b/>
                <w:bCs/>
              </w:rPr>
              <w:t>日常</w:t>
            </w:r>
            <w:r>
              <w:rPr>
                <w:rFonts w:ascii="Times New Roman" w:eastAsia="標楷體" w:hAnsi="Times New Roman" w:cs="Arial" w:hint="eastAsia"/>
                <w:b/>
                <w:bCs/>
              </w:rPr>
              <w:t>提醒</w:t>
            </w:r>
          </w:p>
        </w:tc>
        <w:tc>
          <w:tcPr>
            <w:tcW w:w="2410" w:type="dxa"/>
            <w:vAlign w:val="center"/>
          </w:tcPr>
          <w:p w14:paraId="1E86718A" w14:textId="344BB98D" w:rsidR="00CE08EB" w:rsidRPr="000950C5" w:rsidRDefault="00CE08EB" w:rsidP="000950C5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0950C5">
              <w:rPr>
                <w:rFonts w:ascii="Times New Roman" w:eastAsia="標楷體" w:hAnsi="Times New Roman" w:cs="Arial"/>
              </w:rPr>
              <w:t>接收自動化提醒</w:t>
            </w:r>
          </w:p>
        </w:tc>
        <w:tc>
          <w:tcPr>
            <w:tcW w:w="4246" w:type="dxa"/>
            <w:vAlign w:val="center"/>
          </w:tcPr>
          <w:p w14:paraId="26BE816B" w14:textId="3BA3D8AD" w:rsidR="00CE08EB" w:rsidRPr="000950C5" w:rsidRDefault="00CE08EB" w:rsidP="000950C5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0950C5">
              <w:rPr>
                <w:rFonts w:ascii="Times New Roman" w:eastAsia="標楷體" w:hAnsi="Times New Roman" w:cs="Arial"/>
              </w:rPr>
              <w:t>使用者可接收系統定時播報的日常作息或用藥提醒</w:t>
            </w:r>
            <w:r>
              <w:rPr>
                <w:rFonts w:ascii="Times New Roman" w:eastAsia="標楷體" w:hAnsi="Times New Roman" w:cs="Arial" w:hint="eastAsia"/>
              </w:rPr>
              <w:t>，並向系統回報是否完成</w:t>
            </w:r>
            <w:r w:rsidRPr="000950C5">
              <w:rPr>
                <w:rFonts w:ascii="Times New Roman" w:eastAsia="標楷體" w:hAnsi="Times New Roman" w:cs="Arial"/>
              </w:rPr>
              <w:t>。</w:t>
            </w:r>
          </w:p>
        </w:tc>
      </w:tr>
      <w:tr w:rsidR="00CE08EB" w:rsidRPr="000950C5" w14:paraId="72021E87" w14:textId="77777777" w:rsidTr="009D787E">
        <w:tc>
          <w:tcPr>
            <w:tcW w:w="988" w:type="dxa"/>
            <w:vMerge/>
            <w:vAlign w:val="center"/>
          </w:tcPr>
          <w:p w14:paraId="2E0FEFE7" w14:textId="77777777" w:rsidR="00CE08EB" w:rsidRPr="000950C5" w:rsidRDefault="00CE08EB" w:rsidP="000950C5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1984" w:type="dxa"/>
            <w:vMerge w:val="restart"/>
            <w:vAlign w:val="center"/>
          </w:tcPr>
          <w:p w14:paraId="347343CA" w14:textId="57EA6B95" w:rsidR="00CE08EB" w:rsidRPr="000950C5" w:rsidRDefault="009452C1" w:rsidP="000950C5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標楷體" w:hAnsi="Times New Roman" w:cs="Arial" w:hint="eastAsia"/>
                <w:b/>
                <w:bCs/>
              </w:rPr>
              <w:t>長輩</w:t>
            </w:r>
            <w:r w:rsidR="00CE08EB" w:rsidRPr="000950C5">
              <w:rPr>
                <w:rFonts w:ascii="Times New Roman" w:eastAsia="標楷體" w:hAnsi="Times New Roman" w:cs="Arial"/>
                <w:b/>
                <w:bCs/>
              </w:rPr>
              <w:t>通訊</w:t>
            </w:r>
          </w:p>
        </w:tc>
        <w:tc>
          <w:tcPr>
            <w:tcW w:w="2410" w:type="dxa"/>
            <w:vAlign w:val="center"/>
          </w:tcPr>
          <w:p w14:paraId="44FC722D" w14:textId="059EE17C" w:rsidR="00CE08EB" w:rsidRPr="000950C5" w:rsidRDefault="00CE08EB" w:rsidP="000950C5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0950C5">
              <w:rPr>
                <w:rFonts w:ascii="Times New Roman" w:eastAsia="標楷體" w:hAnsi="Times New Roman" w:cs="Arial"/>
              </w:rPr>
              <w:t>發起視訊通話</w:t>
            </w:r>
          </w:p>
        </w:tc>
        <w:tc>
          <w:tcPr>
            <w:tcW w:w="4246" w:type="dxa"/>
            <w:vAlign w:val="center"/>
          </w:tcPr>
          <w:p w14:paraId="23B5015D" w14:textId="3062A7D5" w:rsidR="00CE08EB" w:rsidRPr="000950C5" w:rsidRDefault="00CE08EB" w:rsidP="000950C5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0950C5">
              <w:rPr>
                <w:rFonts w:ascii="Times New Roman" w:eastAsia="標楷體" w:hAnsi="Times New Roman" w:cs="Arial"/>
              </w:rPr>
              <w:t>使用者可主動向家屬或好友發起雙向視訊通話。</w:t>
            </w:r>
          </w:p>
        </w:tc>
      </w:tr>
      <w:tr w:rsidR="00CE08EB" w:rsidRPr="000950C5" w14:paraId="59EB9DA3" w14:textId="77777777" w:rsidTr="009D787E">
        <w:tc>
          <w:tcPr>
            <w:tcW w:w="988" w:type="dxa"/>
            <w:vMerge/>
            <w:vAlign w:val="center"/>
          </w:tcPr>
          <w:p w14:paraId="565A27C3" w14:textId="77777777" w:rsidR="00CE08EB" w:rsidRPr="000950C5" w:rsidRDefault="00CE08EB" w:rsidP="000950C5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1984" w:type="dxa"/>
            <w:vMerge/>
            <w:vAlign w:val="center"/>
          </w:tcPr>
          <w:p w14:paraId="5BB45475" w14:textId="77777777" w:rsidR="00CE08EB" w:rsidRPr="000950C5" w:rsidRDefault="00CE08EB" w:rsidP="000950C5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2410" w:type="dxa"/>
            <w:vAlign w:val="center"/>
          </w:tcPr>
          <w:p w14:paraId="3018E692" w14:textId="0BE69F8E" w:rsidR="00CE08EB" w:rsidRPr="000950C5" w:rsidRDefault="00CE08EB" w:rsidP="000950C5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0950C5">
              <w:rPr>
                <w:rFonts w:ascii="Times New Roman" w:eastAsia="標楷體" w:hAnsi="Times New Roman" w:cs="Arial"/>
              </w:rPr>
              <w:t>接聽視訊通話</w:t>
            </w:r>
          </w:p>
        </w:tc>
        <w:tc>
          <w:tcPr>
            <w:tcW w:w="4246" w:type="dxa"/>
            <w:vAlign w:val="center"/>
          </w:tcPr>
          <w:p w14:paraId="46522F41" w14:textId="3BEBD6D5" w:rsidR="00CE08EB" w:rsidRPr="000950C5" w:rsidRDefault="00CE08EB" w:rsidP="000950C5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0950C5">
              <w:rPr>
                <w:rFonts w:ascii="Times New Roman" w:eastAsia="標楷體" w:hAnsi="Times New Roman" w:cs="Arial"/>
              </w:rPr>
              <w:t>使用者可接聽來自家屬或好友的視訊來電。</w:t>
            </w:r>
          </w:p>
        </w:tc>
      </w:tr>
      <w:tr w:rsidR="00CE08EB" w:rsidRPr="000950C5" w14:paraId="203F4165" w14:textId="77777777" w:rsidTr="009D787E">
        <w:tc>
          <w:tcPr>
            <w:tcW w:w="988" w:type="dxa"/>
            <w:vMerge/>
            <w:vAlign w:val="center"/>
          </w:tcPr>
          <w:p w14:paraId="3F0B6BED" w14:textId="77777777" w:rsidR="00CE08EB" w:rsidRPr="000950C5" w:rsidRDefault="00CE08EB" w:rsidP="000950C5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1984" w:type="dxa"/>
            <w:vMerge/>
            <w:vAlign w:val="center"/>
          </w:tcPr>
          <w:p w14:paraId="34384AA6" w14:textId="77777777" w:rsidR="00CE08EB" w:rsidRPr="000950C5" w:rsidRDefault="00CE08EB" w:rsidP="000950C5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2410" w:type="dxa"/>
            <w:vAlign w:val="center"/>
          </w:tcPr>
          <w:p w14:paraId="6E949D31" w14:textId="6321CC93" w:rsidR="00CE08EB" w:rsidRPr="000950C5" w:rsidRDefault="00CE08EB" w:rsidP="000950C5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標楷體" w:hAnsi="Times New Roman" w:cs="Arial" w:hint="eastAsia"/>
              </w:rPr>
              <w:t>接聽</w:t>
            </w:r>
            <w:r w:rsidRPr="000950C5">
              <w:rPr>
                <w:rFonts w:ascii="Times New Roman" w:eastAsia="標楷體" w:hAnsi="Times New Roman" w:cs="Arial"/>
              </w:rPr>
              <w:t>緊急</w:t>
            </w:r>
            <w:r>
              <w:rPr>
                <w:rFonts w:ascii="Times New Roman" w:eastAsia="標楷體" w:hAnsi="Times New Roman" w:cs="Arial" w:hint="eastAsia"/>
              </w:rPr>
              <w:t>通話</w:t>
            </w:r>
          </w:p>
        </w:tc>
        <w:tc>
          <w:tcPr>
            <w:tcW w:w="4246" w:type="dxa"/>
            <w:vAlign w:val="center"/>
          </w:tcPr>
          <w:p w14:paraId="565F474D" w14:textId="715AF123" w:rsidR="00CE08EB" w:rsidRPr="000950C5" w:rsidRDefault="00CE08EB" w:rsidP="000950C5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標楷體" w:hAnsi="Times New Roman" w:cs="Arial" w:hint="eastAsia"/>
              </w:rPr>
              <w:t>在使用者不操作手機的情況下，</w:t>
            </w:r>
            <w:r w:rsidRPr="000950C5">
              <w:rPr>
                <w:rFonts w:ascii="Times New Roman" w:eastAsia="標楷體" w:hAnsi="Times New Roman" w:cs="Arial"/>
              </w:rPr>
              <w:t>使用者</w:t>
            </w:r>
            <w:r>
              <w:rPr>
                <w:rFonts w:ascii="Times New Roman" w:eastAsia="標楷體" w:hAnsi="Times New Roman" w:cs="Arial" w:hint="eastAsia"/>
              </w:rPr>
              <w:t>的設備立刻</w:t>
            </w:r>
            <w:r w:rsidRPr="000950C5">
              <w:rPr>
                <w:rFonts w:ascii="Times New Roman" w:eastAsia="標楷體" w:hAnsi="Times New Roman" w:cs="Arial"/>
              </w:rPr>
              <w:t>觸發緊急</w:t>
            </w:r>
            <w:r>
              <w:rPr>
                <w:rFonts w:ascii="Times New Roman" w:eastAsia="標楷體" w:hAnsi="Times New Roman" w:cs="Arial" w:hint="eastAsia"/>
              </w:rPr>
              <w:t>視訊來電</w:t>
            </w:r>
            <w:r w:rsidRPr="000950C5">
              <w:rPr>
                <w:rFonts w:ascii="Times New Roman" w:eastAsia="標楷體" w:hAnsi="Times New Roman" w:cs="Arial"/>
              </w:rPr>
              <w:t>。</w:t>
            </w:r>
          </w:p>
        </w:tc>
      </w:tr>
      <w:tr w:rsidR="00CE08EB" w:rsidRPr="000950C5" w14:paraId="62ABDC5D" w14:textId="77777777" w:rsidTr="009D787E">
        <w:tc>
          <w:tcPr>
            <w:tcW w:w="988" w:type="dxa"/>
            <w:vMerge/>
            <w:vAlign w:val="center"/>
          </w:tcPr>
          <w:p w14:paraId="35BC932A" w14:textId="77777777" w:rsidR="00CE08EB" w:rsidRPr="000950C5" w:rsidRDefault="00CE08EB" w:rsidP="000950C5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1984" w:type="dxa"/>
            <w:vMerge w:val="restart"/>
            <w:vAlign w:val="center"/>
          </w:tcPr>
          <w:p w14:paraId="1E667313" w14:textId="2EC52BEF" w:rsidR="00CE08EB" w:rsidRPr="004215F9" w:rsidRDefault="00CE08EB" w:rsidP="004215F9">
            <w:pPr>
              <w:rPr>
                <w:rFonts w:ascii="Times New Roman" w:eastAsia="標楷體" w:hAnsi="Times New Roman" w:cs="Arial"/>
                <w:b/>
                <w:bCs/>
              </w:rPr>
            </w:pPr>
            <w:r w:rsidRPr="000950C5">
              <w:rPr>
                <w:rFonts w:ascii="Times New Roman" w:eastAsia="標楷體" w:hAnsi="Times New Roman" w:cs="Arial"/>
                <w:b/>
                <w:bCs/>
              </w:rPr>
              <w:t>社群</w:t>
            </w:r>
            <w:r>
              <w:rPr>
                <w:rFonts w:ascii="Times New Roman" w:eastAsia="標楷體" w:hAnsi="Times New Roman" w:cs="Arial" w:hint="eastAsia"/>
                <w:b/>
                <w:bCs/>
              </w:rPr>
              <w:t>互動</w:t>
            </w:r>
          </w:p>
        </w:tc>
        <w:tc>
          <w:tcPr>
            <w:tcW w:w="2410" w:type="dxa"/>
            <w:vAlign w:val="center"/>
          </w:tcPr>
          <w:p w14:paraId="5B5957F3" w14:textId="77ABB9AD" w:rsidR="00CE08EB" w:rsidRPr="000950C5" w:rsidRDefault="00CE08EB" w:rsidP="000950C5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0950C5">
              <w:rPr>
                <w:rFonts w:ascii="Times New Roman" w:eastAsia="標楷體" w:hAnsi="Times New Roman" w:cs="Arial"/>
              </w:rPr>
              <w:t>查看社</w:t>
            </w:r>
            <w:proofErr w:type="gramStart"/>
            <w:r w:rsidRPr="000950C5">
              <w:rPr>
                <w:rFonts w:ascii="Times New Roman" w:eastAsia="標楷體" w:hAnsi="Times New Roman" w:cs="Arial"/>
              </w:rPr>
              <w:t>群貼文</w:t>
            </w:r>
            <w:proofErr w:type="gramEnd"/>
          </w:p>
        </w:tc>
        <w:tc>
          <w:tcPr>
            <w:tcW w:w="4246" w:type="dxa"/>
            <w:vAlign w:val="center"/>
          </w:tcPr>
          <w:p w14:paraId="0D8FDA06" w14:textId="0553ECAE" w:rsidR="00CE08EB" w:rsidRPr="000950C5" w:rsidRDefault="00CE08EB" w:rsidP="000950C5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0950C5">
              <w:rPr>
                <w:rFonts w:ascii="Times New Roman" w:eastAsia="標楷體" w:hAnsi="Times New Roman" w:cs="Arial"/>
              </w:rPr>
              <w:t>使用者可瀏覽朋友圈的好友動態與家屬分享</w:t>
            </w:r>
            <w:proofErr w:type="gramStart"/>
            <w:r w:rsidRPr="000950C5">
              <w:rPr>
                <w:rFonts w:ascii="Times New Roman" w:eastAsia="標楷體" w:hAnsi="Times New Roman" w:cs="Arial"/>
              </w:rPr>
              <w:t>之貼文</w:t>
            </w:r>
            <w:proofErr w:type="gramEnd"/>
            <w:r w:rsidRPr="000950C5">
              <w:rPr>
                <w:rFonts w:ascii="Times New Roman" w:eastAsia="標楷體" w:hAnsi="Times New Roman" w:cs="Arial"/>
              </w:rPr>
              <w:t>。</w:t>
            </w:r>
          </w:p>
        </w:tc>
      </w:tr>
      <w:tr w:rsidR="00CE08EB" w:rsidRPr="000950C5" w14:paraId="0788D501" w14:textId="77777777" w:rsidTr="009D787E">
        <w:tc>
          <w:tcPr>
            <w:tcW w:w="988" w:type="dxa"/>
            <w:vMerge/>
            <w:vAlign w:val="center"/>
          </w:tcPr>
          <w:p w14:paraId="3A3F5336" w14:textId="77777777" w:rsidR="00CE08EB" w:rsidRPr="000950C5" w:rsidRDefault="00CE08EB" w:rsidP="003A0AB0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1984" w:type="dxa"/>
            <w:vMerge/>
            <w:vAlign w:val="center"/>
          </w:tcPr>
          <w:p w14:paraId="2A680953" w14:textId="77777777" w:rsidR="00CE08EB" w:rsidRPr="000950C5" w:rsidRDefault="00CE08EB" w:rsidP="003A0AB0">
            <w:pPr>
              <w:rPr>
                <w:rFonts w:ascii="Times New Roman" w:eastAsia="標楷體" w:hAnsi="Times New Roman" w:cs="Arial"/>
                <w:b/>
                <w:bCs/>
              </w:rPr>
            </w:pPr>
          </w:p>
        </w:tc>
        <w:tc>
          <w:tcPr>
            <w:tcW w:w="2410" w:type="dxa"/>
            <w:vAlign w:val="center"/>
          </w:tcPr>
          <w:p w14:paraId="743A6C4C" w14:textId="7DB9DFCA" w:rsidR="00CE08EB" w:rsidRPr="000950C5" w:rsidRDefault="00CE08EB" w:rsidP="003A0AB0">
            <w:pPr>
              <w:rPr>
                <w:rFonts w:ascii="Times New Roman" w:eastAsia="標楷體" w:hAnsi="Times New Roman" w:cs="Arial"/>
              </w:rPr>
            </w:pPr>
            <w:r w:rsidRPr="000950C5">
              <w:rPr>
                <w:rFonts w:ascii="Times New Roman" w:eastAsia="標楷體" w:hAnsi="Times New Roman" w:cs="Arial"/>
              </w:rPr>
              <w:t>發布社</w:t>
            </w:r>
            <w:proofErr w:type="gramStart"/>
            <w:r w:rsidRPr="000950C5">
              <w:rPr>
                <w:rFonts w:ascii="Times New Roman" w:eastAsia="標楷體" w:hAnsi="Times New Roman" w:cs="Arial"/>
              </w:rPr>
              <w:t>群貼文</w:t>
            </w:r>
            <w:proofErr w:type="gramEnd"/>
          </w:p>
        </w:tc>
        <w:tc>
          <w:tcPr>
            <w:tcW w:w="4246" w:type="dxa"/>
            <w:vAlign w:val="center"/>
          </w:tcPr>
          <w:p w14:paraId="005993D4" w14:textId="5ECB4F67" w:rsidR="00CE08EB" w:rsidRPr="000950C5" w:rsidRDefault="00CE08EB" w:rsidP="003A0AB0">
            <w:pPr>
              <w:rPr>
                <w:rFonts w:ascii="Times New Roman" w:eastAsia="標楷體" w:hAnsi="Times New Roman" w:cs="Arial"/>
              </w:rPr>
            </w:pPr>
            <w:r w:rsidRPr="000950C5">
              <w:rPr>
                <w:rFonts w:ascii="Times New Roman" w:eastAsia="標楷體" w:hAnsi="Times New Roman" w:cs="Arial"/>
              </w:rPr>
              <w:t>使用者可發布日常動態、錄音與照片至朋友圈。</w:t>
            </w:r>
          </w:p>
        </w:tc>
      </w:tr>
      <w:tr w:rsidR="00CE08EB" w:rsidRPr="000950C5" w14:paraId="053E078C" w14:textId="77777777" w:rsidTr="009D787E">
        <w:tc>
          <w:tcPr>
            <w:tcW w:w="988" w:type="dxa"/>
            <w:vMerge/>
            <w:vAlign w:val="center"/>
          </w:tcPr>
          <w:p w14:paraId="7631C0DC" w14:textId="77777777" w:rsidR="00CE08EB" w:rsidRPr="000950C5" w:rsidRDefault="00CE08EB" w:rsidP="003A0AB0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1984" w:type="dxa"/>
            <w:vMerge/>
            <w:vAlign w:val="center"/>
          </w:tcPr>
          <w:p w14:paraId="6DC0B965" w14:textId="6ABD86D9" w:rsidR="00CE08EB" w:rsidRPr="000950C5" w:rsidRDefault="00CE08EB" w:rsidP="003A0AB0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2410" w:type="dxa"/>
            <w:vAlign w:val="center"/>
          </w:tcPr>
          <w:p w14:paraId="1595531A" w14:textId="7D91C5A5" w:rsidR="00CE08EB" w:rsidRPr="000950C5" w:rsidRDefault="00CE08EB" w:rsidP="003A0AB0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3A0AB0">
              <w:rPr>
                <w:rFonts w:ascii="Times New Roman" w:eastAsia="標楷體" w:hAnsi="Times New Roman" w:cs="Arial" w:hint="eastAsia"/>
              </w:rPr>
              <w:t>查看與收聽新聞</w:t>
            </w:r>
          </w:p>
        </w:tc>
        <w:tc>
          <w:tcPr>
            <w:tcW w:w="4246" w:type="dxa"/>
            <w:vAlign w:val="center"/>
          </w:tcPr>
          <w:p w14:paraId="1CA1C638" w14:textId="13FE6ABD" w:rsidR="00CE08EB" w:rsidRPr="003A0AB0" w:rsidRDefault="00CE08EB" w:rsidP="003A0AB0">
            <w:pPr>
              <w:rPr>
                <w:rFonts w:ascii="Times New Roman" w:eastAsia="標楷體" w:hAnsi="Times New Roman" w:cs="Arial"/>
              </w:rPr>
            </w:pPr>
            <w:r w:rsidRPr="003A0AB0">
              <w:rPr>
                <w:rFonts w:ascii="Times New Roman" w:eastAsia="標楷體" w:hAnsi="Times New Roman" w:cs="Arial" w:hint="eastAsia"/>
              </w:rPr>
              <w:t>使用者可以查看或收聽每日新聞內容。</w:t>
            </w:r>
          </w:p>
        </w:tc>
      </w:tr>
      <w:tr w:rsidR="00CE08EB" w:rsidRPr="000950C5" w14:paraId="0BF99345" w14:textId="77777777" w:rsidTr="009D787E">
        <w:tc>
          <w:tcPr>
            <w:tcW w:w="988" w:type="dxa"/>
            <w:vMerge/>
            <w:vAlign w:val="center"/>
          </w:tcPr>
          <w:p w14:paraId="37B437FD" w14:textId="77777777" w:rsidR="00CE08EB" w:rsidRPr="000950C5" w:rsidRDefault="00CE08EB" w:rsidP="003A0AB0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1984" w:type="dxa"/>
            <w:vMerge w:val="restart"/>
            <w:vAlign w:val="center"/>
          </w:tcPr>
          <w:p w14:paraId="17D4AC3F" w14:textId="5D334072" w:rsidR="00CE08EB" w:rsidRPr="000950C5" w:rsidRDefault="00CE08EB" w:rsidP="003A0AB0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標楷體" w:hAnsi="Times New Roman" w:cs="Arial" w:hint="eastAsia"/>
                <w:b/>
                <w:bCs/>
              </w:rPr>
              <w:t>趣味養成</w:t>
            </w:r>
          </w:p>
        </w:tc>
        <w:tc>
          <w:tcPr>
            <w:tcW w:w="2410" w:type="dxa"/>
            <w:vAlign w:val="center"/>
          </w:tcPr>
          <w:p w14:paraId="54E09D5D" w14:textId="47D64008" w:rsidR="00CE08EB" w:rsidRPr="000950C5" w:rsidRDefault="00CE08EB" w:rsidP="003A0AB0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0950C5">
              <w:rPr>
                <w:rFonts w:ascii="Times New Roman" w:eastAsia="標楷體" w:hAnsi="Times New Roman" w:cs="Arial"/>
              </w:rPr>
              <w:t>走路養小豬</w:t>
            </w:r>
          </w:p>
        </w:tc>
        <w:tc>
          <w:tcPr>
            <w:tcW w:w="4246" w:type="dxa"/>
            <w:vAlign w:val="center"/>
          </w:tcPr>
          <w:p w14:paraId="4801E6A1" w14:textId="58E0346E" w:rsidR="00CE08EB" w:rsidRPr="000950C5" w:rsidRDefault="00CE08EB" w:rsidP="003A0AB0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0950C5">
              <w:rPr>
                <w:rFonts w:ascii="Times New Roman" w:eastAsia="標楷體" w:hAnsi="Times New Roman" w:cs="Arial"/>
              </w:rPr>
              <w:t>系統將使用者每日步數轉換為虛擬小豬經驗值。</w:t>
            </w:r>
          </w:p>
        </w:tc>
      </w:tr>
      <w:tr w:rsidR="00CE08EB" w:rsidRPr="000950C5" w14:paraId="7CA03F41" w14:textId="77777777" w:rsidTr="009D787E">
        <w:tc>
          <w:tcPr>
            <w:tcW w:w="988" w:type="dxa"/>
            <w:vMerge/>
            <w:vAlign w:val="center"/>
          </w:tcPr>
          <w:p w14:paraId="00937D4F" w14:textId="77777777" w:rsidR="00CE08EB" w:rsidRPr="000950C5" w:rsidRDefault="00CE08EB" w:rsidP="003A0AB0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1984" w:type="dxa"/>
            <w:vMerge/>
            <w:vAlign w:val="center"/>
          </w:tcPr>
          <w:p w14:paraId="353AFEDD" w14:textId="1A20F069" w:rsidR="00CE08EB" w:rsidRPr="000950C5" w:rsidRDefault="00CE08EB" w:rsidP="003A0AB0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2410" w:type="dxa"/>
            <w:vAlign w:val="center"/>
          </w:tcPr>
          <w:p w14:paraId="335042D9" w14:textId="6A82233C" w:rsidR="00CE08EB" w:rsidRPr="000950C5" w:rsidRDefault="00CE08EB" w:rsidP="003A0AB0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0950C5">
              <w:rPr>
                <w:rFonts w:ascii="Times New Roman" w:eastAsia="標楷體" w:hAnsi="Times New Roman" w:cs="Arial"/>
              </w:rPr>
              <w:t>查看小豬排行榜</w:t>
            </w:r>
          </w:p>
        </w:tc>
        <w:tc>
          <w:tcPr>
            <w:tcW w:w="4246" w:type="dxa"/>
            <w:vAlign w:val="center"/>
          </w:tcPr>
          <w:p w14:paraId="292146A7" w14:textId="04C8A970" w:rsidR="00CE08EB" w:rsidRPr="000950C5" w:rsidRDefault="00CE08EB" w:rsidP="003A0AB0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0950C5">
              <w:rPr>
                <w:rFonts w:ascii="Times New Roman" w:eastAsia="標楷體" w:hAnsi="Times New Roman" w:cs="Arial"/>
              </w:rPr>
              <w:t>使用者可查看並比較自己與好友的小豬養成進度。</w:t>
            </w:r>
          </w:p>
        </w:tc>
      </w:tr>
      <w:tr w:rsidR="00CE08EB" w:rsidRPr="000950C5" w14:paraId="0D762405" w14:textId="77777777" w:rsidTr="009D787E">
        <w:trPr>
          <w:trHeight w:val="654"/>
        </w:trPr>
        <w:tc>
          <w:tcPr>
            <w:tcW w:w="988" w:type="dxa"/>
            <w:vMerge/>
            <w:vAlign w:val="center"/>
          </w:tcPr>
          <w:p w14:paraId="2AA7AD38" w14:textId="77777777" w:rsidR="00CE08EB" w:rsidRPr="000950C5" w:rsidRDefault="00CE08EB" w:rsidP="003A0AB0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1984" w:type="dxa"/>
            <w:vMerge/>
            <w:vAlign w:val="center"/>
          </w:tcPr>
          <w:p w14:paraId="7DACFE4E" w14:textId="77777777" w:rsidR="00CE08EB" w:rsidRPr="000950C5" w:rsidRDefault="00CE08EB" w:rsidP="003A0AB0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2410" w:type="dxa"/>
            <w:vAlign w:val="center"/>
          </w:tcPr>
          <w:p w14:paraId="70A4E2AE" w14:textId="51E7A0EA" w:rsidR="00CE08EB" w:rsidRPr="000950C5" w:rsidRDefault="00CE08EB" w:rsidP="003A0AB0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0950C5">
              <w:rPr>
                <w:rFonts w:ascii="Times New Roman" w:eastAsia="標楷體" w:hAnsi="Times New Roman" w:cs="Arial"/>
              </w:rPr>
              <w:t>申請購買稀有造型</w:t>
            </w:r>
          </w:p>
        </w:tc>
        <w:tc>
          <w:tcPr>
            <w:tcW w:w="4246" w:type="dxa"/>
            <w:vAlign w:val="center"/>
          </w:tcPr>
          <w:p w14:paraId="0099203B" w14:textId="47178679" w:rsidR="00CE08EB" w:rsidRPr="000950C5" w:rsidRDefault="00CE08EB" w:rsidP="003A0AB0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0950C5">
              <w:rPr>
                <w:rFonts w:ascii="Times New Roman" w:eastAsia="標楷體" w:hAnsi="Times New Roman" w:cs="Arial"/>
              </w:rPr>
              <w:t>使用者可向家屬送出</w:t>
            </w:r>
            <w:proofErr w:type="gramStart"/>
            <w:r w:rsidRPr="000950C5">
              <w:rPr>
                <w:rFonts w:ascii="Times New Roman" w:eastAsia="標楷體" w:hAnsi="Times New Roman" w:cs="Arial"/>
              </w:rPr>
              <w:t>解鎖小豬</w:t>
            </w:r>
            <w:proofErr w:type="gramEnd"/>
            <w:r w:rsidRPr="000950C5">
              <w:rPr>
                <w:rFonts w:ascii="Times New Roman" w:eastAsia="標楷體" w:hAnsi="Times New Roman" w:cs="Arial"/>
              </w:rPr>
              <w:t>稀有造型之付費申請。</w:t>
            </w:r>
          </w:p>
        </w:tc>
      </w:tr>
      <w:tr w:rsidR="00DF1BB0" w:rsidRPr="000950C5" w14:paraId="2424D672" w14:textId="77777777" w:rsidTr="009D787E">
        <w:tc>
          <w:tcPr>
            <w:tcW w:w="988" w:type="dxa"/>
            <w:vMerge w:val="restart"/>
            <w:vAlign w:val="center"/>
          </w:tcPr>
          <w:p w14:paraId="08508A38" w14:textId="77C2E292" w:rsidR="00DF1BB0" w:rsidRPr="000950C5" w:rsidRDefault="00DF1BB0" w:rsidP="003A0AB0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0950C5">
              <w:rPr>
                <w:rFonts w:ascii="Times New Roman" w:eastAsia="標楷體" w:hAnsi="Times New Roman" w:cs="Arial"/>
                <w:b/>
                <w:bCs/>
              </w:rPr>
              <w:t>家屬</w:t>
            </w:r>
          </w:p>
        </w:tc>
        <w:tc>
          <w:tcPr>
            <w:tcW w:w="1984" w:type="dxa"/>
            <w:vMerge w:val="restart"/>
            <w:vAlign w:val="center"/>
          </w:tcPr>
          <w:p w14:paraId="14D34061" w14:textId="2B591BDF" w:rsidR="00DF1BB0" w:rsidRPr="000950C5" w:rsidRDefault="00DF1BB0" w:rsidP="003A0AB0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0950C5">
              <w:rPr>
                <w:rFonts w:ascii="Times New Roman" w:eastAsia="標楷體" w:hAnsi="Times New Roman" w:cs="Arial"/>
                <w:b/>
                <w:bCs/>
              </w:rPr>
              <w:t>帳號與</w:t>
            </w:r>
            <w:r>
              <w:rPr>
                <w:rFonts w:ascii="Times New Roman" w:eastAsia="標楷體" w:hAnsi="Times New Roman" w:cs="Arial" w:hint="eastAsia"/>
                <w:b/>
                <w:bCs/>
              </w:rPr>
              <w:t>設備</w:t>
            </w:r>
            <w:r w:rsidRPr="000950C5">
              <w:rPr>
                <w:rFonts w:ascii="Times New Roman" w:eastAsia="標楷體" w:hAnsi="Times New Roman" w:cs="Arial" w:hint="eastAsia"/>
                <w:b/>
                <w:bCs/>
              </w:rPr>
              <w:t>管</w:t>
            </w:r>
            <w:r w:rsidRPr="000950C5">
              <w:rPr>
                <w:rFonts w:ascii="Times New Roman" w:eastAsia="標楷體" w:hAnsi="Times New Roman" w:cs="Arial"/>
                <w:b/>
                <w:bCs/>
              </w:rPr>
              <w:t>理</w:t>
            </w:r>
          </w:p>
        </w:tc>
        <w:tc>
          <w:tcPr>
            <w:tcW w:w="2410" w:type="dxa"/>
            <w:vAlign w:val="center"/>
          </w:tcPr>
          <w:p w14:paraId="075983A6" w14:textId="6E32ACE1" w:rsidR="00DF1BB0" w:rsidRPr="000950C5" w:rsidRDefault="00DF1BB0" w:rsidP="003A0AB0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標楷體" w:hAnsi="Times New Roman" w:cs="Arial" w:hint="eastAsia"/>
              </w:rPr>
              <w:t>登入</w:t>
            </w:r>
            <w:proofErr w:type="gramStart"/>
            <w:r w:rsidRPr="000950C5">
              <w:rPr>
                <w:rFonts w:ascii="Times New Roman" w:eastAsia="標楷體" w:hAnsi="Times New Roman" w:cs="Arial"/>
              </w:rPr>
              <w:t>註冊與綁定</w:t>
            </w:r>
            <w:proofErr w:type="gramEnd"/>
            <w:r w:rsidRPr="000950C5">
              <w:rPr>
                <w:rFonts w:ascii="Times New Roman" w:eastAsia="標楷體" w:hAnsi="Times New Roman" w:cs="Arial"/>
              </w:rPr>
              <w:t>設備</w:t>
            </w:r>
          </w:p>
        </w:tc>
        <w:tc>
          <w:tcPr>
            <w:tcW w:w="4246" w:type="dxa"/>
            <w:vAlign w:val="center"/>
          </w:tcPr>
          <w:p w14:paraId="101C2E31" w14:textId="32CFEFE3" w:rsidR="00DF1BB0" w:rsidRPr="000950C5" w:rsidRDefault="00DF1BB0" w:rsidP="003A0AB0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0950C5">
              <w:rPr>
                <w:rFonts w:ascii="Times New Roman" w:eastAsia="標楷體" w:hAnsi="Times New Roman" w:cs="Arial"/>
              </w:rPr>
              <w:t>使用者可</w:t>
            </w:r>
            <w:r>
              <w:rPr>
                <w:rFonts w:ascii="Times New Roman" w:eastAsia="標楷體" w:hAnsi="Times New Roman" w:cs="Arial" w:hint="eastAsia"/>
              </w:rPr>
              <w:t>登入與</w:t>
            </w:r>
            <w:r w:rsidRPr="000950C5">
              <w:rPr>
                <w:rFonts w:ascii="Times New Roman" w:eastAsia="標楷體" w:hAnsi="Times New Roman" w:cs="Arial"/>
              </w:rPr>
              <w:t>註冊</w:t>
            </w:r>
            <w:proofErr w:type="gramStart"/>
            <w:r w:rsidRPr="000950C5">
              <w:rPr>
                <w:rFonts w:ascii="Times New Roman" w:eastAsia="標楷體" w:hAnsi="Times New Roman" w:cs="Arial"/>
              </w:rPr>
              <w:t>帳號並綁定</w:t>
            </w:r>
            <w:proofErr w:type="gramEnd"/>
            <w:r w:rsidRPr="000950C5">
              <w:rPr>
                <w:rFonts w:ascii="Times New Roman" w:eastAsia="標楷體" w:hAnsi="Times New Roman" w:cs="Arial"/>
              </w:rPr>
              <w:t>長輩</w:t>
            </w:r>
            <w:r w:rsidRPr="000950C5">
              <w:rPr>
                <w:rFonts w:ascii="Times New Roman" w:eastAsia="標楷體" w:hAnsi="Times New Roman" w:cs="Arial"/>
              </w:rPr>
              <w:lastRenderedPageBreak/>
              <w:t>裝置至家庭群組。</w:t>
            </w:r>
          </w:p>
        </w:tc>
      </w:tr>
      <w:tr w:rsidR="00DF1BB0" w:rsidRPr="000950C5" w14:paraId="1B6DDCC5" w14:textId="77777777" w:rsidTr="009D787E">
        <w:tc>
          <w:tcPr>
            <w:tcW w:w="988" w:type="dxa"/>
            <w:vMerge/>
            <w:vAlign w:val="center"/>
          </w:tcPr>
          <w:p w14:paraId="34439DEE" w14:textId="5EFF007F" w:rsidR="00DF1BB0" w:rsidRPr="000950C5" w:rsidRDefault="00DF1BB0" w:rsidP="003A0AB0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1984" w:type="dxa"/>
            <w:vMerge/>
            <w:vAlign w:val="center"/>
          </w:tcPr>
          <w:p w14:paraId="210E92BC" w14:textId="23FC9126" w:rsidR="00DF1BB0" w:rsidRPr="000950C5" w:rsidRDefault="00DF1BB0" w:rsidP="003A0AB0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2410" w:type="dxa"/>
            <w:vAlign w:val="center"/>
          </w:tcPr>
          <w:p w14:paraId="471FFB45" w14:textId="72E61482" w:rsidR="00DF1BB0" w:rsidRPr="000950C5" w:rsidRDefault="00DF1BB0" w:rsidP="003A0AB0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0950C5">
              <w:rPr>
                <w:rFonts w:ascii="Times New Roman" w:eastAsia="標楷體" w:hAnsi="Times New Roman" w:cs="Arial"/>
              </w:rPr>
              <w:t>訂閱與加值付費</w:t>
            </w:r>
          </w:p>
        </w:tc>
        <w:tc>
          <w:tcPr>
            <w:tcW w:w="4246" w:type="dxa"/>
            <w:vAlign w:val="center"/>
          </w:tcPr>
          <w:p w14:paraId="30F75468" w14:textId="472E355D" w:rsidR="00DF1BB0" w:rsidRPr="000950C5" w:rsidRDefault="00DF1BB0" w:rsidP="003A0AB0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0950C5">
              <w:rPr>
                <w:rFonts w:ascii="Times New Roman" w:eastAsia="標楷體" w:hAnsi="Times New Roman" w:cs="Arial"/>
              </w:rPr>
              <w:t>使用者可購買進階系統方案或儲值虛擬點數。</w:t>
            </w:r>
          </w:p>
        </w:tc>
      </w:tr>
      <w:tr w:rsidR="00DF1BB0" w:rsidRPr="000950C5" w14:paraId="344B8CBE" w14:textId="77777777" w:rsidTr="009D787E">
        <w:tc>
          <w:tcPr>
            <w:tcW w:w="988" w:type="dxa"/>
            <w:vMerge/>
            <w:vAlign w:val="center"/>
          </w:tcPr>
          <w:p w14:paraId="60BB33E0" w14:textId="77777777" w:rsidR="00DF1BB0" w:rsidRPr="000950C5" w:rsidRDefault="00DF1BB0" w:rsidP="003A0AB0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1984" w:type="dxa"/>
            <w:vMerge/>
            <w:vAlign w:val="center"/>
          </w:tcPr>
          <w:p w14:paraId="08C20F11" w14:textId="77777777" w:rsidR="00DF1BB0" w:rsidRPr="000950C5" w:rsidRDefault="00DF1BB0" w:rsidP="003A0AB0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2410" w:type="dxa"/>
            <w:vAlign w:val="center"/>
          </w:tcPr>
          <w:p w14:paraId="17C8A7DD" w14:textId="7957EB35" w:rsidR="00DF1BB0" w:rsidRPr="000950C5" w:rsidRDefault="00DF1BB0" w:rsidP="003A0AB0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0950C5">
              <w:rPr>
                <w:rFonts w:ascii="Times New Roman" w:eastAsia="標楷體" w:hAnsi="Times New Roman" w:cs="Arial"/>
              </w:rPr>
              <w:t>審核長輩消費申請</w:t>
            </w:r>
          </w:p>
        </w:tc>
        <w:tc>
          <w:tcPr>
            <w:tcW w:w="4246" w:type="dxa"/>
            <w:vAlign w:val="center"/>
          </w:tcPr>
          <w:p w14:paraId="07DC94F7" w14:textId="101AB4DC" w:rsidR="00DF1BB0" w:rsidRPr="000950C5" w:rsidRDefault="00DF1BB0" w:rsidP="003A0AB0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0950C5">
              <w:rPr>
                <w:rFonts w:ascii="Times New Roman" w:eastAsia="標楷體" w:hAnsi="Times New Roman" w:cs="Arial"/>
              </w:rPr>
              <w:t>使用者可審核並決定是否支付長輩的虛擬商品購買請求。</w:t>
            </w:r>
          </w:p>
        </w:tc>
      </w:tr>
      <w:tr w:rsidR="00DF1BB0" w:rsidRPr="000950C5" w14:paraId="54F37E03" w14:textId="77777777" w:rsidTr="009D787E">
        <w:tc>
          <w:tcPr>
            <w:tcW w:w="988" w:type="dxa"/>
            <w:vMerge/>
            <w:vAlign w:val="center"/>
          </w:tcPr>
          <w:p w14:paraId="5ACDC490" w14:textId="77777777" w:rsidR="00DF1BB0" w:rsidRPr="000950C5" w:rsidRDefault="00DF1BB0" w:rsidP="003A0AB0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1984" w:type="dxa"/>
            <w:vMerge w:val="restart"/>
            <w:vAlign w:val="center"/>
          </w:tcPr>
          <w:p w14:paraId="22FAB3C3" w14:textId="3F50549D" w:rsidR="00DF1BB0" w:rsidRPr="000950C5" w:rsidRDefault="00DF1BB0" w:rsidP="003A0AB0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proofErr w:type="gramStart"/>
            <w:r w:rsidRPr="000950C5">
              <w:rPr>
                <w:rFonts w:ascii="Times New Roman" w:eastAsia="標楷體" w:hAnsi="Times New Roman" w:cs="Arial"/>
                <w:b/>
                <w:bCs/>
              </w:rPr>
              <w:t>照護排程</w:t>
            </w:r>
            <w:proofErr w:type="gramEnd"/>
            <w:r w:rsidRPr="000950C5">
              <w:rPr>
                <w:rFonts w:ascii="Times New Roman" w:eastAsia="標楷體" w:hAnsi="Times New Roman" w:cs="Arial"/>
                <w:b/>
                <w:bCs/>
              </w:rPr>
              <w:t>管理</w:t>
            </w:r>
          </w:p>
        </w:tc>
        <w:tc>
          <w:tcPr>
            <w:tcW w:w="2410" w:type="dxa"/>
            <w:vAlign w:val="center"/>
          </w:tcPr>
          <w:p w14:paraId="06CF0574" w14:textId="25998EAB" w:rsidR="00DF1BB0" w:rsidRPr="000950C5" w:rsidRDefault="00DF1BB0" w:rsidP="003A0AB0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0950C5">
              <w:rPr>
                <w:rFonts w:ascii="Times New Roman" w:eastAsia="標楷體" w:hAnsi="Times New Roman" w:cs="Arial"/>
              </w:rPr>
              <w:t>查閱與修改排程</w:t>
            </w:r>
          </w:p>
        </w:tc>
        <w:tc>
          <w:tcPr>
            <w:tcW w:w="4246" w:type="dxa"/>
            <w:vAlign w:val="center"/>
          </w:tcPr>
          <w:p w14:paraId="4F10DCCD" w14:textId="1EFE055D" w:rsidR="00DF1BB0" w:rsidRPr="000950C5" w:rsidRDefault="00DF1BB0" w:rsidP="003A0AB0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0950C5">
              <w:rPr>
                <w:rFonts w:ascii="Times New Roman" w:eastAsia="標楷體" w:hAnsi="Times New Roman" w:cs="Arial"/>
              </w:rPr>
              <w:t>使用者可檢視、修改或刪除長輩的各項提醒任務</w:t>
            </w:r>
            <w:r>
              <w:rPr>
                <w:rFonts w:ascii="Times New Roman" w:eastAsia="標楷體" w:hAnsi="Times New Roman" w:cs="Arial" w:hint="eastAsia"/>
              </w:rPr>
              <w:t>或流程</w:t>
            </w:r>
            <w:r w:rsidRPr="000950C5">
              <w:rPr>
                <w:rFonts w:ascii="Times New Roman" w:eastAsia="標楷體" w:hAnsi="Times New Roman" w:cs="Arial"/>
              </w:rPr>
              <w:t>。</w:t>
            </w:r>
          </w:p>
        </w:tc>
      </w:tr>
      <w:tr w:rsidR="00DF1BB0" w:rsidRPr="000950C5" w14:paraId="790E9D5A" w14:textId="77777777" w:rsidTr="009D787E">
        <w:tc>
          <w:tcPr>
            <w:tcW w:w="988" w:type="dxa"/>
            <w:vMerge/>
            <w:vAlign w:val="center"/>
          </w:tcPr>
          <w:p w14:paraId="2520CC51" w14:textId="77777777" w:rsidR="00DF1BB0" w:rsidRPr="000950C5" w:rsidRDefault="00DF1BB0" w:rsidP="003A0AB0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1984" w:type="dxa"/>
            <w:vMerge/>
            <w:vAlign w:val="center"/>
          </w:tcPr>
          <w:p w14:paraId="764AFD04" w14:textId="77777777" w:rsidR="00DF1BB0" w:rsidRPr="000950C5" w:rsidRDefault="00DF1BB0" w:rsidP="003A0AB0">
            <w:pPr>
              <w:rPr>
                <w:rFonts w:ascii="Times New Roman" w:eastAsia="標楷體" w:hAnsi="Times New Roman" w:cs="Arial"/>
                <w:b/>
                <w:bCs/>
              </w:rPr>
            </w:pPr>
          </w:p>
        </w:tc>
        <w:tc>
          <w:tcPr>
            <w:tcW w:w="2410" w:type="dxa"/>
            <w:vAlign w:val="center"/>
          </w:tcPr>
          <w:p w14:paraId="35D96822" w14:textId="36F684FD" w:rsidR="00DF1BB0" w:rsidRPr="000950C5" w:rsidRDefault="00DF1BB0" w:rsidP="003A0AB0">
            <w:pPr>
              <w:rPr>
                <w:rFonts w:ascii="Times New Roman" w:eastAsia="標楷體" w:hAnsi="Times New Roman" w:cs="Arial"/>
              </w:rPr>
            </w:pPr>
            <w:r w:rsidRPr="000950C5">
              <w:rPr>
                <w:rFonts w:ascii="Times New Roman" w:eastAsia="標楷體" w:hAnsi="Times New Roman" w:cs="Arial"/>
              </w:rPr>
              <w:t>手動</w:t>
            </w:r>
            <w:r w:rsidRPr="000950C5">
              <w:rPr>
                <w:rFonts w:ascii="Times New Roman" w:eastAsia="標楷體" w:hAnsi="Times New Roman" w:cs="Arial"/>
              </w:rPr>
              <w:t xml:space="preserve">/AI </w:t>
            </w:r>
            <w:r w:rsidRPr="000950C5">
              <w:rPr>
                <w:rFonts w:ascii="Times New Roman" w:eastAsia="標楷體" w:hAnsi="Times New Roman" w:cs="Arial"/>
              </w:rPr>
              <w:t>安排流程</w:t>
            </w:r>
          </w:p>
        </w:tc>
        <w:tc>
          <w:tcPr>
            <w:tcW w:w="4246" w:type="dxa"/>
            <w:vAlign w:val="center"/>
          </w:tcPr>
          <w:p w14:paraId="707CA68F" w14:textId="506F2389" w:rsidR="00DF1BB0" w:rsidRPr="000950C5" w:rsidRDefault="00DF1BB0" w:rsidP="003A0AB0">
            <w:pPr>
              <w:rPr>
                <w:rFonts w:ascii="Times New Roman" w:eastAsia="標楷體" w:hAnsi="Times New Roman" w:cs="Arial"/>
              </w:rPr>
            </w:pPr>
            <w:r w:rsidRPr="000950C5">
              <w:rPr>
                <w:rFonts w:ascii="Times New Roman" w:eastAsia="標楷體" w:hAnsi="Times New Roman" w:cs="Arial"/>
              </w:rPr>
              <w:t>使用者可手動設定或透過</w:t>
            </w:r>
            <w:r w:rsidRPr="000950C5">
              <w:rPr>
                <w:rFonts w:ascii="Times New Roman" w:eastAsia="標楷體" w:hAnsi="Times New Roman" w:cs="Arial"/>
              </w:rPr>
              <w:t xml:space="preserve"> AI </w:t>
            </w:r>
            <w:r w:rsidRPr="000950C5">
              <w:rPr>
                <w:rFonts w:ascii="Times New Roman" w:eastAsia="標楷體" w:hAnsi="Times New Roman" w:cs="Arial"/>
              </w:rPr>
              <w:t>生成長輩的日常提醒排程</w:t>
            </w:r>
          </w:p>
        </w:tc>
      </w:tr>
      <w:tr w:rsidR="00DF1BB0" w:rsidRPr="000950C5" w14:paraId="5C519971" w14:textId="77777777" w:rsidTr="009D787E">
        <w:tc>
          <w:tcPr>
            <w:tcW w:w="988" w:type="dxa"/>
            <w:vMerge/>
            <w:vAlign w:val="center"/>
          </w:tcPr>
          <w:p w14:paraId="1C361541" w14:textId="77777777" w:rsidR="00DF1BB0" w:rsidRPr="000950C5" w:rsidRDefault="00DF1BB0" w:rsidP="003A0AB0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1984" w:type="dxa"/>
            <w:vMerge/>
            <w:vAlign w:val="center"/>
          </w:tcPr>
          <w:p w14:paraId="61DA221F" w14:textId="77777777" w:rsidR="00DF1BB0" w:rsidRPr="000950C5" w:rsidRDefault="00DF1BB0" w:rsidP="003A0AB0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2410" w:type="dxa"/>
            <w:vAlign w:val="center"/>
          </w:tcPr>
          <w:p w14:paraId="085BF25B" w14:textId="457F4D2D" w:rsidR="00DF1BB0" w:rsidRPr="000950C5" w:rsidRDefault="00DF1BB0" w:rsidP="003A0AB0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0950C5">
              <w:rPr>
                <w:rFonts w:ascii="Times New Roman" w:eastAsia="標楷體" w:hAnsi="Times New Roman" w:cs="Arial"/>
              </w:rPr>
              <w:t>查閱數據與情緒報告</w:t>
            </w:r>
          </w:p>
        </w:tc>
        <w:tc>
          <w:tcPr>
            <w:tcW w:w="4246" w:type="dxa"/>
            <w:vAlign w:val="center"/>
          </w:tcPr>
          <w:p w14:paraId="4A6D4089" w14:textId="58C2994A" w:rsidR="00DF1BB0" w:rsidRPr="000950C5" w:rsidRDefault="00DF1BB0" w:rsidP="003A0AB0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0950C5">
              <w:rPr>
                <w:rFonts w:ascii="Times New Roman" w:eastAsia="標楷體" w:hAnsi="Times New Roman" w:cs="Arial"/>
              </w:rPr>
              <w:t>使用者可檢視長輩的任務達成率與</w:t>
            </w:r>
            <w:r w:rsidRPr="000950C5">
              <w:rPr>
                <w:rFonts w:ascii="Times New Roman" w:eastAsia="標楷體" w:hAnsi="Times New Roman" w:cs="Arial"/>
              </w:rPr>
              <w:t xml:space="preserve"> AI </w:t>
            </w:r>
            <w:r w:rsidRPr="000950C5">
              <w:rPr>
                <w:rFonts w:ascii="Times New Roman" w:eastAsia="標楷體" w:hAnsi="Times New Roman" w:cs="Arial"/>
              </w:rPr>
              <w:t>情緒分析報告。</w:t>
            </w:r>
          </w:p>
        </w:tc>
      </w:tr>
      <w:tr w:rsidR="00DF1BB0" w:rsidRPr="000950C5" w14:paraId="681AA59F" w14:textId="77777777" w:rsidTr="009D787E">
        <w:tc>
          <w:tcPr>
            <w:tcW w:w="988" w:type="dxa"/>
            <w:vMerge/>
            <w:vAlign w:val="center"/>
          </w:tcPr>
          <w:p w14:paraId="41785D71" w14:textId="77777777" w:rsidR="00DF1BB0" w:rsidRPr="000950C5" w:rsidRDefault="00DF1BB0" w:rsidP="003A0AB0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1984" w:type="dxa"/>
            <w:vMerge w:val="restart"/>
            <w:vAlign w:val="center"/>
          </w:tcPr>
          <w:p w14:paraId="41A58647" w14:textId="1407CC5B" w:rsidR="00DF1BB0" w:rsidRPr="000950C5" w:rsidRDefault="00DF1BB0" w:rsidP="003A0AB0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標楷體" w:hAnsi="Times New Roman" w:cs="Arial" w:hint="eastAsia"/>
                <w:b/>
                <w:bCs/>
              </w:rPr>
              <w:t>狀態</w:t>
            </w:r>
            <w:r w:rsidRPr="000950C5">
              <w:rPr>
                <w:rFonts w:ascii="Times New Roman" w:eastAsia="標楷體" w:hAnsi="Times New Roman" w:cs="Arial"/>
                <w:b/>
                <w:bCs/>
              </w:rPr>
              <w:t>監測</w:t>
            </w:r>
          </w:p>
        </w:tc>
        <w:tc>
          <w:tcPr>
            <w:tcW w:w="2410" w:type="dxa"/>
            <w:vAlign w:val="center"/>
          </w:tcPr>
          <w:p w14:paraId="061D1D8D" w14:textId="6591FB84" w:rsidR="00DF1BB0" w:rsidRPr="000950C5" w:rsidRDefault="00DF1BB0" w:rsidP="003A0AB0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0950C5">
              <w:rPr>
                <w:rFonts w:ascii="Times New Roman" w:eastAsia="標楷體" w:hAnsi="Times New Roman" w:cs="Arial"/>
              </w:rPr>
              <w:t>獲取長者定位與導航</w:t>
            </w:r>
          </w:p>
        </w:tc>
        <w:tc>
          <w:tcPr>
            <w:tcW w:w="4246" w:type="dxa"/>
            <w:vAlign w:val="center"/>
          </w:tcPr>
          <w:p w14:paraId="26034FD7" w14:textId="1E4AEEB3" w:rsidR="00DF1BB0" w:rsidRPr="000950C5" w:rsidRDefault="00DF1BB0" w:rsidP="003A0AB0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0950C5">
              <w:rPr>
                <w:rFonts w:ascii="Times New Roman" w:eastAsia="標楷體" w:hAnsi="Times New Roman" w:cs="Arial"/>
              </w:rPr>
              <w:t>系統依據長者手機</w:t>
            </w:r>
            <w:r w:rsidRPr="000950C5">
              <w:rPr>
                <w:rFonts w:ascii="Times New Roman" w:eastAsia="標楷體" w:hAnsi="Times New Roman" w:cs="Arial"/>
              </w:rPr>
              <w:t xml:space="preserve"> GPS </w:t>
            </w:r>
            <w:r w:rsidRPr="000950C5">
              <w:rPr>
                <w:rFonts w:ascii="Times New Roman" w:eastAsia="標楷體" w:hAnsi="Times New Roman" w:cs="Arial"/>
              </w:rPr>
              <w:t>定位提供家屬前往該處的最佳交通路徑。</w:t>
            </w:r>
          </w:p>
        </w:tc>
      </w:tr>
      <w:tr w:rsidR="00DF1BB0" w:rsidRPr="000950C5" w14:paraId="7E4E81E4" w14:textId="77777777" w:rsidTr="009D787E">
        <w:tc>
          <w:tcPr>
            <w:tcW w:w="988" w:type="dxa"/>
            <w:vMerge/>
            <w:vAlign w:val="center"/>
          </w:tcPr>
          <w:p w14:paraId="6150BFA4" w14:textId="77777777" w:rsidR="00DF1BB0" w:rsidRPr="000950C5" w:rsidRDefault="00DF1BB0" w:rsidP="009D787E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1984" w:type="dxa"/>
            <w:vMerge/>
            <w:vAlign w:val="center"/>
          </w:tcPr>
          <w:p w14:paraId="71D4F295" w14:textId="0D9B2550" w:rsidR="00DF1BB0" w:rsidRPr="000950C5" w:rsidRDefault="00DF1BB0" w:rsidP="009D787E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2410" w:type="dxa"/>
            <w:vAlign w:val="center"/>
          </w:tcPr>
          <w:p w14:paraId="116B2F93" w14:textId="1EF3B7A0" w:rsidR="00DF1BB0" w:rsidRPr="000950C5" w:rsidRDefault="00DF1BB0" w:rsidP="009D787E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0950C5">
              <w:rPr>
                <w:rFonts w:ascii="Times New Roman" w:eastAsia="標楷體" w:hAnsi="Times New Roman" w:cs="Arial"/>
              </w:rPr>
              <w:t>遠端單向影像監控</w:t>
            </w:r>
          </w:p>
        </w:tc>
        <w:tc>
          <w:tcPr>
            <w:tcW w:w="4246" w:type="dxa"/>
            <w:vAlign w:val="center"/>
          </w:tcPr>
          <w:p w14:paraId="580CCE2D" w14:textId="06D843BB" w:rsidR="00DF1BB0" w:rsidRPr="000950C5" w:rsidRDefault="00DF1BB0" w:rsidP="009D787E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0950C5">
              <w:rPr>
                <w:rFonts w:ascii="Times New Roman" w:eastAsia="標楷體" w:hAnsi="Times New Roman" w:cs="Arial"/>
              </w:rPr>
              <w:t>使用者可遠端開啟長輩舊手機鏡頭查看即時影像</w:t>
            </w:r>
            <w:r>
              <w:rPr>
                <w:rFonts w:ascii="Times New Roman" w:eastAsia="標楷體" w:hAnsi="Times New Roman" w:cs="Arial" w:hint="eastAsia"/>
              </w:rPr>
              <w:t>。</w:t>
            </w:r>
          </w:p>
        </w:tc>
      </w:tr>
      <w:tr w:rsidR="00DF1BB0" w:rsidRPr="000950C5" w14:paraId="5DDE440A" w14:textId="77777777" w:rsidTr="009D787E">
        <w:tc>
          <w:tcPr>
            <w:tcW w:w="988" w:type="dxa"/>
            <w:vMerge/>
            <w:vAlign w:val="center"/>
          </w:tcPr>
          <w:p w14:paraId="24D9F719" w14:textId="77777777" w:rsidR="00DF1BB0" w:rsidRPr="000950C5" w:rsidRDefault="00DF1BB0" w:rsidP="009D787E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1984" w:type="dxa"/>
            <w:vMerge w:val="restart"/>
            <w:vAlign w:val="center"/>
          </w:tcPr>
          <w:p w14:paraId="58E949E1" w14:textId="1E358670" w:rsidR="00DF1BB0" w:rsidRPr="000950C5" w:rsidRDefault="00DF1BB0" w:rsidP="009D787E">
            <w:pPr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</w:pPr>
            <w:r w:rsidRPr="000950C5">
              <w:rPr>
                <w:rFonts w:ascii="Times New Roman" w:eastAsia="標楷體" w:hAnsi="Times New Roman" w:cs="Arial"/>
                <w:b/>
                <w:bCs/>
              </w:rPr>
              <w:t>家</w:t>
            </w:r>
            <w:r w:rsidR="009452C1">
              <w:rPr>
                <w:rFonts w:ascii="Times New Roman" w:eastAsia="標楷體" w:hAnsi="Times New Roman" w:cs="Arial" w:hint="eastAsia"/>
                <w:b/>
                <w:bCs/>
              </w:rPr>
              <w:t>屬</w:t>
            </w:r>
            <w:r w:rsidRPr="000950C5">
              <w:rPr>
                <w:rFonts w:ascii="Times New Roman" w:eastAsia="標楷體" w:hAnsi="Times New Roman" w:cs="Arial"/>
                <w:b/>
                <w:bCs/>
              </w:rPr>
              <w:t>通訊</w:t>
            </w:r>
          </w:p>
        </w:tc>
        <w:tc>
          <w:tcPr>
            <w:tcW w:w="2410" w:type="dxa"/>
            <w:vAlign w:val="center"/>
          </w:tcPr>
          <w:p w14:paraId="08C427BD" w14:textId="10594580" w:rsidR="00DF1BB0" w:rsidRPr="000950C5" w:rsidRDefault="00DF1BB0" w:rsidP="009D787E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0950C5">
              <w:rPr>
                <w:rFonts w:ascii="Times New Roman" w:eastAsia="標楷體" w:hAnsi="Times New Roman" w:cs="Arial"/>
              </w:rPr>
              <w:t>發布與</w:t>
            </w:r>
            <w:proofErr w:type="gramStart"/>
            <w:r w:rsidRPr="000950C5">
              <w:rPr>
                <w:rFonts w:ascii="Times New Roman" w:eastAsia="標楷體" w:hAnsi="Times New Roman" w:cs="Arial"/>
              </w:rPr>
              <w:t>查看貼文</w:t>
            </w:r>
            <w:proofErr w:type="gramEnd"/>
          </w:p>
        </w:tc>
        <w:tc>
          <w:tcPr>
            <w:tcW w:w="4246" w:type="dxa"/>
            <w:vAlign w:val="center"/>
          </w:tcPr>
          <w:p w14:paraId="68353FD2" w14:textId="4BCC05B5" w:rsidR="00DF1BB0" w:rsidRPr="000950C5" w:rsidRDefault="00DF1BB0" w:rsidP="009D787E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0950C5">
              <w:rPr>
                <w:rFonts w:ascii="Times New Roman" w:eastAsia="標楷體" w:hAnsi="Times New Roman" w:cs="Arial"/>
              </w:rPr>
              <w:t>使用者可於</w:t>
            </w:r>
            <w:proofErr w:type="gramStart"/>
            <w:r w:rsidRPr="000950C5">
              <w:rPr>
                <w:rFonts w:ascii="Times New Roman" w:eastAsia="標楷體" w:hAnsi="Times New Roman" w:cs="Arial"/>
              </w:rPr>
              <w:t>社群板發布</w:t>
            </w:r>
            <w:proofErr w:type="gramEnd"/>
            <w:r w:rsidRPr="000950C5">
              <w:rPr>
                <w:rFonts w:ascii="Times New Roman" w:eastAsia="標楷體" w:hAnsi="Times New Roman" w:cs="Arial"/>
              </w:rPr>
              <w:t>動態或與長輩</w:t>
            </w:r>
            <w:proofErr w:type="gramStart"/>
            <w:r w:rsidRPr="000950C5">
              <w:rPr>
                <w:rFonts w:ascii="Times New Roman" w:eastAsia="標楷體" w:hAnsi="Times New Roman" w:cs="Arial"/>
              </w:rPr>
              <w:t>的貼文進行</w:t>
            </w:r>
            <w:proofErr w:type="gramEnd"/>
            <w:r w:rsidRPr="000950C5">
              <w:rPr>
                <w:rFonts w:ascii="Times New Roman" w:eastAsia="標楷體" w:hAnsi="Times New Roman" w:cs="Arial"/>
              </w:rPr>
              <w:t>互動。</w:t>
            </w:r>
          </w:p>
        </w:tc>
      </w:tr>
      <w:tr w:rsidR="00DF1BB0" w:rsidRPr="000950C5" w14:paraId="380362F0" w14:textId="77777777" w:rsidTr="009D787E">
        <w:tc>
          <w:tcPr>
            <w:tcW w:w="988" w:type="dxa"/>
            <w:vMerge/>
            <w:vAlign w:val="center"/>
          </w:tcPr>
          <w:p w14:paraId="32E50AED" w14:textId="77777777" w:rsidR="00DF1BB0" w:rsidRPr="000950C5" w:rsidRDefault="00DF1BB0" w:rsidP="009D787E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1984" w:type="dxa"/>
            <w:vMerge/>
            <w:vAlign w:val="center"/>
          </w:tcPr>
          <w:p w14:paraId="17E0F107" w14:textId="3C3915DF" w:rsidR="00DF1BB0" w:rsidRPr="000950C5" w:rsidRDefault="00DF1BB0" w:rsidP="009D787E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2410" w:type="dxa"/>
            <w:vAlign w:val="center"/>
          </w:tcPr>
          <w:p w14:paraId="2B8B6599" w14:textId="7CE9ECEA" w:rsidR="00DF1BB0" w:rsidRPr="000950C5" w:rsidRDefault="00DF1BB0" w:rsidP="009D787E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標楷體" w:hAnsi="Times New Roman" w:cs="Arial" w:hint="eastAsia"/>
              </w:rPr>
              <w:t>撥打視訊</w:t>
            </w:r>
            <w:r w:rsidRPr="000950C5">
              <w:rPr>
                <w:rFonts w:ascii="Times New Roman" w:eastAsia="標楷體" w:hAnsi="Times New Roman" w:cs="Arial"/>
              </w:rPr>
              <w:t>通</w:t>
            </w:r>
            <w:r>
              <w:rPr>
                <w:rFonts w:ascii="Times New Roman" w:eastAsia="標楷體" w:hAnsi="Times New Roman" w:cs="Arial" w:hint="eastAsia"/>
              </w:rPr>
              <w:t>話</w:t>
            </w:r>
          </w:p>
        </w:tc>
        <w:tc>
          <w:tcPr>
            <w:tcW w:w="4246" w:type="dxa"/>
            <w:vAlign w:val="center"/>
          </w:tcPr>
          <w:p w14:paraId="1DC56012" w14:textId="78E34331" w:rsidR="00DF1BB0" w:rsidRPr="000950C5" w:rsidRDefault="00DF1BB0" w:rsidP="009D787E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0950C5">
              <w:rPr>
                <w:rFonts w:ascii="Times New Roman" w:eastAsia="標楷體" w:hAnsi="Times New Roman" w:cs="Arial"/>
              </w:rPr>
              <w:t>使用者可與長輩發起</w:t>
            </w:r>
            <w:r>
              <w:rPr>
                <w:rFonts w:ascii="Times New Roman" w:eastAsia="標楷體" w:hAnsi="Times New Roman" w:cs="Arial" w:hint="eastAsia"/>
              </w:rPr>
              <w:t>或接收長輩打來的</w:t>
            </w:r>
            <w:r w:rsidRPr="000950C5">
              <w:rPr>
                <w:rFonts w:ascii="Times New Roman" w:eastAsia="標楷體" w:hAnsi="Times New Roman" w:cs="Arial"/>
              </w:rPr>
              <w:t>一般視訊通話。</w:t>
            </w:r>
          </w:p>
        </w:tc>
      </w:tr>
      <w:tr w:rsidR="00DF1BB0" w:rsidRPr="000950C5" w14:paraId="6E876B79" w14:textId="77777777" w:rsidTr="009D787E">
        <w:tc>
          <w:tcPr>
            <w:tcW w:w="988" w:type="dxa"/>
            <w:vMerge/>
            <w:vAlign w:val="center"/>
          </w:tcPr>
          <w:p w14:paraId="63B00835" w14:textId="77777777" w:rsidR="00DF1BB0" w:rsidRPr="000950C5" w:rsidRDefault="00DF1BB0" w:rsidP="009D787E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1984" w:type="dxa"/>
            <w:vMerge/>
            <w:vAlign w:val="center"/>
          </w:tcPr>
          <w:p w14:paraId="7337C513" w14:textId="77777777" w:rsidR="00DF1BB0" w:rsidRPr="000950C5" w:rsidRDefault="00DF1BB0" w:rsidP="009D787E">
            <w:pPr>
              <w:rPr>
                <w:rFonts w:ascii="Times New Roman" w:eastAsia="標楷體" w:hAnsi="Times New Roman" w:cs="Arial"/>
                <w:b/>
                <w:bCs/>
              </w:rPr>
            </w:pPr>
          </w:p>
        </w:tc>
        <w:tc>
          <w:tcPr>
            <w:tcW w:w="2410" w:type="dxa"/>
            <w:vAlign w:val="center"/>
          </w:tcPr>
          <w:p w14:paraId="3D90525A" w14:textId="24E93C63" w:rsidR="00DF1BB0" w:rsidRPr="000950C5" w:rsidRDefault="00DF1BB0" w:rsidP="009D787E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標楷體" w:hAnsi="Times New Roman" w:cs="Arial" w:hint="eastAsia"/>
              </w:rPr>
              <w:t>撥打</w:t>
            </w:r>
            <w:r w:rsidRPr="000950C5">
              <w:rPr>
                <w:rFonts w:ascii="Times New Roman" w:eastAsia="標楷體" w:hAnsi="Times New Roman" w:cs="Arial"/>
              </w:rPr>
              <w:t>緊急通</w:t>
            </w:r>
            <w:r>
              <w:rPr>
                <w:rFonts w:ascii="Times New Roman" w:eastAsia="標楷體" w:hAnsi="Times New Roman" w:cs="Arial" w:hint="eastAsia"/>
              </w:rPr>
              <w:t>話</w:t>
            </w:r>
          </w:p>
        </w:tc>
        <w:tc>
          <w:tcPr>
            <w:tcW w:w="4246" w:type="dxa"/>
            <w:vAlign w:val="center"/>
          </w:tcPr>
          <w:p w14:paraId="64B428A0" w14:textId="7E8C976E" w:rsidR="00DF1BB0" w:rsidRPr="000950C5" w:rsidRDefault="00DF1BB0" w:rsidP="009D787E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0950C5">
              <w:rPr>
                <w:rFonts w:ascii="Times New Roman" w:eastAsia="標楷體" w:hAnsi="Times New Roman" w:cs="Arial"/>
              </w:rPr>
              <w:t>使用者</w:t>
            </w:r>
            <w:r>
              <w:rPr>
                <w:rFonts w:ascii="Times New Roman" w:eastAsia="標楷體" w:hAnsi="Times New Roman" w:cs="Arial" w:hint="eastAsia"/>
              </w:rPr>
              <w:t>在緊急時直接喚醒長輩裝置並撥打緊急視訊</w:t>
            </w:r>
            <w:r w:rsidRPr="000950C5">
              <w:rPr>
                <w:rFonts w:ascii="Times New Roman" w:eastAsia="標楷體" w:hAnsi="Times New Roman" w:cs="Arial"/>
              </w:rPr>
              <w:t>通話。</w:t>
            </w:r>
          </w:p>
        </w:tc>
      </w:tr>
      <w:tr w:rsidR="00DF1BB0" w:rsidRPr="000950C5" w14:paraId="52FE027C" w14:textId="77777777" w:rsidTr="009D787E">
        <w:tc>
          <w:tcPr>
            <w:tcW w:w="988" w:type="dxa"/>
            <w:vMerge w:val="restart"/>
            <w:vAlign w:val="center"/>
          </w:tcPr>
          <w:p w14:paraId="74F76734" w14:textId="2439ACC9" w:rsidR="00DF1BB0" w:rsidRPr="000950C5" w:rsidRDefault="00DF1BB0" w:rsidP="009D787E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0950C5">
              <w:rPr>
                <w:rFonts w:ascii="Times New Roman" w:eastAsia="標楷體" w:hAnsi="Times New Roman" w:cs="Arial"/>
                <w:b/>
                <w:bCs/>
              </w:rPr>
              <w:t>管理者</w:t>
            </w:r>
          </w:p>
        </w:tc>
        <w:tc>
          <w:tcPr>
            <w:tcW w:w="1984" w:type="dxa"/>
            <w:vAlign w:val="center"/>
          </w:tcPr>
          <w:p w14:paraId="523F23CF" w14:textId="519BEFA1" w:rsidR="00DF1BB0" w:rsidRPr="000950C5" w:rsidRDefault="00DF1BB0" w:rsidP="009D787E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E1368C">
              <w:rPr>
                <w:rFonts w:ascii="Times New Roman" w:eastAsia="標楷體" w:hAnsi="Times New Roman" w:cs="Arial" w:hint="eastAsia"/>
                <w:b/>
                <w:bCs/>
              </w:rPr>
              <w:t>狀態與日誌監控</w:t>
            </w:r>
          </w:p>
        </w:tc>
        <w:tc>
          <w:tcPr>
            <w:tcW w:w="2410" w:type="dxa"/>
            <w:vAlign w:val="center"/>
          </w:tcPr>
          <w:p w14:paraId="5B4DA805" w14:textId="2542A11D" w:rsidR="00DF1BB0" w:rsidRPr="000950C5" w:rsidRDefault="00DF1BB0" w:rsidP="009D787E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0950C5">
              <w:rPr>
                <w:rFonts w:ascii="Times New Roman" w:eastAsia="標楷體" w:hAnsi="Times New Roman" w:cs="Arial"/>
              </w:rPr>
              <w:t>狀態與日誌監控</w:t>
            </w:r>
          </w:p>
        </w:tc>
        <w:tc>
          <w:tcPr>
            <w:tcW w:w="4246" w:type="dxa"/>
            <w:vAlign w:val="center"/>
          </w:tcPr>
          <w:p w14:paraId="4D33B044" w14:textId="0CC060E6" w:rsidR="00DF1BB0" w:rsidRPr="000950C5" w:rsidRDefault="00DF1BB0" w:rsidP="009D787E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0950C5">
              <w:rPr>
                <w:rFonts w:ascii="Times New Roman" w:eastAsia="標楷體" w:hAnsi="Times New Roman" w:cs="Arial"/>
              </w:rPr>
              <w:t>管理者可監控伺服器資源使用率與查看系統錯誤日誌。</w:t>
            </w:r>
          </w:p>
        </w:tc>
      </w:tr>
      <w:tr w:rsidR="00DF1BB0" w:rsidRPr="000950C5" w14:paraId="349319AA" w14:textId="77777777" w:rsidTr="009D787E">
        <w:tc>
          <w:tcPr>
            <w:tcW w:w="988" w:type="dxa"/>
            <w:vMerge/>
            <w:vAlign w:val="center"/>
          </w:tcPr>
          <w:p w14:paraId="75B22A75" w14:textId="52D082E0" w:rsidR="00DF1BB0" w:rsidRPr="000950C5" w:rsidRDefault="00DF1BB0" w:rsidP="009D787E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1984" w:type="dxa"/>
            <w:vAlign w:val="center"/>
          </w:tcPr>
          <w:p w14:paraId="4F13BB6C" w14:textId="41048CAD" w:rsidR="00DF1BB0" w:rsidRPr="000950C5" w:rsidRDefault="00DF1BB0" w:rsidP="009D787E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0950C5">
              <w:rPr>
                <w:rFonts w:ascii="Times New Roman" w:eastAsia="標楷體" w:hAnsi="Times New Roman" w:cs="Arial"/>
                <w:b/>
                <w:bCs/>
              </w:rPr>
              <w:t>模型管理</w:t>
            </w:r>
            <w:r>
              <w:rPr>
                <w:rFonts w:ascii="Times New Roman" w:eastAsia="標楷體" w:hAnsi="Times New Roman" w:cs="Arial" w:hint="eastAsia"/>
                <w:b/>
                <w:bCs/>
              </w:rPr>
              <w:t>作業</w:t>
            </w:r>
          </w:p>
        </w:tc>
        <w:tc>
          <w:tcPr>
            <w:tcW w:w="2410" w:type="dxa"/>
            <w:vAlign w:val="center"/>
          </w:tcPr>
          <w:p w14:paraId="4309EDE2" w14:textId="4EC760EE" w:rsidR="00DF1BB0" w:rsidRPr="000950C5" w:rsidRDefault="00DF1BB0" w:rsidP="009D787E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proofErr w:type="gramStart"/>
            <w:r w:rsidRPr="000950C5">
              <w:rPr>
                <w:rFonts w:ascii="Times New Roman" w:eastAsia="標楷體" w:hAnsi="Times New Roman" w:cs="Arial"/>
              </w:rPr>
              <w:t>模型調優與</w:t>
            </w:r>
            <w:proofErr w:type="gramEnd"/>
            <w:r w:rsidRPr="000950C5">
              <w:rPr>
                <w:rFonts w:ascii="Times New Roman" w:eastAsia="標楷體" w:hAnsi="Times New Roman" w:cs="Arial"/>
              </w:rPr>
              <w:t>監控</w:t>
            </w:r>
          </w:p>
        </w:tc>
        <w:tc>
          <w:tcPr>
            <w:tcW w:w="4246" w:type="dxa"/>
            <w:vAlign w:val="center"/>
          </w:tcPr>
          <w:p w14:paraId="6EF7D429" w14:textId="278C9738" w:rsidR="00DF1BB0" w:rsidRPr="000950C5" w:rsidRDefault="00DF1BB0" w:rsidP="009D787E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0950C5">
              <w:rPr>
                <w:rFonts w:ascii="Times New Roman" w:eastAsia="標楷體" w:hAnsi="Times New Roman" w:cs="Arial"/>
              </w:rPr>
              <w:t>管理者可調整</w:t>
            </w:r>
            <w:r w:rsidRPr="000950C5">
              <w:rPr>
                <w:rFonts w:ascii="Times New Roman" w:eastAsia="標楷體" w:hAnsi="Times New Roman" w:cs="Arial"/>
              </w:rPr>
              <w:t xml:space="preserve"> AI </w:t>
            </w:r>
            <w:r w:rsidRPr="000950C5">
              <w:rPr>
                <w:rFonts w:ascii="Times New Roman" w:eastAsia="標楷體" w:hAnsi="Times New Roman" w:cs="Arial"/>
              </w:rPr>
              <w:t>系統提示詞並監控外部</w:t>
            </w:r>
            <w:r w:rsidRPr="000950C5">
              <w:rPr>
                <w:rFonts w:ascii="Times New Roman" w:eastAsia="標楷體" w:hAnsi="Times New Roman" w:cs="Arial"/>
              </w:rPr>
              <w:t xml:space="preserve"> API </w:t>
            </w:r>
            <w:r w:rsidRPr="000950C5">
              <w:rPr>
                <w:rFonts w:ascii="Times New Roman" w:eastAsia="標楷體" w:hAnsi="Times New Roman" w:cs="Arial"/>
              </w:rPr>
              <w:t>消耗量。</w:t>
            </w:r>
          </w:p>
        </w:tc>
      </w:tr>
      <w:tr w:rsidR="00DF1BB0" w:rsidRPr="000950C5" w14:paraId="281C5DCB" w14:textId="77777777" w:rsidTr="00CB2DBA">
        <w:trPr>
          <w:trHeight w:val="730"/>
        </w:trPr>
        <w:tc>
          <w:tcPr>
            <w:tcW w:w="988" w:type="dxa"/>
            <w:vMerge/>
            <w:vAlign w:val="center"/>
          </w:tcPr>
          <w:p w14:paraId="0A4C5079" w14:textId="77777777" w:rsidR="00DF1BB0" w:rsidRPr="000950C5" w:rsidRDefault="00DF1BB0" w:rsidP="00DF1BB0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1984" w:type="dxa"/>
            <w:vMerge w:val="restart"/>
            <w:vAlign w:val="center"/>
          </w:tcPr>
          <w:p w14:paraId="2CB7F0E6" w14:textId="0CD01327" w:rsidR="00DF1BB0" w:rsidRPr="000950C5" w:rsidRDefault="00DF1BB0" w:rsidP="00DF1BB0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0950C5">
              <w:rPr>
                <w:rFonts w:ascii="Times New Roman" w:eastAsia="標楷體" w:hAnsi="Times New Roman" w:cs="Arial"/>
                <w:b/>
                <w:bCs/>
              </w:rPr>
              <w:t>用戶與資源分配</w:t>
            </w:r>
          </w:p>
        </w:tc>
        <w:tc>
          <w:tcPr>
            <w:tcW w:w="2410" w:type="dxa"/>
            <w:vAlign w:val="center"/>
          </w:tcPr>
          <w:p w14:paraId="27A17136" w14:textId="4BDF0488" w:rsidR="00DF1BB0" w:rsidRPr="00DF1BB0" w:rsidRDefault="00DF1BB0" w:rsidP="00DF1BB0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0950C5">
              <w:rPr>
                <w:rFonts w:ascii="Times New Roman" w:eastAsia="標楷體" w:hAnsi="Times New Roman" w:cs="Arial"/>
              </w:rPr>
              <w:t>分配虛擬養成資源</w:t>
            </w:r>
          </w:p>
        </w:tc>
        <w:tc>
          <w:tcPr>
            <w:tcW w:w="4246" w:type="dxa"/>
            <w:vAlign w:val="center"/>
          </w:tcPr>
          <w:p w14:paraId="7780ED4B" w14:textId="186B6960" w:rsidR="00DF1BB0" w:rsidRPr="000950C5" w:rsidRDefault="00DF1BB0" w:rsidP="00DF1BB0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0950C5">
              <w:rPr>
                <w:rFonts w:ascii="Times New Roman" w:eastAsia="標楷體" w:hAnsi="Times New Roman" w:cs="Arial"/>
              </w:rPr>
              <w:t>管理者可發放指定小豬造型或虛擬成就予特定使用者。</w:t>
            </w:r>
          </w:p>
        </w:tc>
      </w:tr>
      <w:tr w:rsidR="00DF1BB0" w:rsidRPr="000950C5" w14:paraId="0204E5AC" w14:textId="77777777" w:rsidTr="009D787E">
        <w:tc>
          <w:tcPr>
            <w:tcW w:w="988" w:type="dxa"/>
            <w:vMerge/>
            <w:vAlign w:val="center"/>
          </w:tcPr>
          <w:p w14:paraId="6346FED9" w14:textId="77777777" w:rsidR="00DF1BB0" w:rsidRPr="000950C5" w:rsidRDefault="00DF1BB0" w:rsidP="00DF1BB0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1984" w:type="dxa"/>
            <w:vMerge/>
            <w:vAlign w:val="center"/>
          </w:tcPr>
          <w:p w14:paraId="35ABBD53" w14:textId="2C4A29D8" w:rsidR="00DF1BB0" w:rsidRPr="000950C5" w:rsidRDefault="00DF1BB0" w:rsidP="00DF1BB0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2410" w:type="dxa"/>
            <w:vAlign w:val="center"/>
          </w:tcPr>
          <w:p w14:paraId="188AE19C" w14:textId="47F60A0A" w:rsidR="00DF1BB0" w:rsidRPr="000950C5" w:rsidRDefault="00DF1BB0" w:rsidP="00DF1BB0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0950C5">
              <w:rPr>
                <w:rFonts w:ascii="Times New Roman" w:eastAsia="標楷體" w:hAnsi="Times New Roman" w:cs="Arial"/>
              </w:rPr>
              <w:t>調整家屬訂閱層級</w:t>
            </w:r>
          </w:p>
        </w:tc>
        <w:tc>
          <w:tcPr>
            <w:tcW w:w="4246" w:type="dxa"/>
            <w:vAlign w:val="center"/>
          </w:tcPr>
          <w:p w14:paraId="22FDE9F3" w14:textId="2F12007D" w:rsidR="00DF1BB0" w:rsidRPr="000950C5" w:rsidRDefault="00DF1BB0" w:rsidP="00DF1BB0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0950C5">
              <w:rPr>
                <w:rFonts w:ascii="Times New Roman" w:eastAsia="標楷體" w:hAnsi="Times New Roman" w:cs="Arial"/>
              </w:rPr>
              <w:t>管理者可手動修改特定家屬帳號的付費訂閱方案狀態。</w:t>
            </w:r>
          </w:p>
        </w:tc>
      </w:tr>
      <w:tr w:rsidR="00DF1BB0" w:rsidRPr="000950C5" w14:paraId="238EC484" w14:textId="77777777" w:rsidTr="009D787E">
        <w:tc>
          <w:tcPr>
            <w:tcW w:w="988" w:type="dxa"/>
            <w:vMerge/>
            <w:vAlign w:val="center"/>
          </w:tcPr>
          <w:p w14:paraId="10EBBB86" w14:textId="77777777" w:rsidR="00DF1BB0" w:rsidRPr="000950C5" w:rsidRDefault="00DF1BB0" w:rsidP="00DF1BB0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1984" w:type="dxa"/>
            <w:vMerge/>
            <w:vAlign w:val="center"/>
          </w:tcPr>
          <w:p w14:paraId="3E85B476" w14:textId="77777777" w:rsidR="00DF1BB0" w:rsidRPr="000950C5" w:rsidRDefault="00DF1BB0" w:rsidP="00DF1BB0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2410" w:type="dxa"/>
            <w:vAlign w:val="center"/>
          </w:tcPr>
          <w:p w14:paraId="2A68E6DD" w14:textId="62AD627E" w:rsidR="00DF1BB0" w:rsidRPr="000950C5" w:rsidRDefault="00DF1BB0" w:rsidP="00DF1BB0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0950C5">
              <w:rPr>
                <w:rFonts w:ascii="Times New Roman" w:eastAsia="標楷體" w:hAnsi="Times New Roman" w:cs="Arial"/>
              </w:rPr>
              <w:t>發放虛擬貨幣點數</w:t>
            </w:r>
          </w:p>
        </w:tc>
        <w:tc>
          <w:tcPr>
            <w:tcW w:w="4246" w:type="dxa"/>
            <w:vAlign w:val="center"/>
          </w:tcPr>
          <w:p w14:paraId="156D7784" w14:textId="47339F53" w:rsidR="00DF1BB0" w:rsidRPr="000950C5" w:rsidRDefault="00DF1BB0" w:rsidP="00DF1BB0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0950C5">
              <w:rPr>
                <w:rFonts w:ascii="Times New Roman" w:eastAsia="標楷體" w:hAnsi="Times New Roman" w:cs="Arial"/>
              </w:rPr>
              <w:t>管理者可發放平台虛擬點數供使用者於系統內消費使用。</w:t>
            </w:r>
          </w:p>
        </w:tc>
      </w:tr>
      <w:tr w:rsidR="00DF1BB0" w:rsidRPr="000950C5" w14:paraId="2E50C354" w14:textId="77777777" w:rsidTr="009D787E">
        <w:tc>
          <w:tcPr>
            <w:tcW w:w="988" w:type="dxa"/>
            <w:vMerge/>
            <w:vAlign w:val="center"/>
          </w:tcPr>
          <w:p w14:paraId="3715D352" w14:textId="77777777" w:rsidR="00DF1BB0" w:rsidRPr="000950C5" w:rsidRDefault="00DF1BB0" w:rsidP="00DF1BB0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1984" w:type="dxa"/>
            <w:vMerge/>
            <w:vAlign w:val="center"/>
          </w:tcPr>
          <w:p w14:paraId="5B58C2AF" w14:textId="77777777" w:rsidR="00DF1BB0" w:rsidRPr="000950C5" w:rsidRDefault="00DF1BB0" w:rsidP="00DF1BB0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2410" w:type="dxa"/>
            <w:vAlign w:val="center"/>
          </w:tcPr>
          <w:p w14:paraId="7731A1DE" w14:textId="59907908" w:rsidR="00DF1BB0" w:rsidRPr="000950C5" w:rsidRDefault="00DF1BB0" w:rsidP="00DF1BB0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0950C5">
              <w:rPr>
                <w:rFonts w:ascii="Times New Roman" w:eastAsia="標楷體" w:hAnsi="Times New Roman" w:cs="Arial"/>
              </w:rPr>
              <w:t>解鎖進階語音包</w:t>
            </w:r>
          </w:p>
        </w:tc>
        <w:tc>
          <w:tcPr>
            <w:tcW w:w="4246" w:type="dxa"/>
            <w:vAlign w:val="center"/>
          </w:tcPr>
          <w:p w14:paraId="461BA9E0" w14:textId="4745D444" w:rsidR="00DF1BB0" w:rsidRPr="000950C5" w:rsidRDefault="00DF1BB0" w:rsidP="00DF1BB0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0950C5">
              <w:rPr>
                <w:rFonts w:ascii="Times New Roman" w:eastAsia="標楷體" w:hAnsi="Times New Roman" w:cs="Arial"/>
              </w:rPr>
              <w:t>管理者可為特定使用者解鎖特殊的</w:t>
            </w:r>
            <w:r w:rsidRPr="000950C5">
              <w:rPr>
                <w:rFonts w:ascii="Times New Roman" w:eastAsia="標楷體" w:hAnsi="Times New Roman" w:cs="Arial"/>
              </w:rPr>
              <w:t xml:space="preserve"> AI </w:t>
            </w:r>
            <w:proofErr w:type="gramStart"/>
            <w:r w:rsidRPr="000950C5">
              <w:rPr>
                <w:rFonts w:ascii="Times New Roman" w:eastAsia="標楷體" w:hAnsi="Times New Roman" w:cs="Arial"/>
              </w:rPr>
              <w:t>語音包或聲</w:t>
            </w:r>
            <w:proofErr w:type="gramEnd"/>
            <w:r w:rsidRPr="000950C5">
              <w:rPr>
                <w:rFonts w:ascii="Times New Roman" w:eastAsia="標楷體" w:hAnsi="Times New Roman" w:cs="Arial"/>
              </w:rPr>
              <w:t>紋權限。</w:t>
            </w:r>
          </w:p>
        </w:tc>
      </w:tr>
      <w:tr w:rsidR="00DF1BB0" w:rsidRPr="000950C5" w14:paraId="5D0891E7" w14:textId="77777777" w:rsidTr="009D787E">
        <w:tc>
          <w:tcPr>
            <w:tcW w:w="988" w:type="dxa"/>
            <w:vMerge/>
            <w:vAlign w:val="center"/>
          </w:tcPr>
          <w:p w14:paraId="6B6235E5" w14:textId="77777777" w:rsidR="00DF1BB0" w:rsidRPr="000950C5" w:rsidRDefault="00DF1BB0" w:rsidP="00DF1BB0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1984" w:type="dxa"/>
            <w:vMerge/>
            <w:vAlign w:val="center"/>
          </w:tcPr>
          <w:p w14:paraId="31BA7DDD" w14:textId="77777777" w:rsidR="00DF1BB0" w:rsidRPr="000950C5" w:rsidRDefault="00DF1BB0" w:rsidP="00DF1BB0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2410" w:type="dxa"/>
            <w:vAlign w:val="center"/>
          </w:tcPr>
          <w:p w14:paraId="5A7B61DF" w14:textId="0E28729A" w:rsidR="00DF1BB0" w:rsidRPr="000950C5" w:rsidRDefault="00DF1BB0" w:rsidP="00DF1BB0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0950C5">
              <w:rPr>
                <w:rFonts w:ascii="Times New Roman" w:eastAsia="標楷體" w:hAnsi="Times New Roman" w:cs="Arial"/>
              </w:rPr>
              <w:t>擴充雲端儲存空間</w:t>
            </w:r>
          </w:p>
        </w:tc>
        <w:tc>
          <w:tcPr>
            <w:tcW w:w="4246" w:type="dxa"/>
            <w:vAlign w:val="center"/>
          </w:tcPr>
          <w:p w14:paraId="4A669901" w14:textId="4ECB4B52" w:rsidR="00DF1BB0" w:rsidRPr="000950C5" w:rsidRDefault="00DF1BB0" w:rsidP="00DF1BB0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0950C5">
              <w:rPr>
                <w:rFonts w:ascii="Times New Roman" w:eastAsia="標楷體" w:hAnsi="Times New Roman" w:cs="Arial"/>
              </w:rPr>
              <w:t>管理者可調整特定家庭的影音與回憶錄雲端儲存容量上限。</w:t>
            </w:r>
          </w:p>
        </w:tc>
      </w:tr>
      <w:tr w:rsidR="00DF1BB0" w:rsidRPr="000950C5" w14:paraId="3421DD19" w14:textId="77777777" w:rsidTr="009D787E">
        <w:tc>
          <w:tcPr>
            <w:tcW w:w="988" w:type="dxa"/>
            <w:vMerge/>
            <w:vAlign w:val="center"/>
          </w:tcPr>
          <w:p w14:paraId="0756D388" w14:textId="77777777" w:rsidR="00DF1BB0" w:rsidRPr="000950C5" w:rsidRDefault="00DF1BB0" w:rsidP="00DF1BB0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1984" w:type="dxa"/>
            <w:vAlign w:val="center"/>
          </w:tcPr>
          <w:p w14:paraId="28FDBE22" w14:textId="0FEA84BA" w:rsidR="00DF1BB0" w:rsidRPr="000950C5" w:rsidRDefault="00DF1BB0" w:rsidP="00DF1BB0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標楷體" w:hAnsi="Times New Roman" w:cs="Arial" w:hint="eastAsia"/>
                <w:b/>
                <w:bCs/>
              </w:rPr>
              <w:t>使用者</w:t>
            </w:r>
            <w:r w:rsidRPr="000950C5">
              <w:rPr>
                <w:rFonts w:ascii="Times New Roman" w:eastAsia="標楷體" w:hAnsi="Times New Roman" w:cs="Arial"/>
                <w:b/>
                <w:bCs/>
              </w:rPr>
              <w:t>權限管理</w:t>
            </w:r>
          </w:p>
        </w:tc>
        <w:tc>
          <w:tcPr>
            <w:tcW w:w="2410" w:type="dxa"/>
            <w:vAlign w:val="center"/>
          </w:tcPr>
          <w:p w14:paraId="2973DAE5" w14:textId="5423E029" w:rsidR="00DF1BB0" w:rsidRPr="000950C5" w:rsidRDefault="00DF1BB0" w:rsidP="00DF1BB0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0950C5">
              <w:rPr>
                <w:rFonts w:ascii="Times New Roman" w:eastAsia="標楷體" w:hAnsi="Times New Roman" w:cs="Arial"/>
              </w:rPr>
              <w:t>帳號狀態管理</w:t>
            </w:r>
          </w:p>
        </w:tc>
        <w:tc>
          <w:tcPr>
            <w:tcW w:w="4246" w:type="dxa"/>
            <w:vAlign w:val="center"/>
          </w:tcPr>
          <w:p w14:paraId="5CA1540A" w14:textId="7F5B77AE" w:rsidR="00DF1BB0" w:rsidRPr="000950C5" w:rsidRDefault="00DF1BB0" w:rsidP="00DF1BB0">
            <w:pPr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0950C5">
              <w:rPr>
                <w:rFonts w:ascii="Times New Roman" w:eastAsia="標楷體" w:hAnsi="Times New Roman" w:cs="Arial"/>
              </w:rPr>
              <w:t>管理者可對異常帳號進行停權或處理金流異常之紀錄。</w:t>
            </w:r>
          </w:p>
        </w:tc>
      </w:tr>
    </w:tbl>
    <w:p w14:paraId="1FEFE8B1" w14:textId="77777777" w:rsidR="000950C5" w:rsidRDefault="000950C5" w:rsidP="00090E42">
      <w:pPr>
        <w:rPr>
          <w:rFonts w:ascii="Times New Roman" w:eastAsia="標楷體" w:hAnsi="Times New Roman"/>
          <w:b/>
          <w:bCs/>
          <w:sz w:val="28"/>
          <w:szCs w:val="28"/>
        </w:rPr>
      </w:pPr>
    </w:p>
    <w:p w14:paraId="6097CD1F" w14:textId="700994B8" w:rsidR="000950C5" w:rsidRDefault="000950C5" w:rsidP="00090E42">
      <w:pPr>
        <w:rPr>
          <w:rFonts w:ascii="Times New Roman" w:eastAsia="標楷體" w:hAnsi="Times New Roman"/>
          <w:b/>
          <w:bCs/>
          <w:sz w:val="28"/>
          <w:szCs w:val="28"/>
        </w:rPr>
      </w:pPr>
      <w:r>
        <w:rPr>
          <w:rFonts w:ascii="Times New Roman" w:eastAsia="標楷體" w:hAnsi="Times New Roman" w:hint="eastAsia"/>
          <w:b/>
          <w:bCs/>
          <w:sz w:val="28"/>
          <w:szCs w:val="28"/>
        </w:rPr>
        <w:lastRenderedPageBreak/>
        <w:t>非功能性需求</w:t>
      </w:r>
    </w:p>
    <w:p w14:paraId="341CC1E9" w14:textId="77777777" w:rsidR="000950C5" w:rsidRPr="000950C5" w:rsidRDefault="000950C5" w:rsidP="000950C5">
      <w:pPr>
        <w:numPr>
          <w:ilvl w:val="0"/>
          <w:numId w:val="27"/>
        </w:numPr>
        <w:rPr>
          <w:rFonts w:ascii="Times New Roman" w:eastAsia="標楷體" w:hAnsi="Times New Roman"/>
          <w:b/>
          <w:bCs/>
          <w:sz w:val="28"/>
          <w:szCs w:val="28"/>
        </w:rPr>
      </w:pPr>
      <w:r w:rsidRPr="000950C5">
        <w:rPr>
          <w:rFonts w:ascii="Times New Roman" w:eastAsia="標楷體" w:hAnsi="Times New Roman"/>
          <w:b/>
          <w:bCs/>
          <w:sz w:val="28"/>
          <w:szCs w:val="28"/>
        </w:rPr>
        <w:t>即時性：</w:t>
      </w:r>
      <w:r w:rsidRPr="006E217D">
        <w:rPr>
          <w:rFonts w:ascii="Times New Roman" w:eastAsia="標楷體" w:hAnsi="Times New Roman"/>
          <w:sz w:val="28"/>
          <w:szCs w:val="28"/>
        </w:rPr>
        <w:t>系統的語音往返延遲應小於</w:t>
      </w:r>
      <w:r w:rsidRPr="006E217D">
        <w:rPr>
          <w:rFonts w:ascii="Times New Roman" w:eastAsia="標楷體" w:hAnsi="Times New Roman"/>
          <w:sz w:val="28"/>
          <w:szCs w:val="28"/>
        </w:rPr>
        <w:t xml:space="preserve"> 2.5 </w:t>
      </w:r>
      <w:r w:rsidRPr="006E217D">
        <w:rPr>
          <w:rFonts w:ascii="Times New Roman" w:eastAsia="標楷體" w:hAnsi="Times New Roman"/>
          <w:sz w:val="28"/>
          <w:szCs w:val="28"/>
        </w:rPr>
        <w:t>秒，大量排程推播延遲不超過</w:t>
      </w:r>
      <w:r w:rsidRPr="006E217D">
        <w:rPr>
          <w:rFonts w:ascii="Times New Roman" w:eastAsia="標楷體" w:hAnsi="Times New Roman"/>
          <w:sz w:val="28"/>
          <w:szCs w:val="28"/>
        </w:rPr>
        <w:t xml:space="preserve"> 30 </w:t>
      </w:r>
      <w:r w:rsidRPr="006E217D">
        <w:rPr>
          <w:rFonts w:ascii="Times New Roman" w:eastAsia="標楷體" w:hAnsi="Times New Roman"/>
          <w:sz w:val="28"/>
          <w:szCs w:val="28"/>
        </w:rPr>
        <w:t>秒，且視訊通話與影像監控需維持在</w:t>
      </w:r>
      <w:r w:rsidRPr="006E217D">
        <w:rPr>
          <w:rFonts w:ascii="Times New Roman" w:eastAsia="標楷體" w:hAnsi="Times New Roman"/>
          <w:sz w:val="28"/>
          <w:szCs w:val="28"/>
        </w:rPr>
        <w:t xml:space="preserve"> 500 </w:t>
      </w:r>
      <w:r w:rsidRPr="006E217D">
        <w:rPr>
          <w:rFonts w:ascii="Times New Roman" w:eastAsia="標楷體" w:hAnsi="Times New Roman"/>
          <w:sz w:val="28"/>
          <w:szCs w:val="28"/>
        </w:rPr>
        <w:t>毫秒內之低延遲。</w:t>
      </w:r>
    </w:p>
    <w:p w14:paraId="4E47CCE1" w14:textId="73429155" w:rsidR="000950C5" w:rsidRPr="000950C5" w:rsidRDefault="000950C5" w:rsidP="000950C5">
      <w:pPr>
        <w:numPr>
          <w:ilvl w:val="0"/>
          <w:numId w:val="27"/>
        </w:numPr>
        <w:rPr>
          <w:rFonts w:ascii="Times New Roman" w:eastAsia="標楷體" w:hAnsi="Times New Roman"/>
          <w:b/>
          <w:bCs/>
          <w:sz w:val="28"/>
          <w:szCs w:val="28"/>
        </w:rPr>
      </w:pPr>
      <w:r w:rsidRPr="000950C5">
        <w:rPr>
          <w:rFonts w:ascii="Times New Roman" w:eastAsia="標楷體" w:hAnsi="Times New Roman"/>
          <w:b/>
          <w:bCs/>
          <w:sz w:val="28"/>
          <w:szCs w:val="28"/>
        </w:rPr>
        <w:t>易用性：</w:t>
      </w:r>
      <w:r w:rsidRPr="006E217D">
        <w:rPr>
          <w:rFonts w:ascii="Times New Roman" w:eastAsia="標楷體" w:hAnsi="Times New Roman"/>
          <w:sz w:val="28"/>
          <w:szCs w:val="28"/>
        </w:rPr>
        <w:t>長者端介面需符合無障礙設計規範，</w:t>
      </w:r>
      <w:r w:rsidR="00540843">
        <w:rPr>
          <w:rFonts w:ascii="Times New Roman" w:eastAsia="標楷體" w:hAnsi="Times New Roman" w:hint="eastAsia"/>
          <w:sz w:val="28"/>
          <w:szCs w:val="28"/>
        </w:rPr>
        <w:t>長輩端之</w:t>
      </w:r>
      <w:r w:rsidRPr="006E217D">
        <w:rPr>
          <w:rFonts w:ascii="Times New Roman" w:eastAsia="標楷體" w:hAnsi="Times New Roman"/>
          <w:sz w:val="28"/>
          <w:szCs w:val="28"/>
        </w:rPr>
        <w:t>新用戶在無人指導下之首次操作成功率需達</w:t>
      </w:r>
      <w:r w:rsidRPr="006E217D">
        <w:rPr>
          <w:rFonts w:ascii="Times New Roman" w:eastAsia="標楷體" w:hAnsi="Times New Roman"/>
          <w:sz w:val="28"/>
          <w:szCs w:val="28"/>
        </w:rPr>
        <w:t xml:space="preserve"> 90% </w:t>
      </w:r>
      <w:r w:rsidRPr="006E217D">
        <w:rPr>
          <w:rFonts w:ascii="Times New Roman" w:eastAsia="標楷體" w:hAnsi="Times New Roman"/>
          <w:sz w:val="28"/>
          <w:szCs w:val="28"/>
        </w:rPr>
        <w:t>以上，</w:t>
      </w:r>
      <w:r w:rsidR="00540843">
        <w:rPr>
          <w:rFonts w:ascii="Times New Roman" w:eastAsia="標楷體" w:hAnsi="Times New Roman" w:hint="eastAsia"/>
          <w:sz w:val="28"/>
          <w:szCs w:val="28"/>
        </w:rPr>
        <w:t>家屬端之</w:t>
      </w:r>
      <w:r w:rsidR="00540843" w:rsidRPr="006E217D">
        <w:rPr>
          <w:rFonts w:ascii="Times New Roman" w:eastAsia="標楷體" w:hAnsi="Times New Roman"/>
          <w:sz w:val="28"/>
          <w:szCs w:val="28"/>
        </w:rPr>
        <w:t>新用戶在無人指導下之首次操作成功率需達</w:t>
      </w:r>
      <w:r w:rsidR="00540843" w:rsidRPr="006E217D">
        <w:rPr>
          <w:rFonts w:ascii="Times New Roman" w:eastAsia="標楷體" w:hAnsi="Times New Roman"/>
          <w:sz w:val="28"/>
          <w:szCs w:val="28"/>
        </w:rPr>
        <w:t xml:space="preserve"> </w:t>
      </w:r>
      <w:r w:rsidR="00540843">
        <w:rPr>
          <w:rFonts w:ascii="Times New Roman" w:eastAsia="標楷體" w:hAnsi="Times New Roman" w:hint="eastAsia"/>
          <w:sz w:val="28"/>
          <w:szCs w:val="28"/>
        </w:rPr>
        <w:t>95</w:t>
      </w:r>
      <w:r w:rsidR="00540843" w:rsidRPr="006E217D">
        <w:rPr>
          <w:rFonts w:ascii="Times New Roman" w:eastAsia="標楷體" w:hAnsi="Times New Roman"/>
          <w:sz w:val="28"/>
          <w:szCs w:val="28"/>
        </w:rPr>
        <w:t xml:space="preserve">% </w:t>
      </w:r>
      <w:r w:rsidR="00540843" w:rsidRPr="006E217D">
        <w:rPr>
          <w:rFonts w:ascii="Times New Roman" w:eastAsia="標楷體" w:hAnsi="Times New Roman"/>
          <w:sz w:val="28"/>
          <w:szCs w:val="28"/>
        </w:rPr>
        <w:t>以上</w:t>
      </w:r>
      <w:r w:rsidR="00540843">
        <w:rPr>
          <w:rFonts w:ascii="Times New Roman" w:eastAsia="標楷體" w:hAnsi="Times New Roman" w:hint="eastAsia"/>
          <w:sz w:val="28"/>
          <w:szCs w:val="28"/>
        </w:rPr>
        <w:t>，</w:t>
      </w:r>
      <w:r w:rsidRPr="006E217D">
        <w:rPr>
          <w:rFonts w:ascii="Times New Roman" w:eastAsia="標楷體" w:hAnsi="Times New Roman"/>
          <w:sz w:val="28"/>
          <w:szCs w:val="28"/>
        </w:rPr>
        <w:t>並具備</w:t>
      </w:r>
      <w:proofErr w:type="gramStart"/>
      <w:r w:rsidRPr="006E217D">
        <w:rPr>
          <w:rFonts w:ascii="Times New Roman" w:eastAsia="標楷體" w:hAnsi="Times New Roman"/>
          <w:sz w:val="28"/>
          <w:szCs w:val="28"/>
        </w:rPr>
        <w:t>防連點與誤</w:t>
      </w:r>
      <w:proofErr w:type="gramEnd"/>
      <w:r w:rsidRPr="006E217D">
        <w:rPr>
          <w:rFonts w:ascii="Times New Roman" w:eastAsia="標楷體" w:hAnsi="Times New Roman"/>
          <w:sz w:val="28"/>
          <w:szCs w:val="28"/>
        </w:rPr>
        <w:t>觸防護機制。</w:t>
      </w:r>
    </w:p>
    <w:p w14:paraId="338BA749" w14:textId="2754225C" w:rsidR="000950C5" w:rsidRPr="000950C5" w:rsidRDefault="000950C5" w:rsidP="000950C5">
      <w:pPr>
        <w:numPr>
          <w:ilvl w:val="0"/>
          <w:numId w:val="27"/>
        </w:numPr>
        <w:rPr>
          <w:rFonts w:ascii="Times New Roman" w:eastAsia="標楷體" w:hAnsi="Times New Roman"/>
          <w:b/>
          <w:bCs/>
          <w:sz w:val="28"/>
          <w:szCs w:val="28"/>
        </w:rPr>
      </w:pPr>
      <w:r w:rsidRPr="000950C5">
        <w:rPr>
          <w:rFonts w:ascii="Times New Roman" w:eastAsia="標楷體" w:hAnsi="Times New Roman"/>
          <w:b/>
          <w:bCs/>
          <w:sz w:val="28"/>
          <w:szCs w:val="28"/>
        </w:rPr>
        <w:t>可靠性：</w:t>
      </w:r>
      <w:r w:rsidRPr="006E217D">
        <w:rPr>
          <w:rFonts w:ascii="Times New Roman" w:eastAsia="標楷體" w:hAnsi="Times New Roman"/>
          <w:sz w:val="28"/>
          <w:szCs w:val="28"/>
        </w:rPr>
        <w:t>系統服務可用性需達</w:t>
      </w:r>
      <w:r w:rsidRPr="006E217D">
        <w:rPr>
          <w:rFonts w:ascii="Times New Roman" w:eastAsia="標楷體" w:hAnsi="Times New Roman"/>
          <w:sz w:val="28"/>
          <w:szCs w:val="28"/>
        </w:rPr>
        <w:t xml:space="preserve"> 9</w:t>
      </w:r>
      <w:r w:rsidR="00540843">
        <w:rPr>
          <w:rFonts w:ascii="Times New Roman" w:eastAsia="標楷體" w:hAnsi="Times New Roman" w:hint="eastAsia"/>
          <w:sz w:val="28"/>
          <w:szCs w:val="28"/>
        </w:rPr>
        <w:t>5</w:t>
      </w:r>
      <w:r w:rsidRPr="006E217D">
        <w:rPr>
          <w:rFonts w:ascii="Times New Roman" w:eastAsia="標楷體" w:hAnsi="Times New Roman"/>
          <w:sz w:val="28"/>
          <w:szCs w:val="28"/>
        </w:rPr>
        <w:t>%</w:t>
      </w:r>
      <w:r w:rsidRPr="006E217D">
        <w:rPr>
          <w:rFonts w:ascii="Times New Roman" w:eastAsia="標楷體" w:hAnsi="Times New Roman"/>
          <w:sz w:val="28"/>
          <w:szCs w:val="28"/>
        </w:rPr>
        <w:t>，每月非預期停機時間不得超過</w:t>
      </w:r>
      <w:r w:rsidRPr="006E217D">
        <w:rPr>
          <w:rFonts w:ascii="Times New Roman" w:eastAsia="標楷體" w:hAnsi="Times New Roman"/>
          <w:sz w:val="28"/>
          <w:szCs w:val="28"/>
        </w:rPr>
        <w:t xml:space="preserve"> </w:t>
      </w:r>
      <w:r w:rsidR="00540843">
        <w:rPr>
          <w:rFonts w:ascii="Times New Roman" w:eastAsia="標楷體" w:hAnsi="Times New Roman" w:hint="eastAsia"/>
          <w:sz w:val="28"/>
          <w:szCs w:val="28"/>
        </w:rPr>
        <w:t>4</w:t>
      </w:r>
      <w:r w:rsidR="00540843">
        <w:rPr>
          <w:rFonts w:ascii="Times New Roman" w:eastAsia="標楷體" w:hAnsi="Times New Roman" w:hint="eastAsia"/>
          <w:sz w:val="28"/>
          <w:szCs w:val="28"/>
        </w:rPr>
        <w:t>小時</w:t>
      </w:r>
      <w:r w:rsidRPr="006E217D">
        <w:rPr>
          <w:rFonts w:ascii="Times New Roman" w:eastAsia="標楷體" w:hAnsi="Times New Roman"/>
          <w:sz w:val="28"/>
          <w:szCs w:val="28"/>
        </w:rPr>
        <w:t>，且前端應用程式需具備斷</w:t>
      </w:r>
      <w:proofErr w:type="gramStart"/>
      <w:r w:rsidRPr="006E217D">
        <w:rPr>
          <w:rFonts w:ascii="Times New Roman" w:eastAsia="標楷體" w:hAnsi="Times New Roman"/>
          <w:sz w:val="28"/>
          <w:szCs w:val="28"/>
        </w:rPr>
        <w:t>網離線備援推</w:t>
      </w:r>
      <w:proofErr w:type="gramEnd"/>
      <w:r w:rsidRPr="006E217D">
        <w:rPr>
          <w:rFonts w:ascii="Times New Roman" w:eastAsia="標楷體" w:hAnsi="Times New Roman"/>
          <w:sz w:val="28"/>
          <w:szCs w:val="28"/>
        </w:rPr>
        <w:t>播功能。</w:t>
      </w:r>
    </w:p>
    <w:p w14:paraId="0F9D634E" w14:textId="6728DF8B" w:rsidR="000950C5" w:rsidRPr="000950C5" w:rsidRDefault="000950C5" w:rsidP="000950C5">
      <w:pPr>
        <w:numPr>
          <w:ilvl w:val="0"/>
          <w:numId w:val="27"/>
        </w:numPr>
        <w:rPr>
          <w:rFonts w:ascii="Times New Roman" w:eastAsia="標楷體" w:hAnsi="Times New Roman"/>
          <w:b/>
          <w:bCs/>
          <w:sz w:val="28"/>
          <w:szCs w:val="28"/>
        </w:rPr>
      </w:pPr>
      <w:r w:rsidRPr="000950C5">
        <w:rPr>
          <w:rFonts w:ascii="Times New Roman" w:eastAsia="標楷體" w:hAnsi="Times New Roman"/>
          <w:b/>
          <w:bCs/>
          <w:sz w:val="28"/>
          <w:szCs w:val="28"/>
        </w:rPr>
        <w:t>安全性：</w:t>
      </w:r>
      <w:r w:rsidRPr="006E217D">
        <w:rPr>
          <w:rFonts w:ascii="Times New Roman" w:eastAsia="標楷體" w:hAnsi="Times New Roman"/>
          <w:sz w:val="28"/>
          <w:szCs w:val="28"/>
        </w:rPr>
        <w:t>所有資料傳輸需使用</w:t>
      </w:r>
      <w:r w:rsidRPr="006E217D">
        <w:rPr>
          <w:rFonts w:ascii="Times New Roman" w:eastAsia="標楷體" w:hAnsi="Times New Roman"/>
          <w:sz w:val="28"/>
          <w:szCs w:val="28"/>
        </w:rPr>
        <w:t xml:space="preserve"> HTTPS </w:t>
      </w:r>
      <w:r w:rsidRPr="006E217D">
        <w:rPr>
          <w:rFonts w:ascii="Times New Roman" w:eastAsia="標楷體" w:hAnsi="Times New Roman"/>
          <w:sz w:val="28"/>
          <w:szCs w:val="28"/>
        </w:rPr>
        <w:t>與</w:t>
      </w:r>
      <w:r w:rsidRPr="006E217D">
        <w:rPr>
          <w:rFonts w:ascii="Times New Roman" w:eastAsia="標楷體" w:hAnsi="Times New Roman"/>
          <w:sz w:val="28"/>
          <w:szCs w:val="28"/>
        </w:rPr>
        <w:t xml:space="preserve"> WebRTC </w:t>
      </w:r>
      <w:r w:rsidRPr="006E217D">
        <w:rPr>
          <w:rFonts w:ascii="Times New Roman" w:eastAsia="標楷體" w:hAnsi="Times New Roman"/>
          <w:sz w:val="28"/>
          <w:szCs w:val="28"/>
        </w:rPr>
        <w:t>加密，敏感對話數據送出分析前需進行去識別化處理，並實施嚴格的家屬存取權限控管</w:t>
      </w:r>
      <w:r w:rsidR="00540843">
        <w:rPr>
          <w:rFonts w:ascii="Times New Roman" w:eastAsia="標楷體" w:hAnsi="Times New Roman" w:hint="eastAsia"/>
          <w:sz w:val="28"/>
          <w:szCs w:val="28"/>
        </w:rPr>
        <w:t>，對非相關人士不允許存取他人對話</w:t>
      </w:r>
      <w:r w:rsidRPr="006E217D">
        <w:rPr>
          <w:rFonts w:ascii="Times New Roman" w:eastAsia="標楷體" w:hAnsi="Times New Roman"/>
          <w:sz w:val="28"/>
          <w:szCs w:val="28"/>
        </w:rPr>
        <w:t>。</w:t>
      </w:r>
    </w:p>
    <w:p w14:paraId="23F75B43" w14:textId="626BE04F" w:rsidR="000950C5" w:rsidRPr="006E217D" w:rsidRDefault="000950C5" w:rsidP="000950C5">
      <w:pPr>
        <w:numPr>
          <w:ilvl w:val="0"/>
          <w:numId w:val="27"/>
        </w:numPr>
        <w:rPr>
          <w:rFonts w:ascii="Times New Roman" w:eastAsia="標楷體" w:hAnsi="Times New Roman"/>
          <w:sz w:val="28"/>
          <w:szCs w:val="28"/>
        </w:rPr>
      </w:pPr>
      <w:r w:rsidRPr="000950C5">
        <w:rPr>
          <w:rFonts w:ascii="Times New Roman" w:eastAsia="標楷體" w:hAnsi="Times New Roman"/>
          <w:b/>
          <w:bCs/>
          <w:sz w:val="28"/>
          <w:szCs w:val="28"/>
        </w:rPr>
        <w:t>擴展性：</w:t>
      </w:r>
      <w:r w:rsidRPr="006E217D">
        <w:rPr>
          <w:rFonts w:ascii="Times New Roman" w:eastAsia="標楷體" w:hAnsi="Times New Roman"/>
          <w:sz w:val="28"/>
          <w:szCs w:val="28"/>
        </w:rPr>
        <w:t>系統後端架構需</w:t>
      </w:r>
      <w:proofErr w:type="gramStart"/>
      <w:r w:rsidRPr="006E217D">
        <w:rPr>
          <w:rFonts w:ascii="Times New Roman" w:eastAsia="標楷體" w:hAnsi="Times New Roman"/>
          <w:sz w:val="28"/>
          <w:szCs w:val="28"/>
        </w:rPr>
        <w:t>採</w:t>
      </w:r>
      <w:proofErr w:type="gramEnd"/>
      <w:r w:rsidRPr="006E217D">
        <w:rPr>
          <w:rFonts w:ascii="Times New Roman" w:eastAsia="標楷體" w:hAnsi="Times New Roman"/>
          <w:sz w:val="28"/>
          <w:szCs w:val="28"/>
        </w:rPr>
        <w:t>無狀態化設計以支援水平擴充，且功能模組需具備高</w:t>
      </w:r>
      <w:proofErr w:type="gramStart"/>
      <w:r w:rsidR="00540843">
        <w:rPr>
          <w:rFonts w:ascii="Times New Roman" w:eastAsia="標楷體" w:hAnsi="Times New Roman" w:hint="eastAsia"/>
          <w:sz w:val="28"/>
          <w:szCs w:val="28"/>
        </w:rPr>
        <w:t>內聚性與</w:t>
      </w:r>
      <w:proofErr w:type="gramEnd"/>
      <w:r w:rsidR="00540843">
        <w:rPr>
          <w:rFonts w:ascii="Times New Roman" w:eastAsia="標楷體" w:hAnsi="Times New Roman" w:hint="eastAsia"/>
          <w:sz w:val="28"/>
          <w:szCs w:val="28"/>
        </w:rPr>
        <w:t>低耦合</w:t>
      </w:r>
      <w:r w:rsidRPr="006E217D">
        <w:rPr>
          <w:rFonts w:ascii="Times New Roman" w:eastAsia="標楷體" w:hAnsi="Times New Roman"/>
          <w:sz w:val="28"/>
          <w:szCs w:val="28"/>
        </w:rPr>
        <w:t>性，確保未來多人同時在線與功能擴充之彈性。</w:t>
      </w:r>
    </w:p>
    <w:p w14:paraId="6374EE75" w14:textId="77777777" w:rsidR="000950C5" w:rsidRPr="000950C5" w:rsidRDefault="000950C5" w:rsidP="000950C5">
      <w:pPr>
        <w:numPr>
          <w:ilvl w:val="0"/>
          <w:numId w:val="27"/>
        </w:numPr>
        <w:rPr>
          <w:rFonts w:ascii="Times New Roman" w:eastAsia="標楷體" w:hAnsi="Times New Roman"/>
          <w:b/>
          <w:bCs/>
          <w:sz w:val="28"/>
          <w:szCs w:val="28"/>
        </w:rPr>
      </w:pPr>
      <w:r w:rsidRPr="000950C5">
        <w:rPr>
          <w:rFonts w:ascii="Times New Roman" w:eastAsia="標楷體" w:hAnsi="Times New Roman"/>
          <w:b/>
          <w:bCs/>
          <w:sz w:val="28"/>
          <w:szCs w:val="28"/>
        </w:rPr>
        <w:t>維護性：</w:t>
      </w:r>
      <w:r w:rsidRPr="006E217D">
        <w:rPr>
          <w:rFonts w:ascii="Times New Roman" w:eastAsia="標楷體" w:hAnsi="Times New Roman"/>
          <w:sz w:val="28"/>
          <w:szCs w:val="28"/>
        </w:rPr>
        <w:t>程式碼需具備模組化與清楚註解，系統需能自動生成</w:t>
      </w:r>
      <w:r w:rsidRPr="006E217D">
        <w:rPr>
          <w:rFonts w:ascii="Times New Roman" w:eastAsia="標楷體" w:hAnsi="Times New Roman"/>
          <w:sz w:val="28"/>
          <w:szCs w:val="28"/>
        </w:rPr>
        <w:t xml:space="preserve"> API </w:t>
      </w:r>
      <w:r w:rsidRPr="006E217D">
        <w:rPr>
          <w:rFonts w:ascii="Times New Roman" w:eastAsia="標楷體" w:hAnsi="Times New Roman"/>
          <w:sz w:val="28"/>
          <w:szCs w:val="28"/>
        </w:rPr>
        <w:t>技術文件，並留存詳細的系統操作日誌以便後續追蹤與除錯。</w:t>
      </w:r>
    </w:p>
    <w:p w14:paraId="17ECE588" w14:textId="77777777" w:rsidR="000950C5" w:rsidRPr="006E217D" w:rsidRDefault="000950C5" w:rsidP="000950C5">
      <w:pPr>
        <w:numPr>
          <w:ilvl w:val="0"/>
          <w:numId w:val="27"/>
        </w:numPr>
        <w:rPr>
          <w:rFonts w:ascii="Times New Roman" w:eastAsia="標楷體" w:hAnsi="Times New Roman"/>
          <w:sz w:val="28"/>
          <w:szCs w:val="28"/>
        </w:rPr>
      </w:pPr>
      <w:r w:rsidRPr="000950C5">
        <w:rPr>
          <w:rFonts w:ascii="Times New Roman" w:eastAsia="標楷體" w:hAnsi="Times New Roman"/>
          <w:b/>
          <w:bCs/>
          <w:sz w:val="28"/>
          <w:szCs w:val="28"/>
        </w:rPr>
        <w:t>相容性：</w:t>
      </w:r>
      <w:r w:rsidRPr="006E217D">
        <w:rPr>
          <w:rFonts w:ascii="Times New Roman" w:eastAsia="標楷體" w:hAnsi="Times New Roman"/>
          <w:sz w:val="28"/>
          <w:szCs w:val="28"/>
        </w:rPr>
        <w:t>前端應用程式需能向下相容至</w:t>
      </w:r>
      <w:r w:rsidRPr="006E217D">
        <w:rPr>
          <w:rFonts w:ascii="Times New Roman" w:eastAsia="標楷體" w:hAnsi="Times New Roman"/>
          <w:sz w:val="28"/>
          <w:szCs w:val="28"/>
        </w:rPr>
        <w:t xml:space="preserve"> Android 8.0 </w:t>
      </w:r>
      <w:r w:rsidRPr="006E217D">
        <w:rPr>
          <w:rFonts w:ascii="Times New Roman" w:eastAsia="標楷體" w:hAnsi="Times New Roman"/>
          <w:sz w:val="28"/>
          <w:szCs w:val="28"/>
        </w:rPr>
        <w:t>與</w:t>
      </w:r>
      <w:r w:rsidRPr="006E217D">
        <w:rPr>
          <w:rFonts w:ascii="Times New Roman" w:eastAsia="標楷體" w:hAnsi="Times New Roman"/>
          <w:sz w:val="28"/>
          <w:szCs w:val="28"/>
        </w:rPr>
        <w:t xml:space="preserve"> iOS 13 </w:t>
      </w:r>
      <w:r w:rsidRPr="006E217D">
        <w:rPr>
          <w:rFonts w:ascii="Times New Roman" w:eastAsia="標楷體" w:hAnsi="Times New Roman"/>
          <w:sz w:val="28"/>
          <w:szCs w:val="28"/>
        </w:rPr>
        <w:t>等舊版作業系統，確保</w:t>
      </w:r>
      <w:proofErr w:type="gramStart"/>
      <w:r w:rsidRPr="006E217D">
        <w:rPr>
          <w:rFonts w:ascii="Times New Roman" w:eastAsia="標楷體" w:hAnsi="Times New Roman"/>
          <w:sz w:val="28"/>
          <w:szCs w:val="28"/>
        </w:rPr>
        <w:t>汰</w:t>
      </w:r>
      <w:proofErr w:type="gramEnd"/>
      <w:r w:rsidRPr="006E217D">
        <w:rPr>
          <w:rFonts w:ascii="Times New Roman" w:eastAsia="標楷體" w:hAnsi="Times New Roman"/>
          <w:sz w:val="28"/>
          <w:szCs w:val="28"/>
        </w:rPr>
        <w:t>換之舊手機設備可順利作為長輩機或監視器使用。</w:t>
      </w:r>
    </w:p>
    <w:p w14:paraId="72816F09" w14:textId="0751868F" w:rsidR="000950C5" w:rsidRPr="00540843" w:rsidRDefault="000950C5" w:rsidP="00090E42">
      <w:pPr>
        <w:numPr>
          <w:ilvl w:val="0"/>
          <w:numId w:val="27"/>
        </w:numPr>
        <w:rPr>
          <w:rFonts w:ascii="Times New Roman" w:eastAsia="標楷體" w:hAnsi="Times New Roman"/>
          <w:b/>
          <w:bCs/>
          <w:sz w:val="28"/>
          <w:szCs w:val="28"/>
        </w:rPr>
      </w:pPr>
      <w:r w:rsidRPr="000950C5">
        <w:rPr>
          <w:rFonts w:ascii="Times New Roman" w:eastAsia="標楷體" w:hAnsi="Times New Roman"/>
          <w:b/>
          <w:bCs/>
          <w:sz w:val="28"/>
          <w:szCs w:val="28"/>
        </w:rPr>
        <w:lastRenderedPageBreak/>
        <w:t>合</w:t>
      </w:r>
      <w:proofErr w:type="gramStart"/>
      <w:r w:rsidRPr="000950C5">
        <w:rPr>
          <w:rFonts w:ascii="Times New Roman" w:eastAsia="標楷體" w:hAnsi="Times New Roman"/>
          <w:b/>
          <w:bCs/>
          <w:sz w:val="28"/>
          <w:szCs w:val="28"/>
        </w:rPr>
        <w:t>規</w:t>
      </w:r>
      <w:proofErr w:type="gramEnd"/>
      <w:r w:rsidRPr="000950C5">
        <w:rPr>
          <w:rFonts w:ascii="Times New Roman" w:eastAsia="標楷體" w:hAnsi="Times New Roman"/>
          <w:b/>
          <w:bCs/>
          <w:sz w:val="28"/>
          <w:szCs w:val="28"/>
        </w:rPr>
        <w:t>性：</w:t>
      </w:r>
      <w:r w:rsidRPr="006E217D">
        <w:rPr>
          <w:rFonts w:ascii="Times New Roman" w:eastAsia="標楷體" w:hAnsi="Times New Roman"/>
          <w:sz w:val="28"/>
          <w:szCs w:val="28"/>
        </w:rPr>
        <w:t>系統設計與資料處理需符合台灣個人資料保護法等相關法規，確保使用者隱私數據之蒐集與運用皆取得明確同意。</w:t>
      </w:r>
    </w:p>
    <w:p w14:paraId="672C979C" w14:textId="77777777" w:rsidR="00D22D14" w:rsidRPr="000950C5" w:rsidRDefault="00D22D14">
      <w:pPr>
        <w:widowControl/>
        <w:rPr>
          <w:rFonts w:ascii="Times New Roman" w:eastAsia="標楷體" w:hAnsi="Times New Roman"/>
          <w:b/>
          <w:bCs/>
          <w:sz w:val="28"/>
          <w:szCs w:val="28"/>
        </w:rPr>
      </w:pPr>
      <w:r w:rsidRPr="000950C5">
        <w:rPr>
          <w:rFonts w:ascii="Times New Roman" w:eastAsia="標楷體" w:hAnsi="Times New Roman"/>
          <w:b/>
          <w:bCs/>
          <w:sz w:val="28"/>
          <w:szCs w:val="28"/>
        </w:rPr>
        <w:br w:type="page"/>
      </w:r>
    </w:p>
    <w:p w14:paraId="0966BF93" w14:textId="733244BA" w:rsidR="00D22D14" w:rsidRDefault="00D22D14" w:rsidP="00090E42">
      <w:pPr>
        <w:rPr>
          <w:rFonts w:ascii="Times New Roman" w:eastAsia="標楷體" w:hAnsi="Times New Roman"/>
          <w:b/>
          <w:bCs/>
          <w:sz w:val="28"/>
          <w:szCs w:val="28"/>
        </w:rPr>
      </w:pPr>
      <w:r w:rsidRPr="000950C5">
        <w:rPr>
          <w:rFonts w:ascii="Times New Roman" w:eastAsia="標楷體" w:hAnsi="Times New Roman" w:hint="eastAsia"/>
          <w:b/>
          <w:bCs/>
          <w:sz w:val="28"/>
          <w:szCs w:val="28"/>
        </w:rPr>
        <w:lastRenderedPageBreak/>
        <w:t>5-2</w:t>
      </w:r>
      <w:r w:rsidRPr="000950C5">
        <w:rPr>
          <w:rFonts w:ascii="Times New Roman" w:eastAsia="標楷體" w:hAnsi="Times New Roman" w:hint="eastAsia"/>
          <w:b/>
          <w:bCs/>
          <w:sz w:val="28"/>
          <w:szCs w:val="28"/>
        </w:rPr>
        <w:t>使用個案圖</w:t>
      </w:r>
      <w:r w:rsidRPr="000950C5">
        <w:rPr>
          <w:rFonts w:ascii="Times New Roman" w:eastAsia="標楷體" w:hAnsi="Times New Roman" w:hint="eastAsia"/>
          <w:b/>
          <w:bCs/>
          <w:sz w:val="28"/>
          <w:szCs w:val="28"/>
        </w:rPr>
        <w:t>(Use case diagram)</w:t>
      </w:r>
    </w:p>
    <w:p w14:paraId="6A837B32" w14:textId="7AE79C04" w:rsidR="00D22D14" w:rsidRPr="000950C5" w:rsidRDefault="002D5187">
      <w:pPr>
        <w:widowControl/>
        <w:rPr>
          <w:rFonts w:ascii="Times New Roman" w:eastAsia="標楷體" w:hAnsi="Times New Roman"/>
          <w:b/>
          <w:bCs/>
          <w:sz w:val="28"/>
          <w:szCs w:val="28"/>
        </w:rPr>
      </w:pPr>
      <w:r>
        <w:rPr>
          <w:rFonts w:ascii="Times New Roman" w:eastAsia="標楷體" w:hAnsi="Times New Roman" w:hint="eastAsia"/>
          <w:b/>
          <w:bCs/>
          <w:sz w:val="28"/>
          <w:szCs w:val="28"/>
        </w:rPr>
        <w:t>\</w:t>
      </w:r>
      <w:r w:rsidR="007737A1">
        <w:rPr>
          <w:rFonts w:ascii="Times New Roman" w:eastAsia="標楷體" w:hAnsi="Times New Roman" w:hint="eastAsia"/>
          <w:b/>
          <w:bCs/>
          <w:noProof/>
          <w:sz w:val="28"/>
          <w:szCs w:val="28"/>
        </w:rPr>
        <w:drawing>
          <wp:inline distT="0" distB="0" distL="0" distR="0" wp14:anchorId="5EBEC9F6" wp14:editId="125FA91E">
            <wp:extent cx="6107430" cy="6263005"/>
            <wp:effectExtent l="0" t="0" r="7620" b="4445"/>
            <wp:docPr id="89114322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7430" cy="6263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22D14" w:rsidRPr="000950C5">
        <w:rPr>
          <w:rFonts w:ascii="Times New Roman" w:eastAsia="標楷體" w:hAnsi="Times New Roman"/>
          <w:b/>
          <w:bCs/>
          <w:sz w:val="28"/>
          <w:szCs w:val="28"/>
        </w:rPr>
        <w:br w:type="page"/>
      </w:r>
    </w:p>
    <w:p w14:paraId="0B101D0B" w14:textId="7EE375D9" w:rsidR="00D22D14" w:rsidRPr="000950C5" w:rsidRDefault="00D22D14" w:rsidP="00090E42">
      <w:pPr>
        <w:rPr>
          <w:rFonts w:ascii="Times New Roman" w:eastAsia="標楷體" w:hAnsi="Times New Roman"/>
          <w:b/>
          <w:bCs/>
          <w:sz w:val="28"/>
          <w:szCs w:val="28"/>
        </w:rPr>
      </w:pPr>
      <w:r w:rsidRPr="000950C5">
        <w:rPr>
          <w:rFonts w:ascii="Times New Roman" w:eastAsia="標楷體" w:hAnsi="Times New Roman" w:hint="eastAsia"/>
          <w:b/>
          <w:bCs/>
          <w:sz w:val="28"/>
          <w:szCs w:val="28"/>
        </w:rPr>
        <w:lastRenderedPageBreak/>
        <w:t xml:space="preserve">5-3 </w:t>
      </w:r>
      <w:r w:rsidRPr="000950C5">
        <w:rPr>
          <w:rFonts w:ascii="Times New Roman" w:eastAsia="標楷體" w:hAnsi="Times New Roman" w:hint="eastAsia"/>
          <w:b/>
          <w:bCs/>
          <w:sz w:val="28"/>
          <w:szCs w:val="28"/>
        </w:rPr>
        <w:t>使用個案描述</w:t>
      </w:r>
      <w:r w:rsidRPr="000950C5">
        <w:rPr>
          <w:rFonts w:ascii="Times New Roman" w:eastAsia="標楷體" w:hAnsi="Times New Roman" w:hint="eastAsia"/>
          <w:b/>
          <w:bCs/>
          <w:sz w:val="28"/>
          <w:szCs w:val="28"/>
        </w:rPr>
        <w:t>:</w:t>
      </w:r>
      <w:r w:rsidRPr="000950C5">
        <w:rPr>
          <w:rFonts w:ascii="Times New Roman" w:eastAsia="標楷體" w:hAnsi="Times New Roman" w:hint="eastAsia"/>
          <w:b/>
          <w:bCs/>
          <w:sz w:val="28"/>
          <w:szCs w:val="28"/>
        </w:rPr>
        <w:t>使用活動圖</w:t>
      </w:r>
      <w:r w:rsidRPr="000950C5">
        <w:rPr>
          <w:rFonts w:ascii="Times New Roman" w:eastAsia="標楷體" w:hAnsi="Times New Roman" w:hint="eastAsia"/>
          <w:b/>
          <w:bCs/>
          <w:sz w:val="28"/>
          <w:szCs w:val="28"/>
        </w:rPr>
        <w:t>(Activity diagram)</w:t>
      </w:r>
      <w:r w:rsidRPr="000950C5">
        <w:rPr>
          <w:rFonts w:ascii="Times New Roman" w:eastAsia="標楷體" w:hAnsi="Times New Roman" w:hint="eastAsia"/>
          <w:b/>
          <w:bCs/>
          <w:sz w:val="28"/>
          <w:szCs w:val="28"/>
        </w:rPr>
        <w:t>描述之</w:t>
      </w:r>
    </w:p>
    <w:p w14:paraId="772CFC97" w14:textId="77777777" w:rsidR="00D22D14" w:rsidRPr="000950C5" w:rsidRDefault="00D22D14">
      <w:pPr>
        <w:widowControl/>
        <w:rPr>
          <w:rFonts w:ascii="Times New Roman" w:eastAsia="標楷體" w:hAnsi="Times New Roman"/>
          <w:b/>
          <w:bCs/>
          <w:sz w:val="28"/>
          <w:szCs w:val="28"/>
        </w:rPr>
      </w:pPr>
      <w:r w:rsidRPr="000950C5">
        <w:rPr>
          <w:rFonts w:ascii="Times New Roman" w:eastAsia="標楷體" w:hAnsi="Times New Roman"/>
          <w:b/>
          <w:bCs/>
          <w:sz w:val="28"/>
          <w:szCs w:val="28"/>
        </w:rPr>
        <w:br w:type="page"/>
      </w:r>
    </w:p>
    <w:p w14:paraId="2D0E410E" w14:textId="2B60263B" w:rsidR="00D22D14" w:rsidRPr="000950C5" w:rsidRDefault="00D22D14" w:rsidP="00090E42">
      <w:pPr>
        <w:rPr>
          <w:rFonts w:ascii="Times New Roman" w:eastAsia="標楷體" w:hAnsi="Times New Roman"/>
          <w:b/>
          <w:bCs/>
          <w:sz w:val="28"/>
          <w:szCs w:val="28"/>
        </w:rPr>
      </w:pPr>
      <w:r w:rsidRPr="000950C5">
        <w:rPr>
          <w:rFonts w:ascii="Times New Roman" w:eastAsia="標楷體" w:hAnsi="Times New Roman" w:hint="eastAsia"/>
          <w:b/>
          <w:bCs/>
          <w:sz w:val="28"/>
          <w:szCs w:val="28"/>
        </w:rPr>
        <w:lastRenderedPageBreak/>
        <w:t xml:space="preserve">5-4 </w:t>
      </w:r>
      <w:r w:rsidRPr="000950C5">
        <w:rPr>
          <w:rFonts w:ascii="Times New Roman" w:eastAsia="標楷體" w:hAnsi="Times New Roman" w:hint="eastAsia"/>
          <w:b/>
          <w:bCs/>
          <w:sz w:val="28"/>
          <w:szCs w:val="28"/>
        </w:rPr>
        <w:t>分析類別圖</w:t>
      </w:r>
      <w:r w:rsidRPr="000950C5">
        <w:rPr>
          <w:rFonts w:ascii="Times New Roman" w:eastAsia="標楷體" w:hAnsi="Times New Roman" w:hint="eastAsia"/>
          <w:b/>
          <w:bCs/>
          <w:sz w:val="28"/>
          <w:szCs w:val="28"/>
        </w:rPr>
        <w:t>(Analysis class diagram)</w:t>
      </w:r>
    </w:p>
    <w:sectPr w:rsidR="00D22D14" w:rsidRPr="000950C5" w:rsidSect="003575F6">
      <w:pgSz w:w="11906" w:h="16838"/>
      <w:pgMar w:top="1304" w:right="1134" w:bottom="1304" w:left="1134" w:header="851" w:footer="992" w:gutter="0"/>
      <w:cols w:space="425"/>
      <w:titlePg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標楷體">
    <w:altName w:val="微軟正黑體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727E2"/>
    <w:multiLevelType w:val="multilevel"/>
    <w:tmpl w:val="08A4F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281EEE"/>
    <w:multiLevelType w:val="multilevel"/>
    <w:tmpl w:val="85045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BB18C8"/>
    <w:multiLevelType w:val="multilevel"/>
    <w:tmpl w:val="D5883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8C1DFD"/>
    <w:multiLevelType w:val="multilevel"/>
    <w:tmpl w:val="5D864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477E84"/>
    <w:multiLevelType w:val="multilevel"/>
    <w:tmpl w:val="BA84D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AC0D17"/>
    <w:multiLevelType w:val="multilevel"/>
    <w:tmpl w:val="B470D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D30A9D"/>
    <w:multiLevelType w:val="multilevel"/>
    <w:tmpl w:val="5C188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3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444A36"/>
    <w:multiLevelType w:val="multilevel"/>
    <w:tmpl w:val="80105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605CA7"/>
    <w:multiLevelType w:val="multilevel"/>
    <w:tmpl w:val="937A4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6D5EFA"/>
    <w:multiLevelType w:val="multilevel"/>
    <w:tmpl w:val="D13EA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072D98"/>
    <w:multiLevelType w:val="multilevel"/>
    <w:tmpl w:val="A7D8A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1E0922"/>
    <w:multiLevelType w:val="multilevel"/>
    <w:tmpl w:val="2CB6B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6D4242"/>
    <w:multiLevelType w:val="hybridMultilevel"/>
    <w:tmpl w:val="14988906"/>
    <w:lvl w:ilvl="0" w:tplc="EF7ACB94">
      <w:start w:val="1"/>
      <w:numFmt w:val="bullet"/>
      <w:lvlText w:val=""/>
      <w:lvlJc w:val="left"/>
      <w:pPr>
        <w:ind w:left="1920" w:hanging="480"/>
      </w:pPr>
      <w:rPr>
        <w:rFonts w:ascii="Wingdings" w:hAnsi="Wingdings" w:hint="default"/>
      </w:rPr>
    </w:lvl>
    <w:lvl w:ilvl="1" w:tplc="EF7ACB94">
      <w:start w:val="1"/>
      <w:numFmt w:val="bullet"/>
      <w:lvlText w:val="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3" w15:restartNumberingAfterBreak="0">
    <w:nsid w:val="57ED6EB0"/>
    <w:multiLevelType w:val="multilevel"/>
    <w:tmpl w:val="58FE7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C15746"/>
    <w:multiLevelType w:val="multilevel"/>
    <w:tmpl w:val="C6F4364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2C747FA"/>
    <w:multiLevelType w:val="multilevel"/>
    <w:tmpl w:val="064E1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084E8C"/>
    <w:multiLevelType w:val="hybridMultilevel"/>
    <w:tmpl w:val="13364166"/>
    <w:lvl w:ilvl="0" w:tplc="04090001">
      <w:start w:val="1"/>
      <w:numFmt w:val="bullet"/>
      <w:lvlText w:val=""/>
      <w:lvlJc w:val="left"/>
      <w:pPr>
        <w:ind w:left="120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</w:abstractNum>
  <w:abstractNum w:abstractNumId="17" w15:restartNumberingAfterBreak="0">
    <w:nsid w:val="652F114E"/>
    <w:multiLevelType w:val="hybridMultilevel"/>
    <w:tmpl w:val="17824730"/>
    <w:lvl w:ilvl="0" w:tplc="04090001">
      <w:start w:val="1"/>
      <w:numFmt w:val="bullet"/>
      <w:lvlText w:val=""/>
      <w:lvlJc w:val="left"/>
      <w:pPr>
        <w:ind w:left="120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</w:abstractNum>
  <w:abstractNum w:abstractNumId="18" w15:restartNumberingAfterBreak="0">
    <w:nsid w:val="681F34AE"/>
    <w:multiLevelType w:val="multilevel"/>
    <w:tmpl w:val="7F9AA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C22B7C"/>
    <w:multiLevelType w:val="multilevel"/>
    <w:tmpl w:val="E40C2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D617582"/>
    <w:multiLevelType w:val="multilevel"/>
    <w:tmpl w:val="A5CE4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F1076CA"/>
    <w:multiLevelType w:val="multilevel"/>
    <w:tmpl w:val="08C4C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3490926"/>
    <w:multiLevelType w:val="multilevel"/>
    <w:tmpl w:val="A7D8A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BE21FD"/>
    <w:multiLevelType w:val="multilevel"/>
    <w:tmpl w:val="7F626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2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5146802">
    <w:abstractNumId w:val="7"/>
  </w:num>
  <w:num w:numId="2" w16cid:durableId="317271552">
    <w:abstractNumId w:val="10"/>
  </w:num>
  <w:num w:numId="3" w16cid:durableId="744229145">
    <w:abstractNumId w:val="19"/>
  </w:num>
  <w:num w:numId="4" w16cid:durableId="1948921998">
    <w:abstractNumId w:val="6"/>
  </w:num>
  <w:num w:numId="5" w16cid:durableId="1635675396">
    <w:abstractNumId w:val="0"/>
  </w:num>
  <w:num w:numId="6" w16cid:durableId="737049572">
    <w:abstractNumId w:val="23"/>
  </w:num>
  <w:num w:numId="7" w16cid:durableId="1245652089">
    <w:abstractNumId w:val="8"/>
  </w:num>
  <w:num w:numId="8" w16cid:durableId="812525661">
    <w:abstractNumId w:val="20"/>
  </w:num>
  <w:num w:numId="9" w16cid:durableId="2008170126">
    <w:abstractNumId w:val="11"/>
  </w:num>
  <w:num w:numId="10" w16cid:durableId="1771506283">
    <w:abstractNumId w:val="11"/>
    <w:lvlOverride w:ilvl="1">
      <w:startOverride w:val="1"/>
    </w:lvlOverride>
  </w:num>
  <w:num w:numId="11" w16cid:durableId="1126460870">
    <w:abstractNumId w:val="11"/>
    <w:lvlOverride w:ilvl="1">
      <w:startOverride w:val="1"/>
    </w:lvlOverride>
  </w:num>
  <w:num w:numId="12" w16cid:durableId="467628971">
    <w:abstractNumId w:val="11"/>
    <w:lvlOverride w:ilvl="1">
      <w:startOverride w:val="1"/>
    </w:lvlOverride>
  </w:num>
  <w:num w:numId="13" w16cid:durableId="2106224275">
    <w:abstractNumId w:val="9"/>
  </w:num>
  <w:num w:numId="14" w16cid:durableId="721177667">
    <w:abstractNumId w:val="13"/>
  </w:num>
  <w:num w:numId="15" w16cid:durableId="892545743">
    <w:abstractNumId w:val="15"/>
  </w:num>
  <w:num w:numId="16" w16cid:durableId="194588401">
    <w:abstractNumId w:val="2"/>
  </w:num>
  <w:num w:numId="17" w16cid:durableId="1034620330">
    <w:abstractNumId w:val="4"/>
  </w:num>
  <w:num w:numId="18" w16cid:durableId="1970436788">
    <w:abstractNumId w:val="18"/>
  </w:num>
  <w:num w:numId="19" w16cid:durableId="1672681868">
    <w:abstractNumId w:val="3"/>
  </w:num>
  <w:num w:numId="20" w16cid:durableId="429594310">
    <w:abstractNumId w:val="22"/>
  </w:num>
  <w:num w:numId="21" w16cid:durableId="1919092795">
    <w:abstractNumId w:val="16"/>
  </w:num>
  <w:num w:numId="22" w16cid:durableId="1555115516">
    <w:abstractNumId w:val="17"/>
  </w:num>
  <w:num w:numId="23" w16cid:durableId="1165322421">
    <w:abstractNumId w:val="12"/>
  </w:num>
  <w:num w:numId="24" w16cid:durableId="2146114802">
    <w:abstractNumId w:val="21"/>
  </w:num>
  <w:num w:numId="25" w16cid:durableId="1471243756">
    <w:abstractNumId w:val="5"/>
  </w:num>
  <w:num w:numId="26" w16cid:durableId="256793684">
    <w:abstractNumId w:val="14"/>
    <w:lvlOverride w:ilvl="0">
      <w:lvl w:ilvl="0">
        <w:numFmt w:val="decimal"/>
        <w:lvlText w:val="%1."/>
        <w:lvlJc w:val="left"/>
      </w:lvl>
    </w:lvlOverride>
  </w:num>
  <w:num w:numId="27" w16cid:durableId="99207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E1F"/>
    <w:rsid w:val="00042CDC"/>
    <w:rsid w:val="000532DF"/>
    <w:rsid w:val="00065E1F"/>
    <w:rsid w:val="000807C1"/>
    <w:rsid w:val="00090E42"/>
    <w:rsid w:val="0009426B"/>
    <w:rsid w:val="000950C5"/>
    <w:rsid w:val="000D3D29"/>
    <w:rsid w:val="000F3886"/>
    <w:rsid w:val="000F3F17"/>
    <w:rsid w:val="000F602E"/>
    <w:rsid w:val="00105746"/>
    <w:rsid w:val="00146060"/>
    <w:rsid w:val="001668EB"/>
    <w:rsid w:val="001951B8"/>
    <w:rsid w:val="00195682"/>
    <w:rsid w:val="00197CD1"/>
    <w:rsid w:val="001A111E"/>
    <w:rsid w:val="001B3270"/>
    <w:rsid w:val="001F0A97"/>
    <w:rsid w:val="00207A9E"/>
    <w:rsid w:val="00211847"/>
    <w:rsid w:val="002151AF"/>
    <w:rsid w:val="00276EB9"/>
    <w:rsid w:val="002777B4"/>
    <w:rsid w:val="002A3C0E"/>
    <w:rsid w:val="002C7AE5"/>
    <w:rsid w:val="002D5187"/>
    <w:rsid w:val="002E3F25"/>
    <w:rsid w:val="002F0007"/>
    <w:rsid w:val="00310DCB"/>
    <w:rsid w:val="003221DC"/>
    <w:rsid w:val="00324CEF"/>
    <w:rsid w:val="00346C5A"/>
    <w:rsid w:val="003575F6"/>
    <w:rsid w:val="0038492C"/>
    <w:rsid w:val="003A0AB0"/>
    <w:rsid w:val="003B3EAD"/>
    <w:rsid w:val="003B40A2"/>
    <w:rsid w:val="003D6CCB"/>
    <w:rsid w:val="003E0868"/>
    <w:rsid w:val="003E4A53"/>
    <w:rsid w:val="003F179E"/>
    <w:rsid w:val="00405E79"/>
    <w:rsid w:val="004215F9"/>
    <w:rsid w:val="0044747B"/>
    <w:rsid w:val="004523D9"/>
    <w:rsid w:val="0046107F"/>
    <w:rsid w:val="00480037"/>
    <w:rsid w:val="004865A8"/>
    <w:rsid w:val="0049583A"/>
    <w:rsid w:val="004C13D1"/>
    <w:rsid w:val="004E0DFD"/>
    <w:rsid w:val="004F5463"/>
    <w:rsid w:val="00532FD7"/>
    <w:rsid w:val="005402AA"/>
    <w:rsid w:val="00540843"/>
    <w:rsid w:val="00544641"/>
    <w:rsid w:val="005458A9"/>
    <w:rsid w:val="00547F59"/>
    <w:rsid w:val="00573070"/>
    <w:rsid w:val="005842F1"/>
    <w:rsid w:val="005B281E"/>
    <w:rsid w:val="005B4687"/>
    <w:rsid w:val="005B4762"/>
    <w:rsid w:val="005E2384"/>
    <w:rsid w:val="005E5BFB"/>
    <w:rsid w:val="00663FAC"/>
    <w:rsid w:val="00670FF5"/>
    <w:rsid w:val="00683BCD"/>
    <w:rsid w:val="0069295A"/>
    <w:rsid w:val="006B73F8"/>
    <w:rsid w:val="006C76C8"/>
    <w:rsid w:val="006E217D"/>
    <w:rsid w:val="0070742A"/>
    <w:rsid w:val="00707A86"/>
    <w:rsid w:val="007311A3"/>
    <w:rsid w:val="00742221"/>
    <w:rsid w:val="00753F4C"/>
    <w:rsid w:val="007737A1"/>
    <w:rsid w:val="00786C44"/>
    <w:rsid w:val="00792A25"/>
    <w:rsid w:val="007A7686"/>
    <w:rsid w:val="007B14D8"/>
    <w:rsid w:val="007C26EB"/>
    <w:rsid w:val="007E4103"/>
    <w:rsid w:val="007F15A1"/>
    <w:rsid w:val="008143A2"/>
    <w:rsid w:val="00820AF8"/>
    <w:rsid w:val="0082569F"/>
    <w:rsid w:val="0089403F"/>
    <w:rsid w:val="008A2D7F"/>
    <w:rsid w:val="008A5FC9"/>
    <w:rsid w:val="008A719B"/>
    <w:rsid w:val="008B6356"/>
    <w:rsid w:val="008C1048"/>
    <w:rsid w:val="008C70D1"/>
    <w:rsid w:val="00907C6C"/>
    <w:rsid w:val="00914C9E"/>
    <w:rsid w:val="00937E39"/>
    <w:rsid w:val="009452C1"/>
    <w:rsid w:val="00945506"/>
    <w:rsid w:val="00955BF9"/>
    <w:rsid w:val="00974685"/>
    <w:rsid w:val="00977505"/>
    <w:rsid w:val="009D787E"/>
    <w:rsid w:val="00A25313"/>
    <w:rsid w:val="00AB0AAA"/>
    <w:rsid w:val="00AC7759"/>
    <w:rsid w:val="00AE5090"/>
    <w:rsid w:val="00AF2738"/>
    <w:rsid w:val="00B17AC4"/>
    <w:rsid w:val="00B43915"/>
    <w:rsid w:val="00B50DB4"/>
    <w:rsid w:val="00B62B58"/>
    <w:rsid w:val="00B70B65"/>
    <w:rsid w:val="00B959F6"/>
    <w:rsid w:val="00BA5C73"/>
    <w:rsid w:val="00BA5D70"/>
    <w:rsid w:val="00BA7798"/>
    <w:rsid w:val="00C1407C"/>
    <w:rsid w:val="00C17CCC"/>
    <w:rsid w:val="00C24CC1"/>
    <w:rsid w:val="00C31301"/>
    <w:rsid w:val="00C57799"/>
    <w:rsid w:val="00C807F2"/>
    <w:rsid w:val="00C97CFC"/>
    <w:rsid w:val="00CA15C4"/>
    <w:rsid w:val="00CE08EB"/>
    <w:rsid w:val="00CE3437"/>
    <w:rsid w:val="00CF1EAC"/>
    <w:rsid w:val="00CF209F"/>
    <w:rsid w:val="00D078F5"/>
    <w:rsid w:val="00D22D14"/>
    <w:rsid w:val="00D24228"/>
    <w:rsid w:val="00D25DD1"/>
    <w:rsid w:val="00D32076"/>
    <w:rsid w:val="00D52347"/>
    <w:rsid w:val="00D67504"/>
    <w:rsid w:val="00D7090F"/>
    <w:rsid w:val="00D76F75"/>
    <w:rsid w:val="00D82641"/>
    <w:rsid w:val="00D92E91"/>
    <w:rsid w:val="00DA32AB"/>
    <w:rsid w:val="00DA6EFC"/>
    <w:rsid w:val="00DE3358"/>
    <w:rsid w:val="00DE5126"/>
    <w:rsid w:val="00DF1BB0"/>
    <w:rsid w:val="00DF3227"/>
    <w:rsid w:val="00E01AE8"/>
    <w:rsid w:val="00E1003E"/>
    <w:rsid w:val="00E1368C"/>
    <w:rsid w:val="00E343B1"/>
    <w:rsid w:val="00E43F32"/>
    <w:rsid w:val="00E500C9"/>
    <w:rsid w:val="00E702EB"/>
    <w:rsid w:val="00EA1F9D"/>
    <w:rsid w:val="00EC5568"/>
    <w:rsid w:val="00F01634"/>
    <w:rsid w:val="00F03E57"/>
    <w:rsid w:val="00F13A44"/>
    <w:rsid w:val="00F21C06"/>
    <w:rsid w:val="00F25A2D"/>
    <w:rsid w:val="00F71040"/>
    <w:rsid w:val="00FA2026"/>
    <w:rsid w:val="00FA7F9E"/>
    <w:rsid w:val="00FE4945"/>
    <w:rsid w:val="00FF49D9"/>
    <w:rsid w:val="00FF5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3868E"/>
  <w15:chartTrackingRefBased/>
  <w15:docId w15:val="{CD363ACC-752F-4809-98C2-D3DE4D966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65E1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65E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65E1F"/>
    <w:pPr>
      <w:keepNext/>
      <w:keepLines/>
      <w:spacing w:before="160" w:after="40"/>
      <w:outlineLvl w:val="2"/>
    </w:pPr>
    <w:rPr>
      <w:rFonts w:eastAsiaTheme="majorEastAsia" w:cstheme="majorBidi"/>
      <w:color w:val="2E74B5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65E1F"/>
    <w:pPr>
      <w:keepNext/>
      <w:keepLines/>
      <w:spacing w:before="160" w:after="40"/>
      <w:outlineLvl w:val="3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65E1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65E1F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65E1F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65E1F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65E1F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065E1F"/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065E1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065E1F"/>
    <w:rPr>
      <w:rFonts w:eastAsiaTheme="majorEastAsia" w:cstheme="majorBidi"/>
      <w:color w:val="2E74B5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065E1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065E1F"/>
    <w:rPr>
      <w:rFonts w:eastAsiaTheme="majorEastAsia" w:cstheme="majorBidi"/>
      <w:color w:val="2E74B5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065E1F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065E1F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065E1F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065E1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65E1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065E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65E1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065E1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65E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065E1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65E1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65E1F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65E1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065E1F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065E1F"/>
    <w:rPr>
      <w:b/>
      <w:bCs/>
      <w:smallCaps/>
      <w:color w:val="2E74B5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0F602E"/>
    <w:rPr>
      <w:rFonts w:ascii="Times New Roman" w:hAnsi="Times New Roman" w:cs="Times New Roman"/>
    </w:rPr>
  </w:style>
  <w:style w:type="table" w:styleId="ae">
    <w:name w:val="Table Grid"/>
    <w:basedOn w:val="a1"/>
    <w:uiPriority w:val="39"/>
    <w:rsid w:val="006C76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Strong"/>
    <w:basedOn w:val="a0"/>
    <w:uiPriority w:val="22"/>
    <w:qFormat/>
    <w:rsid w:val="000950C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1276</TotalTime>
  <Pages>7</Pages>
  <Words>305</Words>
  <Characters>1741</Characters>
  <Application>Microsoft Office Word</Application>
  <DocSecurity>0</DocSecurity>
  <Lines>14</Lines>
  <Paragraphs>4</Paragraphs>
  <ScaleCrop>false</ScaleCrop>
  <Company/>
  <LinksUpToDate>false</LinksUpToDate>
  <CharactersWithSpaces>2042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OuO Xuan</dc:creator>
  <cp:keywords/>
  <dc:description/>
  <cp:lastModifiedBy>OuO Xuan</cp:lastModifiedBy>
  <cp:revision>77</cp:revision>
  <dcterms:created xsi:type="dcterms:W3CDTF">2026-04-02T13:16:00Z</dcterms:created>
  <dcterms:modified xsi:type="dcterms:W3CDTF">2026-04-20T05:43:00Z</dcterms:modified>
</cp:coreProperties>
</file>