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1E95D" w14:textId="77777777" w:rsidR="002F707F" w:rsidRDefault="002F707F" w:rsidP="002F707F">
      <w:pPr>
        <w:rPr>
          <w:rFonts w:ascii="SimSun" w:eastAsia="SimSun" w:hAnsi="SimSun"/>
        </w:rPr>
      </w:pPr>
      <w:r>
        <w:rPr>
          <w:rFonts w:ascii="SimSun" w:eastAsia="SimSun" w:hAnsi="SimSun" w:hint="eastAsia"/>
        </w:rPr>
        <w:t>开放获取期刊资源采集系统研究与实现</w:t>
      </w:r>
    </w:p>
    <w:p w14:paraId="35425D51" w14:textId="77777777" w:rsidR="001161F0" w:rsidRPr="00744DEE" w:rsidRDefault="00BB1457" w:rsidP="002F707F">
      <w:pPr>
        <w:pStyle w:val="a3"/>
        <w:numPr>
          <w:ilvl w:val="0"/>
          <w:numId w:val="1"/>
        </w:numPr>
        <w:ind w:firstLineChars="0"/>
        <w:rPr>
          <w:rFonts w:ascii="SimSun" w:eastAsia="SimSun" w:hAnsi="SimSun"/>
        </w:rPr>
      </w:pPr>
      <w:r w:rsidRPr="00744DEE">
        <w:rPr>
          <w:rFonts w:ascii="SimSun" w:eastAsia="SimSun" w:hAnsi="SimSun" w:hint="eastAsia"/>
        </w:rPr>
        <w:t>引言</w:t>
      </w:r>
    </w:p>
    <w:p w14:paraId="4E02BFAC" w14:textId="77777777" w:rsidR="00BB1457" w:rsidRPr="00744DEE" w:rsidRDefault="00BB1457" w:rsidP="002F707F">
      <w:pPr>
        <w:pStyle w:val="a3"/>
        <w:numPr>
          <w:ilvl w:val="1"/>
          <w:numId w:val="2"/>
        </w:numPr>
        <w:ind w:firstLineChars="0"/>
        <w:rPr>
          <w:rFonts w:ascii="SimSun" w:eastAsia="SimSun" w:hAnsi="SimSun"/>
        </w:rPr>
      </w:pPr>
      <w:r w:rsidRPr="00744DEE">
        <w:rPr>
          <w:rFonts w:ascii="SimSun" w:eastAsia="SimSun" w:hAnsi="SimSun" w:hint="eastAsia"/>
        </w:rPr>
        <w:t>研究背景</w:t>
      </w:r>
    </w:p>
    <w:p w14:paraId="5A7FFBC1" w14:textId="7C912C9D" w:rsidR="007F0969" w:rsidRPr="00744DEE" w:rsidRDefault="00BB1457" w:rsidP="002F707F">
      <w:pPr>
        <w:pStyle w:val="a3"/>
        <w:numPr>
          <w:ilvl w:val="2"/>
          <w:numId w:val="2"/>
        </w:numPr>
        <w:ind w:firstLineChars="0"/>
        <w:rPr>
          <w:rFonts w:ascii="SimSun" w:eastAsia="SimSun" w:hAnsi="SimSun"/>
        </w:rPr>
      </w:pPr>
      <w:r w:rsidRPr="00744DEE">
        <w:rPr>
          <w:rFonts w:ascii="SimSun" w:eastAsia="SimSun" w:hAnsi="SimSun" w:hint="eastAsia"/>
        </w:rPr>
        <w:t>开放获取</w:t>
      </w:r>
      <w:r w:rsidR="000B15E7">
        <w:rPr>
          <w:rFonts w:ascii="SimSun" w:eastAsia="SimSun" w:hAnsi="SimSun" w:hint="eastAsia"/>
        </w:rPr>
        <w:t>简介</w:t>
      </w:r>
    </w:p>
    <w:p w14:paraId="7AEA05E2" w14:textId="16DA1C29" w:rsidR="0001423B" w:rsidRDefault="00BD39F1" w:rsidP="0001423B">
      <w:pPr>
        <w:ind w:firstLine="420"/>
        <w:rPr>
          <w:rFonts w:ascii="SimSun" w:eastAsia="SimSun" w:hAnsi="SimSun"/>
        </w:rPr>
      </w:pPr>
      <w:r w:rsidRPr="00744DEE">
        <w:rPr>
          <w:rFonts w:ascii="SimSun" w:eastAsia="SimSun" w:hAnsi="SimSun" w:cs="Arial"/>
          <w:color w:val="000000"/>
          <w:szCs w:val="21"/>
          <w:shd w:val="clear" w:color="auto" w:fill="FFFFFF"/>
        </w:rPr>
        <w:t>“</w:t>
      </w:r>
      <w:r w:rsidRPr="00744DEE">
        <w:rPr>
          <w:rFonts w:ascii="SimSun" w:eastAsia="SimSun" w:hAnsi="SimSun" w:cs="Arial" w:hint="eastAsia"/>
          <w:color w:val="000000"/>
          <w:szCs w:val="21"/>
          <w:shd w:val="clear" w:color="auto" w:fill="FFFFFF"/>
        </w:rPr>
        <w:t>开放获取</w:t>
      </w:r>
      <w:r w:rsidRPr="00744DEE">
        <w:rPr>
          <w:rFonts w:ascii="SimSun" w:eastAsia="SimSun" w:hAnsi="SimSun" w:cs="Arial"/>
          <w:color w:val="000000"/>
          <w:szCs w:val="21"/>
          <w:shd w:val="clear" w:color="auto" w:fill="FFFFFF"/>
        </w:rPr>
        <w:t>”</w:t>
      </w:r>
      <w:r>
        <w:rPr>
          <w:rFonts w:ascii="SimSun" w:eastAsia="SimSun" w:hAnsi="SimSun" w:cs="Arial" w:hint="eastAsia"/>
          <w:color w:val="000000"/>
          <w:szCs w:val="21"/>
          <w:shd w:val="clear" w:color="auto" w:fill="FFFFFF"/>
        </w:rPr>
        <w:t>的首次</w:t>
      </w:r>
      <w:r w:rsidRPr="00744DEE">
        <w:rPr>
          <w:rFonts w:ascii="SimSun" w:eastAsia="SimSun" w:hAnsi="SimSun" w:cs="Arial"/>
          <w:color w:val="000000"/>
          <w:szCs w:val="21"/>
          <w:shd w:val="clear" w:color="auto" w:fill="FFFFFF"/>
        </w:rPr>
        <w:t>定义</w:t>
      </w:r>
      <w:r>
        <w:rPr>
          <w:rFonts w:ascii="SimSun" w:eastAsia="SimSun" w:hAnsi="SimSun" w:cs="Arial" w:hint="eastAsia"/>
          <w:color w:val="000000"/>
          <w:szCs w:val="21"/>
          <w:shd w:val="clear" w:color="auto" w:fill="FFFFFF"/>
        </w:rPr>
        <w:t>出现</w:t>
      </w:r>
      <w:r w:rsidR="00C1704D">
        <w:rPr>
          <w:rFonts w:ascii="SimSun" w:eastAsia="SimSun" w:hAnsi="SimSun" w:cs="Arial" w:hint="eastAsia"/>
          <w:color w:val="000000"/>
          <w:szCs w:val="21"/>
          <w:shd w:val="clear" w:color="auto" w:fill="FFFFFF"/>
        </w:rPr>
        <w:t>于</w:t>
      </w:r>
      <w:r w:rsidR="007F0969" w:rsidRPr="00744DEE">
        <w:rPr>
          <w:rFonts w:ascii="SimSun" w:eastAsia="SimSun" w:hAnsi="SimSun" w:cs="Arial" w:hint="eastAsia"/>
          <w:color w:val="000000"/>
          <w:szCs w:val="21"/>
          <w:shd w:val="clear" w:color="auto" w:fill="FFFFFF"/>
        </w:rPr>
        <w:t>2002年</w:t>
      </w:r>
      <w:r w:rsidR="007F0969" w:rsidRPr="00744DEE">
        <w:rPr>
          <w:rFonts w:ascii="SimSun" w:eastAsia="SimSun" w:hAnsi="SimSun" w:cs="Arial"/>
          <w:color w:val="000000"/>
          <w:szCs w:val="21"/>
          <w:shd w:val="clear" w:color="auto" w:fill="FFFFFF"/>
        </w:rPr>
        <w:t>布达佩斯开放获取计划</w:t>
      </w:r>
      <w:r w:rsidR="007F0969" w:rsidRPr="00744DEE">
        <w:rPr>
          <w:rFonts w:ascii="SimSun" w:eastAsia="SimSun" w:hAnsi="SimSun" w:cs="Arial" w:hint="eastAsia"/>
          <w:color w:val="000000"/>
          <w:szCs w:val="21"/>
          <w:shd w:val="clear" w:color="auto" w:fill="FFFFFF"/>
        </w:rPr>
        <w:t>，</w:t>
      </w:r>
      <w:r w:rsidR="007F0969" w:rsidRPr="00744DEE">
        <w:rPr>
          <w:rFonts w:ascii="SimSun" w:eastAsia="SimSun" w:hAnsi="SimSun" w:cs="Arial"/>
          <w:color w:val="000000"/>
          <w:szCs w:val="21"/>
          <w:shd w:val="clear" w:color="auto" w:fill="FFFFFF"/>
        </w:rPr>
        <w:t>即</w:t>
      </w:r>
      <w:r w:rsidR="007F0969" w:rsidRPr="00744DEE">
        <w:rPr>
          <w:rFonts w:ascii="SimSun" w:eastAsia="SimSun" w:hAnsi="SimSun" w:cs="Arial" w:hint="eastAsia"/>
          <w:color w:val="000000"/>
          <w:szCs w:val="21"/>
          <w:shd w:val="clear" w:color="auto" w:fill="FFFFFF"/>
        </w:rPr>
        <w:t>可以在公共网络上被免费获取，允许任何用户对该文献的全文信息进行阅读、下载、复制、分发、打印、检索、超链接，支持爬行器收割并建立本地索引、用作软件的输入数据、用于其他任何法律允许的用途。而在使用这些文献时用户不存在财力、法律或技术上的障碍，只需在获取文献时保持其完整性，而对文献复制和发布的唯一限制，或者说版权在该领域的唯一作用就是给予作者控制其作品完整性及作品被正确理解和引用的权利</w:t>
      </w:r>
      <w:r w:rsidR="007F0969" w:rsidRPr="00744DEE">
        <w:rPr>
          <w:rFonts w:ascii="SimSun" w:eastAsia="SimSun" w:hAnsi="SimSun" w:cs="Arial" w:hint="eastAsia"/>
          <w:color w:val="000000"/>
          <w:szCs w:val="21"/>
          <w:shd w:val="clear" w:color="auto" w:fill="FFFFFF"/>
          <w:vertAlign w:val="superscript"/>
        </w:rPr>
        <w:t>[1]</w:t>
      </w:r>
      <w:r w:rsidR="007F0969" w:rsidRPr="00744DEE">
        <w:rPr>
          <w:rFonts w:ascii="SimSun" w:eastAsia="SimSun" w:hAnsi="SimSun" w:cs="Arial" w:hint="eastAsia"/>
          <w:color w:val="000000"/>
          <w:szCs w:val="21"/>
          <w:shd w:val="clear" w:color="auto" w:fill="FFFFFF"/>
        </w:rPr>
        <w:t>。</w:t>
      </w:r>
      <w:r w:rsidR="008119D9" w:rsidRPr="00744DEE">
        <w:rPr>
          <w:rFonts w:ascii="SimSun" w:eastAsia="SimSun" w:hAnsi="SimSun" w:cs="Arial"/>
          <w:color w:val="000000"/>
          <w:szCs w:val="21"/>
          <w:shd w:val="clear" w:color="auto" w:fill="FFFFFF"/>
        </w:rPr>
        <w:t>随着</w:t>
      </w:r>
      <w:r w:rsidR="008119D9">
        <w:rPr>
          <w:rFonts w:ascii="SimSun" w:eastAsia="SimSun" w:hAnsi="SimSun" w:cs="Arial" w:hint="eastAsia"/>
          <w:color w:val="000000"/>
          <w:szCs w:val="21"/>
          <w:shd w:val="clear" w:color="auto" w:fill="FFFFFF"/>
        </w:rPr>
        <w:t>开放获取运动的深入和</w:t>
      </w:r>
      <w:r w:rsidR="008119D9" w:rsidRPr="00744DEE">
        <w:rPr>
          <w:rFonts w:ascii="SimSun" w:eastAsia="SimSun" w:hAnsi="SimSun" w:cs="Arial"/>
          <w:color w:val="000000"/>
          <w:szCs w:val="21"/>
          <w:shd w:val="clear" w:color="auto" w:fill="FFFFFF"/>
        </w:rPr>
        <w:t>互联网的发展，开放获取资源形成了不同类型。目前最为常见的是开放获取资源包括开放获取仓储(Open Access Archives)和开放获取期刊</w:t>
      </w:r>
      <w:bookmarkStart w:id="0" w:name="OLE_LINK3"/>
      <w:bookmarkStart w:id="1" w:name="OLE_LINK4"/>
      <w:r w:rsidR="008119D9" w:rsidRPr="00744DEE">
        <w:rPr>
          <w:rFonts w:ascii="SimSun" w:eastAsia="SimSun" w:hAnsi="SimSun" w:cs="Arial"/>
          <w:color w:val="000000"/>
          <w:szCs w:val="21"/>
          <w:shd w:val="clear" w:color="auto" w:fill="FFFFFF"/>
        </w:rPr>
        <w:t>(Open Access Journals)</w:t>
      </w:r>
      <w:bookmarkEnd w:id="0"/>
      <w:bookmarkEnd w:id="1"/>
      <w:r w:rsidR="008119D9" w:rsidRPr="00744DEE">
        <w:rPr>
          <w:rFonts w:ascii="SimSun" w:eastAsia="SimSun" w:hAnsi="SimSun" w:cs="Arial"/>
          <w:color w:val="000000"/>
          <w:szCs w:val="21"/>
          <w:shd w:val="clear" w:color="auto" w:fill="FFFFFF"/>
        </w:rPr>
        <w:t>等两种类型</w:t>
      </w:r>
      <w:r w:rsidR="008119D9" w:rsidRPr="00744DEE">
        <w:rPr>
          <w:rFonts w:ascii="SimSun" w:eastAsia="SimSun" w:hAnsi="SimSun" w:cs="Arial" w:hint="eastAsia"/>
          <w:color w:val="000000"/>
          <w:szCs w:val="21"/>
          <w:shd w:val="clear" w:color="auto" w:fill="FFFFFF"/>
          <w:vertAlign w:val="superscript"/>
        </w:rPr>
        <w:t>[</w:t>
      </w:r>
      <w:r w:rsidR="008119D9" w:rsidRPr="00744DEE">
        <w:rPr>
          <w:rFonts w:ascii="SimSun" w:eastAsia="SimSun" w:hAnsi="SimSun" w:cs="Arial"/>
          <w:color w:val="000000"/>
          <w:szCs w:val="21"/>
          <w:shd w:val="clear" w:color="auto" w:fill="FFFFFF"/>
          <w:vertAlign w:val="superscript"/>
        </w:rPr>
        <w:t>4</w:t>
      </w:r>
      <w:r w:rsidR="008119D9" w:rsidRPr="00744DEE">
        <w:rPr>
          <w:rFonts w:ascii="SimSun" w:eastAsia="SimSun" w:hAnsi="SimSun" w:cs="Arial" w:hint="eastAsia"/>
          <w:color w:val="000000"/>
          <w:szCs w:val="21"/>
          <w:shd w:val="clear" w:color="auto" w:fill="FFFFFF"/>
          <w:vertAlign w:val="superscript"/>
        </w:rPr>
        <w:t>]</w:t>
      </w:r>
      <w:r w:rsidR="008119D9" w:rsidRPr="00744DEE">
        <w:rPr>
          <w:rFonts w:ascii="SimSun" w:eastAsia="SimSun" w:hAnsi="SimSun" w:cs="Arial"/>
          <w:color w:val="000000"/>
          <w:szCs w:val="21"/>
          <w:shd w:val="clear" w:color="auto" w:fill="FFFFFF"/>
        </w:rPr>
        <w:t>。</w:t>
      </w:r>
      <w:r w:rsidR="008119D9" w:rsidRPr="00744DEE">
        <w:rPr>
          <w:rFonts w:ascii="SimSun" w:eastAsia="SimSun" w:hAnsi="SimSun" w:hint="eastAsia"/>
        </w:rPr>
        <w:t>开放获取仓储</w:t>
      </w:r>
      <w:r w:rsidR="008119D9" w:rsidRPr="00744DEE">
        <w:rPr>
          <w:rFonts w:ascii="SimSun" w:eastAsia="SimSun" w:hAnsi="SimSun" w:cs="Arial"/>
          <w:color w:val="000000"/>
          <w:szCs w:val="21"/>
          <w:shd w:val="clear" w:color="auto" w:fill="FFFFFF"/>
        </w:rPr>
        <w:t>(Open Access Archives)</w:t>
      </w:r>
      <w:r w:rsidR="008119D9" w:rsidRPr="00744DEE">
        <w:rPr>
          <w:rFonts w:ascii="SimSun" w:eastAsia="SimSun" w:hAnsi="SimSun" w:hint="eastAsia"/>
        </w:rPr>
        <w:t>是遵循</w:t>
      </w:r>
      <w:r w:rsidR="008119D9" w:rsidRPr="00744DEE">
        <w:rPr>
          <w:rFonts w:ascii="SimSun" w:eastAsia="SimSun" w:hAnsi="SimSun"/>
        </w:rPr>
        <w:t>开放获取</w:t>
      </w:r>
      <w:r w:rsidR="008119D9" w:rsidRPr="00744DEE">
        <w:rPr>
          <w:rFonts w:ascii="SimSun" w:eastAsia="SimSun" w:hAnsi="SimSun" w:hint="eastAsia"/>
        </w:rPr>
        <w:t>原则</w:t>
      </w:r>
      <w:r w:rsidR="008119D9" w:rsidRPr="00744DEE">
        <w:rPr>
          <w:rFonts w:ascii="SimSun" w:eastAsia="SimSun" w:hAnsi="SimSun"/>
        </w:rPr>
        <w:t>的</w:t>
      </w:r>
      <w:r w:rsidR="008119D9" w:rsidRPr="00744DEE">
        <w:rPr>
          <w:rFonts w:ascii="SimSun" w:eastAsia="SimSun" w:hAnsi="SimSun" w:hint="eastAsia"/>
        </w:rPr>
        <w:t>一种电子版科技文献存储和检索的数据库。研究学者</w:t>
      </w:r>
      <w:r w:rsidR="008119D9" w:rsidRPr="00744DEE">
        <w:rPr>
          <w:rFonts w:ascii="SimSun" w:eastAsia="SimSun" w:hAnsi="SimSun"/>
        </w:rPr>
        <w:t>们通过向开放获取仓储提交已发表或未发表的</w:t>
      </w:r>
      <w:r w:rsidR="008119D9" w:rsidRPr="00744DEE">
        <w:rPr>
          <w:rFonts w:ascii="SimSun" w:eastAsia="SimSun" w:hAnsi="SimSun" w:hint="eastAsia"/>
        </w:rPr>
        <w:t>研究成果</w:t>
      </w:r>
      <w:r w:rsidR="008119D9" w:rsidRPr="00744DEE">
        <w:rPr>
          <w:rFonts w:ascii="SimSun" w:eastAsia="SimSun" w:hAnsi="SimSun"/>
        </w:rPr>
        <w:t>，</w:t>
      </w:r>
      <w:r w:rsidR="008119D9" w:rsidRPr="00744DEE">
        <w:rPr>
          <w:rFonts w:ascii="SimSun" w:eastAsia="SimSun" w:hAnsi="SimSun" w:hint="eastAsia"/>
        </w:rPr>
        <w:t>使得</w:t>
      </w:r>
      <w:r w:rsidR="008119D9" w:rsidRPr="00744DEE">
        <w:rPr>
          <w:rFonts w:ascii="SimSun" w:eastAsia="SimSun" w:hAnsi="SimSun"/>
        </w:rPr>
        <w:t>成果能迅速</w:t>
      </w:r>
      <w:r w:rsidR="008119D9" w:rsidRPr="00744DEE">
        <w:rPr>
          <w:rFonts w:ascii="SimSun" w:eastAsia="SimSun" w:hAnsi="SimSun" w:hint="eastAsia"/>
        </w:rPr>
        <w:t>被</w:t>
      </w:r>
      <w:r w:rsidR="008119D9" w:rsidRPr="00744DEE">
        <w:rPr>
          <w:rFonts w:ascii="SimSun" w:eastAsia="SimSun" w:hAnsi="SimSun"/>
        </w:rPr>
        <w:t>其他学者学习并讨论，从而促进当前学科的发展。</w:t>
      </w:r>
      <w:r w:rsidR="008119D9" w:rsidRPr="00744DEE">
        <w:rPr>
          <w:rFonts w:ascii="SimSun" w:eastAsia="SimSun" w:hAnsi="SimSun" w:hint="eastAsia"/>
        </w:rPr>
        <w:t>开放获取仓储中可以包括：电子文档、论文、课程资料、数据文件、声像文件、机构记录以及任何类型的数字文档。开放</w:t>
      </w:r>
      <w:r w:rsidR="008119D9" w:rsidRPr="00744DEE">
        <w:rPr>
          <w:rFonts w:ascii="SimSun" w:eastAsia="SimSun" w:hAnsi="SimSun"/>
        </w:rPr>
        <w:t>获取仓储主要分为</w:t>
      </w:r>
      <w:r w:rsidR="008119D9" w:rsidRPr="00744DEE">
        <w:rPr>
          <w:rFonts w:ascii="SimSun" w:eastAsia="SimSun" w:hAnsi="SimSun" w:hint="eastAsia"/>
        </w:rPr>
        <w:t>两种</w:t>
      </w:r>
      <w:r w:rsidR="008119D9" w:rsidRPr="00744DEE">
        <w:rPr>
          <w:rFonts w:ascii="SimSun" w:eastAsia="SimSun" w:hAnsi="SimSun"/>
        </w:rPr>
        <w:t>类型：一</w:t>
      </w:r>
      <w:r w:rsidR="008119D9" w:rsidRPr="00744DEE">
        <w:rPr>
          <w:rFonts w:ascii="SimSun" w:eastAsia="SimSun" w:hAnsi="SimSun" w:hint="eastAsia"/>
        </w:rPr>
        <w:t>种</w:t>
      </w:r>
      <w:r w:rsidR="008119D9" w:rsidRPr="00744DEE">
        <w:rPr>
          <w:rFonts w:ascii="SimSun" w:eastAsia="SimSun" w:hAnsi="SimSun"/>
        </w:rPr>
        <w:t>是</w:t>
      </w:r>
      <w:r w:rsidR="008119D9" w:rsidRPr="00744DEE">
        <w:rPr>
          <w:rFonts w:ascii="SimSun" w:eastAsia="SimSun" w:hAnsi="SimSun" w:hint="eastAsia"/>
        </w:rPr>
        <w:t>收集</w:t>
      </w:r>
      <w:r w:rsidR="008119D9" w:rsidRPr="00744DEE">
        <w:rPr>
          <w:rFonts w:ascii="SimSun" w:eastAsia="SimSun" w:hAnsi="SimSun"/>
        </w:rPr>
        <w:t>某一特定</w:t>
      </w:r>
      <w:r w:rsidR="008119D9" w:rsidRPr="00744DEE">
        <w:rPr>
          <w:rFonts w:ascii="SimSun" w:eastAsia="SimSun" w:hAnsi="SimSun" w:hint="eastAsia"/>
        </w:rPr>
        <w:t>学科</w:t>
      </w:r>
      <w:r w:rsidR="008119D9" w:rsidRPr="00744DEE">
        <w:rPr>
          <w:rFonts w:ascii="SimSun" w:eastAsia="SimSun" w:hAnsi="SimSun"/>
        </w:rPr>
        <w:t>或主题的</w:t>
      </w:r>
      <w:r w:rsidR="008119D9" w:rsidRPr="00744DEE">
        <w:rPr>
          <w:rFonts w:ascii="SimSun" w:eastAsia="SimSun" w:hAnsi="SimSun" w:hint="eastAsia"/>
        </w:rPr>
        <w:t>学科知识</w:t>
      </w:r>
      <w:r w:rsidR="008119D9" w:rsidRPr="00744DEE">
        <w:rPr>
          <w:rFonts w:ascii="SimSun" w:eastAsia="SimSun" w:hAnsi="SimSun"/>
        </w:rPr>
        <w:t>库，</w:t>
      </w:r>
      <w:r w:rsidR="008119D9" w:rsidRPr="00744DEE">
        <w:rPr>
          <w:rFonts w:ascii="SimSun" w:eastAsia="SimSun" w:hAnsi="SimSun" w:hint="eastAsia"/>
        </w:rPr>
        <w:t>另一种</w:t>
      </w:r>
      <w:r w:rsidR="008119D9" w:rsidRPr="00744DEE">
        <w:rPr>
          <w:rFonts w:ascii="SimSun" w:eastAsia="SimSun" w:hAnsi="SimSun"/>
        </w:rPr>
        <w:t>是</w:t>
      </w:r>
      <w:r w:rsidR="008119D9" w:rsidRPr="00744DEE">
        <w:rPr>
          <w:rFonts w:ascii="SimSun" w:eastAsia="SimSun" w:hAnsi="SimSun" w:hint="eastAsia"/>
        </w:rPr>
        <w:t>由</w:t>
      </w:r>
      <w:r w:rsidR="008119D9" w:rsidRPr="00744DEE">
        <w:rPr>
          <w:rFonts w:ascii="SimSun" w:eastAsia="SimSun" w:hAnsi="SimSun"/>
        </w:rPr>
        <w:t>多个</w:t>
      </w:r>
      <w:r w:rsidR="008119D9" w:rsidRPr="00744DEE">
        <w:rPr>
          <w:rFonts w:ascii="SimSun" w:eastAsia="SimSun" w:hAnsi="SimSun" w:hint="eastAsia"/>
        </w:rPr>
        <w:t>学术</w:t>
      </w:r>
      <w:r w:rsidR="008119D9" w:rsidRPr="00744DEE">
        <w:rPr>
          <w:rFonts w:ascii="SimSun" w:eastAsia="SimSun" w:hAnsi="SimSun"/>
        </w:rPr>
        <w:t>机构</w:t>
      </w:r>
      <w:r w:rsidR="008119D9" w:rsidRPr="00744DEE">
        <w:rPr>
          <w:rFonts w:ascii="SimSun" w:eastAsia="SimSun" w:hAnsi="SimSun" w:hint="eastAsia"/>
        </w:rPr>
        <w:t>共同</w:t>
      </w:r>
      <w:r w:rsidR="008119D9" w:rsidRPr="00744DEE">
        <w:rPr>
          <w:rFonts w:ascii="SimSun" w:eastAsia="SimSun" w:hAnsi="SimSun"/>
        </w:rPr>
        <w:t>组成的机构知识库</w:t>
      </w:r>
      <w:r w:rsidR="008119D9" w:rsidRPr="00744DEE">
        <w:rPr>
          <w:rFonts w:ascii="SimSun" w:eastAsia="SimSun" w:hAnsi="SimSun" w:hint="eastAsia"/>
          <w:vertAlign w:val="superscript"/>
        </w:rPr>
        <w:t>[</w:t>
      </w:r>
      <w:r w:rsidR="008119D9" w:rsidRPr="00744DEE">
        <w:rPr>
          <w:rFonts w:ascii="SimSun" w:eastAsia="SimSun" w:hAnsi="SimSun"/>
          <w:vertAlign w:val="superscript"/>
        </w:rPr>
        <w:t>6</w:t>
      </w:r>
      <w:r w:rsidR="008119D9" w:rsidRPr="00744DEE">
        <w:rPr>
          <w:rFonts w:ascii="SimSun" w:eastAsia="SimSun" w:hAnsi="SimSun" w:hint="eastAsia"/>
          <w:vertAlign w:val="superscript"/>
        </w:rPr>
        <w:t>]</w:t>
      </w:r>
      <w:r w:rsidR="008119D9" w:rsidRPr="00744DEE">
        <w:rPr>
          <w:rFonts w:ascii="SimSun" w:eastAsia="SimSun" w:hAnsi="SimSun"/>
        </w:rPr>
        <w:t>。</w:t>
      </w:r>
      <w:r w:rsidR="008119D9" w:rsidRPr="00744DEE">
        <w:rPr>
          <w:rFonts w:ascii="SimSun" w:eastAsia="SimSun" w:hAnsi="SimSun" w:hint="eastAsia"/>
        </w:rPr>
        <w:t>开放获取期刊</w:t>
      </w:r>
      <w:r w:rsidR="008119D9" w:rsidRPr="00744DEE">
        <w:rPr>
          <w:rFonts w:ascii="SimSun" w:eastAsia="SimSun" w:hAnsi="SimSun" w:cs="Arial"/>
          <w:color w:val="000000"/>
          <w:szCs w:val="21"/>
          <w:shd w:val="clear" w:color="auto" w:fill="FFFFFF"/>
        </w:rPr>
        <w:t>(Open Access Journals)</w:t>
      </w:r>
      <w:r w:rsidR="008119D9" w:rsidRPr="00744DEE">
        <w:rPr>
          <w:rFonts w:ascii="SimSun" w:eastAsia="SimSun" w:hAnsi="SimSun" w:hint="eastAsia"/>
        </w:rPr>
        <w:t>是遵循</w:t>
      </w:r>
      <w:r w:rsidR="008119D9" w:rsidRPr="00744DEE">
        <w:rPr>
          <w:rFonts w:ascii="SimSun" w:eastAsia="SimSun" w:hAnsi="SimSun"/>
        </w:rPr>
        <w:t>开放获取原则</w:t>
      </w:r>
      <w:r w:rsidR="008119D9" w:rsidRPr="00744DEE">
        <w:rPr>
          <w:rFonts w:ascii="SimSun" w:eastAsia="SimSun" w:hAnsi="SimSun" w:hint="eastAsia"/>
        </w:rPr>
        <w:t>的期刊。开放</w:t>
      </w:r>
      <w:r w:rsidR="008119D9" w:rsidRPr="00744DEE">
        <w:rPr>
          <w:rFonts w:ascii="SimSun" w:eastAsia="SimSun" w:hAnsi="SimSun"/>
        </w:rPr>
        <w:t>获取</w:t>
      </w:r>
      <w:r w:rsidR="008119D9" w:rsidRPr="00744DEE">
        <w:rPr>
          <w:rFonts w:ascii="SimSun" w:eastAsia="SimSun" w:hAnsi="SimSun" w:hint="eastAsia"/>
        </w:rPr>
        <w:t>期刊经过同行评审，</w:t>
      </w:r>
      <w:r w:rsidR="008119D9" w:rsidRPr="00744DEE">
        <w:rPr>
          <w:rFonts w:ascii="SimSun" w:eastAsia="SimSun" w:hAnsi="SimSun"/>
        </w:rPr>
        <w:t>并</w:t>
      </w:r>
      <w:r w:rsidR="008119D9" w:rsidRPr="00744DEE">
        <w:rPr>
          <w:rFonts w:ascii="SimSun" w:eastAsia="SimSun" w:hAnsi="SimSun" w:hint="eastAsia"/>
        </w:rPr>
        <w:t>通过网络载体，</w:t>
      </w:r>
      <w:r w:rsidR="008119D9" w:rsidRPr="00744DEE">
        <w:rPr>
          <w:rFonts w:ascii="SimSun" w:eastAsia="SimSun" w:hAnsi="SimSun"/>
        </w:rPr>
        <w:t>对</w:t>
      </w:r>
      <w:r w:rsidR="008119D9" w:rsidRPr="00744DEE">
        <w:rPr>
          <w:rFonts w:ascii="SimSun" w:eastAsia="SimSun" w:hAnsi="SimSun" w:hint="eastAsia"/>
        </w:rPr>
        <w:t>期刊资源进行</w:t>
      </w:r>
      <w:r w:rsidR="008119D9" w:rsidRPr="00744DEE">
        <w:rPr>
          <w:rFonts w:ascii="SimSun" w:eastAsia="SimSun" w:hAnsi="SimSun"/>
        </w:rPr>
        <w:t>描述</w:t>
      </w:r>
      <w:r w:rsidR="008119D9" w:rsidRPr="00744DEE">
        <w:rPr>
          <w:rFonts w:ascii="SimSun" w:eastAsia="SimSun" w:hAnsi="SimSun" w:hint="eastAsia"/>
        </w:rPr>
        <w:t>。开放获取</w:t>
      </w:r>
      <w:r w:rsidR="008119D9" w:rsidRPr="00744DEE">
        <w:rPr>
          <w:rFonts w:ascii="SimSun" w:eastAsia="SimSun" w:hAnsi="SimSun"/>
        </w:rPr>
        <w:t>期刊与</w:t>
      </w:r>
      <w:r w:rsidR="008119D9" w:rsidRPr="00744DEE">
        <w:rPr>
          <w:rFonts w:ascii="SimSun" w:eastAsia="SimSun" w:hAnsi="SimSun" w:hint="eastAsia"/>
        </w:rPr>
        <w:t>传统期刊的区别不在于期刊的载体是纸本还是电子，而在于对期刊的访问方式和访问权限。所有</w:t>
      </w:r>
      <w:r w:rsidR="008119D9" w:rsidRPr="00744DEE">
        <w:rPr>
          <w:rFonts w:ascii="SimSun" w:eastAsia="SimSun" w:hAnsi="SimSun"/>
        </w:rPr>
        <w:t>的</w:t>
      </w:r>
      <w:r w:rsidR="008119D9" w:rsidRPr="00744DEE">
        <w:rPr>
          <w:rFonts w:ascii="SimSun" w:eastAsia="SimSun" w:hAnsi="SimSun" w:hint="eastAsia"/>
        </w:rPr>
        <w:t>用户可以不受价格和权限的限制免费从互联网</w:t>
      </w:r>
      <w:r w:rsidR="008119D9" w:rsidRPr="00744DEE">
        <w:rPr>
          <w:rFonts w:ascii="SimSun" w:eastAsia="SimSun" w:hAnsi="SimSun"/>
        </w:rPr>
        <w:t>上获取</w:t>
      </w:r>
      <w:r w:rsidR="008119D9" w:rsidRPr="00744DEE">
        <w:rPr>
          <w:rFonts w:ascii="SimSun" w:eastAsia="SimSun" w:hAnsi="SimSun" w:hint="eastAsia"/>
        </w:rPr>
        <w:t>此类期刊的学术信息</w:t>
      </w:r>
      <w:r w:rsidR="008119D9" w:rsidRPr="00744DEE">
        <w:rPr>
          <w:rFonts w:ascii="SimSun" w:eastAsia="SimSun" w:hAnsi="SimSun" w:hint="eastAsia"/>
          <w:vertAlign w:val="superscript"/>
        </w:rPr>
        <w:t>[</w:t>
      </w:r>
      <w:r w:rsidR="008119D9" w:rsidRPr="00744DEE">
        <w:rPr>
          <w:rFonts w:ascii="SimSun" w:eastAsia="SimSun" w:hAnsi="SimSun"/>
          <w:vertAlign w:val="superscript"/>
        </w:rPr>
        <w:t>7</w:t>
      </w:r>
      <w:r w:rsidR="008119D9" w:rsidRPr="00744DEE">
        <w:rPr>
          <w:rFonts w:ascii="SimSun" w:eastAsia="SimSun" w:hAnsi="SimSun" w:hint="eastAsia"/>
          <w:vertAlign w:val="superscript"/>
        </w:rPr>
        <w:t>]</w:t>
      </w:r>
      <w:r w:rsidR="008119D9" w:rsidRPr="00744DEE">
        <w:rPr>
          <w:rFonts w:ascii="SimSun" w:eastAsia="SimSun" w:hAnsi="SimSun" w:hint="eastAsia"/>
        </w:rPr>
        <w:t>。</w:t>
      </w:r>
    </w:p>
    <w:p w14:paraId="0CEE12F7" w14:textId="668B706A" w:rsidR="003D2D8C" w:rsidRPr="007E6C09" w:rsidRDefault="00B51E47" w:rsidP="007E6C09">
      <w:pPr>
        <w:ind w:firstLine="420"/>
        <w:rPr>
          <w:rFonts w:ascii="SimSun" w:eastAsia="SimSun" w:hAnsi="SimSun" w:cs="Arial"/>
          <w:color w:val="000000"/>
          <w:szCs w:val="21"/>
          <w:shd w:val="clear" w:color="auto" w:fill="FFFFFF"/>
        </w:rPr>
      </w:pPr>
      <w:r>
        <w:rPr>
          <w:rFonts w:ascii="SimSun" w:eastAsia="SimSun" w:hAnsi="SimSun" w:cs="Arial" w:hint="eastAsia"/>
          <w:color w:val="000000"/>
          <w:szCs w:val="21"/>
          <w:shd w:val="clear" w:color="auto" w:fill="FFFFFF"/>
        </w:rPr>
        <w:t>近年来</w:t>
      </w:r>
      <w:r w:rsidR="007F0969" w:rsidRPr="00744DEE">
        <w:rPr>
          <w:rFonts w:ascii="SimSun" w:eastAsia="SimSun" w:hAnsi="SimSun" w:cs="Arial"/>
          <w:color w:val="000000"/>
          <w:szCs w:val="21"/>
          <w:shd w:val="clear" w:color="auto" w:fill="FFFFFF"/>
        </w:rPr>
        <w:t>提供开放获取服务的</w:t>
      </w:r>
      <w:r>
        <w:rPr>
          <w:rFonts w:ascii="SimSun" w:eastAsia="SimSun" w:hAnsi="SimSun" w:cs="Arial" w:hint="eastAsia"/>
          <w:color w:val="000000"/>
          <w:szCs w:val="21"/>
          <w:shd w:val="clear" w:color="auto" w:fill="FFFFFF"/>
        </w:rPr>
        <w:t>期刊</w:t>
      </w:r>
      <w:r w:rsidR="007F0969" w:rsidRPr="00744DEE">
        <w:rPr>
          <w:rFonts w:ascii="SimSun" w:eastAsia="SimSun" w:hAnsi="SimSun" w:cs="Arial"/>
          <w:color w:val="000000"/>
          <w:szCs w:val="21"/>
          <w:shd w:val="clear" w:color="auto" w:fill="FFFFFF"/>
        </w:rPr>
        <w:t>资源逐步增多。DOAJ上收录了来自136个国家的11000多个开放获取期刊，可检索的论文达到2280000多篇</w:t>
      </w:r>
      <w:r w:rsidR="007F0969" w:rsidRPr="00744DEE">
        <w:rPr>
          <w:rFonts w:ascii="SimSun" w:eastAsia="SimSun" w:hAnsi="SimSun" w:cs="Arial" w:hint="eastAsia"/>
          <w:color w:val="000000"/>
          <w:szCs w:val="21"/>
          <w:shd w:val="clear" w:color="auto" w:fill="FFFFFF"/>
          <w:vertAlign w:val="superscript"/>
        </w:rPr>
        <w:t>[</w:t>
      </w:r>
      <w:r w:rsidR="007F0969" w:rsidRPr="00744DEE">
        <w:rPr>
          <w:rFonts w:ascii="SimSun" w:eastAsia="SimSun" w:hAnsi="SimSun" w:cs="Arial"/>
          <w:color w:val="000000"/>
          <w:szCs w:val="21"/>
          <w:shd w:val="clear" w:color="auto" w:fill="FFFFFF"/>
          <w:vertAlign w:val="superscript"/>
        </w:rPr>
        <w:t>2</w:t>
      </w:r>
      <w:r w:rsidR="007F0969" w:rsidRPr="00744DEE">
        <w:rPr>
          <w:rFonts w:ascii="SimSun" w:eastAsia="SimSun" w:hAnsi="SimSun" w:cs="Arial" w:hint="eastAsia"/>
          <w:color w:val="000000"/>
          <w:szCs w:val="21"/>
          <w:shd w:val="clear" w:color="auto" w:fill="FFFFFF"/>
          <w:vertAlign w:val="superscript"/>
        </w:rPr>
        <w:t>]</w:t>
      </w:r>
      <w:r w:rsidR="007F0969" w:rsidRPr="00744DEE">
        <w:rPr>
          <w:rFonts w:ascii="SimSun" w:eastAsia="SimSun" w:hAnsi="SimSun" w:cs="Arial"/>
          <w:color w:val="000000"/>
          <w:szCs w:val="21"/>
          <w:shd w:val="clear" w:color="auto" w:fill="FFFFFF"/>
        </w:rPr>
        <w:t>，在中国科技期刊开放获取平台(COAJ)上收录的期刊为650个，可检索的论文数量接近142000篇</w:t>
      </w:r>
      <w:r w:rsidR="007F0969" w:rsidRPr="00744DEE">
        <w:rPr>
          <w:rFonts w:ascii="SimSun" w:eastAsia="SimSun" w:hAnsi="SimSun" w:cs="Arial" w:hint="eastAsia"/>
          <w:color w:val="000000"/>
          <w:szCs w:val="21"/>
          <w:shd w:val="clear" w:color="auto" w:fill="FFFFFF"/>
          <w:vertAlign w:val="superscript"/>
        </w:rPr>
        <w:t>[</w:t>
      </w:r>
      <w:r w:rsidR="007F0969" w:rsidRPr="00744DEE">
        <w:rPr>
          <w:rFonts w:ascii="SimSun" w:eastAsia="SimSun" w:hAnsi="SimSun" w:cs="Arial"/>
          <w:color w:val="000000"/>
          <w:szCs w:val="21"/>
          <w:shd w:val="clear" w:color="auto" w:fill="FFFFFF"/>
          <w:vertAlign w:val="superscript"/>
        </w:rPr>
        <w:t>3</w:t>
      </w:r>
      <w:r w:rsidR="007F0969" w:rsidRPr="00744DEE">
        <w:rPr>
          <w:rFonts w:ascii="SimSun" w:eastAsia="SimSun" w:hAnsi="SimSun" w:cs="Arial" w:hint="eastAsia"/>
          <w:color w:val="000000"/>
          <w:szCs w:val="21"/>
          <w:shd w:val="clear" w:color="auto" w:fill="FFFFFF"/>
          <w:vertAlign w:val="superscript"/>
        </w:rPr>
        <w:t>]</w:t>
      </w:r>
      <w:r w:rsidR="007F0969" w:rsidRPr="00744DEE">
        <w:rPr>
          <w:rFonts w:ascii="SimSun" w:eastAsia="SimSun" w:hAnsi="SimSun" w:cs="Arial"/>
          <w:color w:val="000000"/>
          <w:szCs w:val="21"/>
          <w:shd w:val="clear" w:color="auto" w:fill="FFFFFF"/>
        </w:rPr>
        <w:t>。随着开放资源数量和质量逐步提升，其价值越来越逼近主流商业学术资源。对于越来越多可以免费获取的学术资源，无论是学习交流还是二次研究都有非常重大的价值。诸如DOAJ之类的国内外开放获取期刊平台，已提供了论文的检索、链接等功能，基本上能满足学者们学习交流的目的。但这些开放获取期刊平台并不提供元数据的</w:t>
      </w:r>
      <w:r w:rsidR="007F0969" w:rsidRPr="00744DEE">
        <w:rPr>
          <w:rFonts w:ascii="SimSun" w:eastAsia="SimSun" w:hAnsi="SimSun" w:cs="Arial" w:hint="eastAsia"/>
          <w:color w:val="000000"/>
          <w:szCs w:val="21"/>
          <w:shd w:val="clear" w:color="auto" w:fill="FFFFFF"/>
        </w:rPr>
        <w:t>采集。</w:t>
      </w:r>
      <w:r w:rsidR="007F0969" w:rsidRPr="00744DEE">
        <w:rPr>
          <w:rFonts w:ascii="SimSun" w:eastAsia="SimSun" w:hAnsi="SimSun" w:cs="Arial"/>
          <w:color w:val="000000"/>
          <w:szCs w:val="21"/>
          <w:shd w:val="clear" w:color="auto" w:fill="FFFFFF"/>
        </w:rPr>
        <w:t>对于</w:t>
      </w:r>
      <w:r w:rsidR="007F0969" w:rsidRPr="00744DEE">
        <w:rPr>
          <w:rFonts w:ascii="SimSun" w:eastAsia="SimSun" w:hAnsi="SimSun" w:cs="Arial" w:hint="eastAsia"/>
          <w:color w:val="000000"/>
          <w:szCs w:val="21"/>
          <w:shd w:val="clear" w:color="auto" w:fill="FFFFFF"/>
        </w:rPr>
        <w:t>开放获取</w:t>
      </w:r>
      <w:r w:rsidR="007F0969" w:rsidRPr="00744DEE">
        <w:rPr>
          <w:rFonts w:ascii="SimSun" w:eastAsia="SimSun" w:hAnsi="SimSun" w:cs="Arial"/>
          <w:color w:val="000000"/>
          <w:szCs w:val="21"/>
          <w:shd w:val="clear" w:color="auto" w:fill="FFFFFF"/>
        </w:rPr>
        <w:t>资源</w:t>
      </w:r>
      <w:r w:rsidR="007F0969" w:rsidRPr="00744DEE">
        <w:rPr>
          <w:rFonts w:ascii="SimSun" w:eastAsia="SimSun" w:hAnsi="SimSun" w:cs="Arial" w:hint="eastAsia"/>
          <w:color w:val="000000"/>
          <w:szCs w:val="21"/>
          <w:shd w:val="clear" w:color="auto" w:fill="FFFFFF"/>
        </w:rPr>
        <w:t>的深层</w:t>
      </w:r>
      <w:r w:rsidR="007F0969" w:rsidRPr="00744DEE">
        <w:rPr>
          <w:rFonts w:ascii="SimSun" w:eastAsia="SimSun" w:hAnsi="SimSun" w:cs="Arial"/>
          <w:color w:val="000000"/>
          <w:szCs w:val="21"/>
          <w:shd w:val="clear" w:color="auto" w:fill="FFFFFF"/>
        </w:rPr>
        <w:t>研究，如学科领域发展趋势研究、知识演化研究等，研究者需要自己寻找方法对元数据进行采集。对开放获取资源的采集方法的研究就是在这种背景下产生。</w:t>
      </w:r>
    </w:p>
    <w:p w14:paraId="71937FBD" w14:textId="68696BEF" w:rsidR="00BB1457" w:rsidRDefault="00BB1457" w:rsidP="002F707F">
      <w:pPr>
        <w:pStyle w:val="a3"/>
        <w:numPr>
          <w:ilvl w:val="2"/>
          <w:numId w:val="2"/>
        </w:numPr>
        <w:ind w:firstLineChars="0"/>
        <w:rPr>
          <w:rFonts w:ascii="SimSun" w:eastAsia="SimSun" w:hAnsi="SimSun"/>
        </w:rPr>
      </w:pPr>
      <w:r w:rsidRPr="00744DEE">
        <w:rPr>
          <w:rFonts w:ascii="SimSun" w:eastAsia="SimSun" w:hAnsi="SimSun" w:hint="eastAsia"/>
        </w:rPr>
        <w:t>开放获取期刊资源采集</w:t>
      </w:r>
    </w:p>
    <w:p w14:paraId="42987244" w14:textId="49710D4A" w:rsidR="00633DA8" w:rsidRPr="00EF7EEE" w:rsidRDefault="00C1704D" w:rsidP="00C1704D">
      <w:pPr>
        <w:ind w:firstLine="420"/>
        <w:rPr>
          <w:rFonts w:ascii="SimSun" w:eastAsia="SimSun" w:hAnsi="SimSun" w:cs="Arial"/>
          <w:color w:val="000000"/>
          <w:szCs w:val="21"/>
          <w:shd w:val="clear" w:color="auto" w:fill="FFFFFF"/>
        </w:rPr>
      </w:pPr>
      <w:r>
        <w:rPr>
          <w:rFonts w:ascii="SimSun" w:eastAsia="SimSun" w:hAnsi="SimSun" w:hint="eastAsia"/>
        </w:rPr>
        <w:t>当前</w:t>
      </w:r>
      <w:r w:rsidR="00EF7EEE" w:rsidRPr="00744DEE">
        <w:rPr>
          <w:rFonts w:ascii="SimSun" w:eastAsia="SimSun" w:hAnsi="SimSun" w:hint="eastAsia"/>
        </w:rPr>
        <w:t>开放获取期刊资源采集</w:t>
      </w:r>
      <w:r w:rsidR="00EF7EEE">
        <w:rPr>
          <w:rFonts w:ascii="SimSun" w:eastAsia="SimSun" w:hAnsi="SimSun" w:hint="eastAsia"/>
        </w:rPr>
        <w:t>方法</w:t>
      </w:r>
      <w:r>
        <w:rPr>
          <w:rFonts w:ascii="SimSun" w:eastAsia="SimSun" w:hAnsi="SimSun" w:hint="eastAsia"/>
        </w:rPr>
        <w:t>可以总结</w:t>
      </w:r>
      <w:r w:rsidR="00633DA8" w:rsidRPr="00EF7EEE">
        <w:rPr>
          <w:rFonts w:ascii="SimSun" w:eastAsia="SimSun" w:hAnsi="SimSun" w:cs="Arial"/>
          <w:color w:val="000000"/>
          <w:szCs w:val="21"/>
          <w:shd w:val="clear" w:color="auto" w:fill="FFFFFF"/>
        </w:rPr>
        <w:t>为两种，一种</w:t>
      </w:r>
      <w:r w:rsidR="00633DA8" w:rsidRPr="00EF7EEE">
        <w:rPr>
          <w:rFonts w:ascii="SimSun" w:eastAsia="SimSun" w:hAnsi="SimSun" w:cs="Arial" w:hint="eastAsia"/>
          <w:color w:val="000000"/>
          <w:szCs w:val="21"/>
          <w:shd w:val="clear" w:color="auto" w:fill="FFFFFF"/>
        </w:rPr>
        <w:t>是基于接口协议的元数据采集方法，即数据提供方和数据采集方遵循</w:t>
      </w:r>
      <w:r w:rsidR="00633DA8" w:rsidRPr="00EF7EEE">
        <w:rPr>
          <w:rFonts w:ascii="SimSun" w:eastAsia="SimSun" w:hAnsi="SimSun" w:cs="Arial"/>
          <w:color w:val="000000"/>
          <w:szCs w:val="21"/>
          <w:shd w:val="clear" w:color="auto" w:fill="FFFFFF"/>
        </w:rPr>
        <w:t>统一收割协议</w:t>
      </w:r>
      <w:r w:rsidR="00633DA8" w:rsidRPr="00EF7EEE">
        <w:rPr>
          <w:rFonts w:ascii="SimSun" w:eastAsia="SimSun" w:hAnsi="SimSun" w:cs="Arial" w:hint="eastAsia"/>
          <w:color w:val="000000"/>
          <w:szCs w:val="21"/>
          <w:shd w:val="clear" w:color="auto" w:fill="FFFFFF"/>
        </w:rPr>
        <w:t>，</w:t>
      </w:r>
      <w:r w:rsidR="00633DA8" w:rsidRPr="00EF7EEE">
        <w:rPr>
          <w:rFonts w:ascii="SimSun" w:eastAsia="SimSun" w:hAnsi="SimSun" w:cs="Arial"/>
          <w:color w:val="000000"/>
          <w:szCs w:val="21"/>
          <w:shd w:val="clear" w:color="auto" w:fill="FFFFFF"/>
        </w:rPr>
        <w:t>数据提供方按照规定的格式存储</w:t>
      </w:r>
      <w:r w:rsidR="00633DA8" w:rsidRPr="00EF7EEE">
        <w:rPr>
          <w:rFonts w:ascii="SimSun" w:eastAsia="SimSun" w:hAnsi="SimSun" w:cs="Arial" w:hint="eastAsia"/>
          <w:color w:val="000000"/>
          <w:szCs w:val="21"/>
          <w:shd w:val="clear" w:color="auto" w:fill="FFFFFF"/>
        </w:rPr>
        <w:t>数据</w:t>
      </w:r>
      <w:r w:rsidR="00633DA8" w:rsidRPr="00EF7EEE">
        <w:rPr>
          <w:rFonts w:ascii="SimSun" w:eastAsia="SimSun" w:hAnsi="SimSun" w:cs="Arial"/>
          <w:color w:val="000000"/>
          <w:szCs w:val="21"/>
          <w:shd w:val="clear" w:color="auto" w:fill="FFFFFF"/>
        </w:rPr>
        <w:t>，并</w:t>
      </w:r>
      <w:r w:rsidR="00633DA8" w:rsidRPr="00EF7EEE">
        <w:rPr>
          <w:rFonts w:ascii="SimSun" w:eastAsia="SimSun" w:hAnsi="SimSun" w:cs="Arial" w:hint="eastAsia"/>
          <w:color w:val="000000"/>
          <w:szCs w:val="21"/>
          <w:shd w:val="clear" w:color="auto" w:fill="FFFFFF"/>
        </w:rPr>
        <w:t>提供</w:t>
      </w:r>
      <w:r w:rsidR="00633DA8" w:rsidRPr="00EF7EEE">
        <w:rPr>
          <w:rFonts w:ascii="SimSun" w:eastAsia="SimSun" w:hAnsi="SimSun" w:cs="Arial"/>
          <w:color w:val="000000"/>
          <w:szCs w:val="21"/>
          <w:shd w:val="clear" w:color="auto" w:fill="FFFFFF"/>
        </w:rPr>
        <w:t>数据采集</w:t>
      </w:r>
      <w:r w:rsidR="00633DA8" w:rsidRPr="00EF7EEE">
        <w:rPr>
          <w:rFonts w:ascii="SimSun" w:eastAsia="SimSun" w:hAnsi="SimSun" w:cs="Arial" w:hint="eastAsia"/>
          <w:color w:val="000000"/>
          <w:szCs w:val="21"/>
          <w:shd w:val="clear" w:color="auto" w:fill="FFFFFF"/>
        </w:rPr>
        <w:t>接口，</w:t>
      </w:r>
      <w:r w:rsidR="00633DA8" w:rsidRPr="00EF7EEE">
        <w:rPr>
          <w:rFonts w:ascii="SimSun" w:eastAsia="SimSun" w:hAnsi="SimSun" w:cs="Arial"/>
          <w:color w:val="000000"/>
          <w:szCs w:val="21"/>
          <w:shd w:val="clear" w:color="auto" w:fill="FFFFFF"/>
        </w:rPr>
        <w:t>数据采集</w:t>
      </w:r>
      <w:r w:rsidR="00633DA8" w:rsidRPr="00EF7EEE">
        <w:rPr>
          <w:rFonts w:ascii="SimSun" w:eastAsia="SimSun" w:hAnsi="SimSun" w:cs="Arial" w:hint="eastAsia"/>
          <w:color w:val="000000"/>
          <w:szCs w:val="21"/>
          <w:shd w:val="clear" w:color="auto" w:fill="FFFFFF"/>
        </w:rPr>
        <w:t>方</w:t>
      </w:r>
      <w:r w:rsidR="00633DA8" w:rsidRPr="00EF7EEE">
        <w:rPr>
          <w:rFonts w:ascii="SimSun" w:eastAsia="SimSun" w:hAnsi="SimSun" w:cs="Arial"/>
          <w:color w:val="000000"/>
          <w:szCs w:val="21"/>
          <w:shd w:val="clear" w:color="auto" w:fill="FFFFFF"/>
        </w:rPr>
        <w:t>调用统一的接口进行</w:t>
      </w:r>
      <w:r w:rsidR="00633DA8" w:rsidRPr="00EF7EEE">
        <w:rPr>
          <w:rFonts w:ascii="SimSun" w:eastAsia="SimSun" w:hAnsi="SimSun" w:cs="Arial" w:hint="eastAsia"/>
          <w:color w:val="000000"/>
          <w:szCs w:val="21"/>
          <w:shd w:val="clear" w:color="auto" w:fill="FFFFFF"/>
        </w:rPr>
        <w:t>元</w:t>
      </w:r>
      <w:r w:rsidR="00633DA8" w:rsidRPr="00EF7EEE">
        <w:rPr>
          <w:rFonts w:ascii="SimSun" w:eastAsia="SimSun" w:hAnsi="SimSun" w:cs="Arial"/>
          <w:color w:val="000000"/>
          <w:szCs w:val="21"/>
          <w:shd w:val="clear" w:color="auto" w:fill="FFFFFF"/>
        </w:rPr>
        <w:t>数据的采集</w:t>
      </w:r>
      <w:r w:rsidR="00633DA8" w:rsidRPr="00EF7EEE">
        <w:rPr>
          <w:rFonts w:ascii="SimSun" w:eastAsia="SimSun" w:hAnsi="SimSun" w:cs="Arial" w:hint="eastAsia"/>
          <w:color w:val="000000"/>
          <w:szCs w:val="21"/>
          <w:shd w:val="clear" w:color="auto" w:fill="FFFFFF"/>
        </w:rPr>
        <w:t>。另一种</w:t>
      </w:r>
      <w:r w:rsidR="00633DA8" w:rsidRPr="00EF7EEE">
        <w:rPr>
          <w:rFonts w:ascii="SimSun" w:eastAsia="SimSun" w:hAnsi="SimSun" w:cs="Arial"/>
          <w:color w:val="000000"/>
          <w:szCs w:val="21"/>
          <w:shd w:val="clear" w:color="auto" w:fill="FFFFFF"/>
        </w:rPr>
        <w:t>是</w:t>
      </w:r>
      <w:r w:rsidR="00633DA8" w:rsidRPr="00EF7EEE">
        <w:rPr>
          <w:rFonts w:ascii="SimSun" w:eastAsia="SimSun" w:hAnsi="SimSun" w:cs="Arial" w:hint="eastAsia"/>
          <w:color w:val="000000"/>
          <w:szCs w:val="21"/>
          <w:shd w:val="clear" w:color="auto" w:fill="FFFFFF"/>
        </w:rPr>
        <w:t>基于Web信息的元数据采集方法，此方法</w:t>
      </w:r>
      <w:r w:rsidR="00633DA8" w:rsidRPr="00EF7EEE">
        <w:rPr>
          <w:rFonts w:ascii="SimSun" w:eastAsia="SimSun" w:hAnsi="SimSun" w:cs="Arial"/>
          <w:color w:val="000000"/>
          <w:szCs w:val="21"/>
          <w:shd w:val="clear" w:color="auto" w:fill="FFFFFF"/>
        </w:rPr>
        <w:t>针对没有统</w:t>
      </w:r>
      <w:r w:rsidR="00633DA8" w:rsidRPr="00EF7EEE">
        <w:rPr>
          <w:rFonts w:ascii="SimSun" w:eastAsia="SimSun" w:hAnsi="SimSun" w:cs="Arial" w:hint="eastAsia"/>
          <w:color w:val="000000"/>
          <w:szCs w:val="21"/>
          <w:shd w:val="clear" w:color="auto" w:fill="FFFFFF"/>
        </w:rPr>
        <w:t>一</w:t>
      </w:r>
      <w:r w:rsidR="00633DA8" w:rsidRPr="00EF7EEE">
        <w:rPr>
          <w:rFonts w:ascii="SimSun" w:eastAsia="SimSun" w:hAnsi="SimSun" w:cs="Arial"/>
          <w:color w:val="000000"/>
          <w:szCs w:val="21"/>
          <w:shd w:val="clear" w:color="auto" w:fill="FFFFFF"/>
        </w:rPr>
        <w:t>接口协议，</w:t>
      </w:r>
      <w:r w:rsidR="00633DA8" w:rsidRPr="00EF7EEE">
        <w:rPr>
          <w:rFonts w:ascii="SimSun" w:eastAsia="SimSun" w:hAnsi="SimSun" w:cs="Arial" w:hint="eastAsia"/>
          <w:color w:val="000000"/>
          <w:szCs w:val="21"/>
          <w:shd w:val="clear" w:color="auto" w:fill="FFFFFF"/>
        </w:rPr>
        <w:t>以</w:t>
      </w:r>
      <w:r w:rsidR="00633DA8" w:rsidRPr="00EF7EEE">
        <w:rPr>
          <w:rFonts w:ascii="SimSun" w:eastAsia="SimSun" w:hAnsi="SimSun" w:cs="Arial"/>
          <w:color w:val="000000"/>
          <w:szCs w:val="21"/>
          <w:shd w:val="clear" w:color="auto" w:fill="FFFFFF"/>
        </w:rPr>
        <w:t>Web</w:t>
      </w:r>
      <w:r w:rsidR="00633DA8" w:rsidRPr="00EF7EEE">
        <w:rPr>
          <w:rFonts w:ascii="SimSun" w:eastAsia="SimSun" w:hAnsi="SimSun" w:cs="Arial" w:hint="eastAsia"/>
          <w:color w:val="000000"/>
          <w:szCs w:val="21"/>
          <w:shd w:val="clear" w:color="auto" w:fill="FFFFFF"/>
        </w:rPr>
        <w:t>页面</w:t>
      </w:r>
      <w:r w:rsidR="00633DA8" w:rsidRPr="00EF7EEE">
        <w:rPr>
          <w:rFonts w:ascii="SimSun" w:eastAsia="SimSun" w:hAnsi="SimSun" w:cs="Arial"/>
          <w:color w:val="000000"/>
          <w:szCs w:val="21"/>
          <w:shd w:val="clear" w:color="auto" w:fill="FFFFFF"/>
        </w:rPr>
        <w:t>为载体</w:t>
      </w:r>
      <w:r w:rsidR="00633DA8" w:rsidRPr="00EF7EEE">
        <w:rPr>
          <w:rFonts w:ascii="SimSun" w:eastAsia="SimSun" w:hAnsi="SimSun" w:cs="Arial" w:hint="eastAsia"/>
          <w:color w:val="000000"/>
          <w:szCs w:val="21"/>
          <w:shd w:val="clear" w:color="auto" w:fill="FFFFFF"/>
        </w:rPr>
        <w:t>来描述</w:t>
      </w:r>
      <w:r w:rsidR="00633DA8" w:rsidRPr="00EF7EEE">
        <w:rPr>
          <w:rFonts w:ascii="SimSun" w:eastAsia="SimSun" w:hAnsi="SimSun" w:cs="Arial"/>
          <w:color w:val="000000"/>
          <w:szCs w:val="21"/>
          <w:shd w:val="clear" w:color="auto" w:fill="FFFFFF"/>
        </w:rPr>
        <w:t>元数据</w:t>
      </w:r>
      <w:r w:rsidR="00633DA8" w:rsidRPr="00EF7EEE">
        <w:rPr>
          <w:rFonts w:ascii="SimSun" w:eastAsia="SimSun" w:hAnsi="SimSun" w:cs="Arial" w:hint="eastAsia"/>
          <w:color w:val="000000"/>
          <w:szCs w:val="21"/>
          <w:shd w:val="clear" w:color="auto" w:fill="FFFFFF"/>
        </w:rPr>
        <w:t>。</w:t>
      </w:r>
      <w:r w:rsidR="00633DA8" w:rsidRPr="00EF7EEE">
        <w:rPr>
          <w:rFonts w:ascii="SimSun" w:eastAsia="SimSun" w:hAnsi="SimSun" w:cs="Arial"/>
          <w:color w:val="000000"/>
          <w:szCs w:val="21"/>
          <w:shd w:val="clear" w:color="auto" w:fill="FFFFFF"/>
        </w:rPr>
        <w:t>用户</w:t>
      </w:r>
      <w:r w:rsidR="00633DA8" w:rsidRPr="00EF7EEE">
        <w:rPr>
          <w:rFonts w:ascii="SimSun" w:eastAsia="SimSun" w:hAnsi="SimSun" w:cs="Arial" w:hint="eastAsia"/>
          <w:color w:val="000000"/>
          <w:szCs w:val="21"/>
          <w:shd w:val="clear" w:color="auto" w:fill="FFFFFF"/>
        </w:rPr>
        <w:t>通过</w:t>
      </w:r>
      <w:r w:rsidR="00633DA8" w:rsidRPr="00EF7EEE">
        <w:rPr>
          <w:rFonts w:ascii="SimSun" w:eastAsia="SimSun" w:hAnsi="SimSun" w:cs="Arial"/>
          <w:color w:val="000000"/>
          <w:szCs w:val="21"/>
          <w:shd w:val="clear" w:color="auto" w:fill="FFFFFF"/>
        </w:rPr>
        <w:t>对Web</w:t>
      </w:r>
      <w:r w:rsidR="00633DA8" w:rsidRPr="00EF7EEE">
        <w:rPr>
          <w:rFonts w:ascii="SimSun" w:eastAsia="SimSun" w:hAnsi="SimSun" w:cs="Arial" w:hint="eastAsia"/>
          <w:color w:val="000000"/>
          <w:szCs w:val="21"/>
          <w:shd w:val="clear" w:color="auto" w:fill="FFFFFF"/>
        </w:rPr>
        <w:t>页面</w:t>
      </w:r>
      <w:r w:rsidR="00633DA8" w:rsidRPr="00EF7EEE">
        <w:rPr>
          <w:rFonts w:ascii="SimSun" w:eastAsia="SimSun" w:hAnsi="SimSun" w:cs="Arial"/>
          <w:color w:val="000000"/>
          <w:szCs w:val="21"/>
          <w:shd w:val="clear" w:color="auto" w:fill="FFFFFF"/>
        </w:rPr>
        <w:t>的</w:t>
      </w:r>
      <w:r w:rsidR="00633DA8" w:rsidRPr="00EF7EEE">
        <w:rPr>
          <w:rFonts w:ascii="SimSun" w:eastAsia="SimSun" w:hAnsi="SimSun" w:cs="Arial" w:hint="eastAsia"/>
          <w:color w:val="000000"/>
          <w:szCs w:val="21"/>
          <w:shd w:val="clear" w:color="auto" w:fill="FFFFFF"/>
        </w:rPr>
        <w:t>访问</w:t>
      </w:r>
      <w:r w:rsidR="00633DA8" w:rsidRPr="00EF7EEE">
        <w:rPr>
          <w:rFonts w:ascii="SimSun" w:eastAsia="SimSun" w:hAnsi="SimSun" w:cs="Arial"/>
          <w:color w:val="000000"/>
          <w:szCs w:val="21"/>
          <w:shd w:val="clear" w:color="auto" w:fill="FFFFFF"/>
        </w:rPr>
        <w:t>来</w:t>
      </w:r>
      <w:r w:rsidR="00633DA8" w:rsidRPr="00EF7EEE">
        <w:rPr>
          <w:rFonts w:ascii="SimSun" w:eastAsia="SimSun" w:hAnsi="SimSun" w:cs="Arial" w:hint="eastAsia"/>
          <w:color w:val="000000"/>
          <w:szCs w:val="21"/>
          <w:shd w:val="clear" w:color="auto" w:fill="FFFFFF"/>
        </w:rPr>
        <w:t>查看元数据。此类</w:t>
      </w:r>
      <w:r w:rsidR="00633DA8" w:rsidRPr="00EF7EEE">
        <w:rPr>
          <w:rFonts w:ascii="SimSun" w:eastAsia="SimSun" w:hAnsi="SimSun" w:cs="Arial"/>
          <w:color w:val="000000"/>
          <w:szCs w:val="21"/>
          <w:shd w:val="clear" w:color="auto" w:fill="FFFFFF"/>
        </w:rPr>
        <w:t>资源采集</w:t>
      </w:r>
      <w:r w:rsidR="00633DA8" w:rsidRPr="00EF7EEE">
        <w:rPr>
          <w:rFonts w:ascii="SimSun" w:eastAsia="SimSun" w:hAnsi="SimSun" w:cs="Arial" w:hint="eastAsia"/>
          <w:color w:val="000000"/>
          <w:szCs w:val="21"/>
          <w:shd w:val="clear" w:color="auto" w:fill="FFFFFF"/>
        </w:rPr>
        <w:t>需结合</w:t>
      </w:r>
      <w:r w:rsidR="00633DA8" w:rsidRPr="00EF7EEE">
        <w:rPr>
          <w:rFonts w:ascii="SimSun" w:eastAsia="SimSun" w:hAnsi="SimSun" w:cs="Arial"/>
          <w:color w:val="000000"/>
          <w:szCs w:val="21"/>
          <w:shd w:val="clear" w:color="auto" w:fill="FFFFFF"/>
        </w:rPr>
        <w:t>Web信息采集技术。</w:t>
      </w:r>
    </w:p>
    <w:p w14:paraId="6D64773D" w14:textId="77777777" w:rsidR="00EF7EEE" w:rsidRDefault="00633DA8" w:rsidP="00EF7EEE">
      <w:pPr>
        <w:ind w:firstLine="420"/>
        <w:rPr>
          <w:rFonts w:ascii="SimSun" w:eastAsia="SimSun" w:hAnsi="SimSun" w:cs="Arial"/>
          <w:color w:val="000000"/>
          <w:szCs w:val="21"/>
          <w:shd w:val="clear" w:color="auto" w:fill="FFFFFF"/>
        </w:rPr>
      </w:pPr>
      <w:r w:rsidRPr="00EF7EEE">
        <w:rPr>
          <w:rFonts w:ascii="SimSun" w:eastAsia="SimSun" w:hAnsi="SimSun" w:cs="Arial"/>
          <w:color w:val="000000"/>
          <w:szCs w:val="21"/>
          <w:shd w:val="clear" w:color="auto" w:fill="FFFFFF"/>
        </w:rPr>
        <w:t>基于</w:t>
      </w:r>
      <w:r w:rsidRPr="00EF7EEE">
        <w:rPr>
          <w:rFonts w:ascii="SimSun" w:eastAsia="SimSun" w:hAnsi="SimSun" w:cs="Arial" w:hint="eastAsia"/>
          <w:color w:val="000000"/>
          <w:szCs w:val="21"/>
          <w:shd w:val="clear" w:color="auto" w:fill="FFFFFF"/>
        </w:rPr>
        <w:t>接口</w:t>
      </w:r>
      <w:r w:rsidRPr="00EF7EEE">
        <w:rPr>
          <w:rFonts w:ascii="SimSun" w:eastAsia="SimSun" w:hAnsi="SimSun" w:cs="Arial"/>
          <w:color w:val="000000"/>
          <w:szCs w:val="21"/>
          <w:shd w:val="clear" w:color="auto" w:fill="FFFFFF"/>
        </w:rPr>
        <w:t>协议的元数据资源采集的特点在于</w:t>
      </w:r>
      <w:r w:rsidRPr="00EF7EEE">
        <w:rPr>
          <w:rFonts w:ascii="SimSun" w:eastAsia="SimSun" w:hAnsi="SimSun" w:cs="Arial" w:hint="eastAsia"/>
          <w:color w:val="000000"/>
          <w:szCs w:val="21"/>
          <w:shd w:val="clear" w:color="auto" w:fill="FFFFFF"/>
        </w:rPr>
        <w:t>，</w:t>
      </w:r>
      <w:r w:rsidRPr="00EF7EEE">
        <w:rPr>
          <w:rFonts w:ascii="SimSun" w:eastAsia="SimSun" w:hAnsi="SimSun" w:cs="Arial"/>
          <w:color w:val="000000"/>
          <w:szCs w:val="21"/>
          <w:shd w:val="clear" w:color="auto" w:fill="FFFFFF"/>
        </w:rPr>
        <w:t>数据</w:t>
      </w:r>
      <w:r w:rsidRPr="00EF7EEE">
        <w:rPr>
          <w:rFonts w:ascii="SimSun" w:eastAsia="SimSun" w:hAnsi="SimSun" w:cs="Arial" w:hint="eastAsia"/>
          <w:color w:val="000000"/>
          <w:szCs w:val="21"/>
          <w:shd w:val="clear" w:color="auto" w:fill="FFFFFF"/>
        </w:rPr>
        <w:t>的</w:t>
      </w:r>
      <w:r w:rsidRPr="00EF7EEE">
        <w:rPr>
          <w:rFonts w:ascii="SimSun" w:eastAsia="SimSun" w:hAnsi="SimSun" w:cs="Arial"/>
          <w:color w:val="000000"/>
          <w:szCs w:val="21"/>
          <w:shd w:val="clear" w:color="auto" w:fill="FFFFFF"/>
        </w:rPr>
        <w:t>提供方</w:t>
      </w:r>
      <w:r w:rsidRPr="00EF7EEE">
        <w:rPr>
          <w:rFonts w:ascii="SimSun" w:eastAsia="SimSun" w:hAnsi="SimSun" w:cs="Arial" w:hint="eastAsia"/>
          <w:color w:val="000000"/>
          <w:szCs w:val="21"/>
          <w:shd w:val="clear" w:color="auto" w:fill="FFFFFF"/>
        </w:rPr>
        <w:t>和</w:t>
      </w:r>
      <w:r w:rsidRPr="00EF7EEE">
        <w:rPr>
          <w:rFonts w:ascii="SimSun" w:eastAsia="SimSun" w:hAnsi="SimSun" w:cs="Arial"/>
          <w:color w:val="000000"/>
          <w:szCs w:val="21"/>
          <w:shd w:val="clear" w:color="auto" w:fill="FFFFFF"/>
        </w:rPr>
        <w:t>采集</w:t>
      </w:r>
      <w:r w:rsidRPr="00EF7EEE">
        <w:rPr>
          <w:rFonts w:ascii="SimSun" w:eastAsia="SimSun" w:hAnsi="SimSun" w:cs="Arial" w:hint="eastAsia"/>
          <w:color w:val="000000"/>
          <w:szCs w:val="21"/>
          <w:shd w:val="clear" w:color="auto" w:fill="FFFFFF"/>
        </w:rPr>
        <w:t>方</w:t>
      </w:r>
      <w:r w:rsidRPr="00EF7EEE">
        <w:rPr>
          <w:rFonts w:ascii="SimSun" w:eastAsia="SimSun" w:hAnsi="SimSun" w:cs="Arial"/>
          <w:color w:val="000000"/>
          <w:szCs w:val="21"/>
          <w:shd w:val="clear" w:color="auto" w:fill="FFFFFF"/>
        </w:rPr>
        <w:t>都遵守特定的元数据收割协议。其中具有代表性的是</w:t>
      </w:r>
      <w:bookmarkStart w:id="2" w:name="OLE_LINK1"/>
      <w:bookmarkStart w:id="3" w:name="OLE_LINK2"/>
      <w:r w:rsidRPr="00EF7EEE">
        <w:rPr>
          <w:rFonts w:ascii="SimSun" w:eastAsia="SimSun" w:hAnsi="SimSun" w:cs="Arial"/>
          <w:color w:val="000000"/>
          <w:szCs w:val="21"/>
          <w:shd w:val="clear" w:color="auto" w:fill="FFFFFF"/>
        </w:rPr>
        <w:t>OAI-PMH</w:t>
      </w:r>
      <w:bookmarkEnd w:id="2"/>
      <w:bookmarkEnd w:id="3"/>
      <w:r w:rsidRPr="00EF7EEE">
        <w:rPr>
          <w:rFonts w:ascii="SimSun" w:eastAsia="SimSun" w:hAnsi="SimSun" w:cs="Arial"/>
          <w:color w:val="000000"/>
          <w:szCs w:val="21"/>
          <w:shd w:val="clear" w:color="auto" w:fill="FFFFFF"/>
        </w:rPr>
        <w:t>(Open Archives Initiative Protocol for Metadata Harvesting)协议接口[4]。基于OAI协议</w:t>
      </w:r>
      <w:r w:rsidRPr="00EF7EEE">
        <w:rPr>
          <w:rFonts w:ascii="SimSun" w:eastAsia="SimSun" w:hAnsi="SimSun" w:cs="Arial"/>
          <w:color w:val="000000"/>
          <w:szCs w:val="21"/>
          <w:shd w:val="clear" w:color="auto" w:fill="FFFFFF"/>
        </w:rPr>
        <w:lastRenderedPageBreak/>
        <w:t>的元数据获取框架主要是由三部分组成：数据提供方(Data Provider)、服务提供方(Service Provider)以及注册服务器（Registrar Server）。数据提供方负责元数据的生成，即按照统一的规范，在本地建立本地元数据仓库（Repository），并且以OAI的响应(response)向服务提供方发布元数据。服务提供方</w:t>
      </w:r>
      <w:r w:rsidRPr="00EF7EEE">
        <w:rPr>
          <w:rFonts w:ascii="SimSun" w:eastAsia="SimSun" w:hAnsi="SimSun" w:cs="Arial" w:hint="eastAsia"/>
          <w:color w:val="000000"/>
          <w:szCs w:val="21"/>
          <w:shd w:val="clear" w:color="auto" w:fill="FFFFFF"/>
        </w:rPr>
        <w:t>和数据提供方主要</w:t>
      </w:r>
      <w:r w:rsidRPr="00EF7EEE">
        <w:rPr>
          <w:rFonts w:ascii="SimSun" w:eastAsia="SimSun" w:hAnsi="SimSun" w:cs="Arial"/>
          <w:color w:val="000000"/>
          <w:szCs w:val="21"/>
          <w:shd w:val="clear" w:color="auto" w:fill="FFFFFF"/>
        </w:rPr>
        <w:t>通过</w:t>
      </w:r>
      <w:r w:rsidRPr="00EF7EEE">
        <w:rPr>
          <w:rFonts w:ascii="SimSun" w:eastAsia="SimSun" w:hAnsi="SimSun" w:cs="Arial" w:hint="eastAsia"/>
          <w:color w:val="000000"/>
          <w:szCs w:val="21"/>
          <w:shd w:val="clear" w:color="auto" w:fill="FFFFFF"/>
        </w:rPr>
        <w:t>6个OAI指令，即</w:t>
      </w:r>
      <w:r w:rsidRPr="00EF7EEE">
        <w:rPr>
          <w:rFonts w:ascii="SimSun" w:eastAsia="SimSun" w:hAnsi="SimSun" w:cs="Arial"/>
          <w:color w:val="000000"/>
          <w:szCs w:val="21"/>
          <w:shd w:val="clear" w:color="auto" w:fill="FFFFFF"/>
        </w:rPr>
        <w:t>Identify</w:t>
      </w:r>
      <w:r w:rsidRPr="00EF7EEE">
        <w:rPr>
          <w:rFonts w:ascii="SimSun" w:eastAsia="SimSun" w:hAnsi="SimSun" w:cs="Arial" w:hint="eastAsia"/>
          <w:color w:val="000000"/>
          <w:szCs w:val="21"/>
          <w:shd w:val="clear" w:color="auto" w:fill="FFFFFF"/>
        </w:rPr>
        <w:t>、</w:t>
      </w:r>
      <w:proofErr w:type="spellStart"/>
      <w:r w:rsidRPr="00EF7EEE">
        <w:rPr>
          <w:rFonts w:ascii="SimSun" w:eastAsia="SimSun" w:hAnsi="SimSun" w:cs="Arial"/>
          <w:color w:val="000000"/>
          <w:szCs w:val="21"/>
          <w:shd w:val="clear" w:color="auto" w:fill="FFFFFF"/>
        </w:rPr>
        <w:t>ListMetadataFormat</w:t>
      </w:r>
      <w:proofErr w:type="spellEnd"/>
      <w:r w:rsidRPr="00EF7EEE">
        <w:rPr>
          <w:rFonts w:ascii="SimSun" w:eastAsia="SimSun" w:hAnsi="SimSun" w:cs="Arial" w:hint="eastAsia"/>
          <w:color w:val="000000"/>
          <w:szCs w:val="21"/>
          <w:shd w:val="clear" w:color="auto" w:fill="FFFFFF"/>
        </w:rPr>
        <w:t>、</w:t>
      </w:r>
      <w:proofErr w:type="spellStart"/>
      <w:r w:rsidRPr="00EF7EEE">
        <w:rPr>
          <w:rFonts w:ascii="SimSun" w:eastAsia="SimSun" w:hAnsi="SimSun" w:cs="Arial"/>
          <w:color w:val="000000"/>
          <w:szCs w:val="21"/>
          <w:shd w:val="clear" w:color="auto" w:fill="FFFFFF"/>
        </w:rPr>
        <w:t>ListSets</w:t>
      </w:r>
      <w:proofErr w:type="spellEnd"/>
      <w:r w:rsidRPr="00EF7EEE">
        <w:rPr>
          <w:rFonts w:ascii="SimSun" w:eastAsia="SimSun" w:hAnsi="SimSun" w:cs="Arial" w:hint="eastAsia"/>
          <w:color w:val="000000"/>
          <w:szCs w:val="21"/>
          <w:shd w:val="clear" w:color="auto" w:fill="FFFFFF"/>
        </w:rPr>
        <w:t>、</w:t>
      </w:r>
      <w:proofErr w:type="spellStart"/>
      <w:r w:rsidRPr="00EF7EEE">
        <w:rPr>
          <w:rFonts w:ascii="SimSun" w:eastAsia="SimSun" w:hAnsi="SimSun" w:cs="Arial"/>
          <w:color w:val="000000"/>
          <w:szCs w:val="21"/>
          <w:shd w:val="clear" w:color="auto" w:fill="FFFFFF"/>
        </w:rPr>
        <w:t>ListIdentifiers</w:t>
      </w:r>
      <w:proofErr w:type="spellEnd"/>
      <w:r w:rsidRPr="00EF7EEE">
        <w:rPr>
          <w:rFonts w:ascii="SimSun" w:eastAsia="SimSun" w:hAnsi="SimSun" w:cs="Arial" w:hint="eastAsia"/>
          <w:color w:val="000000"/>
          <w:szCs w:val="21"/>
          <w:shd w:val="clear" w:color="auto" w:fill="FFFFFF"/>
        </w:rPr>
        <w:t>、</w:t>
      </w:r>
      <w:proofErr w:type="spellStart"/>
      <w:r w:rsidRPr="00EF7EEE">
        <w:rPr>
          <w:rFonts w:ascii="SimSun" w:eastAsia="SimSun" w:hAnsi="SimSun" w:cs="Arial"/>
          <w:color w:val="000000"/>
          <w:szCs w:val="21"/>
          <w:shd w:val="clear" w:color="auto" w:fill="FFFFFF"/>
        </w:rPr>
        <w:t>ListRecords</w:t>
      </w:r>
      <w:proofErr w:type="spellEnd"/>
      <w:r w:rsidRPr="00EF7EEE">
        <w:rPr>
          <w:rFonts w:ascii="SimSun" w:eastAsia="SimSun" w:hAnsi="SimSun" w:cs="Arial" w:hint="eastAsia"/>
          <w:color w:val="000000"/>
          <w:szCs w:val="21"/>
          <w:shd w:val="clear" w:color="auto" w:fill="FFFFFF"/>
        </w:rPr>
        <w:t>、</w:t>
      </w:r>
      <w:proofErr w:type="spellStart"/>
      <w:r w:rsidRPr="00EF7EEE">
        <w:rPr>
          <w:rFonts w:ascii="SimSun" w:eastAsia="SimSun" w:hAnsi="SimSun" w:cs="Arial"/>
          <w:color w:val="000000"/>
          <w:szCs w:val="21"/>
          <w:shd w:val="clear" w:color="auto" w:fill="FFFFFF"/>
        </w:rPr>
        <w:t>GetRecord</w:t>
      </w:r>
      <w:proofErr w:type="spellEnd"/>
      <w:r w:rsidRPr="00EF7EEE">
        <w:rPr>
          <w:rFonts w:ascii="SimSun" w:eastAsia="SimSun" w:hAnsi="SimSun" w:cs="Arial" w:hint="eastAsia"/>
          <w:color w:val="000000"/>
          <w:szCs w:val="21"/>
          <w:shd w:val="clear" w:color="auto" w:fill="FFFFFF"/>
        </w:rPr>
        <w:t>，</w:t>
      </w:r>
      <w:r w:rsidRPr="00EF7EEE">
        <w:rPr>
          <w:rFonts w:ascii="SimSun" w:eastAsia="SimSun" w:hAnsi="SimSun" w:cs="Arial"/>
          <w:color w:val="000000"/>
          <w:szCs w:val="21"/>
          <w:shd w:val="clear" w:color="auto" w:fill="FFFFFF"/>
        </w:rPr>
        <w:t xml:space="preserve"> </w:t>
      </w:r>
      <w:r w:rsidRPr="00EF7EEE">
        <w:rPr>
          <w:rFonts w:ascii="SimSun" w:eastAsia="SimSun" w:hAnsi="SimSun" w:cs="Arial" w:hint="eastAsia"/>
          <w:color w:val="000000"/>
          <w:szCs w:val="21"/>
          <w:shd w:val="clear" w:color="auto" w:fill="FFFFFF"/>
        </w:rPr>
        <w:t>来对</w:t>
      </w:r>
      <w:r w:rsidRPr="00EF7EEE">
        <w:rPr>
          <w:rFonts w:ascii="SimSun" w:eastAsia="SimSun" w:hAnsi="SimSun" w:cs="Arial"/>
          <w:color w:val="000000"/>
          <w:szCs w:val="21"/>
          <w:shd w:val="clear" w:color="auto" w:fill="FFFFFF"/>
        </w:rPr>
        <w:t>元数据进行收割</w:t>
      </w:r>
      <w:r w:rsidRPr="00EF7EEE">
        <w:rPr>
          <w:rFonts w:ascii="SimSun" w:eastAsia="SimSun" w:hAnsi="SimSun" w:cs="Arial" w:hint="eastAsia"/>
          <w:color w:val="000000"/>
          <w:szCs w:val="21"/>
          <w:shd w:val="clear" w:color="auto" w:fill="FFFFFF"/>
        </w:rPr>
        <w:t>、</w:t>
      </w:r>
      <w:r w:rsidRPr="00EF7EEE">
        <w:rPr>
          <w:rFonts w:ascii="SimSun" w:eastAsia="SimSun" w:hAnsi="SimSun" w:cs="Arial"/>
          <w:color w:val="000000"/>
          <w:szCs w:val="21"/>
          <w:shd w:val="clear" w:color="auto" w:fill="FFFFFF"/>
        </w:rPr>
        <w:t>整理加工，</w:t>
      </w:r>
      <w:r w:rsidRPr="00EF7EEE">
        <w:rPr>
          <w:rFonts w:ascii="SimSun" w:eastAsia="SimSun" w:hAnsi="SimSun" w:cs="Arial" w:hint="eastAsia"/>
          <w:color w:val="000000"/>
          <w:szCs w:val="21"/>
          <w:shd w:val="clear" w:color="auto" w:fill="FFFFFF"/>
        </w:rPr>
        <w:t>最终</w:t>
      </w:r>
      <w:r w:rsidRPr="00EF7EEE">
        <w:rPr>
          <w:rFonts w:ascii="SimSun" w:eastAsia="SimSun" w:hAnsi="SimSun" w:cs="Arial"/>
          <w:color w:val="000000"/>
          <w:szCs w:val="21"/>
          <w:shd w:val="clear" w:color="auto" w:fill="FFFFFF"/>
        </w:rPr>
        <w:t>提供增值服务。注册服务器是对服务提供方和数据提供方进行管理的模块。数据提供方与服务提供方的</w:t>
      </w:r>
      <w:r w:rsidRPr="00EF7EEE">
        <w:rPr>
          <w:rFonts w:ascii="SimSun" w:eastAsia="SimSun" w:hAnsi="SimSun" w:cs="Arial" w:hint="eastAsia"/>
          <w:color w:val="000000"/>
          <w:szCs w:val="21"/>
          <w:shd w:val="clear" w:color="auto" w:fill="FFFFFF"/>
        </w:rPr>
        <w:t>交互</w:t>
      </w:r>
      <w:r w:rsidRPr="00EF7EEE">
        <w:rPr>
          <w:rFonts w:ascii="SimSun" w:eastAsia="SimSun" w:hAnsi="SimSun" w:cs="Arial"/>
          <w:color w:val="000000"/>
          <w:szCs w:val="21"/>
          <w:shd w:val="clear" w:color="auto" w:fill="FFFFFF"/>
        </w:rPr>
        <w:t>过程为：服务提供方向数据提供者发起一个HTTP请求；数据提供方对此HTTP请求进行解析，判断是否为OAI-PMH协议中的六个有效请求之一；若为有效请求，数据提供方根据请求进行相应，返回元数据结果，若不是有效请求则返回错误信息。</w:t>
      </w:r>
    </w:p>
    <w:p w14:paraId="423F4583" w14:textId="77777777" w:rsidR="00633DA8" w:rsidRPr="00EF7EEE" w:rsidRDefault="00633DA8" w:rsidP="00EF7EEE">
      <w:pPr>
        <w:ind w:firstLine="420"/>
        <w:rPr>
          <w:rFonts w:ascii="SimSun" w:eastAsia="SimSun" w:hAnsi="SimSun" w:cs="Arial"/>
          <w:b/>
          <w:bCs/>
          <w:color w:val="000000"/>
          <w:szCs w:val="21"/>
          <w:shd w:val="clear" w:color="auto" w:fill="FFFFFF"/>
        </w:rPr>
      </w:pPr>
      <w:r w:rsidRPr="00EF7EEE">
        <w:rPr>
          <w:rFonts w:ascii="SimSun" w:eastAsia="SimSun" w:hAnsi="SimSun" w:cs="Arial"/>
          <w:color w:val="000000"/>
          <w:szCs w:val="21"/>
          <w:shd w:val="clear" w:color="auto" w:fill="FFFFFF"/>
        </w:rPr>
        <w:t>基于协议的元数据采集特点在于：数据提供方</w:t>
      </w:r>
      <w:r w:rsidRPr="00EF7EEE">
        <w:rPr>
          <w:rFonts w:ascii="SimSun" w:eastAsia="SimSun" w:hAnsi="SimSun" w:cs="Arial" w:hint="eastAsia"/>
          <w:color w:val="000000"/>
          <w:szCs w:val="21"/>
          <w:shd w:val="clear" w:color="auto" w:fill="FFFFFF"/>
        </w:rPr>
        <w:t>遵循</w:t>
      </w:r>
      <w:r w:rsidRPr="00EF7EEE">
        <w:rPr>
          <w:rFonts w:ascii="SimSun" w:eastAsia="SimSun" w:hAnsi="SimSun" w:cs="Arial"/>
          <w:color w:val="000000"/>
          <w:szCs w:val="21"/>
          <w:shd w:val="clear" w:color="auto" w:fill="FFFFFF"/>
        </w:rPr>
        <w:t>统一的协议</w:t>
      </w:r>
      <w:r w:rsidRPr="00EF7EEE">
        <w:rPr>
          <w:rFonts w:ascii="SimSun" w:eastAsia="SimSun" w:hAnsi="SimSun" w:cs="Arial" w:hint="eastAsia"/>
          <w:color w:val="000000"/>
          <w:szCs w:val="21"/>
          <w:shd w:val="clear" w:color="auto" w:fill="FFFFFF"/>
        </w:rPr>
        <w:t>，</w:t>
      </w:r>
      <w:r w:rsidRPr="00EF7EEE">
        <w:rPr>
          <w:rFonts w:ascii="SimSun" w:eastAsia="SimSun" w:hAnsi="SimSun" w:cs="Arial"/>
          <w:color w:val="000000"/>
          <w:szCs w:val="21"/>
          <w:shd w:val="clear" w:color="auto" w:fill="FFFFFF"/>
        </w:rPr>
        <w:t>并提供统一的数据采集接口，提高了元数据采集收割的效率。但不足之处</w:t>
      </w:r>
      <w:r w:rsidRPr="00EF7EEE">
        <w:rPr>
          <w:rFonts w:ascii="SimSun" w:eastAsia="SimSun" w:hAnsi="SimSun" w:cs="Arial" w:hint="eastAsia"/>
          <w:color w:val="000000"/>
          <w:szCs w:val="21"/>
          <w:shd w:val="clear" w:color="auto" w:fill="FFFFFF"/>
        </w:rPr>
        <w:t>是</w:t>
      </w:r>
      <w:r w:rsidRPr="00EF7EEE">
        <w:rPr>
          <w:rFonts w:ascii="SimSun" w:eastAsia="SimSun" w:hAnsi="SimSun" w:cs="Arial"/>
          <w:color w:val="000000"/>
          <w:szCs w:val="21"/>
          <w:shd w:val="clear" w:color="auto" w:fill="FFFFFF"/>
        </w:rPr>
        <w:t>数据提供者必须要遵守</w:t>
      </w:r>
      <w:r w:rsidRPr="00EF7EEE">
        <w:rPr>
          <w:rFonts w:ascii="SimSun" w:eastAsia="SimSun" w:hAnsi="SimSun" w:cs="Arial" w:hint="eastAsia"/>
          <w:color w:val="000000"/>
          <w:szCs w:val="21"/>
          <w:shd w:val="clear" w:color="auto" w:fill="FFFFFF"/>
        </w:rPr>
        <w:t>收割</w:t>
      </w:r>
      <w:r w:rsidRPr="00EF7EEE">
        <w:rPr>
          <w:rFonts w:ascii="SimSun" w:eastAsia="SimSun" w:hAnsi="SimSun" w:cs="Arial"/>
          <w:color w:val="000000"/>
          <w:szCs w:val="21"/>
          <w:shd w:val="clear" w:color="auto" w:fill="FFFFFF"/>
        </w:rPr>
        <w:t>协议，对于网络上存在的大量的非统一</w:t>
      </w:r>
      <w:r w:rsidRPr="00EF7EEE">
        <w:rPr>
          <w:rFonts w:ascii="SimSun" w:eastAsia="SimSun" w:hAnsi="SimSun" w:cs="Arial" w:hint="eastAsia"/>
          <w:color w:val="000000"/>
          <w:szCs w:val="21"/>
          <w:shd w:val="clear" w:color="auto" w:fill="FFFFFF"/>
        </w:rPr>
        <w:t>接口</w:t>
      </w:r>
      <w:r w:rsidRPr="00EF7EEE">
        <w:rPr>
          <w:rFonts w:ascii="SimSun" w:eastAsia="SimSun" w:hAnsi="SimSun" w:cs="Arial"/>
          <w:color w:val="000000"/>
          <w:szCs w:val="21"/>
          <w:shd w:val="clear" w:color="auto" w:fill="FFFFFF"/>
        </w:rPr>
        <w:t>的数据来源，</w:t>
      </w:r>
      <w:r w:rsidRPr="00EF7EEE">
        <w:rPr>
          <w:rFonts w:ascii="SimSun" w:eastAsia="SimSun" w:hAnsi="SimSun" w:cs="Arial" w:hint="eastAsia"/>
          <w:color w:val="000000"/>
          <w:szCs w:val="21"/>
          <w:shd w:val="clear" w:color="auto" w:fill="FFFFFF"/>
        </w:rPr>
        <w:t>无法</w:t>
      </w:r>
      <w:r w:rsidRPr="00EF7EEE">
        <w:rPr>
          <w:rFonts w:ascii="SimSun" w:eastAsia="SimSun" w:hAnsi="SimSun" w:cs="Arial"/>
          <w:color w:val="000000"/>
          <w:szCs w:val="21"/>
          <w:shd w:val="clear" w:color="auto" w:fill="FFFFFF"/>
        </w:rPr>
        <w:t>进行</w:t>
      </w:r>
      <w:r w:rsidRPr="00EF7EEE">
        <w:rPr>
          <w:rFonts w:ascii="SimSun" w:eastAsia="SimSun" w:hAnsi="SimSun" w:cs="Arial" w:hint="eastAsia"/>
          <w:color w:val="000000"/>
          <w:szCs w:val="21"/>
          <w:shd w:val="clear" w:color="auto" w:fill="FFFFFF"/>
        </w:rPr>
        <w:t>采集</w:t>
      </w:r>
      <w:r w:rsidRPr="00EF7EEE">
        <w:rPr>
          <w:rFonts w:ascii="SimSun" w:eastAsia="SimSun" w:hAnsi="SimSun" w:cs="Arial"/>
          <w:color w:val="000000"/>
          <w:szCs w:val="21"/>
          <w:shd w:val="clear" w:color="auto" w:fill="FFFFFF"/>
        </w:rPr>
        <w:t>，</w:t>
      </w:r>
      <w:r w:rsidRPr="00EF7EEE">
        <w:rPr>
          <w:rFonts w:ascii="SimSun" w:eastAsia="SimSun" w:hAnsi="SimSun" w:cs="Arial" w:hint="eastAsia"/>
          <w:color w:val="000000"/>
          <w:szCs w:val="21"/>
          <w:shd w:val="clear" w:color="auto" w:fill="FFFFFF"/>
        </w:rPr>
        <w:t>具有一定</w:t>
      </w:r>
      <w:r w:rsidRPr="00EF7EEE">
        <w:rPr>
          <w:rFonts w:ascii="SimSun" w:eastAsia="SimSun" w:hAnsi="SimSun" w:cs="Arial"/>
          <w:color w:val="000000"/>
          <w:szCs w:val="21"/>
          <w:shd w:val="clear" w:color="auto" w:fill="FFFFFF"/>
        </w:rPr>
        <w:t>的局限性。</w:t>
      </w:r>
    </w:p>
    <w:p w14:paraId="105A913A" w14:textId="323844D4" w:rsidR="00B51E47" w:rsidRPr="00EF7EEE" w:rsidRDefault="00633DA8" w:rsidP="00EF7EEE">
      <w:pPr>
        <w:widowControl/>
        <w:ind w:firstLineChars="200" w:firstLine="480"/>
        <w:jc w:val="left"/>
        <w:rPr>
          <w:rFonts w:ascii="SimSun" w:eastAsia="SimSun" w:hAnsi="SimSun" w:cs="Arial"/>
          <w:color w:val="000000"/>
          <w:szCs w:val="21"/>
          <w:shd w:val="clear" w:color="auto" w:fill="FFFFFF"/>
        </w:rPr>
      </w:pPr>
      <w:r w:rsidRPr="00EF7EEE">
        <w:rPr>
          <w:rFonts w:ascii="SimSun" w:eastAsia="SimSun" w:hAnsi="SimSun" w:cs="Arial"/>
          <w:color w:val="000000"/>
          <w:szCs w:val="21"/>
          <w:shd w:val="clear" w:color="auto" w:fill="FFFFFF"/>
        </w:rPr>
        <w:t>基于</w:t>
      </w:r>
      <w:r w:rsidR="006F38F5">
        <w:rPr>
          <w:rFonts w:ascii="SimSun" w:eastAsia="SimSun" w:hAnsi="SimSun" w:cs="Arial" w:hint="eastAsia"/>
          <w:color w:val="000000"/>
          <w:szCs w:val="21"/>
          <w:shd w:val="clear" w:color="auto" w:fill="FFFFFF"/>
        </w:rPr>
        <w:t>网页</w:t>
      </w:r>
      <w:r w:rsidRPr="00EF7EEE">
        <w:rPr>
          <w:rFonts w:ascii="SimSun" w:eastAsia="SimSun" w:hAnsi="SimSun" w:cs="Arial" w:hint="eastAsia"/>
          <w:color w:val="000000"/>
          <w:szCs w:val="21"/>
          <w:shd w:val="clear" w:color="auto" w:fill="FFFFFF"/>
        </w:rPr>
        <w:t>信息</w:t>
      </w:r>
      <w:r w:rsidRPr="00EF7EEE">
        <w:rPr>
          <w:rFonts w:ascii="SimSun" w:eastAsia="SimSun" w:hAnsi="SimSun" w:cs="Arial"/>
          <w:color w:val="000000"/>
          <w:szCs w:val="21"/>
          <w:shd w:val="clear" w:color="auto" w:fill="FFFFFF"/>
        </w:rPr>
        <w:t>的</w:t>
      </w:r>
      <w:r w:rsidRPr="00EF7EEE">
        <w:rPr>
          <w:rFonts w:ascii="SimSun" w:eastAsia="SimSun" w:hAnsi="SimSun" w:cs="Arial" w:hint="eastAsia"/>
          <w:color w:val="000000"/>
          <w:szCs w:val="21"/>
          <w:shd w:val="clear" w:color="auto" w:fill="FFFFFF"/>
        </w:rPr>
        <w:t>元数据指</w:t>
      </w:r>
      <w:r w:rsidRPr="00EF7EEE">
        <w:rPr>
          <w:rFonts w:ascii="SimSun" w:eastAsia="SimSun" w:hAnsi="SimSun" w:cs="Arial"/>
          <w:color w:val="000000"/>
          <w:szCs w:val="21"/>
          <w:shd w:val="clear" w:color="auto" w:fill="FFFFFF"/>
        </w:rPr>
        <w:t>的是</w:t>
      </w:r>
      <w:r w:rsidRPr="00EF7EEE">
        <w:rPr>
          <w:rFonts w:ascii="SimSun" w:eastAsia="SimSun" w:hAnsi="SimSun" w:cs="Arial" w:hint="eastAsia"/>
          <w:color w:val="000000"/>
          <w:szCs w:val="21"/>
          <w:shd w:val="clear" w:color="auto" w:fill="FFFFFF"/>
        </w:rPr>
        <w:t>不提供统一的元数据收割协议，由数据提供方自定义描述规则，在</w:t>
      </w:r>
      <w:r w:rsidR="006F38F5">
        <w:rPr>
          <w:rFonts w:ascii="SimSun" w:eastAsia="SimSun" w:hAnsi="SimSun" w:cs="Arial" w:hint="eastAsia"/>
          <w:color w:val="000000"/>
          <w:szCs w:val="21"/>
          <w:shd w:val="clear" w:color="auto" w:fill="FFFFFF"/>
        </w:rPr>
        <w:t>网页</w:t>
      </w:r>
      <w:r w:rsidRPr="00EF7EEE">
        <w:rPr>
          <w:rFonts w:ascii="SimSun" w:eastAsia="SimSun" w:hAnsi="SimSun" w:cs="Arial" w:hint="eastAsia"/>
          <w:color w:val="000000"/>
          <w:szCs w:val="21"/>
          <w:shd w:val="clear" w:color="auto" w:fill="FFFFFF"/>
        </w:rPr>
        <w:t>中进行展示的</w:t>
      </w:r>
      <w:r w:rsidRPr="00EF7EEE">
        <w:rPr>
          <w:rFonts w:ascii="SimSun" w:eastAsia="SimSun" w:hAnsi="SimSun" w:cs="Arial"/>
          <w:color w:val="000000"/>
          <w:szCs w:val="21"/>
          <w:shd w:val="clear" w:color="auto" w:fill="FFFFFF"/>
        </w:rPr>
        <w:t>元数据</w:t>
      </w:r>
      <w:r w:rsidRPr="00EF7EEE">
        <w:rPr>
          <w:rFonts w:ascii="SimSun" w:eastAsia="SimSun" w:hAnsi="SimSun" w:cs="Arial" w:hint="eastAsia"/>
          <w:color w:val="000000"/>
          <w:szCs w:val="21"/>
          <w:shd w:val="clear" w:color="auto" w:fill="FFFFFF"/>
        </w:rPr>
        <w:t>。</w:t>
      </w:r>
      <w:r w:rsidRPr="00EF7EEE">
        <w:rPr>
          <w:rFonts w:ascii="SimSun" w:eastAsia="SimSun" w:hAnsi="SimSun" w:cs="Arial"/>
          <w:color w:val="000000"/>
          <w:szCs w:val="21"/>
          <w:shd w:val="clear" w:color="auto" w:fill="FFFFFF"/>
        </w:rPr>
        <w:t>元数据采集方</w:t>
      </w:r>
      <w:r w:rsidRPr="00EF7EEE">
        <w:rPr>
          <w:rFonts w:ascii="SimSun" w:eastAsia="SimSun" w:hAnsi="SimSun" w:cs="Arial" w:hint="eastAsia"/>
          <w:color w:val="000000"/>
          <w:szCs w:val="21"/>
          <w:shd w:val="clear" w:color="auto" w:fill="FFFFFF"/>
        </w:rPr>
        <w:t>通过对元数据</w:t>
      </w:r>
      <w:r w:rsidRPr="00EF7EEE">
        <w:rPr>
          <w:rFonts w:ascii="SimSun" w:eastAsia="SimSun" w:hAnsi="SimSun" w:cs="Arial"/>
          <w:color w:val="000000"/>
          <w:szCs w:val="21"/>
          <w:shd w:val="clear" w:color="auto" w:fill="FFFFFF"/>
        </w:rPr>
        <w:t>网页</w:t>
      </w:r>
      <w:r w:rsidRPr="00EF7EEE">
        <w:rPr>
          <w:rFonts w:ascii="SimSun" w:eastAsia="SimSun" w:hAnsi="SimSun" w:cs="Arial" w:hint="eastAsia"/>
          <w:color w:val="000000"/>
          <w:szCs w:val="21"/>
          <w:shd w:val="clear" w:color="auto" w:fill="FFFFFF"/>
        </w:rPr>
        <w:t>进行</w:t>
      </w:r>
      <w:r w:rsidRPr="00EF7EEE">
        <w:rPr>
          <w:rFonts w:ascii="SimSun" w:eastAsia="SimSun" w:hAnsi="SimSun" w:cs="Arial"/>
          <w:color w:val="000000"/>
          <w:szCs w:val="21"/>
          <w:shd w:val="clear" w:color="auto" w:fill="FFFFFF"/>
        </w:rPr>
        <w:t>解析，编写</w:t>
      </w:r>
      <w:r w:rsidRPr="00EF7EEE">
        <w:rPr>
          <w:rFonts w:ascii="SimSun" w:eastAsia="SimSun" w:hAnsi="SimSun" w:cs="Arial" w:hint="eastAsia"/>
          <w:color w:val="000000"/>
          <w:szCs w:val="21"/>
          <w:shd w:val="clear" w:color="auto" w:fill="FFFFFF"/>
        </w:rPr>
        <w:t>特定</w:t>
      </w:r>
      <w:r w:rsidRPr="00EF7EEE">
        <w:rPr>
          <w:rFonts w:ascii="SimSun" w:eastAsia="SimSun" w:hAnsi="SimSun" w:cs="Arial"/>
          <w:color w:val="000000"/>
          <w:szCs w:val="21"/>
          <w:shd w:val="clear" w:color="auto" w:fill="FFFFFF"/>
        </w:rPr>
        <w:t>抽取规则来抽取其中的元数据。</w:t>
      </w:r>
      <w:bookmarkStart w:id="4" w:name="OLE_LINK5"/>
      <w:r w:rsidR="006F38F5">
        <w:rPr>
          <w:rFonts w:ascii="SimSun" w:eastAsia="SimSun" w:hAnsi="SimSun" w:cs="Arial" w:hint="eastAsia"/>
          <w:color w:val="000000"/>
          <w:szCs w:val="21"/>
          <w:shd w:val="clear" w:color="auto" w:fill="FFFFFF"/>
        </w:rPr>
        <w:t>网页</w:t>
      </w:r>
      <w:r w:rsidRPr="00EF7EEE">
        <w:rPr>
          <w:rFonts w:ascii="SimSun" w:eastAsia="SimSun" w:hAnsi="SimSun" w:cs="Arial" w:hint="eastAsia"/>
          <w:color w:val="000000"/>
          <w:szCs w:val="21"/>
          <w:shd w:val="clear" w:color="auto" w:fill="FFFFFF"/>
        </w:rPr>
        <w:t>信息采集方法从不同的角度可以将分为不同种类</w:t>
      </w:r>
      <w:r w:rsidRPr="00EF7EEE">
        <w:rPr>
          <w:rFonts w:ascii="SimSun" w:eastAsia="SimSun" w:hAnsi="SimSun" w:cs="Arial"/>
          <w:color w:val="000000"/>
          <w:szCs w:val="21"/>
          <w:shd w:val="clear" w:color="auto" w:fill="FFFFFF"/>
        </w:rPr>
        <w:t>[5]</w:t>
      </w:r>
      <w:r w:rsidRPr="00EF7EEE">
        <w:rPr>
          <w:rFonts w:ascii="SimSun" w:eastAsia="SimSun" w:hAnsi="SimSun" w:cs="Arial" w:hint="eastAsia"/>
          <w:color w:val="000000"/>
          <w:szCs w:val="21"/>
          <w:shd w:val="clear" w:color="auto" w:fill="FFFFFF"/>
        </w:rPr>
        <w:t>。最常见的分类方式是根据包装器</w:t>
      </w:r>
      <w:r w:rsidRPr="00EF7EEE">
        <w:rPr>
          <w:rFonts w:ascii="SimSun" w:eastAsia="SimSun" w:hAnsi="SimSun" w:cs="Arial"/>
          <w:color w:val="000000"/>
          <w:szCs w:val="21"/>
          <w:shd w:val="clear" w:color="auto" w:fill="FFFFFF"/>
        </w:rPr>
        <w:t>形成</w:t>
      </w:r>
      <w:r w:rsidRPr="00EF7EEE">
        <w:rPr>
          <w:rFonts w:ascii="SimSun" w:eastAsia="SimSun" w:hAnsi="SimSun" w:cs="Arial" w:hint="eastAsia"/>
          <w:color w:val="000000"/>
          <w:szCs w:val="21"/>
          <w:shd w:val="clear" w:color="auto" w:fill="FFFFFF"/>
        </w:rPr>
        <w:t>方式的不同将网页信息采集分为基于自然语言处理的网页信息抽取、基于本体的网页信息抽取、基于包装器归纳方式的信息抽取、基于</w:t>
      </w:r>
      <w:r w:rsidRPr="00EF7EEE">
        <w:rPr>
          <w:rFonts w:ascii="SimSun" w:eastAsia="SimSun" w:hAnsi="SimSun" w:cs="Arial"/>
          <w:color w:val="000000"/>
          <w:szCs w:val="21"/>
          <w:shd w:val="clear" w:color="auto" w:fill="FFFFFF"/>
        </w:rPr>
        <w:t>HTML</w:t>
      </w:r>
      <w:r w:rsidRPr="00EF7EEE">
        <w:rPr>
          <w:rFonts w:ascii="SimSun" w:eastAsia="SimSun" w:hAnsi="SimSun" w:cs="Arial" w:hint="eastAsia"/>
          <w:color w:val="000000"/>
          <w:szCs w:val="21"/>
          <w:shd w:val="clear" w:color="auto" w:fill="FFFFFF"/>
        </w:rPr>
        <w:t>页面结构分析的网页信息抽取、基于</w:t>
      </w:r>
      <w:r w:rsidRPr="00EF7EEE">
        <w:rPr>
          <w:rFonts w:ascii="SimSun" w:eastAsia="SimSun" w:hAnsi="SimSun" w:cs="Arial"/>
          <w:color w:val="000000"/>
          <w:szCs w:val="21"/>
          <w:shd w:val="clear" w:color="auto" w:fill="FFFFFF"/>
        </w:rPr>
        <w:t>Web</w:t>
      </w:r>
      <w:r w:rsidRPr="00EF7EEE">
        <w:rPr>
          <w:rFonts w:ascii="SimSun" w:eastAsia="SimSun" w:hAnsi="SimSun" w:cs="Arial" w:hint="eastAsia"/>
          <w:color w:val="000000"/>
          <w:szCs w:val="21"/>
          <w:shd w:val="clear" w:color="auto" w:fill="FFFFFF"/>
        </w:rPr>
        <w:t>查询的网页信息抽取和基于页面视觉特征的网页信息抽取</w:t>
      </w:r>
      <w:r w:rsidRPr="00EF7EEE">
        <w:rPr>
          <w:rFonts w:ascii="SimSun" w:eastAsia="SimSun" w:hAnsi="SimSun" w:cs="Arial"/>
          <w:color w:val="000000"/>
          <w:szCs w:val="21"/>
          <w:shd w:val="clear" w:color="auto" w:fill="FFFFFF"/>
        </w:rPr>
        <w:t>[6-11]</w:t>
      </w:r>
      <w:r w:rsidRPr="00EF7EEE">
        <w:rPr>
          <w:rFonts w:ascii="SimSun" w:eastAsia="SimSun" w:hAnsi="SimSun" w:cs="Arial" w:hint="eastAsia"/>
          <w:color w:val="000000"/>
          <w:szCs w:val="21"/>
          <w:shd w:val="clear" w:color="auto" w:fill="FFFFFF"/>
        </w:rPr>
        <w:t>。</w:t>
      </w:r>
      <w:bookmarkEnd w:id="4"/>
      <w:r w:rsidR="00373B97">
        <w:rPr>
          <w:rFonts w:ascii="SimSun" w:eastAsia="SimSun" w:hAnsi="SimSun" w:cs="Arial" w:hint="eastAsia"/>
          <w:color w:val="000000"/>
          <w:szCs w:val="21"/>
          <w:shd w:val="clear" w:color="auto" w:fill="FFFFFF"/>
        </w:rPr>
        <w:t>不同</w:t>
      </w:r>
      <w:r w:rsidR="00373B97">
        <w:rPr>
          <w:rFonts w:ascii="SimSun" w:eastAsia="SimSun" w:hAnsi="SimSun" w:cs="Arial"/>
          <w:color w:val="000000"/>
          <w:szCs w:val="21"/>
          <w:shd w:val="clear" w:color="auto" w:fill="FFFFFF"/>
        </w:rPr>
        <w:t>W</w:t>
      </w:r>
      <w:r w:rsidR="00373B97">
        <w:rPr>
          <w:rFonts w:ascii="SimSun" w:eastAsia="SimSun" w:hAnsi="SimSun" w:cs="Arial" w:hint="eastAsia"/>
          <w:color w:val="000000"/>
          <w:szCs w:val="21"/>
          <w:shd w:val="clear" w:color="auto" w:fill="FFFFFF"/>
        </w:rPr>
        <w:t>eb信息采集方法适用于不同类型的元数据资源，本文将在第二章具体讨论。</w:t>
      </w:r>
    </w:p>
    <w:p w14:paraId="7D82215A" w14:textId="77777777" w:rsidR="00BB1457" w:rsidRDefault="00BB1457" w:rsidP="002F707F">
      <w:pPr>
        <w:pStyle w:val="a3"/>
        <w:numPr>
          <w:ilvl w:val="1"/>
          <w:numId w:val="2"/>
        </w:numPr>
        <w:ind w:firstLineChars="0"/>
        <w:rPr>
          <w:rFonts w:ascii="SimSun" w:eastAsia="SimSun" w:hAnsi="SimSun"/>
        </w:rPr>
      </w:pPr>
      <w:r w:rsidRPr="00744DEE">
        <w:rPr>
          <w:rFonts w:ascii="SimSun" w:eastAsia="SimSun" w:hAnsi="SimSun" w:hint="eastAsia"/>
        </w:rPr>
        <w:t>研究内容</w:t>
      </w:r>
    </w:p>
    <w:p w14:paraId="0E624F8E" w14:textId="7363400B" w:rsidR="00D10A7A" w:rsidRDefault="00184A70" w:rsidP="00E3531B">
      <w:pPr>
        <w:pStyle w:val="a3"/>
        <w:ind w:firstLine="480"/>
        <w:rPr>
          <w:rFonts w:ascii="SimSun" w:eastAsia="SimSun" w:hAnsi="SimSun"/>
        </w:rPr>
      </w:pPr>
      <w:r>
        <w:rPr>
          <w:rFonts w:ascii="SimSun" w:eastAsia="SimSun" w:hAnsi="SimSun" w:hint="eastAsia"/>
        </w:rPr>
        <w:t>王思丽等[]在</w:t>
      </w:r>
      <w:r w:rsidR="00FB2252">
        <w:rPr>
          <w:rFonts w:ascii="SimSun" w:eastAsia="SimSun" w:hAnsi="SimSun" w:hint="eastAsia"/>
        </w:rPr>
        <w:t>《开放知识资源等元数据自动采集策略研究》中指出开放获知识资源的元数据格式繁多</w:t>
      </w:r>
      <w:r w:rsidR="002F5E15">
        <w:rPr>
          <w:rFonts w:ascii="SimSun" w:eastAsia="SimSun" w:hAnsi="SimSun" w:hint="eastAsia"/>
        </w:rPr>
        <w:t>，其中最常见的是通过网页展示给用户，而不同的资源组织形式千奇百样，为第三方用户自动采集增加了一定的技术难度。</w:t>
      </w:r>
      <w:r w:rsidR="009C443F" w:rsidRPr="009C443F">
        <w:rPr>
          <w:rFonts w:ascii="SimSun" w:eastAsia="SimSun" w:hAnsi="SimSun" w:hint="eastAsia"/>
        </w:rPr>
        <w:t>本文</w:t>
      </w:r>
      <w:r w:rsidR="009C443F">
        <w:rPr>
          <w:rFonts w:ascii="SimSun" w:eastAsia="SimSun" w:hAnsi="SimSun" w:hint="eastAsia"/>
        </w:rPr>
        <w:t>以</w:t>
      </w:r>
      <w:r w:rsidR="009C443F" w:rsidRPr="009C443F">
        <w:rPr>
          <w:rFonts w:ascii="SimSun" w:eastAsia="SimSun" w:hAnsi="SimSun" w:hint="eastAsia"/>
        </w:rPr>
        <w:t>专家</w:t>
      </w:r>
      <w:r w:rsidR="009C443F" w:rsidRPr="009C443F">
        <w:rPr>
          <w:rFonts w:ascii="SimSun" w:eastAsia="SimSun" w:hAnsi="SimSun"/>
        </w:rPr>
        <w:t>遴选的</w:t>
      </w:r>
      <w:r w:rsidR="009C443F" w:rsidRPr="009C443F">
        <w:rPr>
          <w:rFonts w:ascii="SimSun" w:eastAsia="SimSun" w:hAnsi="SimSun" w:hint="eastAsia"/>
        </w:rPr>
        <w:t>1</w:t>
      </w:r>
      <w:r w:rsidR="009C443F" w:rsidRPr="009C443F">
        <w:rPr>
          <w:rFonts w:ascii="SimSun" w:eastAsia="SimSun" w:hAnsi="SimSun"/>
        </w:rPr>
        <w:t>34个国内开放获取期刊网站</w:t>
      </w:r>
      <w:r w:rsidR="009C443F" w:rsidRPr="009C443F">
        <w:rPr>
          <w:rFonts w:ascii="SimSun" w:eastAsia="SimSun" w:hAnsi="SimSun" w:hint="eastAsia"/>
        </w:rPr>
        <w:t>和1</w:t>
      </w:r>
      <w:r w:rsidR="009C443F" w:rsidRPr="009C443F">
        <w:rPr>
          <w:rFonts w:ascii="SimSun" w:eastAsia="SimSun" w:hAnsi="SimSun"/>
        </w:rPr>
        <w:t>5个国外</w:t>
      </w:r>
      <w:r w:rsidR="009C443F" w:rsidRPr="009C443F">
        <w:rPr>
          <w:rFonts w:ascii="SimSun" w:eastAsia="SimSun" w:hAnsi="SimSun" w:hint="eastAsia"/>
        </w:rPr>
        <w:t>开放获取</w:t>
      </w:r>
      <w:r w:rsidR="009C443F" w:rsidRPr="009C443F">
        <w:rPr>
          <w:rFonts w:ascii="SimSun" w:eastAsia="SimSun" w:hAnsi="SimSun"/>
        </w:rPr>
        <w:t>仓储</w:t>
      </w:r>
      <w:r w:rsidR="009C443F">
        <w:rPr>
          <w:rFonts w:ascii="SimSun" w:eastAsia="SimSun" w:hAnsi="SimSun" w:hint="eastAsia"/>
        </w:rPr>
        <w:t>为对象，主要探究：</w:t>
      </w:r>
    </w:p>
    <w:p w14:paraId="3B02BEEC" w14:textId="4F757F08" w:rsidR="009C443F" w:rsidRDefault="00E3531B" w:rsidP="00E3531B">
      <w:pPr>
        <w:pStyle w:val="a3"/>
        <w:ind w:firstLine="480"/>
        <w:rPr>
          <w:rFonts w:ascii="SimSun" w:eastAsia="SimSun" w:hAnsi="SimSun"/>
        </w:rPr>
      </w:pPr>
      <w:r>
        <w:rPr>
          <w:rFonts w:ascii="SimSun" w:eastAsia="SimSun" w:hAnsi="SimSun"/>
        </w:rPr>
        <w:t>(1)</w:t>
      </w:r>
      <w:r w:rsidR="009C443F">
        <w:rPr>
          <w:rFonts w:ascii="SimSun" w:eastAsia="SimSun" w:hAnsi="SimSun" w:hint="eastAsia"/>
        </w:rPr>
        <w:t>对开放获取期刊资源进行充分调研分析，</w:t>
      </w:r>
      <w:r w:rsidR="004F6D71">
        <w:rPr>
          <w:rFonts w:ascii="SimSun" w:eastAsia="SimSun" w:hAnsi="SimSun" w:hint="eastAsia"/>
        </w:rPr>
        <w:t>进一步细化</w:t>
      </w:r>
      <w:r w:rsidR="009C443F">
        <w:rPr>
          <w:rFonts w:ascii="SimSun" w:eastAsia="SimSun" w:hAnsi="SimSun" w:hint="eastAsia"/>
        </w:rPr>
        <w:t>开放获取资源的主要特点；</w:t>
      </w:r>
    </w:p>
    <w:p w14:paraId="73C555B1" w14:textId="5D367D0B" w:rsidR="009C443F" w:rsidRDefault="00E3531B" w:rsidP="00E3531B">
      <w:pPr>
        <w:pStyle w:val="a3"/>
        <w:ind w:firstLine="480"/>
        <w:rPr>
          <w:rFonts w:ascii="SimSun" w:eastAsia="SimSun" w:hAnsi="SimSun"/>
        </w:rPr>
      </w:pPr>
      <w:r>
        <w:rPr>
          <w:rFonts w:ascii="SimSun" w:eastAsia="SimSun" w:hAnsi="SimSun"/>
        </w:rPr>
        <w:t>(2)</w:t>
      </w:r>
      <w:r w:rsidR="009C443F">
        <w:rPr>
          <w:rFonts w:ascii="SimSun" w:eastAsia="SimSun" w:hAnsi="SimSun" w:hint="eastAsia"/>
        </w:rPr>
        <w:t>对各</w:t>
      </w:r>
      <w:r w:rsidR="007E6C09">
        <w:rPr>
          <w:rFonts w:ascii="SimSun" w:eastAsia="SimSun" w:hAnsi="SimSun" w:hint="eastAsia"/>
        </w:rPr>
        <w:t>元数据</w:t>
      </w:r>
      <w:r w:rsidR="009C443F">
        <w:rPr>
          <w:rFonts w:ascii="SimSun" w:eastAsia="SimSun" w:hAnsi="SimSun" w:hint="eastAsia"/>
        </w:rPr>
        <w:t>采集方法进行比较分析</w:t>
      </w:r>
      <w:r w:rsidR="00FA075E">
        <w:rPr>
          <w:rFonts w:ascii="SimSun" w:eastAsia="SimSun" w:hAnsi="SimSun" w:hint="eastAsia"/>
        </w:rPr>
        <w:t>；</w:t>
      </w:r>
    </w:p>
    <w:p w14:paraId="60C5E898" w14:textId="18F46010" w:rsidR="00FA075E" w:rsidRDefault="00E3531B" w:rsidP="00E3531B">
      <w:pPr>
        <w:pStyle w:val="a3"/>
        <w:ind w:firstLine="480"/>
        <w:rPr>
          <w:rFonts w:ascii="SimSun" w:eastAsia="SimSun" w:hAnsi="SimSun"/>
        </w:rPr>
      </w:pPr>
      <w:r>
        <w:rPr>
          <w:rFonts w:ascii="SimSun" w:eastAsia="SimSun" w:hAnsi="SimSun"/>
        </w:rPr>
        <w:t>(3)</w:t>
      </w:r>
      <w:r w:rsidR="00FA075E">
        <w:rPr>
          <w:rFonts w:ascii="SimSun" w:eastAsia="SimSun" w:hAnsi="SimSun" w:hint="eastAsia"/>
        </w:rPr>
        <w:t>结合开放获取资源特点以及</w:t>
      </w:r>
      <w:r>
        <w:rPr>
          <w:rFonts w:ascii="SimSun" w:eastAsia="SimSun" w:hAnsi="SimSun" w:hint="eastAsia"/>
        </w:rPr>
        <w:t>各类</w:t>
      </w:r>
      <w:r w:rsidR="00FA075E">
        <w:rPr>
          <w:rFonts w:ascii="SimSun" w:eastAsia="SimSun" w:hAnsi="SimSun" w:hint="eastAsia"/>
        </w:rPr>
        <w:t>采集方法</w:t>
      </w:r>
      <w:r w:rsidR="006E62D3">
        <w:rPr>
          <w:rFonts w:ascii="SimSun" w:eastAsia="SimSun" w:hAnsi="SimSun" w:hint="eastAsia"/>
        </w:rPr>
        <w:t>，</w:t>
      </w:r>
      <w:r>
        <w:rPr>
          <w:rFonts w:ascii="SimSun" w:eastAsia="SimSun" w:hAnsi="SimSun" w:hint="eastAsia"/>
        </w:rPr>
        <w:t>提出针对开放获取资源采集的采集方案；</w:t>
      </w:r>
    </w:p>
    <w:p w14:paraId="2BD06006" w14:textId="5392D4D1" w:rsidR="00E3531B" w:rsidRPr="00744DEE" w:rsidRDefault="00E3531B" w:rsidP="00E3531B">
      <w:pPr>
        <w:pStyle w:val="a3"/>
        <w:ind w:firstLine="480"/>
        <w:rPr>
          <w:rFonts w:ascii="SimSun" w:eastAsia="SimSun" w:hAnsi="SimSun"/>
        </w:rPr>
      </w:pPr>
      <w:r>
        <w:rPr>
          <w:rFonts w:ascii="SimSun" w:eastAsia="SimSun" w:hAnsi="SimSun"/>
        </w:rPr>
        <w:t>(4)</w:t>
      </w:r>
      <w:r>
        <w:rPr>
          <w:rFonts w:ascii="SimSun" w:eastAsia="SimSun" w:hAnsi="SimSun" w:hint="eastAsia"/>
        </w:rPr>
        <w:t>根据提出的方案，通过计算机软件技术开发出开放获取期刊采集系统。</w:t>
      </w:r>
    </w:p>
    <w:p w14:paraId="04467E3F" w14:textId="77777777" w:rsidR="00BB1457" w:rsidRDefault="00BB1457" w:rsidP="002F707F">
      <w:pPr>
        <w:pStyle w:val="a3"/>
        <w:numPr>
          <w:ilvl w:val="1"/>
          <w:numId w:val="2"/>
        </w:numPr>
        <w:ind w:firstLineChars="0"/>
        <w:rPr>
          <w:rFonts w:ascii="SimSun" w:eastAsia="SimSun" w:hAnsi="SimSun"/>
        </w:rPr>
      </w:pPr>
      <w:r w:rsidRPr="00744DEE">
        <w:rPr>
          <w:rFonts w:ascii="SimSun" w:eastAsia="SimSun" w:hAnsi="SimSun" w:hint="eastAsia"/>
        </w:rPr>
        <w:t>研究目的与意义</w:t>
      </w:r>
    </w:p>
    <w:p w14:paraId="27FBE18A" w14:textId="29339DFF" w:rsidR="00FF31A0" w:rsidRDefault="006F38F5" w:rsidP="00FF31A0">
      <w:pPr>
        <w:pStyle w:val="a3"/>
        <w:ind w:firstLine="480"/>
        <w:rPr>
          <w:rFonts w:ascii="SimSun" w:eastAsia="SimSun" w:hAnsi="SimSun"/>
        </w:rPr>
      </w:pPr>
      <w:r>
        <w:rPr>
          <w:rFonts w:ascii="SimSun" w:eastAsia="SimSun" w:hAnsi="SimSun" w:hint="eastAsia"/>
        </w:rPr>
        <w:t>当前，元数据资源采集方法有多种，商用的网页信息采集系统也层出不穷，这些方法和系统适用于结构单一的信息资源采集</w:t>
      </w:r>
      <w:r w:rsidR="00A74F4F">
        <w:rPr>
          <w:rFonts w:ascii="SimSun" w:eastAsia="SimSun" w:hAnsi="SimSun" w:hint="eastAsia"/>
        </w:rPr>
        <w:t>。但对于组织形式</w:t>
      </w:r>
      <w:r>
        <w:rPr>
          <w:rFonts w:ascii="SimSun" w:eastAsia="SimSun" w:hAnsi="SimSun" w:hint="eastAsia"/>
        </w:rPr>
        <w:t>多样化的开放获取</w:t>
      </w:r>
      <w:r w:rsidR="00A74F4F">
        <w:rPr>
          <w:rFonts w:ascii="SimSun" w:eastAsia="SimSun" w:hAnsi="SimSun" w:hint="eastAsia"/>
        </w:rPr>
        <w:t>期刊</w:t>
      </w:r>
      <w:r>
        <w:rPr>
          <w:rFonts w:ascii="SimSun" w:eastAsia="SimSun" w:hAnsi="SimSun" w:hint="eastAsia"/>
        </w:rPr>
        <w:t>资源</w:t>
      </w:r>
      <w:r w:rsidR="00A74F4F">
        <w:rPr>
          <w:rFonts w:ascii="SimSun" w:eastAsia="SimSun" w:hAnsi="SimSun" w:hint="eastAsia"/>
        </w:rPr>
        <w:t>，</w:t>
      </w:r>
      <w:r>
        <w:rPr>
          <w:rFonts w:ascii="SimSun" w:eastAsia="SimSun" w:hAnsi="SimSun" w:hint="eastAsia"/>
        </w:rPr>
        <w:t>进行采集</w:t>
      </w:r>
      <w:r w:rsidR="00A74F4F">
        <w:rPr>
          <w:rFonts w:ascii="SimSun" w:eastAsia="SimSun" w:hAnsi="SimSun" w:hint="eastAsia"/>
        </w:rPr>
        <w:t>效果并不佳。因此，</w:t>
      </w:r>
      <w:r w:rsidR="007E6C09">
        <w:rPr>
          <w:rFonts w:ascii="SimSun" w:eastAsia="SimSun" w:hAnsi="SimSun" w:hint="eastAsia"/>
        </w:rPr>
        <w:t>本文主要是通过调研开放获取期刊资源以及当前的元数据采集方法</w:t>
      </w:r>
      <w:r w:rsidR="00745E3C">
        <w:rPr>
          <w:rFonts w:ascii="SimSun" w:eastAsia="SimSun" w:hAnsi="SimSun" w:hint="eastAsia"/>
        </w:rPr>
        <w:t>，</w:t>
      </w:r>
      <w:r w:rsidR="007E6C09">
        <w:rPr>
          <w:rFonts w:ascii="SimSun" w:eastAsia="SimSun" w:hAnsi="SimSun" w:hint="eastAsia"/>
        </w:rPr>
        <w:t>提出针对开放获取</w:t>
      </w:r>
      <w:r w:rsidR="00A74F4F">
        <w:rPr>
          <w:rFonts w:ascii="SimSun" w:eastAsia="SimSun" w:hAnsi="SimSun" w:hint="eastAsia"/>
        </w:rPr>
        <w:t>期刊</w:t>
      </w:r>
      <w:r w:rsidR="007E6C09">
        <w:rPr>
          <w:rFonts w:ascii="SimSun" w:eastAsia="SimSun" w:hAnsi="SimSun" w:hint="eastAsia"/>
        </w:rPr>
        <w:t>资源采集的方案，并</w:t>
      </w:r>
      <w:r w:rsidR="00745E3C">
        <w:rPr>
          <w:rFonts w:ascii="SimSun" w:eastAsia="SimSun" w:hAnsi="SimSun" w:hint="eastAsia"/>
        </w:rPr>
        <w:t>使用计算机技术实现开放获取期刊资源采集系统，</w:t>
      </w:r>
      <w:r w:rsidR="0041009C">
        <w:rPr>
          <w:rFonts w:ascii="SimSun" w:eastAsia="SimSun" w:hAnsi="SimSun" w:hint="eastAsia"/>
        </w:rPr>
        <w:t>以此</w:t>
      </w:r>
      <w:r w:rsidR="00745E3C">
        <w:rPr>
          <w:rFonts w:ascii="SimSun" w:eastAsia="SimSun" w:hAnsi="SimSun" w:hint="eastAsia"/>
        </w:rPr>
        <w:t>达到</w:t>
      </w:r>
      <w:r w:rsidR="0041009C">
        <w:rPr>
          <w:rFonts w:ascii="SimSun" w:eastAsia="SimSun" w:hAnsi="SimSun" w:hint="eastAsia"/>
        </w:rPr>
        <w:t>以</w:t>
      </w:r>
      <w:r w:rsidR="00745E3C">
        <w:rPr>
          <w:rFonts w:ascii="SimSun" w:eastAsia="SimSun" w:hAnsi="SimSun" w:hint="eastAsia"/>
        </w:rPr>
        <w:t>下几个目的：</w:t>
      </w:r>
      <w:r w:rsidR="00FF31A0">
        <w:rPr>
          <w:rFonts w:ascii="SimSun" w:eastAsia="SimSun" w:hAnsi="SimSun" w:hint="eastAsia"/>
        </w:rPr>
        <w:t>1.</w:t>
      </w:r>
      <w:r w:rsidR="004F6D71">
        <w:rPr>
          <w:rFonts w:ascii="SimSun" w:eastAsia="SimSun" w:hAnsi="SimSun" w:hint="eastAsia"/>
        </w:rPr>
        <w:t>进一步细化</w:t>
      </w:r>
      <w:r w:rsidR="00FF31A0">
        <w:rPr>
          <w:rFonts w:ascii="SimSun" w:eastAsia="SimSun" w:hAnsi="SimSun" w:hint="eastAsia"/>
        </w:rPr>
        <w:t>开放获取</w:t>
      </w:r>
      <w:r w:rsidR="004F6D71">
        <w:rPr>
          <w:rFonts w:ascii="SimSun" w:eastAsia="SimSun" w:hAnsi="SimSun" w:hint="eastAsia"/>
        </w:rPr>
        <w:t>期刊</w:t>
      </w:r>
      <w:r w:rsidR="00FF31A0">
        <w:rPr>
          <w:rFonts w:ascii="SimSun" w:eastAsia="SimSun" w:hAnsi="SimSun" w:hint="eastAsia"/>
        </w:rPr>
        <w:t>资源</w:t>
      </w:r>
      <w:r w:rsidR="004F6D71">
        <w:rPr>
          <w:rFonts w:ascii="SimSun" w:eastAsia="SimSun" w:hAnsi="SimSun" w:hint="eastAsia"/>
        </w:rPr>
        <w:t>多样化的特点</w:t>
      </w:r>
      <w:r w:rsidR="00FF31A0">
        <w:rPr>
          <w:rFonts w:ascii="SimSun" w:eastAsia="SimSun" w:hAnsi="SimSun" w:hint="eastAsia"/>
        </w:rPr>
        <w:t>；2.</w:t>
      </w:r>
      <w:r w:rsidR="00FC6D52">
        <w:rPr>
          <w:rFonts w:ascii="SimSun" w:eastAsia="SimSun" w:hAnsi="SimSun" w:hint="eastAsia"/>
        </w:rPr>
        <w:t>提出</w:t>
      </w:r>
      <w:r w:rsidR="004F6D71">
        <w:rPr>
          <w:rFonts w:ascii="SimSun" w:eastAsia="SimSun" w:hAnsi="SimSun" w:hint="eastAsia"/>
        </w:rPr>
        <w:t>针对开放获取期刊资源的采集方案</w:t>
      </w:r>
      <w:r w:rsidR="00FC6D52">
        <w:rPr>
          <w:rFonts w:ascii="SimSun" w:eastAsia="SimSun" w:hAnsi="SimSun" w:hint="eastAsia"/>
        </w:rPr>
        <w:t>；3.设计并开发一套开放获取期刊采集的系统，</w:t>
      </w:r>
      <w:r w:rsidR="004F6D71">
        <w:rPr>
          <w:rFonts w:ascii="SimSun" w:eastAsia="SimSun" w:hAnsi="SimSun" w:hint="eastAsia"/>
        </w:rPr>
        <w:t>有效的对开放获取期刊资源进</w:t>
      </w:r>
      <w:r w:rsidR="004F6D71">
        <w:rPr>
          <w:rFonts w:ascii="SimSun" w:eastAsia="SimSun" w:hAnsi="SimSun" w:hint="eastAsia"/>
        </w:rPr>
        <w:lastRenderedPageBreak/>
        <w:t>行采集。</w:t>
      </w:r>
    </w:p>
    <w:p w14:paraId="2F3F4480" w14:textId="65AF2766" w:rsidR="004F6D71" w:rsidRPr="00FF31A0" w:rsidRDefault="004F6D71" w:rsidP="00FF31A0">
      <w:pPr>
        <w:pStyle w:val="a3"/>
        <w:ind w:firstLine="480"/>
        <w:rPr>
          <w:rFonts w:ascii="SimSun" w:eastAsia="SimSun" w:hAnsi="SimSun"/>
        </w:rPr>
      </w:pPr>
      <w:r>
        <w:rPr>
          <w:rFonts w:ascii="SimSun" w:eastAsia="SimSun" w:hAnsi="SimSun" w:hint="eastAsia"/>
        </w:rPr>
        <w:t>研究具有一定的理论意义和实践意义：</w:t>
      </w:r>
    </w:p>
    <w:p w14:paraId="51594E32" w14:textId="551A746D" w:rsidR="00670A3A" w:rsidRPr="00670A3A" w:rsidRDefault="00745E3C" w:rsidP="00670A3A">
      <w:pPr>
        <w:pStyle w:val="a3"/>
        <w:ind w:firstLine="480"/>
        <w:rPr>
          <w:rFonts w:ascii="SimSun" w:eastAsia="SimSun" w:hAnsi="SimSun"/>
        </w:rPr>
      </w:pPr>
      <w:r>
        <w:rPr>
          <w:rFonts w:ascii="SimSun" w:eastAsia="SimSun" w:hAnsi="SimSun" w:hint="eastAsia"/>
        </w:rPr>
        <w:t>(1)</w:t>
      </w:r>
      <w:r w:rsidR="00670A3A" w:rsidRPr="00670A3A">
        <w:rPr>
          <w:rFonts w:ascii="SimSun" w:eastAsia="SimSun" w:hAnsi="SimSun"/>
        </w:rPr>
        <w:t>理论方面：</w:t>
      </w:r>
      <w:r w:rsidR="004F6D71">
        <w:rPr>
          <w:rFonts w:ascii="SimSun" w:eastAsia="SimSun" w:hAnsi="SimSun" w:hint="eastAsia"/>
        </w:rPr>
        <w:t>通过对开放获取期刊采集调研分析，细化开放获取期刊资源特点</w:t>
      </w:r>
      <w:r w:rsidR="00670A3A" w:rsidRPr="00670A3A">
        <w:rPr>
          <w:rFonts w:ascii="SimSun" w:eastAsia="SimSun" w:hAnsi="SimSun"/>
        </w:rPr>
        <w:t>，</w:t>
      </w:r>
      <w:r w:rsidR="00C021F4">
        <w:rPr>
          <w:rFonts w:ascii="SimSun" w:eastAsia="SimSun" w:hAnsi="SimSun" w:hint="eastAsia"/>
        </w:rPr>
        <w:t>并结合当前信息采集方法，总结出一套</w:t>
      </w:r>
      <w:r w:rsidR="00C021F4">
        <w:rPr>
          <w:rFonts w:ascii="SimSun" w:eastAsia="SimSun" w:hAnsi="SimSun"/>
        </w:rPr>
        <w:t>针对开放获取期刊</w:t>
      </w:r>
      <w:r w:rsidR="00C021F4">
        <w:rPr>
          <w:rFonts w:ascii="SimSun" w:eastAsia="SimSun" w:hAnsi="SimSun" w:hint="eastAsia"/>
        </w:rPr>
        <w:t>资源</w:t>
      </w:r>
      <w:r w:rsidR="00C021F4">
        <w:rPr>
          <w:rFonts w:ascii="SimSun" w:eastAsia="SimSun" w:hAnsi="SimSun"/>
        </w:rPr>
        <w:t>采集的</w:t>
      </w:r>
      <w:r w:rsidR="00C021F4">
        <w:rPr>
          <w:rFonts w:ascii="SimSun" w:eastAsia="SimSun" w:hAnsi="SimSun" w:hint="eastAsia"/>
        </w:rPr>
        <w:t>方案</w:t>
      </w:r>
      <w:r w:rsidR="00C021F4">
        <w:rPr>
          <w:rFonts w:ascii="SimSun" w:eastAsia="SimSun" w:hAnsi="SimSun"/>
        </w:rPr>
        <w:t>，</w:t>
      </w:r>
      <w:r w:rsidR="00C021F4">
        <w:rPr>
          <w:rFonts w:ascii="SimSun" w:eastAsia="SimSun" w:hAnsi="SimSun" w:hint="eastAsia"/>
        </w:rPr>
        <w:t>为</w:t>
      </w:r>
      <w:r w:rsidR="00C021F4">
        <w:rPr>
          <w:rFonts w:ascii="SimSun" w:eastAsia="SimSun" w:hAnsi="SimSun"/>
        </w:rPr>
        <w:t>开放获取期刊</w:t>
      </w:r>
      <w:r w:rsidR="00C021F4">
        <w:rPr>
          <w:rFonts w:ascii="SimSun" w:eastAsia="SimSun" w:hAnsi="SimSun" w:hint="eastAsia"/>
        </w:rPr>
        <w:t>资源</w:t>
      </w:r>
      <w:r w:rsidR="00670A3A" w:rsidRPr="00670A3A">
        <w:rPr>
          <w:rFonts w:ascii="SimSun" w:eastAsia="SimSun" w:hAnsi="SimSun"/>
        </w:rPr>
        <w:t>采集</w:t>
      </w:r>
      <w:r w:rsidR="00C021F4">
        <w:rPr>
          <w:rFonts w:ascii="SimSun" w:eastAsia="SimSun" w:hAnsi="SimSun" w:hint="eastAsia"/>
        </w:rPr>
        <w:t>进行指导</w:t>
      </w:r>
      <w:r w:rsidR="00670A3A" w:rsidRPr="00670A3A">
        <w:rPr>
          <w:rFonts w:ascii="SimSun" w:eastAsia="SimSun" w:hAnsi="SimSun"/>
        </w:rPr>
        <w:t>。</w:t>
      </w:r>
    </w:p>
    <w:p w14:paraId="36DE501C" w14:textId="648EBE92" w:rsidR="00745E3C" w:rsidRPr="00744DEE" w:rsidRDefault="00670A3A" w:rsidP="00670A3A">
      <w:pPr>
        <w:pStyle w:val="a3"/>
        <w:ind w:firstLine="480"/>
        <w:rPr>
          <w:rFonts w:ascii="SimSun" w:eastAsia="SimSun" w:hAnsi="SimSun"/>
        </w:rPr>
      </w:pPr>
      <w:r>
        <w:rPr>
          <w:rFonts w:ascii="SimSun" w:eastAsia="SimSun" w:hAnsi="SimSun" w:hint="eastAsia"/>
        </w:rPr>
        <w:t>(2)</w:t>
      </w:r>
      <w:r w:rsidRPr="00670A3A">
        <w:rPr>
          <w:rFonts w:ascii="SimSun" w:eastAsia="SimSun" w:hAnsi="SimSun"/>
        </w:rPr>
        <w:t>实践方面：通过设计开发开放获取期刊</w:t>
      </w:r>
      <w:r w:rsidR="00C021F4">
        <w:rPr>
          <w:rFonts w:ascii="SimSun" w:eastAsia="SimSun" w:hAnsi="SimSun" w:hint="eastAsia"/>
        </w:rPr>
        <w:t>资源</w:t>
      </w:r>
      <w:r w:rsidR="00C021F4">
        <w:rPr>
          <w:rFonts w:ascii="SimSun" w:eastAsia="SimSun" w:hAnsi="SimSun"/>
        </w:rPr>
        <w:t>采集系统，</w:t>
      </w:r>
      <w:r w:rsidR="00C021F4">
        <w:rPr>
          <w:rFonts w:ascii="SimSun" w:eastAsia="SimSun" w:hAnsi="SimSun" w:hint="eastAsia"/>
        </w:rPr>
        <w:t>可以</w:t>
      </w:r>
      <w:r w:rsidR="00C021F4">
        <w:rPr>
          <w:rFonts w:ascii="SimSun" w:eastAsia="SimSun" w:hAnsi="SimSun"/>
        </w:rPr>
        <w:t>提供开放获取期刊</w:t>
      </w:r>
      <w:r w:rsidR="00C021F4">
        <w:rPr>
          <w:rFonts w:ascii="SimSun" w:eastAsia="SimSun" w:hAnsi="SimSun" w:hint="eastAsia"/>
        </w:rPr>
        <w:t>资源</w:t>
      </w:r>
      <w:r w:rsidR="00C021F4">
        <w:rPr>
          <w:rFonts w:ascii="SimSun" w:eastAsia="SimSun" w:hAnsi="SimSun"/>
        </w:rPr>
        <w:t>采集服务，在实际应用角度为</w:t>
      </w:r>
      <w:r w:rsidR="00C021F4">
        <w:rPr>
          <w:rFonts w:ascii="SimSun" w:eastAsia="SimSun" w:hAnsi="SimSun" w:hint="eastAsia"/>
        </w:rPr>
        <w:t>期刊资源</w:t>
      </w:r>
      <w:r w:rsidRPr="00670A3A">
        <w:rPr>
          <w:rFonts w:ascii="SimSun" w:eastAsia="SimSun" w:hAnsi="SimSun"/>
        </w:rPr>
        <w:t>采集提供方便，为</w:t>
      </w:r>
      <w:r w:rsidR="00C021F4">
        <w:rPr>
          <w:rFonts w:ascii="SimSun" w:eastAsia="SimSun" w:hAnsi="SimSun" w:hint="eastAsia"/>
        </w:rPr>
        <w:t>进一步</w:t>
      </w:r>
      <w:r w:rsidR="00C021F4">
        <w:rPr>
          <w:rFonts w:ascii="SimSun" w:eastAsia="SimSun" w:hAnsi="SimSun"/>
        </w:rPr>
        <w:t>研究</w:t>
      </w:r>
      <w:r w:rsidR="00C021F4">
        <w:rPr>
          <w:rFonts w:ascii="SimSun" w:eastAsia="SimSun" w:hAnsi="SimSun" w:hint="eastAsia"/>
        </w:rPr>
        <w:t>提供数据</w:t>
      </w:r>
      <w:r w:rsidRPr="00670A3A">
        <w:rPr>
          <w:rFonts w:ascii="SimSun" w:eastAsia="SimSun" w:hAnsi="SimSun"/>
        </w:rPr>
        <w:t>基础。</w:t>
      </w:r>
    </w:p>
    <w:p w14:paraId="1F65F6CE" w14:textId="77777777" w:rsidR="00BB1457" w:rsidRPr="00744DEE" w:rsidRDefault="00BB1457" w:rsidP="002F707F">
      <w:pPr>
        <w:pStyle w:val="a3"/>
        <w:numPr>
          <w:ilvl w:val="1"/>
          <w:numId w:val="2"/>
        </w:numPr>
        <w:ind w:firstLineChars="0"/>
        <w:rPr>
          <w:rFonts w:ascii="SimSun" w:eastAsia="SimSun" w:hAnsi="SimSun"/>
        </w:rPr>
      </w:pPr>
      <w:r w:rsidRPr="00744DEE">
        <w:rPr>
          <w:rFonts w:ascii="SimSun" w:eastAsia="SimSun" w:hAnsi="SimSun" w:hint="eastAsia"/>
        </w:rPr>
        <w:t>论文框架</w:t>
      </w:r>
    </w:p>
    <w:p w14:paraId="25B9EDFE" w14:textId="66B8E186" w:rsidR="00BB1457" w:rsidRDefault="00C021F4" w:rsidP="00C021F4">
      <w:pPr>
        <w:ind w:firstLineChars="200" w:firstLine="480"/>
        <w:rPr>
          <w:rFonts w:ascii="SimSun" w:eastAsia="SimSun" w:hAnsi="SimSun"/>
        </w:rPr>
      </w:pPr>
      <w:r>
        <w:rPr>
          <w:rFonts w:ascii="SimSun" w:eastAsia="SimSun" w:hAnsi="SimSun" w:hint="eastAsia"/>
        </w:rPr>
        <w:t>文章分为五个章节，首先对研究背景、研究内容、研究目的与意义进行交代，再对开放获取期刊特点和当前信息采集的方法和系统进行对比分析</w:t>
      </w:r>
      <w:r w:rsidR="006E0A35">
        <w:rPr>
          <w:rFonts w:ascii="SimSun" w:eastAsia="SimSun" w:hAnsi="SimSun" w:hint="eastAsia"/>
        </w:rPr>
        <w:t>，总结当前开放获取期刊采集面临的问题，进而提出开放获取期刊资源采集方案，然后对开放获取期刊资源采集系统进行需求分析和系统设计，接着使用计算机技术对系统进行开发与测试，最后对本文在开放获取期刊采集上的研究进行总结与展望。具体章节安排如下：</w:t>
      </w:r>
    </w:p>
    <w:p w14:paraId="47496BC9" w14:textId="742E9CDA" w:rsidR="006E0A35" w:rsidRDefault="006E0A35" w:rsidP="00C021F4">
      <w:pPr>
        <w:ind w:firstLineChars="200" w:firstLine="480"/>
        <w:rPr>
          <w:rFonts w:ascii="SimSun" w:eastAsia="SimSun" w:hAnsi="SimSun"/>
        </w:rPr>
      </w:pPr>
      <w:r>
        <w:rPr>
          <w:rFonts w:ascii="SimSun" w:eastAsia="SimSun" w:hAnsi="SimSun" w:hint="eastAsia"/>
        </w:rPr>
        <w:t>第一章，引言。主要阐述文本的研究背景、研究内容、研究目的与意义以及本文的框架。</w:t>
      </w:r>
    </w:p>
    <w:p w14:paraId="52612754" w14:textId="18BD31F1" w:rsidR="006E0A35" w:rsidRDefault="006E0A35" w:rsidP="00C021F4">
      <w:pPr>
        <w:ind w:firstLineChars="200" w:firstLine="480"/>
        <w:rPr>
          <w:rFonts w:ascii="SimSun" w:eastAsia="SimSun" w:hAnsi="SimSun"/>
        </w:rPr>
      </w:pPr>
      <w:r>
        <w:rPr>
          <w:rFonts w:ascii="SimSun" w:eastAsia="SimSun" w:hAnsi="SimSun" w:hint="eastAsia"/>
        </w:rPr>
        <w:t>第二章，开放获取期刊资源采集。主要对开放获取期刊资源的特点进行进一步总结，对当前信息采集方法和采集系统进行对比分析，总结开放获取期刊采集面临的主要问题，并提出采集方案，为开放获取期刊采集系统提出指导。</w:t>
      </w:r>
    </w:p>
    <w:p w14:paraId="4938DFF7" w14:textId="1D96A353" w:rsidR="006E0A35" w:rsidRDefault="006E0A35" w:rsidP="00C021F4">
      <w:pPr>
        <w:ind w:firstLineChars="200" w:firstLine="480"/>
        <w:rPr>
          <w:rFonts w:ascii="SimSun" w:eastAsia="SimSun" w:hAnsi="SimSun"/>
        </w:rPr>
      </w:pPr>
      <w:r>
        <w:rPr>
          <w:rFonts w:ascii="SimSun" w:eastAsia="SimSun" w:hAnsi="SimSun" w:hint="eastAsia"/>
        </w:rPr>
        <w:t>第三章，</w:t>
      </w:r>
      <w:r w:rsidR="00C21A38">
        <w:rPr>
          <w:rFonts w:ascii="SimSun" w:eastAsia="SimSun" w:hAnsi="SimSun" w:hint="eastAsia"/>
        </w:rPr>
        <w:t>系统分析与设计。</w:t>
      </w:r>
      <w:r>
        <w:rPr>
          <w:rFonts w:ascii="SimSun" w:eastAsia="SimSun" w:hAnsi="SimSun" w:hint="eastAsia"/>
        </w:rPr>
        <w:t>根据上一</w:t>
      </w:r>
      <w:r w:rsidR="00C21A38">
        <w:rPr>
          <w:rFonts w:ascii="SimSun" w:eastAsia="SimSun" w:hAnsi="SimSun" w:hint="eastAsia"/>
        </w:rPr>
        <w:t>章</w:t>
      </w:r>
      <w:r>
        <w:rPr>
          <w:rFonts w:ascii="SimSun" w:eastAsia="SimSun" w:hAnsi="SimSun" w:hint="eastAsia"/>
        </w:rPr>
        <w:t>提出的开放获取期刊资源采集方案，对开放获取期刊资源采集系统进行需求分析和系统设计，并介绍系统</w:t>
      </w:r>
      <w:r w:rsidR="00C21A38">
        <w:rPr>
          <w:rFonts w:ascii="SimSun" w:eastAsia="SimSun" w:hAnsi="SimSun" w:hint="eastAsia"/>
        </w:rPr>
        <w:t>开发主要采用的相关技术。</w:t>
      </w:r>
    </w:p>
    <w:p w14:paraId="0633DFA2" w14:textId="40E64BD6" w:rsidR="00C21A38" w:rsidRDefault="00C21A38" w:rsidP="00C021F4">
      <w:pPr>
        <w:ind w:firstLineChars="200" w:firstLine="480"/>
        <w:rPr>
          <w:rFonts w:ascii="SimSun" w:eastAsia="SimSun" w:hAnsi="SimSun"/>
        </w:rPr>
      </w:pPr>
      <w:r>
        <w:rPr>
          <w:rFonts w:ascii="SimSun" w:eastAsia="SimSun" w:hAnsi="SimSun" w:hint="eastAsia"/>
        </w:rPr>
        <w:t>第四章，系统实施与运行。先介绍开放获取期刊资源采集系统开发中的关键技术，如网页结构检查、多线程采集以及非关系型数据库使用等。接着选择</w:t>
      </w:r>
      <w:r w:rsidR="00B06305">
        <w:rPr>
          <w:rFonts w:ascii="SimSun" w:eastAsia="SimSun" w:hAnsi="SimSun" w:hint="eastAsia"/>
        </w:rPr>
        <w:t>典型</w:t>
      </w:r>
      <w:r>
        <w:rPr>
          <w:rFonts w:ascii="SimSun" w:eastAsia="SimSun" w:hAnsi="SimSun" w:hint="eastAsia"/>
        </w:rPr>
        <w:t>开放获取期刊</w:t>
      </w:r>
      <w:r w:rsidR="00134AAA">
        <w:rPr>
          <w:rFonts w:ascii="SimSun" w:eastAsia="SimSun" w:hAnsi="SimSun" w:hint="eastAsia"/>
        </w:rPr>
        <w:t>，</w:t>
      </w:r>
      <w:r>
        <w:rPr>
          <w:rFonts w:ascii="SimSun" w:eastAsia="SimSun" w:hAnsi="SimSun" w:hint="eastAsia"/>
        </w:rPr>
        <w:t>对</w:t>
      </w:r>
      <w:r w:rsidR="00134AAA">
        <w:rPr>
          <w:rFonts w:ascii="SimSun" w:eastAsia="SimSun" w:hAnsi="SimSun" w:hint="eastAsia"/>
        </w:rPr>
        <w:t>其资源进行采集，测试并评价系统功能。</w:t>
      </w:r>
    </w:p>
    <w:p w14:paraId="1D181B91" w14:textId="2136C648" w:rsidR="00134AAA" w:rsidRPr="00744DEE" w:rsidRDefault="00134AAA" w:rsidP="00C021F4">
      <w:pPr>
        <w:ind w:firstLineChars="200" w:firstLine="480"/>
        <w:rPr>
          <w:rFonts w:ascii="SimSun" w:eastAsia="SimSun" w:hAnsi="SimSun"/>
        </w:rPr>
      </w:pPr>
      <w:r>
        <w:rPr>
          <w:rFonts w:ascii="SimSun" w:eastAsia="SimSun" w:hAnsi="SimSun" w:hint="eastAsia"/>
        </w:rPr>
        <w:t>第五章，总结与展望。对现有的研究和系统功能进行总结，分析不足和待解决的问题，在此基础上对未来进一步的研究工作作出展望。</w:t>
      </w:r>
    </w:p>
    <w:p w14:paraId="68EBE2BE" w14:textId="77777777" w:rsidR="00BB1457" w:rsidRDefault="00BB1457" w:rsidP="002F707F">
      <w:pPr>
        <w:rPr>
          <w:rFonts w:ascii="SimSun" w:eastAsia="SimSun" w:hAnsi="SimSun"/>
        </w:rPr>
      </w:pPr>
    </w:p>
    <w:p w14:paraId="4D61888E" w14:textId="77777777" w:rsidR="00134AAA" w:rsidRDefault="00134AAA" w:rsidP="002F707F">
      <w:pPr>
        <w:rPr>
          <w:rFonts w:ascii="SimSun" w:eastAsia="SimSun" w:hAnsi="SimSun"/>
        </w:rPr>
      </w:pPr>
    </w:p>
    <w:p w14:paraId="31C0859B" w14:textId="3C981E33" w:rsidR="00134AAA" w:rsidRPr="00134AAA" w:rsidRDefault="00134AAA" w:rsidP="00134AAA">
      <w:pPr>
        <w:pStyle w:val="a3"/>
        <w:numPr>
          <w:ilvl w:val="0"/>
          <w:numId w:val="1"/>
        </w:numPr>
        <w:ind w:firstLineChars="0"/>
        <w:rPr>
          <w:rFonts w:ascii="SimSun" w:eastAsia="SimSun" w:hAnsi="SimSun"/>
        </w:rPr>
      </w:pPr>
      <w:r w:rsidRPr="00134AAA">
        <w:rPr>
          <w:rFonts w:ascii="SimSun" w:eastAsia="SimSun" w:hAnsi="SimSun" w:hint="eastAsia"/>
        </w:rPr>
        <w:t>开放获取期刊资源采集</w:t>
      </w:r>
    </w:p>
    <w:p w14:paraId="45788BCD" w14:textId="787EB911" w:rsidR="00134AAA" w:rsidRDefault="00134AAA" w:rsidP="00134AAA">
      <w:pPr>
        <w:rPr>
          <w:rFonts w:ascii="SimSun" w:eastAsia="SimSun" w:hAnsi="SimSun"/>
        </w:rPr>
      </w:pPr>
      <w:r>
        <w:rPr>
          <w:rFonts w:ascii="SimSun" w:eastAsia="SimSun" w:hAnsi="SimSun" w:hint="eastAsia"/>
        </w:rPr>
        <w:t>2.1开放获取期刊资源特点与分类</w:t>
      </w:r>
    </w:p>
    <w:p w14:paraId="757F14D5" w14:textId="2B0189EE" w:rsidR="00134AAA" w:rsidRPr="00134AAA" w:rsidRDefault="00134AAA" w:rsidP="00134AAA">
      <w:pPr>
        <w:rPr>
          <w:rFonts w:ascii="SimSun" w:eastAsia="SimSun" w:hAnsi="SimSun"/>
          <w:b/>
          <w:bCs/>
        </w:rPr>
      </w:pPr>
      <w:r w:rsidRPr="00134AAA">
        <w:rPr>
          <w:rFonts w:ascii="SimSun" w:eastAsia="SimSun" w:hAnsi="SimSun"/>
          <w:b/>
          <w:bCs/>
        </w:rPr>
        <w:t>2.</w:t>
      </w:r>
      <w:r>
        <w:rPr>
          <w:rFonts w:ascii="SimSun" w:eastAsia="SimSun" w:hAnsi="SimSun" w:hint="eastAsia"/>
          <w:b/>
          <w:bCs/>
        </w:rPr>
        <w:t>1.</w:t>
      </w:r>
      <w:r w:rsidRPr="00134AAA">
        <w:rPr>
          <w:rFonts w:ascii="SimSun" w:eastAsia="SimSun" w:hAnsi="SimSun"/>
          <w:b/>
          <w:bCs/>
        </w:rPr>
        <w:t xml:space="preserve">1 </w:t>
      </w:r>
      <w:r w:rsidRPr="00134AAA">
        <w:rPr>
          <w:rFonts w:ascii="SimSun" w:eastAsia="SimSun" w:hAnsi="SimSun" w:hint="eastAsia"/>
          <w:b/>
          <w:bCs/>
        </w:rPr>
        <w:t>开放</w:t>
      </w:r>
      <w:r w:rsidRPr="00134AAA">
        <w:rPr>
          <w:rFonts w:ascii="SimSun" w:eastAsia="SimSun" w:hAnsi="SimSun"/>
          <w:b/>
          <w:bCs/>
        </w:rPr>
        <w:t>获取</w:t>
      </w:r>
      <w:r w:rsidRPr="00134AAA">
        <w:rPr>
          <w:rFonts w:ascii="SimSun" w:eastAsia="SimSun" w:hAnsi="SimSun" w:hint="eastAsia"/>
          <w:b/>
          <w:bCs/>
        </w:rPr>
        <w:t>期刊资源的特点</w:t>
      </w:r>
    </w:p>
    <w:p w14:paraId="274F1788" w14:textId="77777777" w:rsidR="00134AAA" w:rsidRPr="00134AAA" w:rsidRDefault="00134AAA" w:rsidP="00134AAA">
      <w:pPr>
        <w:ind w:firstLineChars="200" w:firstLine="480"/>
        <w:rPr>
          <w:rFonts w:ascii="SimSun" w:eastAsia="SimSun" w:hAnsi="SimSun"/>
        </w:rPr>
      </w:pPr>
      <w:r w:rsidRPr="00134AAA">
        <w:rPr>
          <w:rFonts w:ascii="SimSun" w:eastAsia="SimSun" w:hAnsi="SimSun" w:hint="eastAsia"/>
        </w:rPr>
        <w:t>本文</w:t>
      </w:r>
      <w:r w:rsidRPr="00134AAA">
        <w:rPr>
          <w:rFonts w:ascii="SimSun" w:eastAsia="SimSun" w:hAnsi="SimSun"/>
        </w:rPr>
        <w:t>通过</w:t>
      </w:r>
      <w:r w:rsidRPr="00134AAA">
        <w:rPr>
          <w:rFonts w:ascii="SimSun" w:eastAsia="SimSun" w:hAnsi="SimSun" w:hint="eastAsia"/>
        </w:rPr>
        <w:t>对专家</w:t>
      </w:r>
      <w:r w:rsidRPr="00134AAA">
        <w:rPr>
          <w:rFonts w:ascii="SimSun" w:eastAsia="SimSun" w:hAnsi="SimSun"/>
        </w:rPr>
        <w:t>遴选的</w:t>
      </w:r>
      <w:r w:rsidRPr="00134AAA">
        <w:rPr>
          <w:rFonts w:ascii="SimSun" w:eastAsia="SimSun" w:hAnsi="SimSun" w:hint="eastAsia"/>
        </w:rPr>
        <w:t>1</w:t>
      </w:r>
      <w:r w:rsidRPr="00134AAA">
        <w:rPr>
          <w:rFonts w:ascii="SimSun" w:eastAsia="SimSun" w:hAnsi="SimSun"/>
        </w:rPr>
        <w:t>34个国内开放获取期刊网站</w:t>
      </w:r>
      <w:r w:rsidRPr="00134AAA">
        <w:rPr>
          <w:rFonts w:ascii="SimSun" w:eastAsia="SimSun" w:hAnsi="SimSun" w:hint="eastAsia"/>
        </w:rPr>
        <w:t>和1</w:t>
      </w:r>
      <w:r w:rsidRPr="00134AAA">
        <w:rPr>
          <w:rFonts w:ascii="SimSun" w:eastAsia="SimSun" w:hAnsi="SimSun"/>
        </w:rPr>
        <w:t>5个国外</w:t>
      </w:r>
      <w:r w:rsidRPr="00134AAA">
        <w:rPr>
          <w:rFonts w:ascii="SimSun" w:eastAsia="SimSun" w:hAnsi="SimSun" w:hint="eastAsia"/>
        </w:rPr>
        <w:t>开放获取期刊</w:t>
      </w:r>
      <w:r w:rsidRPr="00134AAA">
        <w:rPr>
          <w:rFonts w:ascii="SimSun" w:eastAsia="SimSun" w:hAnsi="SimSun"/>
        </w:rPr>
        <w:t>仓储</w:t>
      </w:r>
      <w:r w:rsidRPr="00134AAA">
        <w:rPr>
          <w:rFonts w:ascii="SimSun" w:eastAsia="SimSun" w:hAnsi="SimSun" w:hint="eastAsia"/>
        </w:rPr>
        <w:t>进行</w:t>
      </w:r>
      <w:r w:rsidRPr="00134AAA">
        <w:rPr>
          <w:rFonts w:ascii="SimSun" w:eastAsia="SimSun" w:hAnsi="SimSun"/>
        </w:rPr>
        <w:t>调研，</w:t>
      </w:r>
      <w:r w:rsidRPr="00134AAA">
        <w:rPr>
          <w:rFonts w:ascii="SimSun" w:eastAsia="SimSun" w:hAnsi="SimSun" w:hint="eastAsia"/>
        </w:rPr>
        <w:t>梳理了当前</w:t>
      </w:r>
      <w:r w:rsidRPr="00134AAA">
        <w:rPr>
          <w:rFonts w:ascii="SimSun" w:eastAsia="SimSun" w:hAnsi="SimSun"/>
        </w:rPr>
        <w:t>开放获取</w:t>
      </w:r>
      <w:r w:rsidRPr="00134AAA">
        <w:rPr>
          <w:rFonts w:ascii="SimSun" w:eastAsia="SimSun" w:hAnsi="SimSun" w:hint="eastAsia"/>
        </w:rPr>
        <w:t>期刊资源的特点主要有以下几点</w:t>
      </w:r>
      <w:r w:rsidRPr="00134AAA">
        <w:rPr>
          <w:rFonts w:ascii="SimSun" w:eastAsia="SimSun" w:hAnsi="SimSun"/>
        </w:rPr>
        <w:t>：</w:t>
      </w:r>
    </w:p>
    <w:p w14:paraId="20468277" w14:textId="77777777" w:rsidR="00134AAA" w:rsidRPr="00134AAA" w:rsidRDefault="00134AAA" w:rsidP="00134AAA">
      <w:pPr>
        <w:numPr>
          <w:ilvl w:val="0"/>
          <w:numId w:val="4"/>
        </w:numPr>
        <w:ind w:firstLineChars="200" w:firstLine="480"/>
        <w:rPr>
          <w:rFonts w:ascii="SimSun" w:eastAsia="SimSun" w:hAnsi="SimSun"/>
        </w:rPr>
      </w:pPr>
      <w:r w:rsidRPr="00134AAA">
        <w:rPr>
          <w:rFonts w:ascii="SimSun" w:eastAsia="SimSun" w:hAnsi="SimSun" w:hint="eastAsia"/>
        </w:rPr>
        <w:t>描述</w:t>
      </w:r>
      <w:r w:rsidRPr="00134AAA">
        <w:rPr>
          <w:rFonts w:ascii="SimSun" w:eastAsia="SimSun" w:hAnsi="SimSun"/>
        </w:rPr>
        <w:t>粒度细。</w:t>
      </w:r>
      <w:r w:rsidRPr="00134AAA">
        <w:rPr>
          <w:rFonts w:ascii="SimSun" w:eastAsia="SimSun" w:hAnsi="SimSun" w:hint="eastAsia"/>
        </w:rPr>
        <w:t>开放获取期刊资源中的元数据包含了众多字段</w:t>
      </w:r>
      <w:r w:rsidRPr="00134AAA">
        <w:rPr>
          <w:rFonts w:ascii="SimSun" w:eastAsia="SimSun" w:hAnsi="SimSun"/>
        </w:rPr>
        <w:t>，</w:t>
      </w:r>
      <w:r w:rsidRPr="00134AAA">
        <w:rPr>
          <w:rFonts w:ascii="SimSun" w:eastAsia="SimSun" w:hAnsi="SimSun" w:hint="eastAsia"/>
        </w:rPr>
        <w:t>如期刊的元数据字段，包括：期刊名、年、卷、期等；论文元数据，包括：题名</w:t>
      </w:r>
      <w:r w:rsidRPr="00134AAA">
        <w:rPr>
          <w:rFonts w:ascii="SimSun" w:eastAsia="SimSun" w:hAnsi="SimSun"/>
        </w:rPr>
        <w:t>、</w:t>
      </w:r>
      <w:r w:rsidRPr="00134AAA">
        <w:rPr>
          <w:rFonts w:ascii="SimSun" w:eastAsia="SimSun" w:hAnsi="SimSun" w:hint="eastAsia"/>
        </w:rPr>
        <w:t>其他题名</w:t>
      </w:r>
      <w:r w:rsidRPr="00134AAA">
        <w:rPr>
          <w:rFonts w:ascii="SimSun" w:eastAsia="SimSun" w:hAnsi="SimSun"/>
        </w:rPr>
        <w:t>、</w:t>
      </w:r>
      <w:r w:rsidRPr="00134AAA">
        <w:rPr>
          <w:rFonts w:ascii="SimSun" w:eastAsia="SimSun" w:hAnsi="SimSun" w:hint="eastAsia"/>
        </w:rPr>
        <w:t>关键词、</w:t>
      </w:r>
      <w:r w:rsidRPr="00134AAA">
        <w:rPr>
          <w:rFonts w:ascii="SimSun" w:eastAsia="SimSun" w:hAnsi="SimSun"/>
        </w:rPr>
        <w:t>英文关键词、</w:t>
      </w:r>
      <w:r w:rsidRPr="00134AAA">
        <w:rPr>
          <w:rFonts w:ascii="SimSun" w:eastAsia="SimSun" w:hAnsi="SimSun" w:hint="eastAsia"/>
        </w:rPr>
        <w:t>摘要、</w:t>
      </w:r>
      <w:r w:rsidRPr="00134AAA">
        <w:rPr>
          <w:rFonts w:ascii="SimSun" w:eastAsia="SimSun" w:hAnsi="SimSun"/>
        </w:rPr>
        <w:t>英文摘要</w:t>
      </w:r>
      <w:r w:rsidRPr="00134AAA">
        <w:rPr>
          <w:rFonts w:ascii="SimSun" w:eastAsia="SimSun" w:hAnsi="SimSun" w:hint="eastAsia"/>
        </w:rPr>
        <w:t>、作者</w:t>
      </w:r>
      <w:r w:rsidRPr="00134AAA">
        <w:rPr>
          <w:rFonts w:ascii="SimSun" w:eastAsia="SimSun" w:hAnsi="SimSun"/>
        </w:rPr>
        <w:t>、机构</w:t>
      </w:r>
      <w:r w:rsidRPr="00134AAA">
        <w:rPr>
          <w:rFonts w:ascii="SimSun" w:eastAsia="SimSun" w:hAnsi="SimSun" w:hint="eastAsia"/>
        </w:rPr>
        <w:t>、</w:t>
      </w:r>
      <w:r w:rsidRPr="00134AAA">
        <w:rPr>
          <w:rFonts w:ascii="SimSun" w:eastAsia="SimSun" w:hAnsi="SimSun"/>
        </w:rPr>
        <w:t>唯一标识</w:t>
      </w:r>
      <w:r w:rsidRPr="00134AAA">
        <w:rPr>
          <w:rFonts w:ascii="SimSun" w:eastAsia="SimSun" w:hAnsi="SimSun" w:hint="eastAsia"/>
        </w:rPr>
        <w:t>号</w:t>
      </w:r>
      <w:r w:rsidRPr="00134AAA">
        <w:rPr>
          <w:rFonts w:ascii="SimSun" w:eastAsia="SimSun" w:hAnsi="SimSun"/>
        </w:rPr>
        <w:t>、</w:t>
      </w:r>
      <w:r w:rsidRPr="00134AAA">
        <w:rPr>
          <w:rFonts w:ascii="SimSun" w:eastAsia="SimSun" w:hAnsi="SimSun" w:hint="eastAsia"/>
        </w:rPr>
        <w:t>总页数</w:t>
      </w:r>
      <w:r w:rsidRPr="00134AAA">
        <w:rPr>
          <w:rFonts w:ascii="SimSun" w:eastAsia="SimSun" w:hAnsi="SimSun"/>
        </w:rPr>
        <w:t>、</w:t>
      </w:r>
      <w:r w:rsidRPr="00134AAA">
        <w:rPr>
          <w:rFonts w:ascii="SimSun" w:eastAsia="SimSun" w:hAnsi="SimSun" w:hint="eastAsia"/>
        </w:rPr>
        <w:t>起止页</w:t>
      </w:r>
      <w:r w:rsidRPr="00134AAA">
        <w:rPr>
          <w:rFonts w:ascii="SimSun" w:eastAsia="SimSun" w:hAnsi="SimSun"/>
        </w:rPr>
        <w:t>、</w:t>
      </w:r>
      <w:r w:rsidRPr="00134AAA">
        <w:rPr>
          <w:rFonts w:ascii="SimSun" w:eastAsia="SimSun" w:hAnsi="SimSun" w:hint="eastAsia"/>
        </w:rPr>
        <w:t>参考</w:t>
      </w:r>
      <w:r w:rsidRPr="00134AAA">
        <w:rPr>
          <w:rFonts w:ascii="SimSun" w:eastAsia="SimSun" w:hAnsi="SimSun"/>
        </w:rPr>
        <w:t>文献</w:t>
      </w:r>
      <w:r w:rsidRPr="00134AAA">
        <w:rPr>
          <w:rFonts w:ascii="SimSun" w:eastAsia="SimSun" w:hAnsi="SimSun" w:hint="eastAsia"/>
        </w:rPr>
        <w:t>数量等。相比于</w:t>
      </w:r>
      <w:r w:rsidRPr="00134AAA">
        <w:rPr>
          <w:rFonts w:ascii="SimSun" w:eastAsia="SimSun" w:hAnsi="SimSun"/>
        </w:rPr>
        <w:t>其他网络资源，开放获取资源所需采集到元数据更细。</w:t>
      </w:r>
    </w:p>
    <w:p w14:paraId="4C07E2B3" w14:textId="77777777" w:rsidR="00134AAA" w:rsidRPr="00134AAA" w:rsidRDefault="00134AAA" w:rsidP="00134AAA">
      <w:pPr>
        <w:numPr>
          <w:ilvl w:val="0"/>
          <w:numId w:val="4"/>
        </w:numPr>
        <w:ind w:firstLineChars="200" w:firstLine="480"/>
        <w:rPr>
          <w:rFonts w:ascii="SimSun" w:eastAsia="SimSun" w:hAnsi="SimSun"/>
        </w:rPr>
      </w:pPr>
      <w:r w:rsidRPr="00134AAA">
        <w:rPr>
          <w:rFonts w:ascii="SimSun" w:eastAsia="SimSun" w:hAnsi="SimSun" w:hint="eastAsia"/>
        </w:rPr>
        <w:t>描述</w:t>
      </w:r>
      <w:r w:rsidRPr="00134AAA">
        <w:rPr>
          <w:rFonts w:ascii="SimSun" w:eastAsia="SimSun" w:hAnsi="SimSun"/>
        </w:rPr>
        <w:t>复杂。</w:t>
      </w:r>
      <w:r w:rsidRPr="00134AAA">
        <w:rPr>
          <w:rFonts w:ascii="SimSun" w:eastAsia="SimSun" w:hAnsi="SimSun" w:hint="eastAsia"/>
        </w:rPr>
        <w:t>开放获取期刊资源元数据的字段众多，而这些字段通常是以不同的形式展现在网页中，造成了开放获取资源元数据描述的复杂性。主要表现为部分元数据字段在网页中是按照单个字段进行展示，如文章的标题、摘要等是以一个标签单独展示。而部分元数据则是多个字段组合成一条文本信息进行展示，</w:t>
      </w:r>
      <w:r w:rsidRPr="00134AAA">
        <w:rPr>
          <w:rFonts w:ascii="SimSun" w:eastAsia="SimSun" w:hAnsi="SimSun" w:hint="eastAsia"/>
        </w:rPr>
        <w:lastRenderedPageBreak/>
        <w:t>如文章的年卷期等是组合成了一个文本信息进行展示。</w:t>
      </w:r>
    </w:p>
    <w:p w14:paraId="6590D434" w14:textId="77777777" w:rsidR="00134AAA" w:rsidRPr="00134AAA" w:rsidRDefault="00134AAA" w:rsidP="00134AAA">
      <w:pPr>
        <w:numPr>
          <w:ilvl w:val="0"/>
          <w:numId w:val="4"/>
        </w:numPr>
        <w:ind w:firstLineChars="200" w:firstLine="480"/>
        <w:rPr>
          <w:rFonts w:ascii="SimSun" w:eastAsia="SimSun" w:hAnsi="SimSun"/>
        </w:rPr>
      </w:pPr>
      <w:r w:rsidRPr="00134AAA">
        <w:rPr>
          <w:rFonts w:ascii="SimSun" w:eastAsia="SimSun" w:hAnsi="SimSun" w:hint="eastAsia"/>
        </w:rPr>
        <w:t>描述载体</w:t>
      </w:r>
      <w:r w:rsidRPr="00134AAA">
        <w:rPr>
          <w:rFonts w:ascii="SimSun" w:eastAsia="SimSun" w:hAnsi="SimSun"/>
        </w:rPr>
        <w:t>结构多变。</w:t>
      </w:r>
      <w:r w:rsidRPr="00134AAA">
        <w:rPr>
          <w:rFonts w:ascii="SimSun" w:eastAsia="SimSun" w:hAnsi="SimSun" w:hint="eastAsia"/>
        </w:rPr>
        <w:t>在对国内开放获取期刊资源调研过程中发现，部分</w:t>
      </w:r>
      <w:r w:rsidRPr="00134AAA">
        <w:rPr>
          <w:rFonts w:ascii="SimSun" w:eastAsia="SimSun" w:hAnsi="SimSun"/>
        </w:rPr>
        <w:t>期刊</w:t>
      </w:r>
      <w:r w:rsidRPr="00134AAA">
        <w:rPr>
          <w:rFonts w:ascii="SimSun" w:eastAsia="SimSun" w:hAnsi="SimSun" w:hint="eastAsia"/>
        </w:rPr>
        <w:t>网站的资源展示页面，在不同时期</w:t>
      </w:r>
      <w:r w:rsidRPr="00134AAA">
        <w:rPr>
          <w:rFonts w:ascii="SimSun" w:eastAsia="SimSun" w:hAnsi="SimSun"/>
        </w:rPr>
        <w:t>所采用</w:t>
      </w:r>
      <w:r w:rsidRPr="00134AAA">
        <w:rPr>
          <w:rFonts w:ascii="SimSun" w:eastAsia="SimSun" w:hAnsi="SimSun" w:hint="eastAsia"/>
        </w:rPr>
        <w:t>了不同的</w:t>
      </w:r>
      <w:r w:rsidRPr="00134AAA">
        <w:rPr>
          <w:rFonts w:ascii="SimSun" w:eastAsia="SimSun" w:hAnsi="SimSun"/>
        </w:rPr>
        <w:t>网页模板。</w:t>
      </w:r>
      <w:r w:rsidRPr="00134AAA">
        <w:rPr>
          <w:rFonts w:ascii="SimSun" w:eastAsia="SimSun" w:hAnsi="SimSun" w:hint="eastAsia"/>
        </w:rPr>
        <w:t>在结构发生变化的开放获取资源网站中，一般会存在1-3套不等的网页模版。而其他网络资源，如电商平台、论坛等，通常只采用统一的网页模版。</w:t>
      </w:r>
    </w:p>
    <w:p w14:paraId="0029AD4E" w14:textId="6D2E82D8" w:rsidR="00134AAA" w:rsidRPr="00134AAA" w:rsidRDefault="00134AAA" w:rsidP="00134AAA">
      <w:pPr>
        <w:rPr>
          <w:rFonts w:ascii="SimSun" w:eastAsia="SimSun" w:hAnsi="SimSun"/>
          <w:b/>
          <w:bCs/>
        </w:rPr>
      </w:pPr>
      <w:r w:rsidRPr="00134AAA">
        <w:rPr>
          <w:rFonts w:ascii="SimSun" w:eastAsia="SimSun" w:hAnsi="SimSun" w:hint="eastAsia"/>
          <w:b/>
          <w:bCs/>
        </w:rPr>
        <w:t>2</w:t>
      </w:r>
      <w:r w:rsidRPr="00134AAA">
        <w:rPr>
          <w:rFonts w:ascii="SimSun" w:eastAsia="SimSun" w:hAnsi="SimSun"/>
          <w:b/>
          <w:bCs/>
        </w:rPr>
        <w:t>.</w:t>
      </w:r>
      <w:r>
        <w:rPr>
          <w:rFonts w:ascii="SimSun" w:eastAsia="SimSun" w:hAnsi="SimSun" w:hint="eastAsia"/>
          <w:b/>
          <w:bCs/>
        </w:rPr>
        <w:t>2.</w:t>
      </w:r>
      <w:r w:rsidRPr="00134AAA">
        <w:rPr>
          <w:rFonts w:ascii="SimSun" w:eastAsia="SimSun" w:hAnsi="SimSun"/>
          <w:b/>
          <w:bCs/>
        </w:rPr>
        <w:t xml:space="preserve">2 </w:t>
      </w:r>
      <w:r w:rsidRPr="00134AAA">
        <w:rPr>
          <w:rFonts w:ascii="SimSun" w:eastAsia="SimSun" w:hAnsi="SimSun" w:hint="eastAsia"/>
          <w:b/>
          <w:bCs/>
        </w:rPr>
        <w:t>开放获取期刊资源分类</w:t>
      </w:r>
    </w:p>
    <w:p w14:paraId="59EA37B7" w14:textId="77777777" w:rsidR="00134AAA" w:rsidRPr="00134AAA" w:rsidRDefault="00134AAA" w:rsidP="00134AAA">
      <w:pPr>
        <w:ind w:firstLineChars="200" w:firstLine="480"/>
        <w:rPr>
          <w:rFonts w:ascii="SimSun" w:eastAsia="SimSun" w:hAnsi="SimSun"/>
        </w:rPr>
      </w:pPr>
      <w:r w:rsidRPr="00134AAA">
        <w:rPr>
          <w:rFonts w:ascii="SimSun" w:eastAsia="SimSun" w:hAnsi="SimSun" w:hint="eastAsia"/>
        </w:rPr>
        <w:t>开放获取期刊资源以不同的组织形式在不同的网页中进行展示。通过对国内外开放获取期刊资源的调研和特点总结，根据开放获取期刊资源在网页上的组织形式，将开放获取期刊资源分为：单一型资源和组合型资源。</w:t>
      </w:r>
    </w:p>
    <w:p w14:paraId="09685209" w14:textId="77777777" w:rsidR="00134AAA" w:rsidRPr="00134AAA" w:rsidRDefault="00134AAA" w:rsidP="00134AAA">
      <w:pPr>
        <w:ind w:firstLineChars="200" w:firstLine="480"/>
        <w:rPr>
          <w:rFonts w:ascii="SimSun" w:eastAsia="SimSun" w:hAnsi="SimSun"/>
        </w:rPr>
      </w:pPr>
      <w:r w:rsidRPr="00134AAA">
        <w:rPr>
          <w:rFonts w:ascii="SimSun" w:eastAsia="SimSun" w:hAnsi="SimSun" w:hint="eastAsia"/>
        </w:rPr>
        <w:t>单一型资源是指网页的一个HTML标签仅展示一个元数据字段信息的资源，该类资源包含的元数据有期刊名称、文章的中英文标题、摘要、关键字、全文获取链接等。此类资源信息揭示简单明了、层次清晰。在对该类资源进行采集时，只需要提取HTML标签对中的信息即可。</w:t>
      </w:r>
    </w:p>
    <w:p w14:paraId="021FCA03" w14:textId="77777777" w:rsidR="00134AAA" w:rsidRPr="00134AAA" w:rsidRDefault="00134AAA" w:rsidP="00134AAA">
      <w:pPr>
        <w:ind w:firstLineChars="200" w:firstLine="480"/>
        <w:rPr>
          <w:rFonts w:ascii="SimSun" w:eastAsia="SimSun" w:hAnsi="SimSun"/>
        </w:rPr>
      </w:pPr>
      <w:r w:rsidRPr="00134AAA">
        <w:rPr>
          <w:rFonts w:ascii="SimSun" w:eastAsia="SimSun" w:hAnsi="SimSun" w:hint="eastAsia"/>
        </w:rPr>
        <w:t>组合型资源是指网页的一个HTML标签中封装了多个字段信息的资源，多个字段通常是组合成为一个文本信息进行展示，如期刊的年卷期字段通常是组合成一条文本在网页中进行展示。此类资源信息揭示较复杂。在对该类资源进行采集时，提取HTML标签对中的文本信息之后，还需要进一步对文本进行处理，进而得到各个元数据字段信息。</w:t>
      </w:r>
    </w:p>
    <w:p w14:paraId="1895850C" w14:textId="0593C3C3" w:rsidR="00134AAA" w:rsidRPr="00134AAA" w:rsidRDefault="00134AAA" w:rsidP="00134AAA">
      <w:pPr>
        <w:rPr>
          <w:rFonts w:ascii="SimSun" w:eastAsia="SimSun" w:hAnsi="SimSun"/>
          <w:b/>
          <w:bCs/>
        </w:rPr>
      </w:pPr>
      <w:r>
        <w:rPr>
          <w:rFonts w:ascii="SimSun" w:eastAsia="SimSun" w:hAnsi="SimSun" w:hint="eastAsia"/>
          <w:b/>
          <w:bCs/>
        </w:rPr>
        <w:t>2.2</w:t>
      </w:r>
      <w:r w:rsidRPr="00134AAA">
        <w:rPr>
          <w:rFonts w:ascii="SimSun" w:eastAsia="SimSun" w:hAnsi="SimSun" w:hint="eastAsia"/>
          <w:b/>
          <w:bCs/>
        </w:rPr>
        <w:t>元数据</w:t>
      </w:r>
      <w:r w:rsidRPr="00134AAA">
        <w:rPr>
          <w:rFonts w:ascii="SimSun" w:eastAsia="SimSun" w:hAnsi="SimSun"/>
          <w:b/>
          <w:bCs/>
        </w:rPr>
        <w:t>采集方法</w:t>
      </w:r>
    </w:p>
    <w:p w14:paraId="3B1DDA6E" w14:textId="77777777" w:rsidR="00134AAA" w:rsidRPr="00134AAA" w:rsidRDefault="00134AAA" w:rsidP="00134AAA">
      <w:pPr>
        <w:ind w:firstLineChars="200" w:firstLine="480"/>
        <w:rPr>
          <w:rFonts w:ascii="SimSun" w:eastAsia="SimSun" w:hAnsi="SimSun"/>
        </w:rPr>
      </w:pPr>
      <w:r w:rsidRPr="00134AAA">
        <w:rPr>
          <w:rFonts w:ascii="SimSun" w:eastAsia="SimSun" w:hAnsi="SimSun" w:hint="eastAsia"/>
        </w:rPr>
        <w:t>开放获取期刊资源包含了期刊元数据、论文元数据、论文全文获取链接等，期刊资源的采集重点在于对各元数据的采集，因此本文对元数据采集方法进行分析总结。当前元数据</w:t>
      </w:r>
      <w:r w:rsidRPr="00134AAA">
        <w:rPr>
          <w:rFonts w:ascii="SimSun" w:eastAsia="SimSun" w:hAnsi="SimSun"/>
        </w:rPr>
        <w:t>采集方法主要分为两种，一种</w:t>
      </w:r>
      <w:r w:rsidRPr="00134AAA">
        <w:rPr>
          <w:rFonts w:ascii="SimSun" w:eastAsia="SimSun" w:hAnsi="SimSun" w:hint="eastAsia"/>
        </w:rPr>
        <w:t>是基于接口协议的元数据采集方法，即数据提供方和数据采集方遵循</w:t>
      </w:r>
      <w:r w:rsidRPr="00134AAA">
        <w:rPr>
          <w:rFonts w:ascii="SimSun" w:eastAsia="SimSun" w:hAnsi="SimSun"/>
        </w:rPr>
        <w:t>统一收割协议</w:t>
      </w:r>
      <w:r w:rsidRPr="00134AAA">
        <w:rPr>
          <w:rFonts w:ascii="SimSun" w:eastAsia="SimSun" w:hAnsi="SimSun" w:hint="eastAsia"/>
        </w:rPr>
        <w:t>，</w:t>
      </w:r>
      <w:r w:rsidRPr="00134AAA">
        <w:rPr>
          <w:rFonts w:ascii="SimSun" w:eastAsia="SimSun" w:hAnsi="SimSun"/>
        </w:rPr>
        <w:t>数据提供方按照规定的格式存储</w:t>
      </w:r>
      <w:r w:rsidRPr="00134AAA">
        <w:rPr>
          <w:rFonts w:ascii="SimSun" w:eastAsia="SimSun" w:hAnsi="SimSun" w:hint="eastAsia"/>
        </w:rPr>
        <w:t>数据</w:t>
      </w:r>
      <w:r w:rsidRPr="00134AAA">
        <w:rPr>
          <w:rFonts w:ascii="SimSun" w:eastAsia="SimSun" w:hAnsi="SimSun"/>
        </w:rPr>
        <w:t>，并</w:t>
      </w:r>
      <w:r w:rsidRPr="00134AAA">
        <w:rPr>
          <w:rFonts w:ascii="SimSun" w:eastAsia="SimSun" w:hAnsi="SimSun" w:hint="eastAsia"/>
        </w:rPr>
        <w:t>提供</w:t>
      </w:r>
      <w:r w:rsidRPr="00134AAA">
        <w:rPr>
          <w:rFonts w:ascii="SimSun" w:eastAsia="SimSun" w:hAnsi="SimSun"/>
        </w:rPr>
        <w:t>数据采集</w:t>
      </w:r>
      <w:r w:rsidRPr="00134AAA">
        <w:rPr>
          <w:rFonts w:ascii="SimSun" w:eastAsia="SimSun" w:hAnsi="SimSun" w:hint="eastAsia"/>
        </w:rPr>
        <w:t>接口，</w:t>
      </w:r>
      <w:r w:rsidRPr="00134AAA">
        <w:rPr>
          <w:rFonts w:ascii="SimSun" w:eastAsia="SimSun" w:hAnsi="SimSun"/>
        </w:rPr>
        <w:t>数据采集</w:t>
      </w:r>
      <w:r w:rsidRPr="00134AAA">
        <w:rPr>
          <w:rFonts w:ascii="SimSun" w:eastAsia="SimSun" w:hAnsi="SimSun" w:hint="eastAsia"/>
        </w:rPr>
        <w:t>方</w:t>
      </w:r>
      <w:r w:rsidRPr="00134AAA">
        <w:rPr>
          <w:rFonts w:ascii="SimSun" w:eastAsia="SimSun" w:hAnsi="SimSun"/>
        </w:rPr>
        <w:t>调用统一的接口进行</w:t>
      </w:r>
      <w:r w:rsidRPr="00134AAA">
        <w:rPr>
          <w:rFonts w:ascii="SimSun" w:eastAsia="SimSun" w:hAnsi="SimSun" w:hint="eastAsia"/>
        </w:rPr>
        <w:t>元</w:t>
      </w:r>
      <w:r w:rsidRPr="00134AAA">
        <w:rPr>
          <w:rFonts w:ascii="SimSun" w:eastAsia="SimSun" w:hAnsi="SimSun"/>
        </w:rPr>
        <w:t>数据的采集</w:t>
      </w:r>
      <w:r w:rsidRPr="00134AAA">
        <w:rPr>
          <w:rFonts w:ascii="SimSun" w:eastAsia="SimSun" w:hAnsi="SimSun" w:hint="eastAsia"/>
        </w:rPr>
        <w:t>。另一种</w:t>
      </w:r>
      <w:r w:rsidRPr="00134AAA">
        <w:rPr>
          <w:rFonts w:ascii="SimSun" w:eastAsia="SimSun" w:hAnsi="SimSun"/>
        </w:rPr>
        <w:t>是</w:t>
      </w:r>
      <w:r w:rsidRPr="00134AAA">
        <w:rPr>
          <w:rFonts w:ascii="SimSun" w:eastAsia="SimSun" w:hAnsi="SimSun" w:hint="eastAsia"/>
        </w:rPr>
        <w:t>基于Web信息的元数据采集方法，此方法</w:t>
      </w:r>
      <w:r w:rsidRPr="00134AAA">
        <w:rPr>
          <w:rFonts w:ascii="SimSun" w:eastAsia="SimSun" w:hAnsi="SimSun"/>
        </w:rPr>
        <w:t>针对没有统</w:t>
      </w:r>
      <w:r w:rsidRPr="00134AAA">
        <w:rPr>
          <w:rFonts w:ascii="SimSun" w:eastAsia="SimSun" w:hAnsi="SimSun" w:hint="eastAsia"/>
        </w:rPr>
        <w:t>一</w:t>
      </w:r>
      <w:r w:rsidRPr="00134AAA">
        <w:rPr>
          <w:rFonts w:ascii="SimSun" w:eastAsia="SimSun" w:hAnsi="SimSun"/>
        </w:rPr>
        <w:t>接口协议，</w:t>
      </w:r>
      <w:r w:rsidRPr="00134AAA">
        <w:rPr>
          <w:rFonts w:ascii="SimSun" w:eastAsia="SimSun" w:hAnsi="SimSun" w:hint="eastAsia"/>
        </w:rPr>
        <w:t>以</w:t>
      </w:r>
      <w:r w:rsidRPr="00134AAA">
        <w:rPr>
          <w:rFonts w:ascii="SimSun" w:eastAsia="SimSun" w:hAnsi="SimSun"/>
        </w:rPr>
        <w:t>Web</w:t>
      </w:r>
      <w:r w:rsidRPr="00134AAA">
        <w:rPr>
          <w:rFonts w:ascii="SimSun" w:eastAsia="SimSun" w:hAnsi="SimSun" w:hint="eastAsia"/>
        </w:rPr>
        <w:t>页面</w:t>
      </w:r>
      <w:r w:rsidRPr="00134AAA">
        <w:rPr>
          <w:rFonts w:ascii="SimSun" w:eastAsia="SimSun" w:hAnsi="SimSun"/>
        </w:rPr>
        <w:t>为载体</w:t>
      </w:r>
      <w:r w:rsidRPr="00134AAA">
        <w:rPr>
          <w:rFonts w:ascii="SimSun" w:eastAsia="SimSun" w:hAnsi="SimSun" w:hint="eastAsia"/>
        </w:rPr>
        <w:t>来描述</w:t>
      </w:r>
      <w:r w:rsidRPr="00134AAA">
        <w:rPr>
          <w:rFonts w:ascii="SimSun" w:eastAsia="SimSun" w:hAnsi="SimSun"/>
        </w:rPr>
        <w:t>元数据</w:t>
      </w:r>
      <w:r w:rsidRPr="00134AAA">
        <w:rPr>
          <w:rFonts w:ascii="SimSun" w:eastAsia="SimSun" w:hAnsi="SimSun" w:hint="eastAsia"/>
        </w:rPr>
        <w:t>。</w:t>
      </w:r>
      <w:r w:rsidRPr="00134AAA">
        <w:rPr>
          <w:rFonts w:ascii="SimSun" w:eastAsia="SimSun" w:hAnsi="SimSun"/>
        </w:rPr>
        <w:t>用户</w:t>
      </w:r>
      <w:r w:rsidRPr="00134AAA">
        <w:rPr>
          <w:rFonts w:ascii="SimSun" w:eastAsia="SimSun" w:hAnsi="SimSun" w:hint="eastAsia"/>
        </w:rPr>
        <w:t>通过</w:t>
      </w:r>
      <w:r w:rsidRPr="00134AAA">
        <w:rPr>
          <w:rFonts w:ascii="SimSun" w:eastAsia="SimSun" w:hAnsi="SimSun"/>
        </w:rPr>
        <w:t>对Web</w:t>
      </w:r>
      <w:r w:rsidRPr="00134AAA">
        <w:rPr>
          <w:rFonts w:ascii="SimSun" w:eastAsia="SimSun" w:hAnsi="SimSun" w:hint="eastAsia"/>
        </w:rPr>
        <w:t>页面</w:t>
      </w:r>
      <w:r w:rsidRPr="00134AAA">
        <w:rPr>
          <w:rFonts w:ascii="SimSun" w:eastAsia="SimSun" w:hAnsi="SimSun"/>
        </w:rPr>
        <w:t>的</w:t>
      </w:r>
      <w:r w:rsidRPr="00134AAA">
        <w:rPr>
          <w:rFonts w:ascii="SimSun" w:eastAsia="SimSun" w:hAnsi="SimSun" w:hint="eastAsia"/>
        </w:rPr>
        <w:t>访问</w:t>
      </w:r>
      <w:r w:rsidRPr="00134AAA">
        <w:rPr>
          <w:rFonts w:ascii="SimSun" w:eastAsia="SimSun" w:hAnsi="SimSun"/>
        </w:rPr>
        <w:t>来</w:t>
      </w:r>
      <w:r w:rsidRPr="00134AAA">
        <w:rPr>
          <w:rFonts w:ascii="SimSun" w:eastAsia="SimSun" w:hAnsi="SimSun" w:hint="eastAsia"/>
        </w:rPr>
        <w:t>查看元数据。此类</w:t>
      </w:r>
      <w:r w:rsidRPr="00134AAA">
        <w:rPr>
          <w:rFonts w:ascii="SimSun" w:eastAsia="SimSun" w:hAnsi="SimSun"/>
        </w:rPr>
        <w:t>资源采集</w:t>
      </w:r>
      <w:r w:rsidRPr="00134AAA">
        <w:rPr>
          <w:rFonts w:ascii="SimSun" w:eastAsia="SimSun" w:hAnsi="SimSun" w:hint="eastAsia"/>
        </w:rPr>
        <w:t>需结合</w:t>
      </w:r>
      <w:r w:rsidRPr="00134AAA">
        <w:rPr>
          <w:rFonts w:ascii="SimSun" w:eastAsia="SimSun" w:hAnsi="SimSun"/>
        </w:rPr>
        <w:t>Web信息采集技术。下面就这两种方法</w:t>
      </w:r>
      <w:r w:rsidRPr="00134AAA">
        <w:rPr>
          <w:rFonts w:ascii="SimSun" w:eastAsia="SimSun" w:hAnsi="SimSun" w:hint="eastAsia"/>
        </w:rPr>
        <w:t>的实现以及在开放获取资源采集中的应用</w:t>
      </w:r>
      <w:r w:rsidRPr="00134AAA">
        <w:rPr>
          <w:rFonts w:ascii="SimSun" w:eastAsia="SimSun" w:hAnsi="SimSun"/>
        </w:rPr>
        <w:t>进行讨论</w:t>
      </w:r>
      <w:r w:rsidRPr="00134AAA">
        <w:rPr>
          <w:rFonts w:ascii="SimSun" w:eastAsia="SimSun" w:hAnsi="SimSun" w:hint="eastAsia"/>
        </w:rPr>
        <w:t>，</w:t>
      </w:r>
      <w:r w:rsidRPr="00134AAA">
        <w:rPr>
          <w:rFonts w:ascii="SimSun" w:eastAsia="SimSun" w:hAnsi="SimSun"/>
        </w:rPr>
        <w:t>为进一步提出</w:t>
      </w:r>
      <w:r w:rsidRPr="00134AAA">
        <w:rPr>
          <w:rFonts w:ascii="SimSun" w:eastAsia="SimSun" w:hAnsi="SimSun" w:hint="eastAsia"/>
        </w:rPr>
        <w:t>针对开放获取</w:t>
      </w:r>
      <w:r w:rsidRPr="00134AAA">
        <w:rPr>
          <w:rFonts w:ascii="SimSun" w:eastAsia="SimSun" w:hAnsi="SimSun"/>
        </w:rPr>
        <w:t>资源</w:t>
      </w:r>
      <w:r w:rsidRPr="00134AAA">
        <w:rPr>
          <w:rFonts w:ascii="SimSun" w:eastAsia="SimSun" w:hAnsi="SimSun" w:hint="eastAsia"/>
        </w:rPr>
        <w:t>元数据</w:t>
      </w:r>
      <w:r w:rsidRPr="00134AAA">
        <w:rPr>
          <w:rFonts w:ascii="SimSun" w:eastAsia="SimSun" w:hAnsi="SimSun"/>
        </w:rPr>
        <w:t>采集</w:t>
      </w:r>
      <w:r w:rsidRPr="00134AAA">
        <w:rPr>
          <w:rFonts w:ascii="SimSun" w:eastAsia="SimSun" w:hAnsi="SimSun" w:hint="eastAsia"/>
        </w:rPr>
        <w:t>方法</w:t>
      </w:r>
      <w:r w:rsidRPr="00134AAA">
        <w:rPr>
          <w:rFonts w:ascii="SimSun" w:eastAsia="SimSun" w:hAnsi="SimSun"/>
        </w:rPr>
        <w:t>提供</w:t>
      </w:r>
      <w:r w:rsidRPr="00134AAA">
        <w:rPr>
          <w:rFonts w:ascii="SimSun" w:eastAsia="SimSun" w:hAnsi="SimSun" w:hint="eastAsia"/>
        </w:rPr>
        <w:t>指导</w:t>
      </w:r>
      <w:r w:rsidRPr="00134AAA">
        <w:rPr>
          <w:rFonts w:ascii="SimSun" w:eastAsia="SimSun" w:hAnsi="SimSun"/>
        </w:rPr>
        <w:t>。</w:t>
      </w:r>
    </w:p>
    <w:p w14:paraId="035179DE" w14:textId="4CCE6B91" w:rsidR="00134AAA" w:rsidRPr="00134AAA" w:rsidRDefault="00134AAA" w:rsidP="00134AAA">
      <w:pPr>
        <w:rPr>
          <w:rFonts w:ascii="SimSun" w:eastAsia="SimSun" w:hAnsi="SimSun"/>
          <w:b/>
          <w:bCs/>
        </w:rPr>
      </w:pPr>
      <w:r>
        <w:rPr>
          <w:rFonts w:ascii="SimSun" w:eastAsia="SimSun" w:hAnsi="SimSun"/>
          <w:b/>
          <w:bCs/>
        </w:rPr>
        <w:t>2.2</w:t>
      </w:r>
      <w:r w:rsidRPr="00134AAA">
        <w:rPr>
          <w:rFonts w:ascii="SimSun" w:eastAsia="SimSun" w:hAnsi="SimSun"/>
          <w:b/>
          <w:bCs/>
        </w:rPr>
        <w:t>.1基于</w:t>
      </w:r>
      <w:r w:rsidRPr="00134AAA">
        <w:rPr>
          <w:rFonts w:ascii="SimSun" w:eastAsia="SimSun" w:hAnsi="SimSun" w:hint="eastAsia"/>
          <w:b/>
          <w:bCs/>
        </w:rPr>
        <w:t>接口</w:t>
      </w:r>
      <w:r w:rsidRPr="00134AAA">
        <w:rPr>
          <w:rFonts w:ascii="SimSun" w:eastAsia="SimSun" w:hAnsi="SimSun"/>
          <w:b/>
          <w:bCs/>
        </w:rPr>
        <w:t>协议的元数据采集方法</w:t>
      </w:r>
    </w:p>
    <w:p w14:paraId="67BCED32" w14:textId="77777777" w:rsidR="00134AAA" w:rsidRPr="00134AAA" w:rsidRDefault="00134AAA" w:rsidP="00134AAA">
      <w:pPr>
        <w:ind w:firstLineChars="200" w:firstLine="480"/>
        <w:rPr>
          <w:rFonts w:ascii="SimSun" w:eastAsia="SimSun" w:hAnsi="SimSun"/>
        </w:rPr>
      </w:pPr>
      <w:r w:rsidRPr="00134AAA">
        <w:rPr>
          <w:rFonts w:ascii="SimSun" w:eastAsia="SimSun" w:hAnsi="SimSun"/>
        </w:rPr>
        <w:t>基于</w:t>
      </w:r>
      <w:r w:rsidRPr="00134AAA">
        <w:rPr>
          <w:rFonts w:ascii="SimSun" w:eastAsia="SimSun" w:hAnsi="SimSun" w:hint="eastAsia"/>
        </w:rPr>
        <w:t>接口</w:t>
      </w:r>
      <w:r w:rsidRPr="00134AAA">
        <w:rPr>
          <w:rFonts w:ascii="SimSun" w:eastAsia="SimSun" w:hAnsi="SimSun"/>
        </w:rPr>
        <w:t>协议的元数据资源采集</w:t>
      </w:r>
      <w:r w:rsidRPr="00134AAA">
        <w:rPr>
          <w:rFonts w:ascii="SimSun" w:eastAsia="SimSun" w:hAnsi="SimSun" w:hint="eastAsia"/>
        </w:rPr>
        <w:t>是对遵循收割协议并提供统一采集接口的元数据进行采集。该方法</w:t>
      </w:r>
      <w:r w:rsidRPr="00134AAA">
        <w:rPr>
          <w:rFonts w:ascii="SimSun" w:eastAsia="SimSun" w:hAnsi="SimSun"/>
        </w:rPr>
        <w:t>特点</w:t>
      </w:r>
      <w:r w:rsidRPr="00134AAA">
        <w:rPr>
          <w:rFonts w:ascii="SimSun" w:eastAsia="SimSun" w:hAnsi="SimSun" w:hint="eastAsia"/>
        </w:rPr>
        <w:t>是</w:t>
      </w:r>
      <w:r w:rsidRPr="00134AAA">
        <w:rPr>
          <w:rFonts w:ascii="SimSun" w:eastAsia="SimSun" w:hAnsi="SimSun"/>
        </w:rPr>
        <w:t>数据</w:t>
      </w:r>
      <w:r w:rsidRPr="00134AAA">
        <w:rPr>
          <w:rFonts w:ascii="SimSun" w:eastAsia="SimSun" w:hAnsi="SimSun" w:hint="eastAsia"/>
        </w:rPr>
        <w:t>的</w:t>
      </w:r>
      <w:r w:rsidRPr="00134AAA">
        <w:rPr>
          <w:rFonts w:ascii="SimSun" w:eastAsia="SimSun" w:hAnsi="SimSun"/>
        </w:rPr>
        <w:t>提供方</w:t>
      </w:r>
      <w:r w:rsidRPr="00134AAA">
        <w:rPr>
          <w:rFonts w:ascii="SimSun" w:eastAsia="SimSun" w:hAnsi="SimSun" w:hint="eastAsia"/>
        </w:rPr>
        <w:t>和</w:t>
      </w:r>
      <w:r w:rsidRPr="00134AAA">
        <w:rPr>
          <w:rFonts w:ascii="SimSun" w:eastAsia="SimSun" w:hAnsi="SimSun"/>
        </w:rPr>
        <w:t>采集</w:t>
      </w:r>
      <w:r w:rsidRPr="00134AAA">
        <w:rPr>
          <w:rFonts w:ascii="SimSun" w:eastAsia="SimSun" w:hAnsi="SimSun" w:hint="eastAsia"/>
        </w:rPr>
        <w:t>方</w:t>
      </w:r>
      <w:r w:rsidRPr="00134AAA">
        <w:rPr>
          <w:rFonts w:ascii="SimSun" w:eastAsia="SimSun" w:hAnsi="SimSun"/>
        </w:rPr>
        <w:t>都遵守特定的元数据收割协议。其中具有代表性的是OAI-PMH(Open Archives Initiative Protocol for Metadata Harvesting)协议接口</w:t>
      </w:r>
      <w:r w:rsidRPr="00134AAA">
        <w:rPr>
          <w:rFonts w:ascii="SimSun" w:eastAsia="SimSun" w:hAnsi="SimSun"/>
          <w:vertAlign w:val="superscript"/>
        </w:rPr>
        <w:t>[1]</w:t>
      </w:r>
      <w:r w:rsidRPr="00134AAA">
        <w:rPr>
          <w:rFonts w:ascii="SimSun" w:eastAsia="SimSun" w:hAnsi="SimSun"/>
        </w:rPr>
        <w:t>。基于OAI协议的元数据获取框架主要是由三部分组成：数据提供方(Data Provider)、服务提供方(Service Provider)以及注册服务器（Registrar Server）。数据提供方负责元数据的生成，即按照统一的规范，在本地建立本地元数据仓库（Repository），并且以OAI的响应(response)向服务提供方发布元数据。服务提供方</w:t>
      </w:r>
      <w:r w:rsidRPr="00134AAA">
        <w:rPr>
          <w:rFonts w:ascii="SimSun" w:eastAsia="SimSun" w:hAnsi="SimSun" w:hint="eastAsia"/>
        </w:rPr>
        <w:t>和数据提供方主要</w:t>
      </w:r>
      <w:r w:rsidRPr="00134AAA">
        <w:rPr>
          <w:rFonts w:ascii="SimSun" w:eastAsia="SimSun" w:hAnsi="SimSun"/>
        </w:rPr>
        <w:t>通过</w:t>
      </w:r>
      <w:r w:rsidRPr="00134AAA">
        <w:rPr>
          <w:rFonts w:ascii="SimSun" w:eastAsia="SimSun" w:hAnsi="SimSun" w:hint="eastAsia"/>
        </w:rPr>
        <w:t>6个OAI指令，即</w:t>
      </w:r>
      <w:r w:rsidRPr="00134AAA">
        <w:rPr>
          <w:rFonts w:ascii="SimSun" w:eastAsia="SimSun" w:hAnsi="SimSun"/>
        </w:rPr>
        <w:t>Identify</w:t>
      </w:r>
      <w:r w:rsidRPr="00134AAA">
        <w:rPr>
          <w:rFonts w:ascii="SimSun" w:eastAsia="SimSun" w:hAnsi="SimSun" w:hint="eastAsia"/>
        </w:rPr>
        <w:t>、</w:t>
      </w:r>
      <w:proofErr w:type="spellStart"/>
      <w:r w:rsidRPr="00134AAA">
        <w:rPr>
          <w:rFonts w:ascii="SimSun" w:eastAsia="SimSun" w:hAnsi="SimSun"/>
        </w:rPr>
        <w:t>ListMetadataFormat</w:t>
      </w:r>
      <w:proofErr w:type="spellEnd"/>
      <w:r w:rsidRPr="00134AAA">
        <w:rPr>
          <w:rFonts w:ascii="SimSun" w:eastAsia="SimSun" w:hAnsi="SimSun" w:hint="eastAsia"/>
        </w:rPr>
        <w:t>、</w:t>
      </w:r>
      <w:proofErr w:type="spellStart"/>
      <w:r w:rsidRPr="00134AAA">
        <w:rPr>
          <w:rFonts w:ascii="SimSun" w:eastAsia="SimSun" w:hAnsi="SimSun"/>
        </w:rPr>
        <w:t>ListSets</w:t>
      </w:r>
      <w:proofErr w:type="spellEnd"/>
      <w:r w:rsidRPr="00134AAA">
        <w:rPr>
          <w:rFonts w:ascii="SimSun" w:eastAsia="SimSun" w:hAnsi="SimSun" w:hint="eastAsia"/>
        </w:rPr>
        <w:t>、</w:t>
      </w:r>
      <w:proofErr w:type="spellStart"/>
      <w:r w:rsidRPr="00134AAA">
        <w:rPr>
          <w:rFonts w:ascii="SimSun" w:eastAsia="SimSun" w:hAnsi="SimSun"/>
        </w:rPr>
        <w:t>ListIdentifiers</w:t>
      </w:r>
      <w:proofErr w:type="spellEnd"/>
      <w:r w:rsidRPr="00134AAA">
        <w:rPr>
          <w:rFonts w:ascii="SimSun" w:eastAsia="SimSun" w:hAnsi="SimSun" w:hint="eastAsia"/>
        </w:rPr>
        <w:t>、</w:t>
      </w:r>
      <w:proofErr w:type="spellStart"/>
      <w:r w:rsidRPr="00134AAA">
        <w:rPr>
          <w:rFonts w:ascii="SimSun" w:eastAsia="SimSun" w:hAnsi="SimSun"/>
        </w:rPr>
        <w:t>ListRecords</w:t>
      </w:r>
      <w:proofErr w:type="spellEnd"/>
      <w:r w:rsidRPr="00134AAA">
        <w:rPr>
          <w:rFonts w:ascii="SimSun" w:eastAsia="SimSun" w:hAnsi="SimSun" w:hint="eastAsia"/>
        </w:rPr>
        <w:t>、</w:t>
      </w:r>
      <w:proofErr w:type="spellStart"/>
      <w:r w:rsidRPr="00134AAA">
        <w:rPr>
          <w:rFonts w:ascii="SimSun" w:eastAsia="SimSun" w:hAnsi="SimSun"/>
        </w:rPr>
        <w:t>GetRecord</w:t>
      </w:r>
      <w:proofErr w:type="spellEnd"/>
      <w:r w:rsidRPr="00134AAA">
        <w:rPr>
          <w:rFonts w:ascii="SimSun" w:eastAsia="SimSun" w:hAnsi="SimSun" w:hint="eastAsia"/>
        </w:rPr>
        <w:t>，</w:t>
      </w:r>
      <w:r w:rsidRPr="00134AAA">
        <w:rPr>
          <w:rFonts w:ascii="SimSun" w:eastAsia="SimSun" w:hAnsi="SimSun"/>
        </w:rPr>
        <w:t xml:space="preserve"> </w:t>
      </w:r>
      <w:r w:rsidRPr="00134AAA">
        <w:rPr>
          <w:rFonts w:ascii="SimSun" w:eastAsia="SimSun" w:hAnsi="SimSun" w:hint="eastAsia"/>
        </w:rPr>
        <w:t>来对</w:t>
      </w:r>
      <w:r w:rsidRPr="00134AAA">
        <w:rPr>
          <w:rFonts w:ascii="SimSun" w:eastAsia="SimSun" w:hAnsi="SimSun"/>
        </w:rPr>
        <w:t>元数据进行收割</w:t>
      </w:r>
      <w:r w:rsidRPr="00134AAA">
        <w:rPr>
          <w:rFonts w:ascii="SimSun" w:eastAsia="SimSun" w:hAnsi="SimSun" w:hint="eastAsia"/>
        </w:rPr>
        <w:t>、</w:t>
      </w:r>
      <w:r w:rsidRPr="00134AAA">
        <w:rPr>
          <w:rFonts w:ascii="SimSun" w:eastAsia="SimSun" w:hAnsi="SimSun"/>
        </w:rPr>
        <w:t>整理加工，</w:t>
      </w:r>
      <w:r w:rsidRPr="00134AAA">
        <w:rPr>
          <w:rFonts w:ascii="SimSun" w:eastAsia="SimSun" w:hAnsi="SimSun" w:hint="eastAsia"/>
        </w:rPr>
        <w:t>最终</w:t>
      </w:r>
      <w:r w:rsidRPr="00134AAA">
        <w:rPr>
          <w:rFonts w:ascii="SimSun" w:eastAsia="SimSun" w:hAnsi="SimSun"/>
        </w:rPr>
        <w:t>提供增值服务。注册服务器是对服务提供方和数据提供方进行管理的模块。</w:t>
      </w:r>
    </w:p>
    <w:p w14:paraId="55E4962B" w14:textId="77777777" w:rsidR="00134AAA" w:rsidRPr="00134AAA" w:rsidRDefault="00134AAA" w:rsidP="00134AAA">
      <w:pPr>
        <w:ind w:firstLineChars="200" w:firstLine="480"/>
        <w:rPr>
          <w:rFonts w:ascii="SimSun" w:eastAsia="SimSun" w:hAnsi="SimSun"/>
        </w:rPr>
      </w:pPr>
      <w:r w:rsidRPr="00134AAA">
        <w:rPr>
          <w:rFonts w:ascii="SimSun" w:eastAsia="SimSun" w:hAnsi="SimSun"/>
        </w:rPr>
        <w:t>基于协议的元数据采集特点在于：数据提供方</w:t>
      </w:r>
      <w:r w:rsidRPr="00134AAA">
        <w:rPr>
          <w:rFonts w:ascii="SimSun" w:eastAsia="SimSun" w:hAnsi="SimSun" w:hint="eastAsia"/>
        </w:rPr>
        <w:t>遵循</w:t>
      </w:r>
      <w:r w:rsidRPr="00134AAA">
        <w:rPr>
          <w:rFonts w:ascii="SimSun" w:eastAsia="SimSun" w:hAnsi="SimSun"/>
        </w:rPr>
        <w:t>统一的协议</w:t>
      </w:r>
      <w:r w:rsidRPr="00134AAA">
        <w:rPr>
          <w:rFonts w:ascii="SimSun" w:eastAsia="SimSun" w:hAnsi="SimSun" w:hint="eastAsia"/>
        </w:rPr>
        <w:t>，</w:t>
      </w:r>
      <w:r w:rsidRPr="00134AAA">
        <w:rPr>
          <w:rFonts w:ascii="SimSun" w:eastAsia="SimSun" w:hAnsi="SimSun"/>
        </w:rPr>
        <w:t>并提供统一的数据采集接口。</w:t>
      </w:r>
      <w:r w:rsidRPr="00134AAA">
        <w:rPr>
          <w:rFonts w:ascii="SimSun" w:eastAsia="SimSun" w:hAnsi="SimSun" w:hint="eastAsia"/>
        </w:rPr>
        <w:t>该方法已十分成熟，能保证元数据采集的准确性与采集</w:t>
      </w:r>
      <w:r w:rsidRPr="00134AAA">
        <w:rPr>
          <w:rFonts w:ascii="SimSun" w:eastAsia="SimSun" w:hAnsi="SimSun"/>
        </w:rPr>
        <w:t>效率，</w:t>
      </w:r>
      <w:r w:rsidRPr="00134AAA">
        <w:rPr>
          <w:rFonts w:ascii="SimSun" w:eastAsia="SimSun" w:hAnsi="SimSun" w:hint="eastAsia"/>
        </w:rPr>
        <w:t>但该方法需要</w:t>
      </w:r>
      <w:r w:rsidRPr="00134AAA">
        <w:rPr>
          <w:rFonts w:ascii="SimSun" w:eastAsia="SimSun" w:hAnsi="SimSun"/>
        </w:rPr>
        <w:t>数据提供者必须要遵守</w:t>
      </w:r>
      <w:r w:rsidRPr="00134AAA">
        <w:rPr>
          <w:rFonts w:ascii="SimSun" w:eastAsia="SimSun" w:hAnsi="SimSun" w:hint="eastAsia"/>
        </w:rPr>
        <w:t>收割</w:t>
      </w:r>
      <w:r w:rsidRPr="00134AAA">
        <w:rPr>
          <w:rFonts w:ascii="SimSun" w:eastAsia="SimSun" w:hAnsi="SimSun"/>
        </w:rPr>
        <w:t>协议，对于网络上存在的大量的非统一</w:t>
      </w:r>
      <w:r w:rsidRPr="00134AAA">
        <w:rPr>
          <w:rFonts w:ascii="SimSun" w:eastAsia="SimSun" w:hAnsi="SimSun" w:hint="eastAsia"/>
        </w:rPr>
        <w:lastRenderedPageBreak/>
        <w:t>接口</w:t>
      </w:r>
      <w:r w:rsidRPr="00134AAA">
        <w:rPr>
          <w:rFonts w:ascii="SimSun" w:eastAsia="SimSun" w:hAnsi="SimSun"/>
        </w:rPr>
        <w:t>的数据来源，</w:t>
      </w:r>
      <w:r w:rsidRPr="00134AAA">
        <w:rPr>
          <w:rFonts w:ascii="SimSun" w:eastAsia="SimSun" w:hAnsi="SimSun" w:hint="eastAsia"/>
        </w:rPr>
        <w:t>无法</w:t>
      </w:r>
      <w:r w:rsidRPr="00134AAA">
        <w:rPr>
          <w:rFonts w:ascii="SimSun" w:eastAsia="SimSun" w:hAnsi="SimSun"/>
        </w:rPr>
        <w:t>进行</w:t>
      </w:r>
      <w:r w:rsidRPr="00134AAA">
        <w:rPr>
          <w:rFonts w:ascii="SimSun" w:eastAsia="SimSun" w:hAnsi="SimSun" w:hint="eastAsia"/>
        </w:rPr>
        <w:t>采集</w:t>
      </w:r>
      <w:r w:rsidRPr="00134AAA">
        <w:rPr>
          <w:rFonts w:ascii="SimSun" w:eastAsia="SimSun" w:hAnsi="SimSun"/>
        </w:rPr>
        <w:t>，</w:t>
      </w:r>
      <w:r w:rsidRPr="00134AAA">
        <w:rPr>
          <w:rFonts w:ascii="SimSun" w:eastAsia="SimSun" w:hAnsi="SimSun" w:hint="eastAsia"/>
        </w:rPr>
        <w:t>具有一定</w:t>
      </w:r>
      <w:r w:rsidRPr="00134AAA">
        <w:rPr>
          <w:rFonts w:ascii="SimSun" w:eastAsia="SimSun" w:hAnsi="SimSun"/>
        </w:rPr>
        <w:t>的局限性。</w:t>
      </w:r>
    </w:p>
    <w:p w14:paraId="3D61DBE5" w14:textId="1C0C9160" w:rsidR="00134AAA" w:rsidRPr="00134AAA" w:rsidRDefault="00134AAA" w:rsidP="00134AAA">
      <w:pPr>
        <w:rPr>
          <w:rFonts w:ascii="SimSun" w:eastAsia="SimSun" w:hAnsi="SimSun"/>
          <w:b/>
          <w:bCs/>
        </w:rPr>
      </w:pPr>
      <w:r>
        <w:rPr>
          <w:rFonts w:ascii="SimSun" w:eastAsia="SimSun" w:hAnsi="SimSun" w:hint="eastAsia"/>
          <w:b/>
          <w:bCs/>
        </w:rPr>
        <w:t>2</w:t>
      </w:r>
      <w:r w:rsidRPr="00134AAA">
        <w:rPr>
          <w:rFonts w:ascii="SimSun" w:eastAsia="SimSun" w:hAnsi="SimSun"/>
          <w:b/>
          <w:bCs/>
        </w:rPr>
        <w:t>.2</w:t>
      </w:r>
      <w:r>
        <w:rPr>
          <w:rFonts w:ascii="SimSun" w:eastAsia="SimSun" w:hAnsi="SimSun" w:hint="eastAsia"/>
          <w:b/>
          <w:bCs/>
        </w:rPr>
        <w:t>.2</w:t>
      </w:r>
      <w:r w:rsidRPr="00134AAA">
        <w:rPr>
          <w:rFonts w:ascii="SimSun" w:eastAsia="SimSun" w:hAnsi="SimSun"/>
          <w:b/>
          <w:bCs/>
        </w:rPr>
        <w:t>基于</w:t>
      </w:r>
      <w:r w:rsidRPr="00134AAA">
        <w:rPr>
          <w:rFonts w:ascii="SimSun" w:eastAsia="SimSun" w:hAnsi="SimSun" w:hint="eastAsia"/>
          <w:b/>
          <w:bCs/>
        </w:rPr>
        <w:t>W</w:t>
      </w:r>
      <w:r w:rsidRPr="00134AAA">
        <w:rPr>
          <w:rFonts w:ascii="SimSun" w:eastAsia="SimSun" w:hAnsi="SimSun"/>
          <w:b/>
          <w:bCs/>
        </w:rPr>
        <w:t>eb</w:t>
      </w:r>
      <w:r w:rsidRPr="00134AAA">
        <w:rPr>
          <w:rFonts w:ascii="SimSun" w:eastAsia="SimSun" w:hAnsi="SimSun" w:hint="eastAsia"/>
          <w:b/>
          <w:bCs/>
        </w:rPr>
        <w:t>信息</w:t>
      </w:r>
      <w:r w:rsidRPr="00134AAA">
        <w:rPr>
          <w:rFonts w:ascii="SimSun" w:eastAsia="SimSun" w:hAnsi="SimSun"/>
          <w:b/>
          <w:bCs/>
        </w:rPr>
        <w:t>的元数据采集方法</w:t>
      </w:r>
    </w:p>
    <w:p w14:paraId="6E3DA5B9" w14:textId="77777777" w:rsidR="00134AAA" w:rsidRPr="00134AAA" w:rsidRDefault="00134AAA" w:rsidP="00134AAA">
      <w:pPr>
        <w:ind w:firstLineChars="200" w:firstLine="480"/>
        <w:rPr>
          <w:rFonts w:ascii="SimSun" w:eastAsia="SimSun" w:hAnsi="SimSun"/>
        </w:rPr>
      </w:pPr>
      <w:r w:rsidRPr="00134AAA">
        <w:rPr>
          <w:rFonts w:ascii="SimSun" w:eastAsia="SimSun" w:hAnsi="SimSun"/>
        </w:rPr>
        <w:t>基于</w:t>
      </w:r>
      <w:r w:rsidRPr="00134AAA">
        <w:rPr>
          <w:rFonts w:ascii="SimSun" w:eastAsia="SimSun" w:hAnsi="SimSun" w:hint="eastAsia"/>
        </w:rPr>
        <w:t>W</w:t>
      </w:r>
      <w:r w:rsidRPr="00134AAA">
        <w:rPr>
          <w:rFonts w:ascii="SimSun" w:eastAsia="SimSun" w:hAnsi="SimSun"/>
        </w:rPr>
        <w:t>eb</w:t>
      </w:r>
      <w:r w:rsidRPr="00134AAA">
        <w:rPr>
          <w:rFonts w:ascii="SimSun" w:eastAsia="SimSun" w:hAnsi="SimSun" w:hint="eastAsia"/>
        </w:rPr>
        <w:t>信息</w:t>
      </w:r>
      <w:r w:rsidRPr="00134AAA">
        <w:rPr>
          <w:rFonts w:ascii="SimSun" w:eastAsia="SimSun" w:hAnsi="SimSun"/>
        </w:rPr>
        <w:t>的</w:t>
      </w:r>
      <w:r w:rsidRPr="00134AAA">
        <w:rPr>
          <w:rFonts w:ascii="SimSun" w:eastAsia="SimSun" w:hAnsi="SimSun" w:hint="eastAsia"/>
        </w:rPr>
        <w:t>元数据采集方法是指对不提供统一的收割协议的元数据进行采集。元数据由数据提供方自定义描述规则，在Web页面中进行展示。</w:t>
      </w:r>
      <w:r w:rsidRPr="00134AAA">
        <w:rPr>
          <w:rFonts w:ascii="SimSun" w:eastAsia="SimSun" w:hAnsi="SimSun"/>
        </w:rPr>
        <w:t>元数据采集方</w:t>
      </w:r>
      <w:r w:rsidRPr="00134AAA">
        <w:rPr>
          <w:rFonts w:ascii="SimSun" w:eastAsia="SimSun" w:hAnsi="SimSun" w:hint="eastAsia"/>
        </w:rPr>
        <w:t>通过对元数据</w:t>
      </w:r>
      <w:r w:rsidRPr="00134AAA">
        <w:rPr>
          <w:rFonts w:ascii="SimSun" w:eastAsia="SimSun" w:hAnsi="SimSun"/>
        </w:rPr>
        <w:t>网页</w:t>
      </w:r>
      <w:r w:rsidRPr="00134AAA">
        <w:rPr>
          <w:rFonts w:ascii="SimSun" w:eastAsia="SimSun" w:hAnsi="SimSun" w:hint="eastAsia"/>
        </w:rPr>
        <w:t>进行</w:t>
      </w:r>
      <w:r w:rsidRPr="00134AAA">
        <w:rPr>
          <w:rFonts w:ascii="SimSun" w:eastAsia="SimSun" w:hAnsi="SimSun"/>
        </w:rPr>
        <w:t>解析，编写</w:t>
      </w:r>
      <w:r w:rsidRPr="00134AAA">
        <w:rPr>
          <w:rFonts w:ascii="SimSun" w:eastAsia="SimSun" w:hAnsi="SimSun" w:hint="eastAsia"/>
        </w:rPr>
        <w:t>特定</w:t>
      </w:r>
      <w:r w:rsidRPr="00134AAA">
        <w:rPr>
          <w:rFonts w:ascii="SimSun" w:eastAsia="SimSun" w:hAnsi="SimSun"/>
        </w:rPr>
        <w:t>抽取规则来抽取其中的元数据。</w:t>
      </w:r>
    </w:p>
    <w:p w14:paraId="4E0B99A0" w14:textId="77777777" w:rsidR="00134AAA" w:rsidRPr="00134AAA" w:rsidRDefault="00134AAA" w:rsidP="00134AAA">
      <w:pPr>
        <w:ind w:firstLineChars="200" w:firstLine="480"/>
        <w:rPr>
          <w:rFonts w:ascii="SimSun" w:eastAsia="SimSun" w:hAnsi="SimSun"/>
        </w:rPr>
      </w:pPr>
      <w:r w:rsidRPr="00134AAA">
        <w:rPr>
          <w:rFonts w:ascii="SimSun" w:eastAsia="SimSun" w:hAnsi="SimSun"/>
        </w:rPr>
        <w:t>Web</w:t>
      </w:r>
      <w:r w:rsidRPr="00134AAA">
        <w:rPr>
          <w:rFonts w:ascii="SimSun" w:eastAsia="SimSun" w:hAnsi="SimSun" w:hint="eastAsia"/>
        </w:rPr>
        <w:t>信息采集方法从不同的角度可以将分为不同种类</w:t>
      </w:r>
      <w:r w:rsidRPr="00134AAA">
        <w:rPr>
          <w:rFonts w:ascii="SimSun" w:eastAsia="SimSun" w:hAnsi="SimSun"/>
          <w:vertAlign w:val="superscript"/>
        </w:rPr>
        <w:t>[</w:t>
      </w:r>
      <w:r w:rsidRPr="00134AAA">
        <w:rPr>
          <w:rFonts w:ascii="SimSun" w:eastAsia="SimSun" w:hAnsi="SimSun" w:hint="eastAsia"/>
          <w:vertAlign w:val="superscript"/>
        </w:rPr>
        <w:t>2</w:t>
      </w:r>
      <w:r w:rsidRPr="00134AAA">
        <w:rPr>
          <w:rFonts w:ascii="SimSun" w:eastAsia="SimSun" w:hAnsi="SimSun"/>
          <w:vertAlign w:val="superscript"/>
        </w:rPr>
        <w:t>]</w:t>
      </w:r>
      <w:r w:rsidRPr="00134AAA">
        <w:rPr>
          <w:rFonts w:ascii="SimSun" w:eastAsia="SimSun" w:hAnsi="SimSun" w:hint="eastAsia"/>
        </w:rPr>
        <w:t>。最常见的分类方式是根据包装器</w:t>
      </w:r>
      <w:r w:rsidRPr="00134AAA">
        <w:rPr>
          <w:rFonts w:ascii="SimSun" w:eastAsia="SimSun" w:hAnsi="SimSun"/>
        </w:rPr>
        <w:t>形成</w:t>
      </w:r>
      <w:r w:rsidRPr="00134AAA">
        <w:rPr>
          <w:rFonts w:ascii="SimSun" w:eastAsia="SimSun" w:hAnsi="SimSun" w:hint="eastAsia"/>
        </w:rPr>
        <w:t>方式的不同将网页信息采集分为基于自然语言处理的网页信息抽取、基于本体的网页信息抽取、基于包装器归纳方式的信息抽取、基于</w:t>
      </w:r>
      <w:r w:rsidRPr="00134AAA">
        <w:rPr>
          <w:rFonts w:ascii="SimSun" w:eastAsia="SimSun" w:hAnsi="SimSun"/>
        </w:rPr>
        <w:t>HTML</w:t>
      </w:r>
      <w:r w:rsidRPr="00134AAA">
        <w:rPr>
          <w:rFonts w:ascii="SimSun" w:eastAsia="SimSun" w:hAnsi="SimSun" w:hint="eastAsia"/>
        </w:rPr>
        <w:t>页面结构分析的网页信息抽取和基于</w:t>
      </w:r>
      <w:r w:rsidRPr="00134AAA">
        <w:rPr>
          <w:rFonts w:ascii="SimSun" w:eastAsia="SimSun" w:hAnsi="SimSun"/>
        </w:rPr>
        <w:t>Web</w:t>
      </w:r>
      <w:r w:rsidRPr="00134AAA">
        <w:rPr>
          <w:rFonts w:ascii="SimSun" w:eastAsia="SimSun" w:hAnsi="SimSun" w:hint="eastAsia"/>
        </w:rPr>
        <w:t>查询的网页信息抽取</w:t>
      </w:r>
      <w:r w:rsidRPr="00134AAA">
        <w:rPr>
          <w:rFonts w:ascii="SimSun" w:eastAsia="SimSun" w:hAnsi="SimSun"/>
          <w:vertAlign w:val="superscript"/>
        </w:rPr>
        <w:t xml:space="preserve"> [3-8]</w:t>
      </w:r>
      <w:r w:rsidRPr="00134AAA">
        <w:rPr>
          <w:rFonts w:ascii="SimSun" w:eastAsia="SimSun" w:hAnsi="SimSun" w:hint="eastAsia"/>
        </w:rPr>
        <w:t>。表1分别对各种采集方法</w:t>
      </w:r>
      <w:r w:rsidRPr="00134AAA">
        <w:rPr>
          <w:rFonts w:ascii="SimSun" w:eastAsia="SimSun" w:hAnsi="SimSun"/>
        </w:rPr>
        <w:t>进行对比，并对其在开放获取</w:t>
      </w:r>
      <w:r w:rsidRPr="00134AAA">
        <w:rPr>
          <w:rFonts w:ascii="SimSun" w:eastAsia="SimSun" w:hAnsi="SimSun" w:hint="eastAsia"/>
        </w:rPr>
        <w:t>资源</w:t>
      </w:r>
      <w:r w:rsidRPr="00134AAA">
        <w:rPr>
          <w:rFonts w:ascii="SimSun" w:eastAsia="SimSun" w:hAnsi="SimSun"/>
        </w:rPr>
        <w:t>采集中的</w:t>
      </w:r>
      <w:r w:rsidRPr="00134AAA">
        <w:rPr>
          <w:rFonts w:ascii="SimSun" w:eastAsia="SimSun" w:hAnsi="SimSun" w:hint="eastAsia"/>
        </w:rPr>
        <w:t>应用</w:t>
      </w:r>
      <w:r w:rsidRPr="00134AAA">
        <w:rPr>
          <w:rFonts w:ascii="SimSun" w:eastAsia="SimSun" w:hAnsi="SimSun"/>
        </w:rPr>
        <w:t>进行</w:t>
      </w:r>
      <w:r w:rsidRPr="00134AAA">
        <w:rPr>
          <w:rFonts w:ascii="SimSun" w:eastAsia="SimSun" w:hAnsi="SimSun" w:hint="eastAsia"/>
        </w:rPr>
        <w:t>分析</w:t>
      </w:r>
      <w:r w:rsidRPr="00134AAA">
        <w:rPr>
          <w:rFonts w:ascii="SimSun" w:eastAsia="SimSun" w:hAnsi="SimSun"/>
        </w:rPr>
        <w:t>。</w:t>
      </w:r>
    </w:p>
    <w:p w14:paraId="2E116CDD" w14:textId="77777777" w:rsidR="00134AAA" w:rsidRPr="00134AAA" w:rsidRDefault="00134AAA" w:rsidP="00134AAA">
      <w:pPr>
        <w:jc w:val="center"/>
        <w:rPr>
          <w:rFonts w:ascii="SimSun" w:eastAsia="SimSun" w:hAnsi="SimSun"/>
        </w:rPr>
      </w:pPr>
      <w:r w:rsidRPr="00134AAA">
        <w:rPr>
          <w:rFonts w:ascii="SimSun" w:eastAsia="SimSun" w:hAnsi="SimSun" w:hint="eastAsia"/>
        </w:rPr>
        <w:t xml:space="preserve">表 </w:t>
      </w:r>
      <w:r w:rsidRPr="00134AAA">
        <w:rPr>
          <w:rFonts w:ascii="SimSun" w:eastAsia="SimSun" w:hAnsi="SimSun"/>
        </w:rPr>
        <w:fldChar w:fldCharType="begin"/>
      </w:r>
      <w:r w:rsidRPr="00134AAA">
        <w:rPr>
          <w:rFonts w:ascii="SimSun" w:eastAsia="SimSun" w:hAnsi="SimSun"/>
        </w:rPr>
        <w:instrText xml:space="preserve"> </w:instrText>
      </w:r>
      <w:r w:rsidRPr="00134AAA">
        <w:rPr>
          <w:rFonts w:ascii="SimSun" w:eastAsia="SimSun" w:hAnsi="SimSun" w:hint="eastAsia"/>
        </w:rPr>
        <w:instrText>SEQ 表格 \* ARABIC</w:instrText>
      </w:r>
      <w:r w:rsidRPr="00134AAA">
        <w:rPr>
          <w:rFonts w:ascii="SimSun" w:eastAsia="SimSun" w:hAnsi="SimSun"/>
        </w:rPr>
        <w:instrText xml:space="preserve"> </w:instrText>
      </w:r>
      <w:r w:rsidRPr="00134AAA">
        <w:rPr>
          <w:rFonts w:ascii="SimSun" w:eastAsia="SimSun" w:hAnsi="SimSun"/>
        </w:rPr>
        <w:fldChar w:fldCharType="separate"/>
      </w:r>
      <w:r w:rsidR="00E5028E">
        <w:rPr>
          <w:rFonts w:ascii="SimSun" w:eastAsia="SimSun" w:hAnsi="SimSun"/>
          <w:noProof/>
        </w:rPr>
        <w:t>1</w:t>
      </w:r>
      <w:r w:rsidRPr="00134AAA">
        <w:rPr>
          <w:rFonts w:ascii="SimSun" w:eastAsia="SimSun" w:hAnsi="SimSun"/>
        </w:rPr>
        <w:fldChar w:fldCharType="end"/>
      </w:r>
      <w:r w:rsidRPr="00134AAA">
        <w:rPr>
          <w:rFonts w:ascii="SimSun" w:eastAsia="SimSun" w:hAnsi="SimSun"/>
        </w:rPr>
        <w:t xml:space="preserve"> </w:t>
      </w:r>
      <w:r w:rsidRPr="00134AAA">
        <w:rPr>
          <w:rFonts w:ascii="SimSun" w:eastAsia="SimSun" w:hAnsi="SimSun" w:hint="eastAsia"/>
        </w:rPr>
        <w:t>各采集方法比较分析</w:t>
      </w:r>
    </w:p>
    <w:tbl>
      <w:tblPr>
        <w:tblStyle w:val="a6"/>
        <w:tblW w:w="7835" w:type="dxa"/>
        <w:jc w:val="center"/>
        <w:tblBorders>
          <w:left w:val="none" w:sz="0" w:space="0" w:color="auto"/>
          <w:right w:val="none" w:sz="0" w:space="0" w:color="auto"/>
        </w:tblBorders>
        <w:tblLayout w:type="fixed"/>
        <w:tblLook w:val="04A0" w:firstRow="1" w:lastRow="0" w:firstColumn="1" w:lastColumn="0" w:noHBand="0" w:noVBand="1"/>
      </w:tblPr>
      <w:tblGrid>
        <w:gridCol w:w="1559"/>
        <w:gridCol w:w="1448"/>
        <w:gridCol w:w="3088"/>
        <w:gridCol w:w="1740"/>
      </w:tblGrid>
      <w:tr w:rsidR="00134AAA" w:rsidRPr="00134AAA" w14:paraId="7E7D86B2" w14:textId="77777777" w:rsidTr="00393159">
        <w:trPr>
          <w:jc w:val="center"/>
        </w:trPr>
        <w:tc>
          <w:tcPr>
            <w:tcW w:w="1559" w:type="dxa"/>
            <w:hideMark/>
          </w:tcPr>
          <w:p w14:paraId="6D8A16AD" w14:textId="77777777" w:rsidR="00134AAA" w:rsidRPr="00134AAA" w:rsidRDefault="00134AAA" w:rsidP="00134AAA">
            <w:pPr>
              <w:rPr>
                <w:rFonts w:ascii="SimSun" w:eastAsia="SimSun" w:hAnsi="SimSun"/>
              </w:rPr>
            </w:pPr>
            <w:r w:rsidRPr="00134AAA">
              <w:rPr>
                <w:rFonts w:ascii="SimSun" w:eastAsia="SimSun" w:hAnsi="SimSun" w:hint="eastAsia"/>
              </w:rPr>
              <w:t>方法名称</w:t>
            </w:r>
          </w:p>
        </w:tc>
        <w:tc>
          <w:tcPr>
            <w:tcW w:w="1448" w:type="dxa"/>
          </w:tcPr>
          <w:p w14:paraId="6594D41F" w14:textId="77777777" w:rsidR="00134AAA" w:rsidRPr="00134AAA" w:rsidRDefault="00134AAA" w:rsidP="00134AAA">
            <w:pPr>
              <w:rPr>
                <w:rFonts w:ascii="SimSun" w:eastAsia="SimSun" w:hAnsi="SimSun"/>
              </w:rPr>
            </w:pPr>
            <w:r w:rsidRPr="00134AAA">
              <w:rPr>
                <w:rFonts w:ascii="SimSun" w:eastAsia="SimSun" w:hAnsi="SimSun" w:hint="eastAsia"/>
              </w:rPr>
              <w:t>代表系统</w:t>
            </w:r>
          </w:p>
        </w:tc>
        <w:tc>
          <w:tcPr>
            <w:tcW w:w="3088" w:type="dxa"/>
            <w:hideMark/>
          </w:tcPr>
          <w:p w14:paraId="199A8B0C" w14:textId="77777777" w:rsidR="00134AAA" w:rsidRPr="00134AAA" w:rsidRDefault="00134AAA" w:rsidP="00134AAA">
            <w:pPr>
              <w:rPr>
                <w:rFonts w:ascii="SimSun" w:eastAsia="SimSun" w:hAnsi="SimSun"/>
              </w:rPr>
            </w:pPr>
            <w:r w:rsidRPr="00134AAA">
              <w:rPr>
                <w:rFonts w:ascii="SimSun" w:eastAsia="SimSun" w:hAnsi="SimSun" w:hint="eastAsia"/>
              </w:rPr>
              <w:t>包装器形成方式</w:t>
            </w:r>
          </w:p>
        </w:tc>
        <w:tc>
          <w:tcPr>
            <w:tcW w:w="1740" w:type="dxa"/>
            <w:hideMark/>
          </w:tcPr>
          <w:p w14:paraId="58D50068" w14:textId="77777777" w:rsidR="00134AAA" w:rsidRPr="00134AAA" w:rsidRDefault="00134AAA" w:rsidP="00134AAA">
            <w:pPr>
              <w:rPr>
                <w:rFonts w:ascii="SimSun" w:eastAsia="SimSun" w:hAnsi="SimSun"/>
              </w:rPr>
            </w:pPr>
            <w:r w:rsidRPr="00134AAA">
              <w:rPr>
                <w:rFonts w:ascii="SimSun" w:eastAsia="SimSun" w:hAnsi="SimSun" w:hint="eastAsia"/>
              </w:rPr>
              <w:t>适用元数据</w:t>
            </w:r>
          </w:p>
        </w:tc>
      </w:tr>
      <w:tr w:rsidR="00134AAA" w:rsidRPr="00134AAA" w14:paraId="74282ECA" w14:textId="77777777" w:rsidTr="00393159">
        <w:trPr>
          <w:jc w:val="center"/>
        </w:trPr>
        <w:tc>
          <w:tcPr>
            <w:tcW w:w="1559" w:type="dxa"/>
            <w:hideMark/>
          </w:tcPr>
          <w:p w14:paraId="30A5509A" w14:textId="77777777" w:rsidR="00134AAA" w:rsidRPr="00134AAA" w:rsidRDefault="00134AAA" w:rsidP="00134AAA">
            <w:pPr>
              <w:rPr>
                <w:rFonts w:ascii="SimSun" w:eastAsia="SimSun" w:hAnsi="SimSun"/>
              </w:rPr>
            </w:pPr>
            <w:r w:rsidRPr="00134AAA">
              <w:rPr>
                <w:rFonts w:ascii="SimSun" w:eastAsia="SimSun" w:hAnsi="SimSun" w:hint="eastAsia"/>
              </w:rPr>
              <w:t>基于自然语言处理的网页信息抽取方法</w:t>
            </w:r>
          </w:p>
        </w:tc>
        <w:tc>
          <w:tcPr>
            <w:tcW w:w="1448" w:type="dxa"/>
          </w:tcPr>
          <w:p w14:paraId="5111FA30" w14:textId="77777777" w:rsidR="00134AAA" w:rsidRPr="00134AAA" w:rsidRDefault="00134AAA" w:rsidP="00134AAA">
            <w:pPr>
              <w:rPr>
                <w:rFonts w:ascii="SimSun" w:eastAsia="SimSun" w:hAnsi="SimSun"/>
              </w:rPr>
            </w:pPr>
            <w:r w:rsidRPr="00134AAA">
              <w:rPr>
                <w:rFonts w:ascii="SimSun" w:eastAsia="SimSun" w:hAnsi="SimSun" w:hint="eastAsia"/>
              </w:rPr>
              <w:t>基于</w:t>
            </w:r>
            <w:r w:rsidRPr="00134AAA">
              <w:rPr>
                <w:rFonts w:ascii="SimSun" w:eastAsia="SimSun" w:hAnsi="SimSun"/>
              </w:rPr>
              <w:t>WHISK</w:t>
            </w:r>
            <w:r w:rsidRPr="00134AAA">
              <w:rPr>
                <w:rFonts w:ascii="SimSun" w:eastAsia="SimSun" w:hAnsi="SimSun"/>
                <w:vertAlign w:val="superscript"/>
              </w:rPr>
              <w:t>[9]</w:t>
            </w:r>
            <w:r w:rsidRPr="00134AAA">
              <w:rPr>
                <w:rFonts w:ascii="SimSun" w:eastAsia="SimSun" w:hAnsi="SimSun" w:hint="eastAsia"/>
              </w:rPr>
              <w:t>算法的系统</w:t>
            </w:r>
          </w:p>
        </w:tc>
        <w:tc>
          <w:tcPr>
            <w:tcW w:w="3088" w:type="dxa"/>
            <w:hideMark/>
          </w:tcPr>
          <w:p w14:paraId="39B7DFE6" w14:textId="77777777" w:rsidR="00134AAA" w:rsidRPr="00134AAA" w:rsidRDefault="00134AAA" w:rsidP="00134AAA">
            <w:pPr>
              <w:rPr>
                <w:rFonts w:ascii="SimSun" w:eastAsia="SimSun" w:hAnsi="SimSun"/>
              </w:rPr>
            </w:pPr>
            <w:r w:rsidRPr="00134AAA">
              <w:rPr>
                <w:rFonts w:ascii="SimSun" w:eastAsia="SimSun" w:hAnsi="SimSun" w:hint="eastAsia"/>
              </w:rPr>
              <w:t>依赖自然语言处理技术和语意字典，建立短语之间的关系，所产生的抽取规则通常基于语法约束和语义约束</w:t>
            </w:r>
            <w:r w:rsidRPr="00134AAA">
              <w:rPr>
                <w:rFonts w:ascii="SimSun" w:eastAsia="SimSun" w:hAnsi="SimSun"/>
                <w:vertAlign w:val="superscript"/>
              </w:rPr>
              <w:t>[10]</w:t>
            </w:r>
            <w:r w:rsidRPr="00134AAA">
              <w:rPr>
                <w:rFonts w:ascii="SimSun" w:eastAsia="SimSun" w:hAnsi="SimSun" w:hint="eastAsia"/>
              </w:rPr>
              <w:t>。</w:t>
            </w:r>
          </w:p>
        </w:tc>
        <w:tc>
          <w:tcPr>
            <w:tcW w:w="1740" w:type="dxa"/>
            <w:hideMark/>
          </w:tcPr>
          <w:p w14:paraId="5E1559F0" w14:textId="77777777" w:rsidR="00134AAA" w:rsidRPr="00134AAA" w:rsidRDefault="00134AAA" w:rsidP="00134AAA">
            <w:pPr>
              <w:rPr>
                <w:rFonts w:ascii="SimSun" w:eastAsia="SimSun" w:hAnsi="SimSun"/>
              </w:rPr>
            </w:pPr>
            <w:r w:rsidRPr="00134AAA">
              <w:rPr>
                <w:rFonts w:ascii="SimSun" w:eastAsia="SimSun" w:hAnsi="SimSun" w:hint="eastAsia"/>
              </w:rPr>
              <w:t>适用于文本且句子完整的元数据。</w:t>
            </w:r>
          </w:p>
        </w:tc>
      </w:tr>
      <w:tr w:rsidR="00134AAA" w:rsidRPr="00134AAA" w14:paraId="1C3F31BE" w14:textId="77777777" w:rsidTr="00393159">
        <w:trPr>
          <w:jc w:val="center"/>
        </w:trPr>
        <w:tc>
          <w:tcPr>
            <w:tcW w:w="1559" w:type="dxa"/>
            <w:hideMark/>
          </w:tcPr>
          <w:p w14:paraId="4497FD15" w14:textId="77777777" w:rsidR="00134AAA" w:rsidRPr="00134AAA" w:rsidRDefault="00134AAA" w:rsidP="00134AAA">
            <w:pPr>
              <w:rPr>
                <w:rFonts w:ascii="SimSun" w:eastAsia="SimSun" w:hAnsi="SimSun"/>
              </w:rPr>
            </w:pPr>
            <w:r w:rsidRPr="00134AAA">
              <w:rPr>
                <w:rFonts w:ascii="SimSun" w:eastAsia="SimSun" w:hAnsi="SimSun" w:hint="eastAsia"/>
              </w:rPr>
              <w:t>基于本体的网页信息抽取方法</w:t>
            </w:r>
          </w:p>
        </w:tc>
        <w:tc>
          <w:tcPr>
            <w:tcW w:w="1448" w:type="dxa"/>
          </w:tcPr>
          <w:p w14:paraId="15D4F8A8" w14:textId="77777777" w:rsidR="00134AAA" w:rsidRPr="00134AAA" w:rsidRDefault="00134AAA" w:rsidP="00134AAA">
            <w:pPr>
              <w:rPr>
                <w:rFonts w:ascii="SimSun" w:eastAsia="SimSun" w:hAnsi="SimSun"/>
              </w:rPr>
            </w:pPr>
            <w:r w:rsidRPr="00134AAA">
              <w:rPr>
                <w:rFonts w:ascii="SimSun" w:eastAsia="SimSun" w:hAnsi="SimSun"/>
              </w:rPr>
              <w:t>SNAX</w:t>
            </w:r>
            <w:r w:rsidRPr="00134AAA">
              <w:rPr>
                <w:rFonts w:ascii="SimSun" w:eastAsia="SimSun" w:hAnsi="SimSun"/>
                <w:vertAlign w:val="superscript"/>
              </w:rPr>
              <w:t>[11]</w:t>
            </w:r>
            <w:r w:rsidRPr="00134AAA">
              <w:rPr>
                <w:rFonts w:ascii="SimSun" w:eastAsia="SimSun" w:hAnsi="SimSun" w:hint="eastAsia"/>
              </w:rPr>
              <w:t>系统</w:t>
            </w:r>
          </w:p>
        </w:tc>
        <w:tc>
          <w:tcPr>
            <w:tcW w:w="3088" w:type="dxa"/>
            <w:hideMark/>
          </w:tcPr>
          <w:p w14:paraId="2653F955" w14:textId="77777777" w:rsidR="00134AAA" w:rsidRPr="00134AAA" w:rsidRDefault="00134AAA" w:rsidP="00134AAA">
            <w:pPr>
              <w:rPr>
                <w:rFonts w:ascii="SimSun" w:eastAsia="SimSun" w:hAnsi="SimSun"/>
              </w:rPr>
            </w:pPr>
            <w:r w:rsidRPr="00134AAA">
              <w:rPr>
                <w:rFonts w:ascii="SimSun" w:eastAsia="SimSun" w:hAnsi="SimSun" w:hint="eastAsia"/>
              </w:rPr>
              <w:t>建立本体集，对网页进行解析，将处理后的网页信息传递给计算模块，根据本体集来计算信息的相关度，进而保留相关信息。</w:t>
            </w:r>
          </w:p>
        </w:tc>
        <w:tc>
          <w:tcPr>
            <w:tcW w:w="1740" w:type="dxa"/>
            <w:hideMark/>
          </w:tcPr>
          <w:p w14:paraId="7E910379" w14:textId="77777777" w:rsidR="00134AAA" w:rsidRPr="00134AAA" w:rsidRDefault="00134AAA" w:rsidP="00134AAA">
            <w:pPr>
              <w:rPr>
                <w:rFonts w:ascii="SimSun" w:eastAsia="SimSun" w:hAnsi="SimSun"/>
              </w:rPr>
            </w:pPr>
            <w:r w:rsidRPr="00134AAA">
              <w:rPr>
                <w:rFonts w:ascii="SimSun" w:eastAsia="SimSun" w:hAnsi="SimSun" w:hint="eastAsia"/>
              </w:rPr>
              <w:t>适用于特定主题或领域的元数据。</w:t>
            </w:r>
          </w:p>
        </w:tc>
      </w:tr>
      <w:tr w:rsidR="00134AAA" w:rsidRPr="00134AAA" w14:paraId="3532FC18" w14:textId="77777777" w:rsidTr="00393159">
        <w:trPr>
          <w:jc w:val="center"/>
        </w:trPr>
        <w:tc>
          <w:tcPr>
            <w:tcW w:w="1559" w:type="dxa"/>
            <w:hideMark/>
          </w:tcPr>
          <w:p w14:paraId="3F64185F" w14:textId="77777777" w:rsidR="00134AAA" w:rsidRPr="00134AAA" w:rsidRDefault="00134AAA" w:rsidP="00134AAA">
            <w:pPr>
              <w:rPr>
                <w:rFonts w:ascii="SimSun" w:eastAsia="SimSun" w:hAnsi="SimSun"/>
              </w:rPr>
            </w:pPr>
            <w:r w:rsidRPr="00134AAA">
              <w:rPr>
                <w:rFonts w:ascii="SimSun" w:eastAsia="SimSun" w:hAnsi="SimSun" w:hint="eastAsia"/>
              </w:rPr>
              <w:t>基于包装器归纳的信息抽取方法</w:t>
            </w:r>
          </w:p>
        </w:tc>
        <w:tc>
          <w:tcPr>
            <w:tcW w:w="1448" w:type="dxa"/>
          </w:tcPr>
          <w:p w14:paraId="7E07BFE3" w14:textId="77777777" w:rsidR="00134AAA" w:rsidRPr="00134AAA" w:rsidRDefault="00134AAA" w:rsidP="00134AAA">
            <w:pPr>
              <w:rPr>
                <w:rFonts w:ascii="SimSun" w:eastAsia="SimSun" w:hAnsi="SimSun"/>
              </w:rPr>
            </w:pPr>
            <w:r w:rsidRPr="00134AAA">
              <w:rPr>
                <w:rFonts w:ascii="SimSun" w:eastAsia="SimSun" w:hAnsi="SimSun"/>
              </w:rPr>
              <w:t>WIEN</w:t>
            </w:r>
            <w:r w:rsidRPr="00134AAA">
              <w:rPr>
                <w:rFonts w:ascii="SimSun" w:eastAsia="SimSun" w:hAnsi="SimSun"/>
                <w:vertAlign w:val="superscript"/>
              </w:rPr>
              <w:t>[12]</w:t>
            </w:r>
            <w:r w:rsidRPr="00134AAA">
              <w:rPr>
                <w:rFonts w:ascii="SimSun" w:eastAsia="SimSun" w:hAnsi="SimSun" w:hint="eastAsia"/>
              </w:rPr>
              <w:t>系统</w:t>
            </w:r>
          </w:p>
        </w:tc>
        <w:tc>
          <w:tcPr>
            <w:tcW w:w="3088" w:type="dxa"/>
            <w:hideMark/>
          </w:tcPr>
          <w:p w14:paraId="0A595D55" w14:textId="77777777" w:rsidR="00134AAA" w:rsidRPr="00134AAA" w:rsidRDefault="00134AAA" w:rsidP="00134AAA">
            <w:pPr>
              <w:rPr>
                <w:rFonts w:ascii="SimSun" w:eastAsia="SimSun" w:hAnsi="SimSun"/>
              </w:rPr>
            </w:pPr>
            <w:r w:rsidRPr="00134AAA">
              <w:rPr>
                <w:rFonts w:ascii="SimSun" w:eastAsia="SimSun" w:hAnsi="SimSun" w:hint="eastAsia"/>
              </w:rPr>
              <w:t>根据事先由用户标记的样本实例，应用机器学习方式归纳算法，生成基于定界符的抽取规则。</w:t>
            </w:r>
          </w:p>
        </w:tc>
        <w:tc>
          <w:tcPr>
            <w:tcW w:w="1740" w:type="dxa"/>
            <w:hideMark/>
          </w:tcPr>
          <w:p w14:paraId="215E2EB8" w14:textId="77777777" w:rsidR="00134AAA" w:rsidRPr="00134AAA" w:rsidRDefault="00134AAA" w:rsidP="00134AAA">
            <w:pPr>
              <w:rPr>
                <w:rFonts w:ascii="SimSun" w:eastAsia="SimSun" w:hAnsi="SimSun"/>
              </w:rPr>
            </w:pPr>
            <w:r w:rsidRPr="00134AAA">
              <w:rPr>
                <w:rFonts w:ascii="SimSun" w:eastAsia="SimSun" w:hAnsi="SimSun" w:hint="eastAsia"/>
              </w:rPr>
              <w:t>适用于结构清晰，信息较为复杂的元数据。</w:t>
            </w:r>
          </w:p>
        </w:tc>
      </w:tr>
      <w:tr w:rsidR="00134AAA" w:rsidRPr="00134AAA" w14:paraId="63F1D021" w14:textId="77777777" w:rsidTr="00393159">
        <w:trPr>
          <w:trHeight w:val="982"/>
          <w:jc w:val="center"/>
        </w:trPr>
        <w:tc>
          <w:tcPr>
            <w:tcW w:w="1559" w:type="dxa"/>
            <w:hideMark/>
          </w:tcPr>
          <w:p w14:paraId="7FFE07D8" w14:textId="77777777" w:rsidR="00134AAA" w:rsidRPr="00134AAA" w:rsidRDefault="00134AAA" w:rsidP="00134AAA">
            <w:pPr>
              <w:rPr>
                <w:rFonts w:ascii="SimSun" w:eastAsia="SimSun" w:hAnsi="SimSun"/>
              </w:rPr>
            </w:pPr>
            <w:r w:rsidRPr="00134AAA">
              <w:rPr>
                <w:rFonts w:ascii="SimSun" w:eastAsia="SimSun" w:hAnsi="SimSun" w:hint="eastAsia"/>
              </w:rPr>
              <w:t>基于</w:t>
            </w:r>
            <w:r w:rsidRPr="00134AAA">
              <w:rPr>
                <w:rFonts w:ascii="SimSun" w:eastAsia="SimSun" w:hAnsi="SimSun"/>
              </w:rPr>
              <w:t>HTML</w:t>
            </w:r>
            <w:r w:rsidRPr="00134AAA">
              <w:rPr>
                <w:rFonts w:ascii="SimSun" w:eastAsia="SimSun" w:hAnsi="SimSun" w:hint="eastAsia"/>
              </w:rPr>
              <w:t>页面结构分析的网页信息抽取方法</w:t>
            </w:r>
          </w:p>
        </w:tc>
        <w:tc>
          <w:tcPr>
            <w:tcW w:w="1448" w:type="dxa"/>
          </w:tcPr>
          <w:p w14:paraId="4F7FF596" w14:textId="77777777" w:rsidR="00134AAA" w:rsidRPr="00134AAA" w:rsidRDefault="00134AAA" w:rsidP="00134AAA">
            <w:pPr>
              <w:rPr>
                <w:rFonts w:ascii="SimSun" w:eastAsia="SimSun" w:hAnsi="SimSun"/>
              </w:rPr>
            </w:pPr>
            <w:proofErr w:type="spellStart"/>
            <w:r w:rsidRPr="00134AAA">
              <w:rPr>
                <w:rFonts w:ascii="SimSun" w:eastAsia="SimSun" w:hAnsi="SimSun"/>
              </w:rPr>
              <w:t>RoadRunner</w:t>
            </w:r>
            <w:proofErr w:type="spellEnd"/>
          </w:p>
        </w:tc>
        <w:tc>
          <w:tcPr>
            <w:tcW w:w="3088" w:type="dxa"/>
            <w:hideMark/>
          </w:tcPr>
          <w:p w14:paraId="7AFD48BD" w14:textId="77777777" w:rsidR="00134AAA" w:rsidRPr="00134AAA" w:rsidRDefault="00134AAA" w:rsidP="00134AAA">
            <w:pPr>
              <w:rPr>
                <w:rFonts w:ascii="SimSun" w:eastAsia="SimSun" w:hAnsi="SimSun"/>
              </w:rPr>
            </w:pPr>
            <w:r w:rsidRPr="00134AAA">
              <w:rPr>
                <w:rFonts w:ascii="SimSun" w:eastAsia="SimSun" w:hAnsi="SimSun" w:hint="eastAsia"/>
              </w:rPr>
              <w:t>将网页解析成结构树，通过自动或半自动的方式产生抽取规则，定位主题信息，将网页信息抽取转化成对解析树的操作</w:t>
            </w:r>
            <w:r w:rsidRPr="00134AAA">
              <w:rPr>
                <w:rFonts w:ascii="SimSun" w:eastAsia="SimSun" w:hAnsi="SimSun"/>
                <w:vertAlign w:val="superscript"/>
              </w:rPr>
              <w:t>[13]</w:t>
            </w:r>
            <w:r w:rsidRPr="00134AAA">
              <w:rPr>
                <w:rFonts w:ascii="SimSun" w:eastAsia="SimSun" w:hAnsi="SimSun" w:hint="eastAsia"/>
              </w:rPr>
              <w:t>。</w:t>
            </w:r>
          </w:p>
        </w:tc>
        <w:tc>
          <w:tcPr>
            <w:tcW w:w="1740" w:type="dxa"/>
            <w:hideMark/>
          </w:tcPr>
          <w:p w14:paraId="61DC8547" w14:textId="77777777" w:rsidR="00134AAA" w:rsidRPr="00134AAA" w:rsidRDefault="00134AAA" w:rsidP="00134AAA">
            <w:pPr>
              <w:rPr>
                <w:rFonts w:ascii="SimSun" w:eastAsia="SimSun" w:hAnsi="SimSun"/>
              </w:rPr>
            </w:pPr>
            <w:r w:rsidRPr="00134AAA">
              <w:rPr>
                <w:rFonts w:ascii="SimSun" w:eastAsia="SimSun" w:hAnsi="SimSun" w:hint="eastAsia"/>
              </w:rPr>
              <w:t>适用于结构清晰且信息单一的元数据</w:t>
            </w:r>
          </w:p>
        </w:tc>
      </w:tr>
      <w:tr w:rsidR="00134AAA" w:rsidRPr="00134AAA" w14:paraId="3410731C" w14:textId="77777777" w:rsidTr="00393159">
        <w:trPr>
          <w:jc w:val="center"/>
        </w:trPr>
        <w:tc>
          <w:tcPr>
            <w:tcW w:w="1559" w:type="dxa"/>
            <w:hideMark/>
          </w:tcPr>
          <w:p w14:paraId="4ECA6BF0" w14:textId="77777777" w:rsidR="00134AAA" w:rsidRPr="00134AAA" w:rsidRDefault="00134AAA" w:rsidP="00134AAA">
            <w:pPr>
              <w:rPr>
                <w:rFonts w:ascii="SimSun" w:eastAsia="SimSun" w:hAnsi="SimSun"/>
              </w:rPr>
            </w:pPr>
            <w:r w:rsidRPr="00134AAA">
              <w:rPr>
                <w:rFonts w:ascii="SimSun" w:eastAsia="SimSun" w:hAnsi="SimSun" w:hint="eastAsia"/>
              </w:rPr>
              <w:t>基于</w:t>
            </w:r>
            <w:r w:rsidRPr="00134AAA">
              <w:rPr>
                <w:rFonts w:ascii="SimSun" w:eastAsia="SimSun" w:hAnsi="SimSun"/>
              </w:rPr>
              <w:t>Web</w:t>
            </w:r>
            <w:r w:rsidRPr="00134AAA">
              <w:rPr>
                <w:rFonts w:ascii="SimSun" w:eastAsia="SimSun" w:hAnsi="SimSun" w:hint="eastAsia"/>
              </w:rPr>
              <w:t>查询的网页信息抽取方法</w:t>
            </w:r>
          </w:p>
        </w:tc>
        <w:tc>
          <w:tcPr>
            <w:tcW w:w="1448" w:type="dxa"/>
          </w:tcPr>
          <w:p w14:paraId="469BA9E2" w14:textId="77777777" w:rsidR="00134AAA" w:rsidRPr="00134AAA" w:rsidRDefault="00134AAA" w:rsidP="00134AAA">
            <w:pPr>
              <w:rPr>
                <w:rFonts w:ascii="SimSun" w:eastAsia="SimSun" w:hAnsi="SimSun"/>
              </w:rPr>
            </w:pPr>
            <w:r w:rsidRPr="00134AAA">
              <w:rPr>
                <w:rFonts w:ascii="SimSun" w:eastAsia="SimSun" w:hAnsi="SimSun"/>
              </w:rPr>
              <w:t>Web-OQL</w:t>
            </w:r>
            <w:r w:rsidRPr="00134AAA">
              <w:rPr>
                <w:rFonts w:ascii="SimSun" w:eastAsia="SimSun" w:hAnsi="SimSun"/>
                <w:vertAlign w:val="superscript"/>
              </w:rPr>
              <w:t>[14]</w:t>
            </w:r>
          </w:p>
        </w:tc>
        <w:tc>
          <w:tcPr>
            <w:tcW w:w="3088" w:type="dxa"/>
            <w:hideMark/>
          </w:tcPr>
          <w:p w14:paraId="5CD118D1" w14:textId="77777777" w:rsidR="00134AAA" w:rsidRPr="00134AAA" w:rsidRDefault="00134AAA" w:rsidP="00134AAA">
            <w:pPr>
              <w:rPr>
                <w:rFonts w:ascii="SimSun" w:eastAsia="SimSun" w:hAnsi="SimSun"/>
              </w:rPr>
            </w:pPr>
            <w:r w:rsidRPr="00134AAA">
              <w:rPr>
                <w:rFonts w:ascii="SimSun" w:eastAsia="SimSun" w:hAnsi="SimSun" w:hint="eastAsia"/>
              </w:rPr>
              <w:t>将</w:t>
            </w:r>
            <w:r w:rsidRPr="00134AAA">
              <w:rPr>
                <w:rFonts w:ascii="SimSun" w:eastAsia="SimSun" w:hAnsi="SimSun"/>
              </w:rPr>
              <w:t>Web</w:t>
            </w:r>
            <w:r w:rsidRPr="00134AAA">
              <w:rPr>
                <w:rFonts w:ascii="SimSun" w:eastAsia="SimSun" w:hAnsi="SimSun" w:hint="eastAsia"/>
              </w:rPr>
              <w:t>文档解析成一棵抽象的</w:t>
            </w:r>
            <w:r w:rsidRPr="00134AAA">
              <w:rPr>
                <w:rFonts w:ascii="SimSun" w:eastAsia="SimSun" w:hAnsi="SimSun"/>
              </w:rPr>
              <w:t>HTML</w:t>
            </w:r>
            <w:r w:rsidRPr="00134AAA">
              <w:rPr>
                <w:rFonts w:ascii="SimSun" w:eastAsia="SimSun" w:hAnsi="SimSun" w:hint="eastAsia"/>
              </w:rPr>
              <w:t>语法树，根据信息在页面代码中的唯一的标记，写出合适的类似于</w:t>
            </w:r>
            <w:r w:rsidRPr="00134AAA">
              <w:rPr>
                <w:rFonts w:ascii="SimSun" w:eastAsia="SimSun" w:hAnsi="SimSun"/>
              </w:rPr>
              <w:t>SQL</w:t>
            </w:r>
            <w:r w:rsidRPr="00134AAA">
              <w:rPr>
                <w:rFonts w:ascii="SimSun" w:eastAsia="SimSun" w:hAnsi="SimSun" w:hint="eastAsia"/>
              </w:rPr>
              <w:t>语句的</w:t>
            </w:r>
            <w:r w:rsidRPr="00134AAA">
              <w:rPr>
                <w:rFonts w:ascii="SimSun" w:eastAsia="SimSun" w:hAnsi="SimSun"/>
              </w:rPr>
              <w:t>Web</w:t>
            </w:r>
            <w:r w:rsidRPr="00134AAA">
              <w:rPr>
                <w:rFonts w:ascii="SimSun" w:eastAsia="SimSun" w:hAnsi="SimSun" w:hint="eastAsia"/>
              </w:rPr>
              <w:t>查询语言对语法树进行查询。</w:t>
            </w:r>
          </w:p>
        </w:tc>
        <w:tc>
          <w:tcPr>
            <w:tcW w:w="1740" w:type="dxa"/>
            <w:hideMark/>
          </w:tcPr>
          <w:p w14:paraId="5CB20256" w14:textId="77777777" w:rsidR="00134AAA" w:rsidRPr="00134AAA" w:rsidRDefault="00134AAA" w:rsidP="00134AAA">
            <w:pPr>
              <w:rPr>
                <w:rFonts w:ascii="SimSun" w:eastAsia="SimSun" w:hAnsi="SimSun"/>
              </w:rPr>
            </w:pPr>
            <w:r w:rsidRPr="00134AAA">
              <w:rPr>
                <w:rFonts w:ascii="SimSun" w:eastAsia="SimSun" w:hAnsi="SimSun" w:hint="eastAsia"/>
              </w:rPr>
              <w:t>适用于信息单一且标识明确的元数据。</w:t>
            </w:r>
          </w:p>
        </w:tc>
      </w:tr>
    </w:tbl>
    <w:p w14:paraId="761CD927" w14:textId="77777777" w:rsidR="00134AAA" w:rsidRPr="00134AAA" w:rsidRDefault="00134AAA" w:rsidP="00134AAA">
      <w:pPr>
        <w:ind w:firstLineChars="200" w:firstLine="480"/>
        <w:rPr>
          <w:rFonts w:ascii="SimSun" w:eastAsia="SimSun" w:hAnsi="SimSun"/>
        </w:rPr>
      </w:pPr>
      <w:r w:rsidRPr="00134AAA">
        <w:rPr>
          <w:rFonts w:ascii="SimSun" w:eastAsia="SimSun" w:hAnsi="SimSun" w:hint="eastAsia"/>
        </w:rPr>
        <w:t>通过以上对Web信息采集方法的分析，可以从各方法适用元数据的角度将其分大致分为两类：(1)结构化元数据采集方法，包括基于Web查询和基于HTML页面结构分析的网页信息抽取方法。该类方法主要是对结构化网页中封装的信息进行提取，需要用户对网页结构进行分析，找到所需提取元数据在网页中的定位，再通过爬虫工具对元数据字段进行采集。(2)文本类元数据采集方法，包括基于自然语言处理、基于本体和的基于包装器归纳的网页信息抽取方法。该类方法主要对文本信息中包含的元数据进行提取，通过建立语意字典、本体知识库，或者</w:t>
      </w:r>
      <w:r w:rsidRPr="00134AAA">
        <w:rPr>
          <w:rFonts w:ascii="SimSun" w:eastAsia="SimSun" w:hAnsi="SimSun" w:hint="eastAsia"/>
        </w:rPr>
        <w:lastRenderedPageBreak/>
        <w:t>归纳学习生成抽取规则的方法，对一段文本信息中所包含的元数据字段进行提取和采集。</w:t>
      </w:r>
    </w:p>
    <w:p w14:paraId="682DDE85" w14:textId="07AD01C5" w:rsidR="00393159" w:rsidRPr="00134AAA" w:rsidRDefault="00393159" w:rsidP="00393159">
      <w:pPr>
        <w:rPr>
          <w:rFonts w:ascii="SimSun" w:eastAsia="SimSun" w:hAnsi="SimSun"/>
          <w:b/>
          <w:bCs/>
        </w:rPr>
      </w:pPr>
      <w:r>
        <w:rPr>
          <w:rFonts w:ascii="SimSun" w:eastAsia="SimSun" w:hAnsi="SimSun" w:hint="eastAsia"/>
          <w:b/>
          <w:bCs/>
        </w:rPr>
        <w:t>2.3网页信息采集系统</w:t>
      </w:r>
    </w:p>
    <w:p w14:paraId="5CFA9B83" w14:textId="6FC1DAC4" w:rsidR="00393159" w:rsidRPr="00393159" w:rsidRDefault="00393159" w:rsidP="00393159">
      <w:pPr>
        <w:ind w:firstLineChars="200" w:firstLine="480"/>
        <w:rPr>
          <w:rFonts w:ascii="SimSun" w:eastAsia="SimSun" w:hAnsi="SimSun"/>
        </w:rPr>
      </w:pPr>
      <w:r>
        <w:rPr>
          <w:rFonts w:ascii="SimSun" w:eastAsia="SimSun" w:hAnsi="SimSun" w:hint="eastAsia"/>
        </w:rPr>
        <w:t>上一节从采集方法的角度对当前资源采集方法进行了讨论，这一节将从系统等角度对比分析几款典型的网页信息采集工具，并从易用性和准确性两个方面分析各采集系统在开放获取期刊资源采集中的应用</w:t>
      </w:r>
      <w:r w:rsidRPr="00393159">
        <w:rPr>
          <w:rFonts w:ascii="SimSun" w:eastAsia="SimSun" w:hAnsi="SimSun"/>
        </w:rPr>
        <w:t>。</w:t>
      </w:r>
    </w:p>
    <w:p w14:paraId="152CC8EF" w14:textId="35C1626D" w:rsidR="00393159" w:rsidRPr="00393159" w:rsidRDefault="00393159" w:rsidP="00393159">
      <w:pPr>
        <w:jc w:val="center"/>
        <w:rPr>
          <w:rFonts w:ascii="SimSun" w:eastAsia="SimSun" w:hAnsi="SimSun"/>
        </w:rPr>
      </w:pPr>
      <w:r w:rsidRPr="00393159">
        <w:rPr>
          <w:rFonts w:ascii="SimSun" w:eastAsia="SimSun" w:hAnsi="SimSun" w:hint="eastAsia"/>
        </w:rPr>
        <w:t>表</w:t>
      </w:r>
      <w:r>
        <w:rPr>
          <w:rFonts w:ascii="SimSun" w:eastAsia="SimSun" w:hAnsi="SimSun" w:hint="eastAsia"/>
        </w:rPr>
        <w:t>2</w:t>
      </w:r>
      <w:r w:rsidRPr="00393159">
        <w:rPr>
          <w:rFonts w:ascii="SimSun" w:eastAsia="SimSun" w:hAnsi="SimSun"/>
        </w:rPr>
        <w:t>国内</w:t>
      </w:r>
      <w:r w:rsidRPr="00393159">
        <w:rPr>
          <w:rFonts w:ascii="SimSun" w:eastAsia="SimSun" w:hAnsi="SimSun" w:hint="eastAsia"/>
        </w:rPr>
        <w:t>外</w:t>
      </w:r>
      <w:r w:rsidRPr="00393159">
        <w:rPr>
          <w:rFonts w:ascii="SimSun" w:eastAsia="SimSun" w:hAnsi="SimSun"/>
        </w:rPr>
        <w:t>典型的网页信息采集器比较</w:t>
      </w:r>
      <w:r w:rsidRPr="00393159">
        <w:rPr>
          <w:rFonts w:ascii="SimSun" w:eastAsia="SimSun" w:hAnsi="SimSun" w:hint="eastAsia"/>
        </w:rPr>
        <w:t>和</w:t>
      </w:r>
      <w:r w:rsidRPr="00393159">
        <w:rPr>
          <w:rFonts w:ascii="SimSun" w:eastAsia="SimSun" w:hAnsi="SimSun"/>
        </w:rPr>
        <w:t>分析</w:t>
      </w:r>
    </w:p>
    <w:tbl>
      <w:tblPr>
        <w:tblStyle w:val="a6"/>
        <w:tblW w:w="0" w:type="auto"/>
        <w:tblLook w:val="04A0" w:firstRow="1" w:lastRow="0" w:firstColumn="1" w:lastColumn="0" w:noHBand="0" w:noVBand="1"/>
      </w:tblPr>
      <w:tblGrid>
        <w:gridCol w:w="1536"/>
        <w:gridCol w:w="3270"/>
        <w:gridCol w:w="2037"/>
        <w:gridCol w:w="1447"/>
      </w:tblGrid>
      <w:tr w:rsidR="00393159" w:rsidRPr="00393159" w14:paraId="2789549B" w14:textId="77777777" w:rsidTr="00393159">
        <w:tc>
          <w:tcPr>
            <w:tcW w:w="1271" w:type="dxa"/>
          </w:tcPr>
          <w:p w14:paraId="72253237" w14:textId="77777777" w:rsidR="00393159" w:rsidRPr="00393159" w:rsidRDefault="00393159" w:rsidP="00393159">
            <w:pPr>
              <w:rPr>
                <w:rFonts w:ascii="SimSun" w:eastAsia="SimSun" w:hAnsi="SimSun"/>
              </w:rPr>
            </w:pPr>
          </w:p>
        </w:tc>
        <w:tc>
          <w:tcPr>
            <w:tcW w:w="3402" w:type="dxa"/>
          </w:tcPr>
          <w:p w14:paraId="18046D6E" w14:textId="77777777" w:rsidR="00393159" w:rsidRPr="00393159" w:rsidRDefault="00393159" w:rsidP="00393159">
            <w:pPr>
              <w:rPr>
                <w:rFonts w:ascii="SimSun" w:eastAsia="SimSun" w:hAnsi="SimSun"/>
              </w:rPr>
            </w:pPr>
            <w:r w:rsidRPr="00393159">
              <w:rPr>
                <w:rFonts w:ascii="SimSun" w:eastAsia="SimSun" w:hAnsi="SimSun" w:hint="eastAsia"/>
              </w:rPr>
              <w:t>特点</w:t>
            </w:r>
            <w:r w:rsidRPr="00393159">
              <w:rPr>
                <w:rFonts w:ascii="SimSun" w:eastAsia="SimSun" w:hAnsi="SimSun"/>
              </w:rPr>
              <w:t>分析</w:t>
            </w:r>
          </w:p>
        </w:tc>
        <w:tc>
          <w:tcPr>
            <w:tcW w:w="2126" w:type="dxa"/>
          </w:tcPr>
          <w:p w14:paraId="7CE6DBC4" w14:textId="77777777" w:rsidR="00393159" w:rsidRPr="00393159" w:rsidRDefault="00393159" w:rsidP="00393159">
            <w:pPr>
              <w:rPr>
                <w:rFonts w:ascii="SimSun" w:eastAsia="SimSun" w:hAnsi="SimSun"/>
              </w:rPr>
            </w:pPr>
            <w:r w:rsidRPr="00393159">
              <w:rPr>
                <w:rFonts w:ascii="SimSun" w:eastAsia="SimSun" w:hAnsi="SimSun" w:hint="eastAsia"/>
              </w:rPr>
              <w:t>优点</w:t>
            </w:r>
          </w:p>
        </w:tc>
        <w:tc>
          <w:tcPr>
            <w:tcW w:w="1497" w:type="dxa"/>
          </w:tcPr>
          <w:p w14:paraId="3F89E0FE" w14:textId="10E18077" w:rsidR="00393159" w:rsidRPr="00393159" w:rsidRDefault="00F146C9" w:rsidP="00393159">
            <w:pPr>
              <w:rPr>
                <w:rFonts w:ascii="SimSun" w:eastAsia="SimSun" w:hAnsi="SimSun"/>
              </w:rPr>
            </w:pPr>
            <w:r>
              <w:rPr>
                <w:rFonts w:ascii="SimSun" w:eastAsia="SimSun" w:hAnsi="SimSun" w:hint="eastAsia"/>
              </w:rPr>
              <w:t>应用于</w:t>
            </w:r>
            <w:r w:rsidR="00393159" w:rsidRPr="00393159">
              <w:rPr>
                <w:rFonts w:ascii="SimSun" w:eastAsia="SimSun" w:hAnsi="SimSun" w:hint="eastAsia"/>
              </w:rPr>
              <w:t>开放</w:t>
            </w:r>
            <w:r>
              <w:rPr>
                <w:rFonts w:ascii="SimSun" w:eastAsia="SimSun" w:hAnsi="SimSun"/>
              </w:rPr>
              <w:t>获取</w:t>
            </w:r>
            <w:r>
              <w:rPr>
                <w:rFonts w:ascii="SimSun" w:eastAsia="SimSun" w:hAnsi="SimSun" w:hint="eastAsia"/>
              </w:rPr>
              <w:t>期刊</w:t>
            </w:r>
            <w:r>
              <w:rPr>
                <w:rFonts w:ascii="SimSun" w:eastAsia="SimSun" w:hAnsi="SimSun"/>
              </w:rPr>
              <w:t>资源</w:t>
            </w:r>
          </w:p>
        </w:tc>
      </w:tr>
      <w:tr w:rsidR="00393159" w:rsidRPr="00393159" w14:paraId="1E8574C2" w14:textId="77777777" w:rsidTr="00393159">
        <w:tc>
          <w:tcPr>
            <w:tcW w:w="1271" w:type="dxa"/>
          </w:tcPr>
          <w:p w14:paraId="5A7F7A1A" w14:textId="77777777" w:rsidR="00393159" w:rsidRPr="00393159" w:rsidRDefault="00393159" w:rsidP="00393159">
            <w:pPr>
              <w:rPr>
                <w:rFonts w:ascii="SimSun" w:eastAsia="SimSun" w:hAnsi="SimSun"/>
              </w:rPr>
            </w:pPr>
            <w:r w:rsidRPr="00393159">
              <w:rPr>
                <w:rFonts w:ascii="SimSun" w:eastAsia="SimSun" w:hAnsi="SimSun"/>
              </w:rPr>
              <w:t>八爪鱼采集器</w:t>
            </w:r>
            <w:r w:rsidRPr="00393159">
              <w:rPr>
                <w:rFonts w:ascii="SimSun" w:eastAsia="SimSun" w:hAnsi="SimSun" w:hint="eastAsia"/>
                <w:vertAlign w:val="superscript"/>
              </w:rPr>
              <w:t>[</w:t>
            </w:r>
            <w:r w:rsidRPr="00393159">
              <w:rPr>
                <w:rFonts w:ascii="SimSun" w:eastAsia="SimSun" w:hAnsi="SimSun"/>
                <w:vertAlign w:val="superscript"/>
              </w:rPr>
              <w:t>35</w:t>
            </w:r>
            <w:r w:rsidRPr="00393159">
              <w:rPr>
                <w:rFonts w:ascii="SimSun" w:eastAsia="SimSun" w:hAnsi="SimSun" w:hint="eastAsia"/>
                <w:vertAlign w:val="superscript"/>
              </w:rPr>
              <w:t>]</w:t>
            </w:r>
          </w:p>
        </w:tc>
        <w:tc>
          <w:tcPr>
            <w:tcW w:w="3402" w:type="dxa"/>
          </w:tcPr>
          <w:p w14:paraId="677C0F56" w14:textId="77777777" w:rsidR="00393159" w:rsidRPr="00393159" w:rsidRDefault="00393159" w:rsidP="00393159">
            <w:pPr>
              <w:rPr>
                <w:rFonts w:ascii="SimSun" w:eastAsia="SimSun" w:hAnsi="SimSun"/>
              </w:rPr>
            </w:pPr>
            <w:r w:rsidRPr="00393159">
              <w:rPr>
                <w:rFonts w:ascii="SimSun" w:eastAsia="SimSun" w:hAnsi="SimSun" w:hint="eastAsia"/>
              </w:rPr>
              <w:t>八爪鱼采集器通过内嵌的浏览器与用户进行交互，用户在内嵌浏览器中点击所需爬取的信息，系统记录所选取信息在网页中的唯一标识，并通过此标识来提取此系列其他网页中的信息。</w:t>
            </w:r>
          </w:p>
        </w:tc>
        <w:tc>
          <w:tcPr>
            <w:tcW w:w="2126" w:type="dxa"/>
          </w:tcPr>
          <w:p w14:paraId="1D65328E" w14:textId="77777777" w:rsidR="00393159" w:rsidRPr="00393159" w:rsidRDefault="00393159" w:rsidP="00393159">
            <w:pPr>
              <w:rPr>
                <w:rFonts w:ascii="SimSun" w:eastAsia="SimSun" w:hAnsi="SimSun"/>
              </w:rPr>
            </w:pPr>
            <w:r w:rsidRPr="00393159">
              <w:rPr>
                <w:rFonts w:ascii="SimSun" w:eastAsia="SimSun" w:hAnsi="SimSun" w:hint="eastAsia"/>
              </w:rPr>
              <w:t>简单的可视化交互，无需用户分析网页结构。可对不同深度的网页进行循环抽取。可进行云采集但需要付费，可设置定时采集。</w:t>
            </w:r>
          </w:p>
        </w:tc>
        <w:tc>
          <w:tcPr>
            <w:tcW w:w="1497" w:type="dxa"/>
          </w:tcPr>
          <w:p w14:paraId="4E514308" w14:textId="77777777" w:rsidR="00393159" w:rsidRPr="00393159" w:rsidRDefault="00393159" w:rsidP="00393159">
            <w:pPr>
              <w:rPr>
                <w:rFonts w:ascii="SimSun" w:eastAsia="SimSun" w:hAnsi="SimSun"/>
              </w:rPr>
            </w:pPr>
            <w:r w:rsidRPr="00393159">
              <w:rPr>
                <w:rFonts w:ascii="SimSun" w:eastAsia="SimSun" w:hAnsi="SimSun" w:hint="eastAsia"/>
              </w:rPr>
              <w:t>网页中唯一标识发生变化，则无法提取信息。</w:t>
            </w:r>
          </w:p>
        </w:tc>
      </w:tr>
      <w:tr w:rsidR="00393159" w:rsidRPr="00393159" w14:paraId="1350B0CF" w14:textId="77777777" w:rsidTr="00393159">
        <w:tc>
          <w:tcPr>
            <w:tcW w:w="1271" w:type="dxa"/>
          </w:tcPr>
          <w:p w14:paraId="00DCEAB5" w14:textId="77777777" w:rsidR="00393159" w:rsidRPr="00393159" w:rsidRDefault="00393159" w:rsidP="00393159">
            <w:pPr>
              <w:rPr>
                <w:rFonts w:ascii="SimSun" w:eastAsia="SimSun" w:hAnsi="SimSun"/>
              </w:rPr>
            </w:pPr>
            <w:r w:rsidRPr="00393159">
              <w:rPr>
                <w:rFonts w:ascii="SimSun" w:eastAsia="SimSun" w:hAnsi="SimSun" w:hint="eastAsia"/>
              </w:rPr>
              <w:t>火车采集器</w:t>
            </w:r>
            <w:r w:rsidRPr="00393159">
              <w:rPr>
                <w:rFonts w:ascii="SimSun" w:eastAsia="SimSun" w:hAnsi="SimSun" w:hint="eastAsia"/>
                <w:vertAlign w:val="superscript"/>
              </w:rPr>
              <w:t>[</w:t>
            </w:r>
            <w:r w:rsidRPr="00393159">
              <w:rPr>
                <w:rFonts w:ascii="SimSun" w:eastAsia="SimSun" w:hAnsi="SimSun"/>
                <w:vertAlign w:val="superscript"/>
              </w:rPr>
              <w:t>36</w:t>
            </w:r>
            <w:r w:rsidRPr="00393159">
              <w:rPr>
                <w:rFonts w:ascii="SimSun" w:eastAsia="SimSun" w:hAnsi="SimSun" w:hint="eastAsia"/>
                <w:vertAlign w:val="superscript"/>
              </w:rPr>
              <w:t>]</w:t>
            </w:r>
          </w:p>
        </w:tc>
        <w:tc>
          <w:tcPr>
            <w:tcW w:w="3402" w:type="dxa"/>
          </w:tcPr>
          <w:p w14:paraId="3624C605" w14:textId="77777777" w:rsidR="00393159" w:rsidRPr="00393159" w:rsidRDefault="00393159" w:rsidP="00393159">
            <w:pPr>
              <w:rPr>
                <w:rFonts w:ascii="SimSun" w:eastAsia="SimSun" w:hAnsi="SimSun"/>
              </w:rPr>
            </w:pPr>
            <w:r w:rsidRPr="00393159">
              <w:rPr>
                <w:rFonts w:ascii="SimSun" w:eastAsia="SimSun" w:hAnsi="SimSun" w:hint="eastAsia"/>
              </w:rPr>
              <w:t>火车采集器依赖于用户对网页的解析，通过用户查看网页源代码，找到所需提取信息的唯一标识，或者找到能分割采集区域的标签字符串，或者根据所提取信息的网页标签中的规律编写正则表达式来生成抽取规则。</w:t>
            </w:r>
          </w:p>
        </w:tc>
        <w:tc>
          <w:tcPr>
            <w:tcW w:w="2126" w:type="dxa"/>
          </w:tcPr>
          <w:p w14:paraId="3BCD845C" w14:textId="77777777" w:rsidR="00393159" w:rsidRPr="00393159" w:rsidRDefault="00393159" w:rsidP="00393159">
            <w:pPr>
              <w:rPr>
                <w:rFonts w:ascii="SimSun" w:eastAsia="SimSun" w:hAnsi="SimSun"/>
              </w:rPr>
            </w:pPr>
            <w:r w:rsidRPr="00393159">
              <w:rPr>
                <w:rFonts w:ascii="SimSun" w:eastAsia="SimSun" w:hAnsi="SimSun" w:hint="eastAsia"/>
              </w:rPr>
              <w:t>可通过正则表达式扩充元数据的抽取规则，来应对网页中唯一标识变化的情况，提高抽取的准确度。支持丰富的拓展。</w:t>
            </w:r>
          </w:p>
        </w:tc>
        <w:tc>
          <w:tcPr>
            <w:tcW w:w="1497" w:type="dxa"/>
          </w:tcPr>
          <w:p w14:paraId="565B9ADB" w14:textId="77777777" w:rsidR="00393159" w:rsidRPr="00393159" w:rsidRDefault="00393159" w:rsidP="00393159">
            <w:pPr>
              <w:rPr>
                <w:rFonts w:ascii="SimSun" w:eastAsia="SimSun" w:hAnsi="SimSun"/>
              </w:rPr>
            </w:pPr>
            <w:r w:rsidRPr="00393159">
              <w:rPr>
                <w:rFonts w:ascii="SimSun" w:eastAsia="SimSun" w:hAnsi="SimSun" w:hint="eastAsia"/>
              </w:rPr>
              <w:t>非常依赖用户对网页结构的识别，对正则表达式要求较高，不能定时采集，不如八爪鱼采集器易操作。</w:t>
            </w:r>
          </w:p>
        </w:tc>
      </w:tr>
      <w:tr w:rsidR="00393159" w:rsidRPr="00393159" w14:paraId="135E5C33" w14:textId="77777777" w:rsidTr="00393159">
        <w:tc>
          <w:tcPr>
            <w:tcW w:w="1271" w:type="dxa"/>
          </w:tcPr>
          <w:p w14:paraId="199BA23C" w14:textId="77777777" w:rsidR="00393159" w:rsidRPr="00393159" w:rsidRDefault="00393159" w:rsidP="00393159">
            <w:pPr>
              <w:rPr>
                <w:rFonts w:ascii="SimSun" w:eastAsia="SimSun" w:hAnsi="SimSun"/>
              </w:rPr>
            </w:pPr>
            <w:r w:rsidRPr="00393159">
              <w:rPr>
                <w:rFonts w:ascii="SimSun" w:eastAsia="SimSun" w:hAnsi="SimSun"/>
              </w:rPr>
              <w:t>ET</w:t>
            </w:r>
            <w:r w:rsidRPr="00393159">
              <w:rPr>
                <w:rFonts w:ascii="SimSun" w:eastAsia="SimSun" w:hAnsi="SimSun" w:hint="eastAsia"/>
              </w:rPr>
              <w:t>采集器</w:t>
            </w:r>
            <w:r w:rsidRPr="00393159">
              <w:rPr>
                <w:rFonts w:ascii="SimSun" w:eastAsia="SimSun" w:hAnsi="SimSun" w:hint="eastAsia"/>
                <w:vertAlign w:val="superscript"/>
              </w:rPr>
              <w:t>[</w:t>
            </w:r>
            <w:r w:rsidRPr="00393159">
              <w:rPr>
                <w:rFonts w:ascii="SimSun" w:eastAsia="SimSun" w:hAnsi="SimSun"/>
                <w:vertAlign w:val="superscript"/>
              </w:rPr>
              <w:t>37</w:t>
            </w:r>
            <w:r w:rsidRPr="00393159">
              <w:rPr>
                <w:rFonts w:ascii="SimSun" w:eastAsia="SimSun" w:hAnsi="SimSun" w:hint="eastAsia"/>
                <w:vertAlign w:val="superscript"/>
              </w:rPr>
              <w:t>]</w:t>
            </w:r>
          </w:p>
        </w:tc>
        <w:tc>
          <w:tcPr>
            <w:tcW w:w="3402" w:type="dxa"/>
          </w:tcPr>
          <w:p w14:paraId="02AB91A5" w14:textId="77777777" w:rsidR="00393159" w:rsidRPr="00393159" w:rsidRDefault="00393159" w:rsidP="00393159">
            <w:pPr>
              <w:rPr>
                <w:rFonts w:ascii="SimSun" w:eastAsia="SimSun" w:hAnsi="SimSun"/>
              </w:rPr>
            </w:pPr>
            <w:r w:rsidRPr="00393159">
              <w:rPr>
                <w:rFonts w:ascii="SimSun" w:eastAsia="SimSun" w:hAnsi="SimSun"/>
              </w:rPr>
              <w:t>ET</w:t>
            </w:r>
            <w:r w:rsidRPr="00393159">
              <w:rPr>
                <w:rFonts w:ascii="SimSun" w:eastAsia="SimSun" w:hAnsi="SimSun" w:hint="eastAsia"/>
              </w:rPr>
              <w:t>采集器是通过用户对网页源代码进行分析，人工识别需要提取信息的网页源代码，将不变的区域保留，将变化的区域设置为变量标记，以此来生成类似正则表达式的抽取规则。通过内置的测试工具能快速的查看当前抽取规则的抽取结果，并反复调整抽取规则，来获取最佳的抽取规则。</w:t>
            </w:r>
          </w:p>
        </w:tc>
        <w:tc>
          <w:tcPr>
            <w:tcW w:w="2126" w:type="dxa"/>
          </w:tcPr>
          <w:p w14:paraId="0AFF231D" w14:textId="77777777" w:rsidR="00393159" w:rsidRPr="00393159" w:rsidRDefault="00393159" w:rsidP="00393159">
            <w:pPr>
              <w:rPr>
                <w:rFonts w:ascii="SimSun" w:eastAsia="SimSun" w:hAnsi="SimSun"/>
              </w:rPr>
            </w:pPr>
            <w:r w:rsidRPr="00393159">
              <w:rPr>
                <w:rFonts w:ascii="SimSun" w:eastAsia="SimSun" w:hAnsi="SimSun" w:hint="eastAsia"/>
              </w:rPr>
              <w:t>通过自动生成类似于正则表达式的抽取规则可提高抽取的准确度，内置的测试工具可以快速的查看抽取结果，并对抽取规则进行调整。</w:t>
            </w:r>
          </w:p>
        </w:tc>
        <w:tc>
          <w:tcPr>
            <w:tcW w:w="1497" w:type="dxa"/>
          </w:tcPr>
          <w:p w14:paraId="78F2BD8A" w14:textId="77777777" w:rsidR="00393159" w:rsidRPr="00393159" w:rsidRDefault="00393159" w:rsidP="00393159">
            <w:pPr>
              <w:rPr>
                <w:rFonts w:ascii="SimSun" w:eastAsia="SimSun" w:hAnsi="SimSun"/>
              </w:rPr>
            </w:pPr>
            <w:r w:rsidRPr="00393159">
              <w:rPr>
                <w:rFonts w:ascii="SimSun" w:eastAsia="SimSun" w:hAnsi="SimSun" w:hint="eastAsia"/>
              </w:rPr>
              <w:t>需要用户反复对网页源代码进行分析。</w:t>
            </w:r>
          </w:p>
        </w:tc>
      </w:tr>
      <w:tr w:rsidR="00393159" w:rsidRPr="00393159" w14:paraId="137C386E" w14:textId="77777777" w:rsidTr="00393159">
        <w:tc>
          <w:tcPr>
            <w:tcW w:w="1271" w:type="dxa"/>
          </w:tcPr>
          <w:p w14:paraId="2603CBA6" w14:textId="77777777" w:rsidR="00393159" w:rsidRPr="00393159" w:rsidRDefault="00393159" w:rsidP="00393159">
            <w:pPr>
              <w:rPr>
                <w:rFonts w:ascii="SimSun" w:eastAsia="SimSun" w:hAnsi="SimSun"/>
              </w:rPr>
            </w:pPr>
            <w:r w:rsidRPr="00393159">
              <w:rPr>
                <w:rFonts w:ascii="SimSun" w:eastAsia="SimSun" w:hAnsi="SimSun" w:hint="eastAsia"/>
              </w:rPr>
              <w:t>网络矿工采集器</w:t>
            </w:r>
            <w:r w:rsidRPr="00393159">
              <w:rPr>
                <w:rFonts w:ascii="SimSun" w:eastAsia="SimSun" w:hAnsi="SimSun" w:hint="eastAsia"/>
                <w:vertAlign w:val="superscript"/>
              </w:rPr>
              <w:t>[</w:t>
            </w:r>
            <w:r w:rsidRPr="00393159">
              <w:rPr>
                <w:rFonts w:ascii="SimSun" w:eastAsia="SimSun" w:hAnsi="SimSun"/>
                <w:vertAlign w:val="superscript"/>
              </w:rPr>
              <w:t>38</w:t>
            </w:r>
            <w:r w:rsidRPr="00393159">
              <w:rPr>
                <w:rFonts w:ascii="SimSun" w:eastAsia="SimSun" w:hAnsi="SimSun" w:hint="eastAsia"/>
                <w:vertAlign w:val="superscript"/>
              </w:rPr>
              <w:t>]</w:t>
            </w:r>
          </w:p>
        </w:tc>
        <w:tc>
          <w:tcPr>
            <w:tcW w:w="3402" w:type="dxa"/>
          </w:tcPr>
          <w:p w14:paraId="7AA85ED7" w14:textId="77777777" w:rsidR="00393159" w:rsidRPr="00393159" w:rsidRDefault="00393159" w:rsidP="00393159">
            <w:pPr>
              <w:rPr>
                <w:rFonts w:ascii="SimSun" w:eastAsia="SimSun" w:hAnsi="SimSun"/>
              </w:rPr>
            </w:pPr>
            <w:r w:rsidRPr="00393159">
              <w:rPr>
                <w:rFonts w:ascii="SimSun" w:eastAsia="SimSun" w:hAnsi="SimSun" w:hint="eastAsia"/>
              </w:rPr>
              <w:t>网络矿工采集器将用户所需采集的网页分为导航页和采集页，网页</w:t>
            </w:r>
            <w:r w:rsidRPr="00393159">
              <w:rPr>
                <w:rFonts w:ascii="SimSun" w:eastAsia="SimSun" w:hAnsi="SimSun"/>
              </w:rPr>
              <w:t>URL</w:t>
            </w:r>
            <w:r w:rsidRPr="00393159">
              <w:rPr>
                <w:rFonts w:ascii="SimSun" w:eastAsia="SimSun" w:hAnsi="SimSun" w:hint="eastAsia"/>
              </w:rPr>
              <w:t>可以通过系统所提供的按钮设置参数。对需要提取的信息，系统需要用户通过对网页源码的解析，找到</w:t>
            </w:r>
            <w:r w:rsidRPr="00393159">
              <w:rPr>
                <w:rFonts w:ascii="SimSun" w:eastAsia="SimSun" w:hAnsi="SimSun" w:hint="eastAsia"/>
              </w:rPr>
              <w:lastRenderedPageBreak/>
              <w:t>所需要提取信息所在的页面代码块，通过设置所需提取信息的起始位置和终止位置，来设定类似正则表达式的抽取规则。</w:t>
            </w:r>
          </w:p>
        </w:tc>
        <w:tc>
          <w:tcPr>
            <w:tcW w:w="2126" w:type="dxa"/>
          </w:tcPr>
          <w:p w14:paraId="284B5F82" w14:textId="77777777" w:rsidR="00393159" w:rsidRPr="00393159" w:rsidRDefault="00393159" w:rsidP="00393159">
            <w:pPr>
              <w:rPr>
                <w:rFonts w:ascii="SimSun" w:eastAsia="SimSun" w:hAnsi="SimSun"/>
              </w:rPr>
            </w:pPr>
            <w:r w:rsidRPr="00393159">
              <w:rPr>
                <w:rFonts w:ascii="SimSun" w:eastAsia="SimSun" w:hAnsi="SimSun" w:hint="eastAsia"/>
              </w:rPr>
              <w:lastRenderedPageBreak/>
              <w:t>类似正则表达式的抽取规则使采集准确度高，系统提供大量的按钮和提示，减少了用户使用的难度。</w:t>
            </w:r>
          </w:p>
        </w:tc>
        <w:tc>
          <w:tcPr>
            <w:tcW w:w="1497" w:type="dxa"/>
          </w:tcPr>
          <w:p w14:paraId="6E9BCC60" w14:textId="77777777" w:rsidR="00393159" w:rsidRPr="00393159" w:rsidRDefault="00393159" w:rsidP="00393159">
            <w:pPr>
              <w:rPr>
                <w:rFonts w:ascii="SimSun" w:eastAsia="SimSun" w:hAnsi="SimSun"/>
              </w:rPr>
            </w:pPr>
            <w:r w:rsidRPr="00393159">
              <w:rPr>
                <w:rFonts w:ascii="SimSun" w:eastAsia="SimSun" w:hAnsi="SimSun" w:hint="eastAsia"/>
              </w:rPr>
              <w:t>需要用户通过识别网页结构寻找抽取信息的起始位置。</w:t>
            </w:r>
          </w:p>
          <w:p w14:paraId="69FC6A05" w14:textId="77777777" w:rsidR="00393159" w:rsidRPr="00393159" w:rsidRDefault="00393159" w:rsidP="00393159">
            <w:pPr>
              <w:rPr>
                <w:rFonts w:ascii="SimSun" w:eastAsia="SimSun" w:hAnsi="SimSun"/>
              </w:rPr>
            </w:pPr>
          </w:p>
        </w:tc>
      </w:tr>
      <w:tr w:rsidR="00393159" w:rsidRPr="00393159" w14:paraId="19254B9D" w14:textId="77777777" w:rsidTr="00393159">
        <w:tc>
          <w:tcPr>
            <w:tcW w:w="1271" w:type="dxa"/>
          </w:tcPr>
          <w:p w14:paraId="1F8D9C0B" w14:textId="77777777" w:rsidR="00393159" w:rsidRPr="00393159" w:rsidRDefault="00393159" w:rsidP="00393159">
            <w:pPr>
              <w:rPr>
                <w:rFonts w:ascii="SimSun" w:eastAsia="SimSun" w:hAnsi="SimSun"/>
              </w:rPr>
            </w:pPr>
            <w:r w:rsidRPr="00393159">
              <w:rPr>
                <w:rFonts w:ascii="SimSun" w:eastAsia="SimSun" w:hAnsi="SimSun" w:hint="eastAsia"/>
              </w:rPr>
              <w:lastRenderedPageBreak/>
              <w:t>Import.io</w:t>
            </w:r>
            <w:r w:rsidRPr="00393159">
              <w:rPr>
                <w:rFonts w:ascii="SimSun" w:eastAsia="SimSun" w:hAnsi="SimSun" w:hint="eastAsia"/>
                <w:vertAlign w:val="superscript"/>
              </w:rPr>
              <w:t>[39]</w:t>
            </w:r>
          </w:p>
        </w:tc>
        <w:tc>
          <w:tcPr>
            <w:tcW w:w="3402" w:type="dxa"/>
          </w:tcPr>
          <w:p w14:paraId="16A821CC" w14:textId="77777777" w:rsidR="00393159" w:rsidRPr="00393159" w:rsidRDefault="00393159" w:rsidP="00393159">
            <w:pPr>
              <w:rPr>
                <w:rFonts w:ascii="SimSun" w:eastAsia="SimSun" w:hAnsi="SimSun"/>
              </w:rPr>
            </w:pPr>
            <w:r w:rsidRPr="00393159">
              <w:rPr>
                <w:rFonts w:ascii="SimSun" w:eastAsia="SimSun" w:hAnsi="SimSun" w:hint="eastAsia"/>
              </w:rPr>
              <w:t>Import.io是国外一款较流行的网页信息采集系统，采用的是B/S架构。用户通过输入URL，系统自动对网页中的信息进行采集。用户也可以通过简单的点击操作，选择其他想要抓取的信息。然后通过选择保存数据的格式，将采集到的数据保存在本地。</w:t>
            </w:r>
          </w:p>
        </w:tc>
        <w:tc>
          <w:tcPr>
            <w:tcW w:w="2126" w:type="dxa"/>
          </w:tcPr>
          <w:p w14:paraId="4B2553BE" w14:textId="77777777" w:rsidR="00393159" w:rsidRPr="00393159" w:rsidRDefault="00393159" w:rsidP="00393159">
            <w:pPr>
              <w:rPr>
                <w:rFonts w:ascii="SimSun" w:eastAsia="SimSun" w:hAnsi="SimSun"/>
              </w:rPr>
            </w:pPr>
            <w:r w:rsidRPr="00393159">
              <w:rPr>
                <w:rFonts w:ascii="SimSun" w:eastAsia="SimSun" w:hAnsi="SimSun" w:hint="eastAsia"/>
              </w:rPr>
              <w:t>交互简单，易操作，对用户要求非常低，工作量少，适用于列表类的网页。</w:t>
            </w:r>
          </w:p>
        </w:tc>
        <w:tc>
          <w:tcPr>
            <w:tcW w:w="1497" w:type="dxa"/>
          </w:tcPr>
          <w:p w14:paraId="720A888C" w14:textId="77777777" w:rsidR="00393159" w:rsidRPr="00393159" w:rsidRDefault="00393159" w:rsidP="00393159">
            <w:pPr>
              <w:rPr>
                <w:rFonts w:ascii="SimSun" w:eastAsia="SimSun" w:hAnsi="SimSun"/>
              </w:rPr>
            </w:pPr>
            <w:r w:rsidRPr="00393159">
              <w:rPr>
                <w:rFonts w:ascii="SimSun" w:eastAsia="SimSun" w:hAnsi="SimSun" w:hint="eastAsia"/>
              </w:rPr>
              <w:t>多数开放获取资源的元数据页是非列表类型，采集准确度不高。</w:t>
            </w:r>
          </w:p>
        </w:tc>
      </w:tr>
    </w:tbl>
    <w:p w14:paraId="46D2771D" w14:textId="77777777" w:rsidR="00393159" w:rsidRPr="00393159" w:rsidRDefault="00393159" w:rsidP="00393159">
      <w:pPr>
        <w:rPr>
          <w:rFonts w:ascii="SimSun" w:eastAsia="SimSun" w:hAnsi="SimSun"/>
        </w:rPr>
      </w:pPr>
    </w:p>
    <w:p w14:paraId="13306C67" w14:textId="77777777" w:rsidR="00393159" w:rsidRPr="00393159" w:rsidRDefault="00393159" w:rsidP="00F146C9">
      <w:pPr>
        <w:ind w:firstLineChars="200" w:firstLine="480"/>
        <w:rPr>
          <w:rFonts w:ascii="SimSun" w:eastAsia="SimSun" w:hAnsi="SimSun"/>
        </w:rPr>
      </w:pPr>
      <w:r w:rsidRPr="00393159">
        <w:rPr>
          <w:rFonts w:ascii="SimSun" w:eastAsia="SimSun" w:hAnsi="SimSun" w:hint="eastAsia"/>
        </w:rPr>
        <w:t>国内外网页信息采集工具基本上是采用的是通过页面结构解析，归纳形成包装器的网页信息采集技术，主要是针对结构化很强的网页来进行信息的抽取，抽取过程中不需要大量的训练样本，只需用户对网页进行初步的分析，定位所需抽取的信息，自动或手动的生产抽取规则。</w:t>
      </w:r>
    </w:p>
    <w:p w14:paraId="43BB6F3A" w14:textId="77777777" w:rsidR="00393159" w:rsidRPr="00393159" w:rsidRDefault="00393159" w:rsidP="00F146C9">
      <w:pPr>
        <w:ind w:firstLineChars="200" w:firstLine="480"/>
        <w:rPr>
          <w:rFonts w:ascii="SimSun" w:eastAsia="SimSun" w:hAnsi="SimSun"/>
        </w:rPr>
      </w:pPr>
      <w:r w:rsidRPr="00393159">
        <w:rPr>
          <w:rFonts w:ascii="SimSun" w:eastAsia="SimSun" w:hAnsi="SimSun" w:hint="eastAsia"/>
        </w:rPr>
        <w:t>从易用性的角度来看，Import.io和八爪鱼采集器提供内嵌的浏览器，用户只需在浏览器中点击所需采集的信息就能自动生成抽取规则。而其他采集器都需要用户分析网页源代码，因此易用性上，Import.io和八爪鱼采集器最优。在需要用户分析网页的采集器中，网络矿工采集器提供了大量的按钮与提示信息供用户通过点击生成抽取规则，减少的用户使用的难度。</w:t>
      </w:r>
      <w:r w:rsidRPr="00393159">
        <w:rPr>
          <w:rFonts w:ascii="SimSun" w:eastAsia="SimSun" w:hAnsi="SimSun"/>
        </w:rPr>
        <w:t>ET</w:t>
      </w:r>
      <w:r w:rsidRPr="00393159">
        <w:rPr>
          <w:rFonts w:ascii="SimSun" w:eastAsia="SimSun" w:hAnsi="SimSun" w:hint="eastAsia"/>
        </w:rPr>
        <w:t>采集器提供的测试工具可以使用户快速的查询到当前抽取规则的抽取结构，进而调整抽取规则，在一定程度上也提高的了系统的易用性。因此网络矿工采集器和</w:t>
      </w:r>
      <w:r w:rsidRPr="00393159">
        <w:rPr>
          <w:rFonts w:ascii="SimSun" w:eastAsia="SimSun" w:hAnsi="SimSun"/>
        </w:rPr>
        <w:t>ET</w:t>
      </w:r>
      <w:r w:rsidRPr="00393159">
        <w:rPr>
          <w:rFonts w:ascii="SimSun" w:eastAsia="SimSun" w:hAnsi="SimSun" w:hint="eastAsia"/>
        </w:rPr>
        <w:t>采集器在易用性上次之。火车采集器提供了多种方式来生成抽取规则，如前后截取、正则提取、</w:t>
      </w:r>
      <w:proofErr w:type="spellStart"/>
      <w:r w:rsidRPr="00393159">
        <w:rPr>
          <w:rFonts w:ascii="SimSun" w:eastAsia="SimSun" w:hAnsi="SimSun"/>
        </w:rPr>
        <w:t>XPath</w:t>
      </w:r>
      <w:proofErr w:type="spellEnd"/>
      <w:r w:rsidRPr="00393159">
        <w:rPr>
          <w:rFonts w:ascii="SimSun" w:eastAsia="SimSun" w:hAnsi="SimSun" w:hint="eastAsia"/>
        </w:rPr>
        <w:t>提取、</w:t>
      </w:r>
      <w:r w:rsidRPr="00393159">
        <w:rPr>
          <w:rFonts w:ascii="SimSun" w:eastAsia="SimSun" w:hAnsi="SimSun"/>
        </w:rPr>
        <w:t>JSON</w:t>
      </w:r>
      <w:r w:rsidRPr="00393159">
        <w:rPr>
          <w:rFonts w:ascii="SimSun" w:eastAsia="SimSun" w:hAnsi="SimSun" w:hint="eastAsia"/>
        </w:rPr>
        <w:t>提取等，有些方式需要用户有一定的专业知识背景才能生成有效的抽取规则，因此对于普通用户的使用有些难度。</w:t>
      </w:r>
    </w:p>
    <w:p w14:paraId="08A6ECAD" w14:textId="77777777" w:rsidR="00393159" w:rsidRPr="00393159" w:rsidRDefault="00393159" w:rsidP="00F146C9">
      <w:pPr>
        <w:ind w:firstLineChars="200" w:firstLine="480"/>
        <w:rPr>
          <w:rFonts w:ascii="SimSun" w:eastAsia="SimSun" w:hAnsi="SimSun"/>
        </w:rPr>
      </w:pPr>
      <w:r w:rsidRPr="00393159">
        <w:rPr>
          <w:rFonts w:ascii="SimSun" w:eastAsia="SimSun" w:hAnsi="SimSun" w:hint="eastAsia"/>
        </w:rPr>
        <w:t>从准确性的角度来看，本文通过对某一期刊网站进行试验发现，对于单个页面或者多个具有相同编码特征时，如文章标题的</w:t>
      </w:r>
      <w:r w:rsidRPr="00393159">
        <w:rPr>
          <w:rFonts w:ascii="SimSun" w:eastAsia="SimSun" w:hAnsi="SimSun"/>
        </w:rPr>
        <w:t>HTML</w:t>
      </w:r>
      <w:r w:rsidRPr="00393159">
        <w:rPr>
          <w:rFonts w:ascii="SimSun" w:eastAsia="SimSun" w:hAnsi="SimSun" w:hint="eastAsia"/>
        </w:rPr>
        <w:t>标签中的唯一标识都为“</w:t>
      </w:r>
      <w:proofErr w:type="spellStart"/>
      <w:r w:rsidRPr="00393159">
        <w:rPr>
          <w:rFonts w:ascii="SimSun" w:eastAsia="SimSun" w:hAnsi="SimSun" w:hint="eastAsia"/>
        </w:rPr>
        <w:t>J_biaoti</w:t>
      </w:r>
      <w:proofErr w:type="spellEnd"/>
      <w:r w:rsidRPr="00393159">
        <w:rPr>
          <w:rFonts w:ascii="SimSun" w:eastAsia="SimSun" w:hAnsi="SimSun"/>
        </w:rPr>
        <w:t>”</w:t>
      </w:r>
      <w:r w:rsidRPr="00393159">
        <w:rPr>
          <w:rFonts w:ascii="SimSun" w:eastAsia="SimSun" w:hAnsi="SimSun" w:hint="eastAsia"/>
        </w:rPr>
        <w:t>，经过多次调整采集规则，所有采集器采集都能准确采集。但当此期刊网页中的编码特征变化，如文章标题的HTML标签中的唯一标识由原来的“</w:t>
      </w:r>
      <w:proofErr w:type="spellStart"/>
      <w:r w:rsidRPr="00393159">
        <w:rPr>
          <w:rFonts w:ascii="SimSun" w:eastAsia="SimSun" w:hAnsi="SimSun" w:hint="eastAsia"/>
        </w:rPr>
        <w:t>J_biaoti</w:t>
      </w:r>
      <w:proofErr w:type="spellEnd"/>
      <w:r w:rsidRPr="00393159">
        <w:rPr>
          <w:rFonts w:ascii="SimSun" w:eastAsia="SimSun" w:hAnsi="SimSun" w:hint="eastAsia"/>
        </w:rPr>
        <w:t>”变成了“</w:t>
      </w:r>
      <w:proofErr w:type="spellStart"/>
      <w:r w:rsidRPr="00393159">
        <w:rPr>
          <w:rFonts w:ascii="SimSun" w:eastAsia="SimSun" w:hAnsi="SimSun"/>
        </w:rPr>
        <w:t>J_ZhaiYao_BiaoTi</w:t>
      </w:r>
      <w:proofErr w:type="spellEnd"/>
      <w:r w:rsidRPr="00393159">
        <w:rPr>
          <w:rFonts w:ascii="SimSun" w:eastAsia="SimSun" w:hAnsi="SimSun" w:hint="eastAsia"/>
        </w:rPr>
        <w:t>”，各采集器都无法采集到相关信息。因此采集器的准确性除了与采集规则有关之外，与网页结构的统一性也有非常大的关系。当网页结构统一，通过调整采集规则，各采集器的准确率会非常高，但是网页结构不统一，则需对不统一的网页重新编写采集规则。</w:t>
      </w:r>
    </w:p>
    <w:p w14:paraId="308EC7F9" w14:textId="06D24BD8" w:rsidR="00134AAA" w:rsidRDefault="00393159" w:rsidP="00F146C9">
      <w:pPr>
        <w:ind w:firstLineChars="200" w:firstLine="480"/>
        <w:rPr>
          <w:rFonts w:ascii="SimSun" w:eastAsia="SimSun" w:hAnsi="SimSun"/>
        </w:rPr>
      </w:pPr>
      <w:r w:rsidRPr="00393159">
        <w:rPr>
          <w:rFonts w:ascii="SimSun" w:eastAsia="SimSun" w:hAnsi="SimSun" w:hint="eastAsia"/>
        </w:rPr>
        <w:t>通过</w:t>
      </w:r>
      <w:r w:rsidRPr="00393159">
        <w:rPr>
          <w:rFonts w:ascii="SimSun" w:eastAsia="SimSun" w:hAnsi="SimSun"/>
        </w:rPr>
        <w:t>以上分析</w:t>
      </w:r>
      <w:r w:rsidRPr="00393159">
        <w:rPr>
          <w:rFonts w:ascii="SimSun" w:eastAsia="SimSun" w:hAnsi="SimSun" w:hint="eastAsia"/>
        </w:rPr>
        <w:t>得出</w:t>
      </w:r>
      <w:r w:rsidRPr="00393159">
        <w:rPr>
          <w:rFonts w:ascii="SimSun" w:eastAsia="SimSun" w:hAnsi="SimSun"/>
        </w:rPr>
        <w:t>，</w:t>
      </w:r>
      <w:r w:rsidRPr="00393159">
        <w:rPr>
          <w:rFonts w:ascii="SimSun" w:eastAsia="SimSun" w:hAnsi="SimSun" w:hint="eastAsia"/>
        </w:rPr>
        <w:t>各类</w:t>
      </w:r>
      <w:r w:rsidRPr="00393159">
        <w:rPr>
          <w:rFonts w:ascii="SimSun" w:eastAsia="SimSun" w:hAnsi="SimSun"/>
        </w:rPr>
        <w:t>采集器</w:t>
      </w:r>
      <w:r w:rsidRPr="00393159">
        <w:rPr>
          <w:rFonts w:ascii="SimSun" w:eastAsia="SimSun" w:hAnsi="SimSun" w:hint="eastAsia"/>
        </w:rPr>
        <w:t>基本</w:t>
      </w:r>
      <w:r w:rsidRPr="00393159">
        <w:rPr>
          <w:rFonts w:ascii="SimSun" w:eastAsia="SimSun" w:hAnsi="SimSun"/>
        </w:rPr>
        <w:t>上</w:t>
      </w:r>
      <w:r w:rsidRPr="00393159">
        <w:rPr>
          <w:rFonts w:ascii="SimSun" w:eastAsia="SimSun" w:hAnsi="SimSun" w:hint="eastAsia"/>
        </w:rPr>
        <w:t>能</w:t>
      </w:r>
      <w:r w:rsidRPr="00393159">
        <w:rPr>
          <w:rFonts w:ascii="SimSun" w:eastAsia="SimSun" w:hAnsi="SimSun"/>
        </w:rPr>
        <w:t>适用于网页结构一致的开发</w:t>
      </w:r>
      <w:r w:rsidRPr="00393159">
        <w:rPr>
          <w:rFonts w:ascii="SimSun" w:eastAsia="SimSun" w:hAnsi="SimSun" w:hint="eastAsia"/>
        </w:rPr>
        <w:t>获取资源</w:t>
      </w:r>
      <w:r w:rsidRPr="00393159">
        <w:rPr>
          <w:rFonts w:ascii="SimSun" w:eastAsia="SimSun" w:hAnsi="SimSun"/>
        </w:rPr>
        <w:t>。</w:t>
      </w:r>
      <w:r w:rsidRPr="00393159">
        <w:rPr>
          <w:rFonts w:ascii="SimSun" w:eastAsia="SimSun" w:hAnsi="SimSun" w:hint="eastAsia"/>
        </w:rPr>
        <w:t>但</w:t>
      </w:r>
      <w:r w:rsidRPr="00393159">
        <w:rPr>
          <w:rFonts w:ascii="SimSun" w:eastAsia="SimSun" w:hAnsi="SimSun"/>
        </w:rPr>
        <w:t>对于多种网页结构的开放获取资源</w:t>
      </w:r>
      <w:r w:rsidRPr="00393159">
        <w:rPr>
          <w:rFonts w:ascii="SimSun" w:eastAsia="SimSun" w:hAnsi="SimSun" w:hint="eastAsia"/>
        </w:rPr>
        <w:t>，则需要编写</w:t>
      </w:r>
      <w:r w:rsidRPr="00393159">
        <w:rPr>
          <w:rFonts w:ascii="SimSun" w:eastAsia="SimSun" w:hAnsi="SimSun"/>
        </w:rPr>
        <w:t>多个采集规则</w:t>
      </w:r>
      <w:r w:rsidRPr="00393159">
        <w:rPr>
          <w:rFonts w:ascii="SimSun" w:eastAsia="SimSun" w:hAnsi="SimSun" w:hint="eastAsia"/>
        </w:rPr>
        <w:t>。而且由于采集器在采集开放获取资源信息时，只能采集标签对中的信息，而多个元数据信息可能存在于一个标签对中，因此还需要对采集器采集到的文本进行分割、删减等二次处理，才能得到最终需要的元数据。</w:t>
      </w:r>
    </w:p>
    <w:p w14:paraId="78A13CCF" w14:textId="1BA7283D" w:rsidR="00DE379E" w:rsidRDefault="00F146C9" w:rsidP="00746E3A">
      <w:pPr>
        <w:rPr>
          <w:rFonts w:ascii="SimSun" w:eastAsia="SimSun" w:hAnsi="SimSun" w:hint="eastAsia"/>
        </w:rPr>
      </w:pPr>
      <w:r>
        <w:rPr>
          <w:rFonts w:ascii="SimSun" w:eastAsia="SimSun" w:hAnsi="SimSun" w:hint="eastAsia"/>
        </w:rPr>
        <w:t>2.4开放获取期刊资源采集</w:t>
      </w:r>
      <w:r w:rsidR="00CE2633">
        <w:rPr>
          <w:rFonts w:ascii="SimSun" w:eastAsia="SimSun" w:hAnsi="SimSun" w:hint="eastAsia"/>
        </w:rPr>
        <w:t>方法</w:t>
      </w:r>
    </w:p>
    <w:p w14:paraId="1267F74E" w14:textId="77777777" w:rsidR="00F33C85" w:rsidRPr="00F33C85" w:rsidRDefault="00F33C85" w:rsidP="00F33C85">
      <w:pPr>
        <w:ind w:firstLineChars="200" w:firstLine="480"/>
        <w:rPr>
          <w:rFonts w:ascii="SimSun" w:eastAsia="SimSun" w:hAnsi="SimSun"/>
        </w:rPr>
      </w:pPr>
      <w:r w:rsidRPr="00F33C85">
        <w:rPr>
          <w:rFonts w:ascii="SimSun" w:eastAsia="SimSun" w:hAnsi="SimSun" w:hint="eastAsia"/>
        </w:rPr>
        <w:t>针对遵循收割协议的开放获取期刊资源，</w:t>
      </w:r>
      <w:r w:rsidRPr="00F33C85">
        <w:rPr>
          <w:rFonts w:ascii="SimSun" w:eastAsia="SimSun" w:hAnsi="SimSun"/>
        </w:rPr>
        <w:t>基于</w:t>
      </w:r>
      <w:r w:rsidRPr="00F33C85">
        <w:rPr>
          <w:rFonts w:ascii="SimSun" w:eastAsia="SimSun" w:hAnsi="SimSun" w:hint="eastAsia"/>
        </w:rPr>
        <w:t>接口</w:t>
      </w:r>
      <w:r w:rsidRPr="00F33C85">
        <w:rPr>
          <w:rFonts w:ascii="SimSun" w:eastAsia="SimSun" w:hAnsi="SimSun"/>
        </w:rPr>
        <w:t>协议的元数据采集方法</w:t>
      </w:r>
      <w:r w:rsidRPr="00F33C85">
        <w:rPr>
          <w:rFonts w:ascii="SimSun" w:eastAsia="SimSun" w:hAnsi="SimSun" w:hint="eastAsia"/>
        </w:rPr>
        <w:t>已</w:t>
      </w:r>
      <w:r w:rsidRPr="00F33C85">
        <w:rPr>
          <w:rFonts w:ascii="SimSun" w:eastAsia="SimSun" w:hAnsi="SimSun" w:hint="eastAsia"/>
        </w:rPr>
        <w:lastRenderedPageBreak/>
        <w:t>十分成熟，但具有一定的局限性，因此本文重点讨论不遵循收割协议且没有统一采集接口的开放获取期刊资源。通过对开放获取期刊资源的特点进行分析，根据资源的组织形式将开放获取期刊资源分为单一型资源和组合型资源。而当前基于</w:t>
      </w:r>
      <w:r w:rsidRPr="00F33C85">
        <w:rPr>
          <w:rFonts w:ascii="SimSun" w:eastAsia="SimSun" w:hAnsi="SimSun"/>
        </w:rPr>
        <w:t>Web</w:t>
      </w:r>
      <w:r w:rsidRPr="00F33C85">
        <w:rPr>
          <w:rFonts w:ascii="SimSun" w:eastAsia="SimSun" w:hAnsi="SimSun" w:hint="eastAsia"/>
        </w:rPr>
        <w:t>信息元数据采集方法大致可以分为结构化元数据采集方法和文本类元数据采集方法。接下来将结合开放获取期刊资源的特点，分析不同类型的期刊资源适应的采集方法。</w:t>
      </w:r>
    </w:p>
    <w:p w14:paraId="39871931" w14:textId="77777777" w:rsidR="00F33C85" w:rsidRPr="00F33C85" w:rsidRDefault="00F33C85" w:rsidP="00F33C85">
      <w:pPr>
        <w:ind w:firstLineChars="200" w:firstLine="480"/>
        <w:rPr>
          <w:rFonts w:ascii="SimSun" w:eastAsia="SimSun" w:hAnsi="SimSun"/>
        </w:rPr>
      </w:pPr>
      <w:r w:rsidRPr="00F33C85">
        <w:rPr>
          <w:rFonts w:ascii="SimSun" w:eastAsia="SimSun" w:hAnsi="SimSun" w:hint="eastAsia"/>
        </w:rPr>
        <w:t>对于单一型资源，该类资源的元数据是将单个元数据字段作为一条信息封装在HTML的标签对中。在采集过程中，只需准确采集HTML标签对中的信息即可。因此可以采用结构化元数据采集方法，即基于</w:t>
      </w:r>
      <w:r w:rsidRPr="00F33C85">
        <w:rPr>
          <w:rFonts w:ascii="SimSun" w:eastAsia="SimSun" w:hAnsi="SimSun"/>
        </w:rPr>
        <w:t>HTML</w:t>
      </w:r>
      <w:r w:rsidRPr="00F33C85">
        <w:rPr>
          <w:rFonts w:ascii="SimSun" w:eastAsia="SimSun" w:hAnsi="SimSun" w:hint="eastAsia"/>
        </w:rPr>
        <w:t>页面结构分析的网页信息抽取或基于</w:t>
      </w:r>
      <w:r w:rsidRPr="00F33C85">
        <w:rPr>
          <w:rFonts w:ascii="SimSun" w:eastAsia="SimSun" w:hAnsi="SimSun"/>
        </w:rPr>
        <w:t>Web</w:t>
      </w:r>
      <w:r w:rsidRPr="00F33C85">
        <w:rPr>
          <w:rFonts w:ascii="SimSun" w:eastAsia="SimSun" w:hAnsi="SimSun" w:hint="eastAsia"/>
        </w:rPr>
        <w:t>查询的网页信息抽取。通过爬虫工具将Web页面解析成HTML语法树，找到元数据所在标签对的标识，按照此标识和标签在文档中的位置编写抽取规则，即可对单一性资源进行采集。</w:t>
      </w:r>
    </w:p>
    <w:p w14:paraId="0EDE4CF0" w14:textId="77777777" w:rsidR="00F33C85" w:rsidRPr="00F33C85" w:rsidRDefault="00F33C85" w:rsidP="00F33C85">
      <w:pPr>
        <w:ind w:firstLineChars="200" w:firstLine="480"/>
        <w:rPr>
          <w:rFonts w:ascii="SimSun" w:eastAsia="SimSun" w:hAnsi="SimSun"/>
        </w:rPr>
      </w:pPr>
      <w:r w:rsidRPr="00F33C85">
        <w:rPr>
          <w:rFonts w:ascii="SimSun" w:eastAsia="SimSun" w:hAnsi="SimSun" w:hint="eastAsia"/>
        </w:rPr>
        <w:t>对于组合型资源，该类资源的元数据是多个元数据字段组合成一条文本信息封装在HTML标签对中。在采集过程中，除了将封装在HTML标签对中的文本信息进行采集外，还需要对采集到的文本进行进一步分析，提取文本中包含的元数据字段信息。因此，可以先采用结构化元数据采集方法，即基于</w:t>
      </w:r>
      <w:r w:rsidRPr="00F33C85">
        <w:rPr>
          <w:rFonts w:ascii="SimSun" w:eastAsia="SimSun" w:hAnsi="SimSun"/>
        </w:rPr>
        <w:t>HTML</w:t>
      </w:r>
      <w:r w:rsidRPr="00F33C85">
        <w:rPr>
          <w:rFonts w:ascii="SimSun" w:eastAsia="SimSun" w:hAnsi="SimSun" w:hint="eastAsia"/>
        </w:rPr>
        <w:t>页面结构分析或基于</w:t>
      </w:r>
      <w:r w:rsidRPr="00F33C85">
        <w:rPr>
          <w:rFonts w:ascii="SimSun" w:eastAsia="SimSun" w:hAnsi="SimSun"/>
        </w:rPr>
        <w:t>Web</w:t>
      </w:r>
      <w:r w:rsidRPr="00F33C85">
        <w:rPr>
          <w:rFonts w:ascii="SimSun" w:eastAsia="SimSun" w:hAnsi="SimSun" w:hint="eastAsia"/>
        </w:rPr>
        <w:t>查询的网页信息抽取方法，将标签对中封装的文本信息进行采集，接着使用文本类元数据采集方法，即基于自然语言处理或基于本体或基于包装器归纳方式的信息抽取方法，对文本信息进行分解和提取，进而得到最终需要的元数据字段。</w:t>
      </w:r>
    </w:p>
    <w:p w14:paraId="013A4864" w14:textId="77777777" w:rsidR="00F33C85" w:rsidRPr="00F33C85" w:rsidRDefault="00F33C85" w:rsidP="00F33C85">
      <w:pPr>
        <w:ind w:firstLineChars="200" w:firstLine="480"/>
        <w:rPr>
          <w:rFonts w:ascii="SimSun" w:eastAsia="SimSun" w:hAnsi="SimSun"/>
        </w:rPr>
      </w:pPr>
      <w:r w:rsidRPr="00F33C85">
        <w:rPr>
          <w:rFonts w:ascii="SimSun" w:eastAsia="SimSun" w:hAnsi="SimSun" w:hint="eastAsia"/>
          <w:noProof/>
        </w:rPr>
        <w:drawing>
          <wp:inline distT="0" distB="0" distL="0" distR="0" wp14:anchorId="45EB0DD6" wp14:editId="657EAD15">
            <wp:extent cx="5273675" cy="3502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泳道流程图.png"/>
                    <pic:cNvPicPr/>
                  </pic:nvPicPr>
                  <pic:blipFill>
                    <a:blip r:embed="rId7">
                      <a:extLst>
                        <a:ext uri="{28A0092B-C50C-407E-A947-70E740481C1C}">
                          <a14:useLocalDpi xmlns:a14="http://schemas.microsoft.com/office/drawing/2010/main" val="0"/>
                        </a:ext>
                      </a:extLst>
                    </a:blip>
                    <a:stretch>
                      <a:fillRect/>
                    </a:stretch>
                  </pic:blipFill>
                  <pic:spPr>
                    <a:xfrm>
                      <a:off x="0" y="0"/>
                      <a:ext cx="5273675" cy="3502025"/>
                    </a:xfrm>
                    <a:prstGeom prst="rect">
                      <a:avLst/>
                    </a:prstGeom>
                  </pic:spPr>
                </pic:pic>
              </a:graphicData>
            </a:graphic>
          </wp:inline>
        </w:drawing>
      </w:r>
    </w:p>
    <w:p w14:paraId="33F7D675" w14:textId="77777777" w:rsidR="00F33C85" w:rsidRPr="00F33C85" w:rsidRDefault="00F33C85" w:rsidP="00F33C85">
      <w:pPr>
        <w:ind w:firstLineChars="200" w:firstLine="480"/>
        <w:jc w:val="center"/>
        <w:rPr>
          <w:rFonts w:ascii="SimSun" w:eastAsia="SimSun" w:hAnsi="SimSun"/>
        </w:rPr>
      </w:pPr>
      <w:r w:rsidRPr="00F33C85">
        <w:rPr>
          <w:rFonts w:ascii="SimSun" w:eastAsia="SimSun" w:hAnsi="SimSun" w:hint="eastAsia"/>
        </w:rPr>
        <w:t xml:space="preserve">图 </w:t>
      </w:r>
      <w:r w:rsidRPr="00F33C85">
        <w:rPr>
          <w:rFonts w:ascii="SimSun" w:eastAsia="SimSun" w:hAnsi="SimSun"/>
        </w:rPr>
        <w:fldChar w:fldCharType="begin"/>
      </w:r>
      <w:r w:rsidRPr="00F33C85">
        <w:rPr>
          <w:rFonts w:ascii="SimSun" w:eastAsia="SimSun" w:hAnsi="SimSun"/>
        </w:rPr>
        <w:instrText xml:space="preserve"> </w:instrText>
      </w:r>
      <w:r w:rsidRPr="00F33C85">
        <w:rPr>
          <w:rFonts w:ascii="SimSun" w:eastAsia="SimSun" w:hAnsi="SimSun" w:hint="eastAsia"/>
        </w:rPr>
        <w:instrText>SEQ 图 \* ARABIC</w:instrText>
      </w:r>
      <w:r w:rsidRPr="00F33C85">
        <w:rPr>
          <w:rFonts w:ascii="SimSun" w:eastAsia="SimSun" w:hAnsi="SimSun"/>
        </w:rPr>
        <w:instrText xml:space="preserve"> </w:instrText>
      </w:r>
      <w:r w:rsidRPr="00F33C85">
        <w:rPr>
          <w:rFonts w:ascii="SimSun" w:eastAsia="SimSun" w:hAnsi="SimSun"/>
        </w:rPr>
        <w:fldChar w:fldCharType="separate"/>
      </w:r>
      <w:r w:rsidR="009E389D">
        <w:rPr>
          <w:rFonts w:ascii="SimSun" w:eastAsia="SimSun" w:hAnsi="SimSun"/>
          <w:noProof/>
        </w:rPr>
        <w:t>1</w:t>
      </w:r>
      <w:r w:rsidRPr="00F33C85">
        <w:rPr>
          <w:rFonts w:ascii="SimSun" w:eastAsia="SimSun" w:hAnsi="SimSun"/>
        </w:rPr>
        <w:fldChar w:fldCharType="end"/>
      </w:r>
      <w:r w:rsidRPr="00F33C85">
        <w:rPr>
          <w:rFonts w:ascii="SimSun" w:eastAsia="SimSun" w:hAnsi="SimSun" w:hint="eastAsia"/>
        </w:rPr>
        <w:t>开放获取期刊资源采集方法</w:t>
      </w:r>
    </w:p>
    <w:p w14:paraId="6B198D18" w14:textId="77777777" w:rsidR="00755F54" w:rsidRDefault="00755F54" w:rsidP="00F146C9">
      <w:pPr>
        <w:rPr>
          <w:rFonts w:ascii="SimSun" w:eastAsia="SimSun" w:hAnsi="SimSun" w:hint="eastAsia"/>
        </w:rPr>
      </w:pPr>
    </w:p>
    <w:p w14:paraId="674B164F" w14:textId="6BE6F63E" w:rsidR="00F146C9" w:rsidRDefault="00755F54" w:rsidP="00F146C9">
      <w:pPr>
        <w:rPr>
          <w:rFonts w:ascii="SimSun" w:eastAsia="SimSun" w:hAnsi="SimSun" w:hint="eastAsia"/>
        </w:rPr>
      </w:pPr>
      <w:r>
        <w:rPr>
          <w:rFonts w:ascii="SimSun" w:eastAsia="SimSun" w:hAnsi="SimSun" w:hint="eastAsia"/>
        </w:rPr>
        <w:t xml:space="preserve">第三章 </w:t>
      </w:r>
      <w:r w:rsidRPr="00755F54">
        <w:rPr>
          <w:rFonts w:ascii="SimSun" w:eastAsia="SimSun" w:hAnsi="SimSun" w:hint="eastAsia"/>
        </w:rPr>
        <w:t>开放获取期刊资源采集系统分析与设计</w:t>
      </w:r>
    </w:p>
    <w:p w14:paraId="79953389" w14:textId="600CC6A7" w:rsidR="00755F54" w:rsidRDefault="00755F54" w:rsidP="00F146C9">
      <w:pPr>
        <w:rPr>
          <w:rFonts w:ascii="SimSun" w:eastAsia="SimSun" w:hAnsi="SimSun" w:hint="eastAsia"/>
        </w:rPr>
      </w:pPr>
      <w:r>
        <w:rPr>
          <w:rFonts w:ascii="SimSun" w:eastAsia="SimSun" w:hAnsi="SimSun" w:hint="eastAsia"/>
        </w:rPr>
        <w:t>3</w:t>
      </w:r>
      <w:r>
        <w:rPr>
          <w:rFonts w:ascii="SimSun" w:eastAsia="SimSun" w:hAnsi="SimSun"/>
        </w:rPr>
        <w:t>.1</w:t>
      </w:r>
      <w:r>
        <w:rPr>
          <w:rFonts w:ascii="SimSun" w:eastAsia="SimSun" w:hAnsi="SimSun" w:hint="eastAsia"/>
        </w:rPr>
        <w:t>开放获取期刊资源采集系统</w:t>
      </w:r>
    </w:p>
    <w:p w14:paraId="652DEBCD" w14:textId="6FA91C82" w:rsidR="00755F54" w:rsidRDefault="00755F54" w:rsidP="000271C6">
      <w:pPr>
        <w:ind w:firstLineChars="200" w:firstLine="480"/>
        <w:rPr>
          <w:rFonts w:ascii="SimSun" w:eastAsia="SimSun" w:hAnsi="SimSun" w:hint="eastAsia"/>
        </w:rPr>
      </w:pPr>
      <w:r>
        <w:rPr>
          <w:rFonts w:ascii="SimSun" w:eastAsia="SimSun" w:hAnsi="SimSun" w:hint="eastAsia"/>
        </w:rPr>
        <w:t>随着</w:t>
      </w:r>
      <w:r w:rsidR="000271C6">
        <w:rPr>
          <w:rFonts w:ascii="SimSun" w:eastAsia="SimSun" w:hAnsi="SimSun" w:hint="eastAsia"/>
        </w:rPr>
        <w:t>互联网的发展，期刊的发行方式从传统的纸质版发展为电子版期刊与纸质版期刊并存的现状。而开放获取运动的不断推广，越来越多的期刊加入到了开</w:t>
      </w:r>
      <w:r w:rsidR="000271C6">
        <w:rPr>
          <w:rFonts w:ascii="SimSun" w:eastAsia="SimSun" w:hAnsi="SimSun" w:hint="eastAsia"/>
        </w:rPr>
        <w:lastRenderedPageBreak/>
        <w:t>放获取的行列中来。在互联网上这些大量高质量、可免费获取的学术资源</w:t>
      </w:r>
      <w:r w:rsidR="00145696">
        <w:rPr>
          <w:rFonts w:ascii="SimSun" w:eastAsia="SimSun" w:hAnsi="SimSun" w:hint="eastAsia"/>
        </w:rPr>
        <w:t>如果能得到很好的利用与研究，将会为科学研究带来巨大的帮助。但是，由于各开放获取期刊均由各自的机构单位来维护，每个单位对期刊在网络上的描述形式各不一样，甚至同一期刊在不同的时期都采取了不同的描述方式，可谓是“千刊千面”，这给开放获取期刊资源的采集带来了很大的困难。传统的资源采集方法是</w:t>
      </w:r>
      <w:r w:rsidR="00867B65">
        <w:rPr>
          <w:rFonts w:ascii="SimSun" w:eastAsia="SimSun" w:hAnsi="SimSun" w:hint="eastAsia"/>
        </w:rPr>
        <w:t>人工对网页进行解析，</w:t>
      </w:r>
      <w:r w:rsidR="00B90C42">
        <w:rPr>
          <w:rFonts w:ascii="SimSun" w:eastAsia="SimSun" w:hAnsi="SimSun" w:hint="eastAsia"/>
        </w:rPr>
        <w:t>找出所需采集字段在网页中的路径，再通过爬虫工具进行采集。该方法工作量大，还需要一定的专业背景，对于期刊中结构发生变化的网页无法预知，进而导致采集数据不全。</w:t>
      </w:r>
    </w:p>
    <w:p w14:paraId="45B7AC73" w14:textId="2E2FCC47" w:rsidR="00B90C42" w:rsidRDefault="00B90C42" w:rsidP="000271C6">
      <w:pPr>
        <w:ind w:firstLineChars="200" w:firstLine="480"/>
        <w:rPr>
          <w:rFonts w:ascii="SimSun" w:eastAsia="SimSun" w:hAnsi="SimSun" w:hint="eastAsia"/>
        </w:rPr>
      </w:pPr>
      <w:r>
        <w:rPr>
          <w:rFonts w:ascii="SimSun" w:eastAsia="SimSun" w:hAnsi="SimSun" w:hint="eastAsia"/>
        </w:rPr>
        <w:t>开放获取期刊资源采集系统需要达到以下几个目标：</w:t>
      </w:r>
    </w:p>
    <w:p w14:paraId="52414CE5" w14:textId="2A8D68EA" w:rsidR="00B90C42" w:rsidRDefault="00686E2A" w:rsidP="00686E2A">
      <w:pPr>
        <w:ind w:firstLineChars="200" w:firstLine="480"/>
        <w:rPr>
          <w:rFonts w:ascii="SimSun" w:eastAsia="SimSun" w:hAnsi="SimSun" w:hint="eastAsia"/>
        </w:rPr>
      </w:pPr>
      <w:r w:rsidRPr="00686E2A">
        <w:rPr>
          <w:rFonts w:ascii="SimSun" w:eastAsia="SimSun" w:hAnsi="SimSun" w:hint="eastAsia"/>
        </w:rPr>
        <w:t>(1</w:t>
      </w:r>
      <w:r>
        <w:rPr>
          <w:rFonts w:ascii="SimSun" w:eastAsia="SimSun" w:hAnsi="SimSun" w:hint="eastAsia"/>
        </w:rPr>
        <w:t>)</w:t>
      </w:r>
      <w:r w:rsidR="00B90C42" w:rsidRPr="00686E2A">
        <w:rPr>
          <w:rFonts w:ascii="SimSun" w:eastAsia="SimSun" w:hAnsi="SimSun" w:hint="eastAsia"/>
        </w:rPr>
        <w:t>便捷性</w:t>
      </w:r>
      <w:r w:rsidR="003822D8">
        <w:rPr>
          <w:rFonts w:ascii="SimSun" w:eastAsia="SimSun" w:hAnsi="SimSun" w:hint="eastAsia"/>
        </w:rPr>
        <w:t>。</w:t>
      </w:r>
      <w:r w:rsidR="00B90C42" w:rsidRPr="00686E2A">
        <w:rPr>
          <w:rFonts w:ascii="SimSun" w:eastAsia="SimSun" w:hAnsi="SimSun" w:hint="eastAsia"/>
        </w:rPr>
        <w:t>所有用户的操作必须是在图形化的界面上，无需用户</w:t>
      </w:r>
      <w:r w:rsidRPr="00686E2A">
        <w:rPr>
          <w:rFonts w:ascii="SimSun" w:eastAsia="SimSun" w:hAnsi="SimSun" w:hint="eastAsia"/>
        </w:rPr>
        <w:t>识别</w:t>
      </w:r>
      <w:r w:rsidR="00B90C42" w:rsidRPr="00686E2A">
        <w:rPr>
          <w:rFonts w:ascii="SimSun" w:eastAsia="SimSun" w:hAnsi="SimSun" w:hint="eastAsia"/>
        </w:rPr>
        <w:t>网页源代码，尽量降低用户专业</w:t>
      </w:r>
      <w:r w:rsidRPr="00686E2A">
        <w:rPr>
          <w:rFonts w:ascii="SimSun" w:eastAsia="SimSun" w:hAnsi="SimSun" w:hint="eastAsia"/>
        </w:rPr>
        <w:t>背景</w:t>
      </w:r>
      <w:r w:rsidR="00B90C42" w:rsidRPr="00686E2A">
        <w:rPr>
          <w:rFonts w:ascii="SimSun" w:eastAsia="SimSun" w:hAnsi="SimSun" w:hint="eastAsia"/>
        </w:rPr>
        <w:t>要求。</w:t>
      </w:r>
      <w:r w:rsidRPr="00686E2A">
        <w:rPr>
          <w:rFonts w:ascii="SimSun" w:eastAsia="SimSun" w:hAnsi="SimSun" w:hint="eastAsia"/>
        </w:rPr>
        <w:t>系统的操作应该尽量的简洁化，在满足基本需求的前提下减少不必要的操作</w:t>
      </w:r>
      <w:r>
        <w:rPr>
          <w:rFonts w:ascii="SimSun" w:eastAsia="SimSun" w:hAnsi="SimSun" w:hint="eastAsia"/>
        </w:rPr>
        <w:t>，并对各类操作给出明确的提示，指导用户进行操作。</w:t>
      </w:r>
    </w:p>
    <w:p w14:paraId="5A6922C6" w14:textId="7F64FD66" w:rsidR="00686E2A" w:rsidRDefault="00686E2A" w:rsidP="00686E2A">
      <w:pPr>
        <w:ind w:firstLineChars="200" w:firstLine="480"/>
        <w:rPr>
          <w:rFonts w:ascii="SimSun" w:eastAsia="SimSun" w:hAnsi="SimSun" w:hint="eastAsia"/>
        </w:rPr>
      </w:pPr>
      <w:r>
        <w:rPr>
          <w:rFonts w:ascii="SimSun" w:eastAsia="SimSun" w:hAnsi="SimSun" w:hint="eastAsia"/>
        </w:rPr>
        <w:t>(2)结构检查</w:t>
      </w:r>
      <w:r w:rsidR="003822D8">
        <w:rPr>
          <w:rFonts w:ascii="SimSun" w:eastAsia="SimSun" w:hAnsi="SimSun" w:hint="eastAsia"/>
        </w:rPr>
        <w:t>。</w:t>
      </w:r>
      <w:r>
        <w:rPr>
          <w:rFonts w:ascii="SimSun" w:eastAsia="SimSun" w:hAnsi="SimSun" w:hint="eastAsia"/>
        </w:rPr>
        <w:t>开放获取期刊资源采集比较困难的重要原因是期刊的结构多变，一个期刊在不同的时期所采取的描述方式有所不同，因此一般采集工具仅凭某一个页面所生成的采集规则无法采集到所有的期刊资源。结构检查的功能是在采集过程中检查网页结构是否发生变化。如果发生变化，则将变化后的页面在系统中反馈给用户，让用户对结构变化后的页面进行操作，形成新的采集规则，进而采集到更全面的数据。结构检查的具体实现过程将在后文中详细介绍。</w:t>
      </w:r>
    </w:p>
    <w:p w14:paraId="26A7373D" w14:textId="66ED9B13" w:rsidR="00686E2A" w:rsidRDefault="00686E2A" w:rsidP="00686E2A">
      <w:pPr>
        <w:ind w:firstLineChars="200" w:firstLine="480"/>
        <w:rPr>
          <w:rFonts w:ascii="SimSun" w:eastAsia="SimSun" w:hAnsi="SimSun" w:hint="eastAsia"/>
        </w:rPr>
      </w:pPr>
      <w:r>
        <w:rPr>
          <w:rFonts w:ascii="SimSun" w:eastAsia="SimSun" w:hAnsi="SimSun" w:hint="eastAsia"/>
        </w:rPr>
        <w:t>(3)高效性</w:t>
      </w:r>
      <w:r w:rsidR="003822D8">
        <w:rPr>
          <w:rFonts w:ascii="SimSun" w:eastAsia="SimSun" w:hAnsi="SimSun" w:hint="eastAsia"/>
        </w:rPr>
        <w:t>。一个期刊的文献资源少则上百篇多则上万篇，开放获取期刊资源采集系统可能会需要对期刊所有的文献资源进行采集，大量的采集任务对系统采集的效率提出更高的要求，系统考虑如何在更短的时间里采集更多的资源信息。因此，多线程采集等提高效率的做法是系统所需要采取的。</w:t>
      </w:r>
    </w:p>
    <w:p w14:paraId="3A6D5D82" w14:textId="68D295E6" w:rsidR="001941F2" w:rsidRDefault="001941F2" w:rsidP="00686E2A">
      <w:pPr>
        <w:ind w:firstLineChars="200" w:firstLine="480"/>
        <w:rPr>
          <w:rFonts w:ascii="SimSun" w:eastAsia="SimSun" w:hAnsi="SimSun" w:hint="eastAsia"/>
        </w:rPr>
      </w:pPr>
      <w:r>
        <w:rPr>
          <w:rFonts w:ascii="SimSun" w:eastAsia="SimSun" w:hAnsi="SimSun" w:hint="eastAsia"/>
        </w:rPr>
        <w:t>(4)灵活的数据存储方式。不同的用户在使用开放获取期刊资源采集系统时，采集需求各不相同，所采集的字段多种多样。传统的关系型数据库</w:t>
      </w:r>
      <w:r w:rsidR="00E170B9">
        <w:rPr>
          <w:rFonts w:ascii="SimSun" w:eastAsia="SimSun" w:hAnsi="SimSun" w:hint="eastAsia"/>
        </w:rPr>
        <w:t>固定的数据结构模式已经满足不了多样化的采集需求，因此需要引入非关系型数据库，提高数据存储的灵活性。</w:t>
      </w:r>
    </w:p>
    <w:p w14:paraId="1502CEF0" w14:textId="30FFCA90" w:rsidR="00686E2A" w:rsidRDefault="003822D8" w:rsidP="00686E2A">
      <w:pPr>
        <w:ind w:firstLineChars="200" w:firstLine="480"/>
        <w:rPr>
          <w:rFonts w:ascii="SimSun" w:eastAsia="SimSun" w:hAnsi="SimSun" w:hint="eastAsia"/>
        </w:rPr>
      </w:pPr>
      <w:r>
        <w:rPr>
          <w:rFonts w:ascii="SimSun" w:eastAsia="SimSun" w:hAnsi="SimSun" w:hint="eastAsia"/>
        </w:rPr>
        <w:t>针对以上几点的考虑，开放获取期刊资源采集系统需要有一套可视化信息采集的界面，</w:t>
      </w:r>
      <w:r w:rsidR="001941F2">
        <w:rPr>
          <w:rFonts w:ascii="SimSun" w:eastAsia="SimSun" w:hAnsi="SimSun" w:hint="eastAsia"/>
        </w:rPr>
        <w:t>一套适用的采集策略</w:t>
      </w:r>
      <w:r w:rsidR="00E170B9">
        <w:rPr>
          <w:rFonts w:ascii="SimSun" w:eastAsia="SimSun" w:hAnsi="SimSun" w:hint="eastAsia"/>
        </w:rPr>
        <w:t>以及一套灵活的数据存储策略。下面在讨论开放获取期刊资源采集系统具体需求之间，将介绍系统将采取的主要技术。</w:t>
      </w:r>
    </w:p>
    <w:p w14:paraId="47BCCC8B" w14:textId="78064FE3" w:rsidR="00E170B9" w:rsidRDefault="00E170B9" w:rsidP="00E170B9">
      <w:pPr>
        <w:rPr>
          <w:rFonts w:ascii="SimSun" w:eastAsia="SimSun" w:hAnsi="SimSun" w:hint="eastAsia"/>
        </w:rPr>
      </w:pPr>
      <w:r>
        <w:rPr>
          <w:rFonts w:ascii="SimSun" w:eastAsia="SimSun" w:hAnsi="SimSun" w:hint="eastAsia"/>
        </w:rPr>
        <w:t>3.2相关技术</w:t>
      </w:r>
    </w:p>
    <w:p w14:paraId="3C862FAA" w14:textId="233EFE9C" w:rsidR="00C1475A" w:rsidRDefault="00C1475A" w:rsidP="00E170B9">
      <w:pPr>
        <w:rPr>
          <w:rFonts w:ascii="SimSun" w:eastAsia="SimSun" w:hAnsi="SimSun"/>
        </w:rPr>
      </w:pPr>
      <w:r>
        <w:rPr>
          <w:rFonts w:ascii="SimSun" w:eastAsia="SimSun" w:hAnsi="SimSun" w:hint="eastAsia"/>
        </w:rPr>
        <w:t>3.2.1</w:t>
      </w:r>
      <w:r>
        <w:rPr>
          <w:rFonts w:ascii="SimSun" w:eastAsia="SimSun" w:hAnsi="SimSun"/>
        </w:rPr>
        <w:t>Java</w:t>
      </w:r>
    </w:p>
    <w:p w14:paraId="1F936F61" w14:textId="7624A464" w:rsidR="008F6E90" w:rsidRDefault="00C1475A" w:rsidP="008F6E90">
      <w:pPr>
        <w:ind w:firstLineChars="200" w:firstLine="480"/>
        <w:rPr>
          <w:rFonts w:ascii="SimSun" w:eastAsia="SimSun" w:hAnsi="SimSun" w:hint="eastAsia"/>
        </w:rPr>
      </w:pPr>
      <w:r>
        <w:rPr>
          <w:rFonts w:ascii="SimSun" w:eastAsia="SimSun" w:hAnsi="SimSun" w:hint="eastAsia"/>
        </w:rPr>
        <w:t>开放获取期刊资源采集系统的开发必须</w:t>
      </w:r>
      <w:r w:rsidR="002342CE">
        <w:rPr>
          <w:rFonts w:ascii="SimSun" w:eastAsia="SimSun" w:hAnsi="SimSun" w:hint="eastAsia"/>
        </w:rPr>
        <w:t>选择一套编程语言来进行开发。</w:t>
      </w:r>
      <w:r w:rsidR="002342CE">
        <w:rPr>
          <w:rFonts w:ascii="SimSun" w:eastAsia="SimSun" w:hAnsi="SimSun"/>
        </w:rPr>
        <w:t>Java</w:t>
      </w:r>
      <w:r w:rsidR="006043B3">
        <w:rPr>
          <w:rFonts w:ascii="SimSun" w:eastAsia="SimSun" w:hAnsi="SimSun" w:hint="eastAsia"/>
        </w:rPr>
        <w:t>因</w:t>
      </w:r>
      <w:r w:rsidR="002342CE">
        <w:rPr>
          <w:rFonts w:ascii="SimSun" w:eastAsia="SimSun" w:hAnsi="SimSun" w:hint="eastAsia"/>
        </w:rPr>
        <w:t>具有简单、健壮、安全、高性能、可移植等众多特性</w:t>
      </w:r>
      <w:r w:rsidR="006043B3">
        <w:rPr>
          <w:rFonts w:ascii="SimSun" w:eastAsia="SimSun" w:hAnsi="SimSun" w:hint="eastAsia"/>
        </w:rPr>
        <w:t>而被众多人使用。</w:t>
      </w:r>
      <w:r w:rsidR="002342CE">
        <w:rPr>
          <w:rFonts w:ascii="SimSun" w:eastAsia="SimSun" w:hAnsi="SimSun"/>
        </w:rPr>
        <w:t>Java</w:t>
      </w:r>
      <w:r w:rsidR="002342CE">
        <w:rPr>
          <w:rFonts w:ascii="SimSun" w:eastAsia="SimSun" w:hAnsi="SimSun" w:hint="eastAsia"/>
        </w:rPr>
        <w:t>语言提供大量的</w:t>
      </w:r>
      <w:r w:rsidR="002342CE">
        <w:rPr>
          <w:rFonts w:ascii="SimSun" w:eastAsia="SimSun" w:hAnsi="SimSun"/>
        </w:rPr>
        <w:t>API</w:t>
      </w:r>
      <w:r w:rsidR="002342CE">
        <w:rPr>
          <w:rFonts w:ascii="SimSun" w:eastAsia="SimSun" w:hAnsi="SimSun" w:hint="eastAsia"/>
        </w:rPr>
        <w:t>和第三方库来拓展其应用领域，使得使用</w:t>
      </w:r>
      <w:r w:rsidR="002342CE">
        <w:rPr>
          <w:rFonts w:ascii="SimSun" w:eastAsia="SimSun" w:hAnsi="SimSun"/>
        </w:rPr>
        <w:t>Java</w:t>
      </w:r>
      <w:r w:rsidR="002342CE">
        <w:rPr>
          <w:rFonts w:ascii="SimSun" w:eastAsia="SimSun" w:hAnsi="SimSun" w:hint="eastAsia"/>
        </w:rPr>
        <w:t>进行应用的开发变得更加简单方便。</w:t>
      </w:r>
      <w:r w:rsidR="006043B3">
        <w:rPr>
          <w:rFonts w:ascii="SimSun" w:eastAsia="SimSun" w:hAnsi="SimSun"/>
        </w:rPr>
        <w:t>Java</w:t>
      </w:r>
      <w:r w:rsidR="006043B3">
        <w:rPr>
          <w:rFonts w:ascii="SimSun" w:eastAsia="SimSun" w:hAnsi="SimSun" w:hint="eastAsia"/>
        </w:rPr>
        <w:t>面向对象的编程思想以及其所包含的封装、继承和多态这三大特征已被广泛的认可和使用，也使其成为最受欢迎的编程语言之一。</w:t>
      </w:r>
      <w:r w:rsidR="006043B3">
        <w:rPr>
          <w:rFonts w:ascii="SimSun" w:eastAsia="SimSun" w:hAnsi="SimSun"/>
        </w:rPr>
        <w:t>Java</w:t>
      </w:r>
      <w:r w:rsidR="006043B3">
        <w:rPr>
          <w:rFonts w:ascii="SimSun" w:eastAsia="SimSun" w:hAnsi="SimSun" w:hint="eastAsia"/>
        </w:rPr>
        <w:t>语言在各机构颁布的编程语言排行中都位列前卫[</w:t>
      </w:r>
      <w:r w:rsidR="006043B3" w:rsidRPr="006043B3">
        <w:rPr>
          <w:rFonts w:ascii="SimSun" w:eastAsia="SimSun" w:hAnsi="SimSun"/>
        </w:rPr>
        <w:t>https://www.oschina.net/news/79650/2017-top-programming-languages</w:t>
      </w:r>
      <w:r w:rsidR="006043B3">
        <w:rPr>
          <w:rFonts w:ascii="SimSun" w:eastAsia="SimSun" w:hAnsi="SimSun" w:hint="eastAsia"/>
        </w:rPr>
        <w:t>]。</w:t>
      </w:r>
    </w:p>
    <w:p w14:paraId="76C38D75" w14:textId="1372E785" w:rsidR="008F6E90" w:rsidRDefault="008F6E90" w:rsidP="008F6E90">
      <w:pPr>
        <w:ind w:firstLineChars="200" w:firstLine="480"/>
        <w:rPr>
          <w:rFonts w:ascii="SimSun" w:eastAsia="SimSun" w:hAnsi="SimSun" w:hint="eastAsia"/>
        </w:rPr>
      </w:pPr>
      <w:r>
        <w:rPr>
          <w:rFonts w:ascii="SimSun" w:eastAsia="SimSun" w:hAnsi="SimSun"/>
        </w:rPr>
        <w:t>Java</w:t>
      </w:r>
      <w:r>
        <w:rPr>
          <w:rFonts w:ascii="SimSun" w:eastAsia="SimSun" w:hAnsi="SimSun" w:hint="eastAsia"/>
        </w:rPr>
        <w:t>语言支持十分丰富的数据结构，为系统开发带来了很大的便利性。以下文本介绍几种系统开发过程中使用较多的数据结构。</w:t>
      </w:r>
    </w:p>
    <w:p w14:paraId="4DA02331" w14:textId="4185B0F5" w:rsidR="008F6E90" w:rsidRDefault="008F6E90" w:rsidP="008F6E90">
      <w:pPr>
        <w:ind w:firstLineChars="200" w:firstLine="480"/>
        <w:rPr>
          <w:rFonts w:ascii="SimSun" w:eastAsia="SimSun" w:hAnsi="SimSun" w:hint="eastAsia"/>
        </w:rPr>
      </w:pPr>
      <w:proofErr w:type="spellStart"/>
      <w:r>
        <w:rPr>
          <w:rFonts w:ascii="SimSun" w:eastAsia="SimSun" w:hAnsi="SimSun"/>
        </w:rPr>
        <w:t>ArrayList</w:t>
      </w:r>
      <w:proofErr w:type="spellEnd"/>
      <w:r>
        <w:rPr>
          <w:rFonts w:ascii="SimSun" w:eastAsia="SimSun" w:hAnsi="SimSun"/>
        </w:rPr>
        <w:t>&lt;T&gt;</w:t>
      </w:r>
      <w:r w:rsidR="00B730D2">
        <w:rPr>
          <w:rFonts w:ascii="SimSun" w:eastAsia="SimSun" w:hAnsi="SimSun"/>
        </w:rPr>
        <w:t>，</w:t>
      </w:r>
      <w:r>
        <w:rPr>
          <w:rFonts w:ascii="SimSun" w:eastAsia="SimSun" w:hAnsi="SimSun" w:hint="eastAsia"/>
        </w:rPr>
        <w:t>动态数组</w:t>
      </w:r>
      <w:r w:rsidR="004F49F8">
        <w:rPr>
          <w:rFonts w:ascii="SimSun" w:eastAsia="SimSun" w:hAnsi="SimSun" w:hint="eastAsia"/>
        </w:rPr>
        <w:t>，</w:t>
      </w:r>
      <w:r>
        <w:rPr>
          <w:rFonts w:ascii="SimSun" w:eastAsia="SimSun" w:hAnsi="SimSun" w:hint="eastAsia"/>
        </w:rPr>
        <w:t>可以是任意</w:t>
      </w:r>
      <w:r w:rsidR="00B730D2">
        <w:rPr>
          <w:rFonts w:ascii="SimSun" w:eastAsia="SimSun" w:hAnsi="SimSun" w:hint="eastAsia"/>
        </w:rPr>
        <w:t>基本数据</w:t>
      </w:r>
      <w:r>
        <w:rPr>
          <w:rFonts w:ascii="SimSun" w:eastAsia="SimSun" w:hAnsi="SimSun" w:hint="eastAsia"/>
        </w:rPr>
        <w:t>类型</w:t>
      </w:r>
      <w:r w:rsidR="00B730D2">
        <w:rPr>
          <w:rFonts w:ascii="SimSun" w:eastAsia="SimSun" w:hAnsi="SimSun" w:hint="eastAsia"/>
        </w:rPr>
        <w:t>或</w:t>
      </w:r>
      <w:r>
        <w:rPr>
          <w:rFonts w:ascii="SimSun" w:eastAsia="SimSun" w:hAnsi="SimSun" w:hint="eastAsia"/>
        </w:rPr>
        <w:t>对象的数组，无须制定数组大小，</w:t>
      </w:r>
      <w:r w:rsidR="004F49F8">
        <w:rPr>
          <w:rFonts w:ascii="SimSun" w:eastAsia="SimSun" w:hAnsi="SimSun" w:hint="eastAsia"/>
        </w:rPr>
        <w:t>数组大小</w:t>
      </w:r>
      <w:r>
        <w:rPr>
          <w:rFonts w:ascii="SimSun" w:eastAsia="SimSun" w:hAnsi="SimSun" w:hint="eastAsia"/>
        </w:rPr>
        <w:t>动态改变。</w:t>
      </w:r>
    </w:p>
    <w:p w14:paraId="0727E571" w14:textId="3760CD1C" w:rsidR="00B730D2" w:rsidRDefault="00B730D2" w:rsidP="008F6E90">
      <w:pPr>
        <w:ind w:firstLineChars="200" w:firstLine="480"/>
        <w:rPr>
          <w:rFonts w:ascii="SimSun" w:eastAsia="SimSun" w:hAnsi="SimSun" w:hint="eastAsia"/>
        </w:rPr>
      </w:pPr>
      <w:proofErr w:type="spellStart"/>
      <w:r>
        <w:rPr>
          <w:rFonts w:ascii="SimSun" w:eastAsia="SimSun" w:hAnsi="SimSun"/>
        </w:rPr>
        <w:t>HashMap</w:t>
      </w:r>
      <w:proofErr w:type="spellEnd"/>
      <w:r>
        <w:rPr>
          <w:rFonts w:ascii="SimSun" w:eastAsia="SimSun" w:hAnsi="SimSun"/>
        </w:rPr>
        <w:t>&lt;T,T&gt;，</w:t>
      </w:r>
      <w:r>
        <w:rPr>
          <w:rFonts w:ascii="SimSun" w:eastAsia="SimSun" w:hAnsi="SimSun" w:hint="eastAsia"/>
        </w:rPr>
        <w:t>映射表，元素以键值对形式存在，并且不允许有重复的键。</w:t>
      </w:r>
    </w:p>
    <w:p w14:paraId="0D4D00FD" w14:textId="0A8C6313" w:rsidR="008F6E90" w:rsidRDefault="004F49F8" w:rsidP="008F6E90">
      <w:pPr>
        <w:ind w:firstLineChars="200" w:firstLine="480"/>
        <w:rPr>
          <w:rFonts w:ascii="SimSun" w:eastAsia="SimSun" w:hAnsi="SimSun" w:hint="eastAsia"/>
        </w:rPr>
      </w:pPr>
      <w:proofErr w:type="spellStart"/>
      <w:r>
        <w:rPr>
          <w:rFonts w:ascii="SimSun" w:eastAsia="SimSun" w:hAnsi="SimSun"/>
        </w:rPr>
        <w:lastRenderedPageBreak/>
        <w:t>LinkedHashSet</w:t>
      </w:r>
      <w:proofErr w:type="spellEnd"/>
      <w:r>
        <w:rPr>
          <w:rFonts w:ascii="SimSun" w:eastAsia="SimSun" w:hAnsi="SimSun"/>
        </w:rPr>
        <w:t>&lt;T&gt;,</w:t>
      </w:r>
      <w:r>
        <w:rPr>
          <w:rFonts w:ascii="SimSun" w:eastAsia="SimSun" w:hAnsi="SimSun" w:hint="eastAsia"/>
        </w:rPr>
        <w:t>顺序集合，是</w:t>
      </w:r>
      <w:r w:rsidR="00B730D2">
        <w:rPr>
          <w:rFonts w:ascii="SimSun" w:eastAsia="SimSun" w:hAnsi="SimSun"/>
        </w:rPr>
        <w:t>Set</w:t>
      </w:r>
      <w:r w:rsidR="00B730D2">
        <w:rPr>
          <w:rFonts w:ascii="SimSun" w:eastAsia="SimSun" w:hAnsi="SimSun" w:hint="eastAsia"/>
        </w:rPr>
        <w:t>接口哈希表和链接列表实现，主要能顺序存储不重复的基本数据类型或对象，可以自动的对数据进行去重，保证集合中的数据是唯一的。</w:t>
      </w:r>
    </w:p>
    <w:p w14:paraId="46C17810" w14:textId="77777777" w:rsidR="00B730D2" w:rsidRDefault="00B730D2" w:rsidP="008F6E90">
      <w:pPr>
        <w:ind w:firstLineChars="200" w:firstLine="480"/>
        <w:rPr>
          <w:rFonts w:ascii="SimSun" w:eastAsia="SimSun" w:hAnsi="SimSun" w:hint="eastAsia"/>
        </w:rPr>
      </w:pPr>
    </w:p>
    <w:p w14:paraId="25339F05" w14:textId="18D189F8" w:rsidR="00E170B9" w:rsidRDefault="00E170B9" w:rsidP="00E170B9">
      <w:pPr>
        <w:rPr>
          <w:rFonts w:ascii="SimSun" w:eastAsia="SimSun" w:hAnsi="SimSun" w:hint="eastAsia"/>
        </w:rPr>
      </w:pPr>
      <w:r>
        <w:rPr>
          <w:rFonts w:ascii="SimSun" w:eastAsia="SimSun" w:hAnsi="SimSun" w:hint="eastAsia"/>
        </w:rPr>
        <w:t>3.2.</w:t>
      </w:r>
      <w:r w:rsidR="001D512A">
        <w:rPr>
          <w:rFonts w:ascii="SimSun" w:eastAsia="SimSun" w:hAnsi="SimSun" w:hint="eastAsia"/>
        </w:rPr>
        <w:t>2</w:t>
      </w:r>
      <w:r>
        <w:rPr>
          <w:rFonts w:ascii="SimSun" w:eastAsia="SimSun" w:hAnsi="SimSun" w:hint="eastAsia"/>
        </w:rPr>
        <w:t>可视化布局工具</w:t>
      </w:r>
      <w:proofErr w:type="spellStart"/>
      <w:r>
        <w:rPr>
          <w:rFonts w:ascii="SimSun" w:eastAsia="SimSun" w:hAnsi="SimSun" w:hint="eastAsia"/>
        </w:rPr>
        <w:t>JavaFX</w:t>
      </w:r>
      <w:proofErr w:type="spellEnd"/>
      <w:r>
        <w:rPr>
          <w:rFonts w:ascii="SimSun" w:eastAsia="SimSun" w:hAnsi="SimSun" w:hint="eastAsia"/>
        </w:rPr>
        <w:t xml:space="preserve"> </w:t>
      </w:r>
    </w:p>
    <w:p w14:paraId="50A3F3AC" w14:textId="30A81DA6" w:rsidR="00C1475A" w:rsidRDefault="00265AE3" w:rsidP="00F4790B">
      <w:pPr>
        <w:ind w:firstLineChars="200" w:firstLine="480"/>
        <w:rPr>
          <w:rFonts w:ascii="SimSun" w:eastAsia="SimSun" w:hAnsi="SimSun" w:hint="eastAsia"/>
        </w:rPr>
      </w:pPr>
      <w:r>
        <w:rPr>
          <w:rFonts w:ascii="SimSun" w:eastAsia="SimSun" w:hAnsi="SimSun" w:hint="eastAsia"/>
        </w:rPr>
        <w:t>开放获取期刊资源采集系统首先需要一个可视化的工具，除了能提供浏览器浏览网页的功能外，还需供用户在页面上进行元素选择、数据展示、数据下载等可视化的操作。</w:t>
      </w:r>
      <w:r w:rsidR="00C1475A">
        <w:rPr>
          <w:rFonts w:ascii="SimSun" w:eastAsia="SimSun" w:hAnsi="SimSun" w:hint="eastAsia"/>
        </w:rPr>
        <w:t>此外丰富的页面展示组件和页面布局也是必不可少的，因为这能够使系统更加美观和易操作。</w:t>
      </w:r>
    </w:p>
    <w:p w14:paraId="50173DA6" w14:textId="40DAF7E0" w:rsidR="00F4790B" w:rsidRDefault="00F4790B" w:rsidP="00F4790B">
      <w:pPr>
        <w:ind w:firstLineChars="200" w:firstLine="480"/>
        <w:rPr>
          <w:rFonts w:ascii="SimSun" w:eastAsia="SimSun" w:hAnsi="SimSun" w:hint="eastAsia"/>
        </w:rPr>
      </w:pPr>
      <w:proofErr w:type="spellStart"/>
      <w:r w:rsidRPr="00F4790B">
        <w:rPr>
          <w:rFonts w:ascii="SimSun" w:eastAsia="SimSun" w:hAnsi="SimSun"/>
        </w:rPr>
        <w:t>JavaFX</w:t>
      </w:r>
      <w:proofErr w:type="spellEnd"/>
      <w:r w:rsidRPr="00F4790B">
        <w:rPr>
          <w:rFonts w:ascii="SimSun" w:eastAsia="SimSun" w:hAnsi="SimSun"/>
        </w:rPr>
        <w:t>是一个强大的图形和多媒体处理工具包集合，它允许开发者来设计、创建、测试、调试和部署富客户端程序，并且和Java一样跨平台</w:t>
      </w:r>
      <w:r w:rsidR="00265AE3" w:rsidRPr="00265AE3">
        <w:rPr>
          <w:rFonts w:ascii="SimSun" w:eastAsia="SimSun" w:hAnsi="SimSun" w:hint="eastAsia"/>
          <w:color w:val="FF0000"/>
        </w:rPr>
        <w:t>[</w:t>
      </w:r>
      <w:r w:rsidR="00265AE3" w:rsidRPr="00265AE3">
        <w:rPr>
          <w:rFonts w:ascii="SimSun" w:eastAsia="SimSun" w:hAnsi="SimSun"/>
          <w:color w:val="FF0000"/>
        </w:rPr>
        <w:t>http://www.javafxchina.net/blog/2015/06/doc01_overview/</w:t>
      </w:r>
      <w:r w:rsidR="00265AE3" w:rsidRPr="00265AE3">
        <w:rPr>
          <w:rFonts w:ascii="SimSun" w:eastAsia="SimSun" w:hAnsi="SimSun" w:hint="eastAsia"/>
          <w:color w:val="FF0000"/>
        </w:rPr>
        <w:t>]</w:t>
      </w:r>
      <w:r w:rsidR="00834FBA">
        <w:rPr>
          <w:rFonts w:ascii="SimSun" w:eastAsia="SimSun" w:hAnsi="SimSun"/>
        </w:rPr>
        <w:t>。</w:t>
      </w:r>
      <w:proofErr w:type="spellStart"/>
      <w:r w:rsidR="00834FBA">
        <w:rPr>
          <w:rFonts w:ascii="SimSun" w:eastAsia="SimSun" w:hAnsi="SimSun"/>
        </w:rPr>
        <w:t>JavaFX</w:t>
      </w:r>
      <w:proofErr w:type="spellEnd"/>
      <w:r w:rsidR="00834FBA">
        <w:rPr>
          <w:rFonts w:ascii="SimSun" w:eastAsia="SimSun" w:hAnsi="SimSun" w:hint="eastAsia"/>
        </w:rPr>
        <w:t>除了提供丰富的外观和样式，如基本的</w:t>
      </w:r>
      <w:r w:rsidR="00834FBA">
        <w:rPr>
          <w:rFonts w:ascii="SimSun" w:eastAsia="SimSun" w:hAnsi="SimSun"/>
        </w:rPr>
        <w:t>UI</w:t>
      </w:r>
      <w:r w:rsidR="00834FBA">
        <w:rPr>
          <w:rFonts w:ascii="SimSun" w:eastAsia="SimSun" w:hAnsi="SimSun" w:hint="eastAsia"/>
        </w:rPr>
        <w:t>控件：标签、按钮、单选框、复选框、文本框、滚动条、表格视图、提示信息等，还提供内嵌浏览器组件，并可以通过相关</w:t>
      </w:r>
      <w:r w:rsidR="00834FBA">
        <w:rPr>
          <w:rFonts w:ascii="SimSun" w:eastAsia="SimSun" w:hAnsi="SimSun"/>
        </w:rPr>
        <w:t>API</w:t>
      </w:r>
      <w:r w:rsidR="00834FBA">
        <w:rPr>
          <w:rFonts w:ascii="SimSun" w:eastAsia="SimSun" w:hAnsi="SimSun" w:hint="eastAsia"/>
        </w:rPr>
        <w:t>来实现web查看器和完整的浏览功能。</w:t>
      </w:r>
      <w:proofErr w:type="spellStart"/>
      <w:r w:rsidR="00C1475A">
        <w:rPr>
          <w:rFonts w:ascii="SimSun" w:eastAsia="SimSun" w:hAnsi="SimSun"/>
        </w:rPr>
        <w:t>WebVie</w:t>
      </w:r>
      <w:r w:rsidR="007135B9">
        <w:rPr>
          <w:rFonts w:ascii="SimSun" w:eastAsia="SimSun" w:hAnsi="SimSun" w:hint="eastAsia"/>
        </w:rPr>
        <w:t>w</w:t>
      </w:r>
      <w:proofErr w:type="spellEnd"/>
      <w:r w:rsidR="00C1475A" w:rsidRPr="00C1475A">
        <w:rPr>
          <w:rFonts w:ascii="SimSun" w:eastAsia="SimSun" w:hAnsi="SimSun"/>
        </w:rPr>
        <w:t>是一个使用了</w:t>
      </w:r>
      <w:proofErr w:type="spellStart"/>
      <w:r w:rsidR="00C1475A" w:rsidRPr="00C1475A">
        <w:rPr>
          <w:rFonts w:ascii="SimSun" w:eastAsia="SimSun" w:hAnsi="SimSun"/>
        </w:rPr>
        <w:t>WebKitHTML</w:t>
      </w:r>
      <w:proofErr w:type="spellEnd"/>
      <w:r w:rsidR="00C1475A" w:rsidRPr="00C1475A">
        <w:rPr>
          <w:rFonts w:ascii="SimSun" w:eastAsia="SimSun" w:hAnsi="SimSun"/>
        </w:rPr>
        <w:t>技术的Web组件，可用于在</w:t>
      </w:r>
      <w:proofErr w:type="spellStart"/>
      <w:r w:rsidR="00C1475A" w:rsidRPr="00C1475A">
        <w:rPr>
          <w:rFonts w:ascii="SimSun" w:eastAsia="SimSun" w:hAnsi="SimSun"/>
        </w:rPr>
        <w:t>JavaFX</w:t>
      </w:r>
      <w:proofErr w:type="spellEnd"/>
      <w:r w:rsidR="00C1475A" w:rsidRPr="00C1475A">
        <w:rPr>
          <w:rFonts w:ascii="SimSun" w:eastAsia="SimSun" w:hAnsi="SimSun"/>
        </w:rPr>
        <w:t>应用程序中嵌入Web页面。在</w:t>
      </w:r>
      <w:proofErr w:type="spellStart"/>
      <w:r w:rsidR="00C1475A" w:rsidRPr="00C1475A">
        <w:rPr>
          <w:rFonts w:ascii="SimSun" w:eastAsia="SimSun" w:hAnsi="SimSun"/>
        </w:rPr>
        <w:t>WebView</w:t>
      </w:r>
      <w:proofErr w:type="spellEnd"/>
      <w:r w:rsidR="00C1475A" w:rsidRPr="00C1475A">
        <w:rPr>
          <w:rFonts w:ascii="SimSun" w:eastAsia="SimSun" w:hAnsi="SimSun"/>
        </w:rPr>
        <w:t>中运行的JavaScript可以方便地调用Java</w:t>
      </w:r>
      <w:r w:rsidR="00C1475A">
        <w:rPr>
          <w:rFonts w:ascii="SimSun" w:eastAsia="SimSun" w:hAnsi="SimSun" w:hint="eastAsia"/>
        </w:rPr>
        <w:t xml:space="preserve"> </w:t>
      </w:r>
      <w:r w:rsidR="00C1475A" w:rsidRPr="00C1475A">
        <w:rPr>
          <w:rFonts w:ascii="SimSun" w:eastAsia="SimSun" w:hAnsi="SimSun"/>
        </w:rPr>
        <w:t>API，并且Java</w:t>
      </w:r>
      <w:r w:rsidR="00C1475A">
        <w:rPr>
          <w:rFonts w:ascii="SimSun" w:eastAsia="SimSun" w:hAnsi="SimSun" w:hint="eastAsia"/>
        </w:rPr>
        <w:t xml:space="preserve"> </w:t>
      </w:r>
      <w:r w:rsidR="00C1475A" w:rsidRPr="00C1475A">
        <w:rPr>
          <w:rFonts w:ascii="SimSun" w:eastAsia="SimSun" w:hAnsi="SimSun"/>
        </w:rPr>
        <w:t>API也可以调用</w:t>
      </w:r>
      <w:proofErr w:type="spellStart"/>
      <w:r w:rsidR="00C1475A" w:rsidRPr="00C1475A">
        <w:rPr>
          <w:rFonts w:ascii="SimSun" w:eastAsia="SimSun" w:hAnsi="SimSun"/>
        </w:rPr>
        <w:t>WebView</w:t>
      </w:r>
      <w:proofErr w:type="spellEnd"/>
      <w:r w:rsidR="00C1475A" w:rsidRPr="00C1475A">
        <w:rPr>
          <w:rFonts w:ascii="SimSun" w:eastAsia="SimSun" w:hAnsi="SimSun"/>
        </w:rPr>
        <w:t>中的JavaScript。</w:t>
      </w:r>
      <w:proofErr w:type="spellStart"/>
      <w:r w:rsidR="00C1475A">
        <w:rPr>
          <w:rFonts w:ascii="SimSun" w:eastAsia="SimSun" w:hAnsi="SimSun"/>
        </w:rPr>
        <w:t>JavaFX</w:t>
      </w:r>
      <w:proofErr w:type="spellEnd"/>
      <w:r w:rsidR="00C1475A">
        <w:rPr>
          <w:rFonts w:ascii="SimSun" w:eastAsia="SimSun" w:hAnsi="SimSun" w:hint="eastAsia"/>
        </w:rPr>
        <w:t>满足了开放获取资源采集系统可视化的需求。</w:t>
      </w:r>
    </w:p>
    <w:p w14:paraId="4CB89554" w14:textId="4C15E5EA" w:rsidR="00E170B9" w:rsidRDefault="00E170B9" w:rsidP="00E170B9">
      <w:pPr>
        <w:rPr>
          <w:rFonts w:ascii="SimSun" w:eastAsia="SimSun" w:hAnsi="SimSun" w:hint="eastAsia"/>
        </w:rPr>
      </w:pPr>
      <w:r>
        <w:rPr>
          <w:rFonts w:ascii="SimSun" w:eastAsia="SimSun" w:hAnsi="SimSun" w:hint="eastAsia"/>
        </w:rPr>
        <w:t>3.2.</w:t>
      </w:r>
      <w:r w:rsidR="001D512A">
        <w:rPr>
          <w:rFonts w:ascii="SimSun" w:eastAsia="SimSun" w:hAnsi="SimSun" w:hint="eastAsia"/>
        </w:rPr>
        <w:t>3</w:t>
      </w:r>
      <w:r>
        <w:rPr>
          <w:rFonts w:ascii="SimSun" w:eastAsia="SimSun" w:hAnsi="SimSun" w:hint="eastAsia"/>
        </w:rPr>
        <w:t>网页解析工具</w:t>
      </w:r>
      <w:proofErr w:type="spellStart"/>
      <w:r>
        <w:rPr>
          <w:rFonts w:ascii="SimSun" w:eastAsia="SimSun" w:hAnsi="SimSun"/>
        </w:rPr>
        <w:t>Jsoup</w:t>
      </w:r>
      <w:proofErr w:type="spellEnd"/>
    </w:p>
    <w:p w14:paraId="2EE97073" w14:textId="0F18B08E" w:rsidR="006043B3" w:rsidRDefault="001D512A" w:rsidP="006043B3">
      <w:pPr>
        <w:ind w:firstLineChars="200" w:firstLine="480"/>
        <w:rPr>
          <w:rFonts w:ascii="SimSun" w:eastAsia="SimSun" w:hAnsi="SimSun" w:hint="eastAsia"/>
        </w:rPr>
      </w:pPr>
      <w:r>
        <w:rPr>
          <w:rFonts w:ascii="SimSun" w:eastAsia="SimSun" w:hAnsi="SimSun" w:hint="eastAsia"/>
        </w:rPr>
        <w:t>用户在可视化的界面上选择需要采集的元数据资源时，系统需要同时形式采集规则，以及在用户选择完毕之后，系统需要通过采集规则对开放获取期刊资源进行批量化的采集。以此开放获取期刊资源采集系统需要一个网页解析工具来对网页进行解析，并根据采集规则来定位和采集元数据资源。</w:t>
      </w:r>
    </w:p>
    <w:p w14:paraId="51325295" w14:textId="77777777" w:rsidR="003D4ED7" w:rsidRDefault="00893DBA" w:rsidP="00C90CDD">
      <w:pPr>
        <w:ind w:firstLineChars="200" w:firstLine="480"/>
        <w:rPr>
          <w:rFonts w:ascii="SimSun" w:eastAsia="SimSun" w:hAnsi="SimSun" w:hint="eastAsia"/>
        </w:rPr>
      </w:pPr>
      <w:proofErr w:type="spellStart"/>
      <w:r>
        <w:rPr>
          <w:rFonts w:ascii="SimSun" w:eastAsia="SimSun" w:hAnsi="SimSun"/>
        </w:rPr>
        <w:t>J</w:t>
      </w:r>
      <w:r w:rsidRPr="00893DBA">
        <w:rPr>
          <w:rFonts w:ascii="SimSun" w:eastAsia="SimSun" w:hAnsi="SimSun"/>
        </w:rPr>
        <w:t>soup</w:t>
      </w:r>
      <w:proofErr w:type="spellEnd"/>
      <w:r w:rsidRPr="00893DBA">
        <w:rPr>
          <w:rFonts w:ascii="SimSun" w:eastAsia="SimSun" w:hAnsi="SimSun"/>
        </w:rPr>
        <w:t xml:space="preserve"> 是一款Java 的HTML解析器，可直接解析某个URL地址、HTML文本内容。它提供了一套非常省力的API，可通过DOM，CSS以及类似于jQuery的操作方法来取出和操作数据。</w:t>
      </w:r>
      <w:r>
        <w:rPr>
          <w:rFonts w:ascii="SimSun" w:eastAsia="SimSun" w:hAnsi="SimSun"/>
        </w:rPr>
        <w:t>[</w:t>
      </w:r>
      <w:r w:rsidRPr="00893DBA">
        <w:rPr>
          <w:rFonts w:ascii="SimSun" w:eastAsia="SimSun" w:hAnsi="SimSun"/>
        </w:rPr>
        <w:t>http://baike.baidu.com/link?url=8O8q8A7uvmFVWO83r9IsFhnYF-oejalUs9OxBkW6uCg5qKdN_sCY-8zCCINPXmeS2_ulHhTb5pA9fUahuRyUL_</w:t>
      </w:r>
      <w:r>
        <w:rPr>
          <w:rFonts w:ascii="SimSun" w:eastAsia="SimSun" w:hAnsi="SimSun"/>
        </w:rPr>
        <w:t>]</w:t>
      </w:r>
      <w:r>
        <w:rPr>
          <w:rFonts w:ascii="SimSun" w:eastAsia="SimSun" w:hAnsi="SimSun" w:hint="eastAsia"/>
        </w:rPr>
        <w:t xml:space="preserve"> </w:t>
      </w:r>
      <w:proofErr w:type="spellStart"/>
      <w:r>
        <w:rPr>
          <w:rFonts w:ascii="SimSun" w:eastAsia="SimSun" w:hAnsi="SimSun"/>
        </w:rPr>
        <w:t>Jsoup</w:t>
      </w:r>
      <w:proofErr w:type="spellEnd"/>
      <w:r>
        <w:rPr>
          <w:rFonts w:ascii="SimSun" w:eastAsia="SimSun" w:hAnsi="SimSun" w:hint="eastAsia"/>
        </w:rPr>
        <w:t>的主要功能包括解析给定的</w:t>
      </w:r>
      <w:r>
        <w:rPr>
          <w:rFonts w:ascii="SimSun" w:eastAsia="SimSun" w:hAnsi="SimSun"/>
        </w:rPr>
        <w:t>URL</w:t>
      </w:r>
      <w:r>
        <w:rPr>
          <w:rFonts w:ascii="SimSun" w:eastAsia="SimSun" w:hAnsi="SimSun" w:hint="eastAsia"/>
        </w:rPr>
        <w:t>所指向的</w:t>
      </w:r>
      <w:r>
        <w:rPr>
          <w:rFonts w:ascii="SimSun" w:eastAsia="SimSun" w:hAnsi="SimSun"/>
        </w:rPr>
        <w:t>HTML</w:t>
      </w:r>
      <w:r>
        <w:rPr>
          <w:rFonts w:ascii="SimSun" w:eastAsia="SimSun" w:hAnsi="SimSun" w:hint="eastAsia"/>
        </w:rPr>
        <w:t>，通过</w:t>
      </w:r>
      <w:r>
        <w:rPr>
          <w:rFonts w:ascii="SimSun" w:eastAsia="SimSun" w:hAnsi="SimSun"/>
        </w:rPr>
        <w:t>DOM</w:t>
      </w:r>
      <w:r>
        <w:rPr>
          <w:rFonts w:ascii="SimSun" w:eastAsia="SimSun" w:hAnsi="SimSun" w:hint="eastAsia"/>
        </w:rPr>
        <w:t>或者</w:t>
      </w:r>
      <w:r>
        <w:rPr>
          <w:rFonts w:ascii="SimSun" w:eastAsia="SimSun" w:hAnsi="SimSun"/>
        </w:rPr>
        <w:t>CSS</w:t>
      </w:r>
      <w:r>
        <w:rPr>
          <w:rFonts w:ascii="SimSun" w:eastAsia="SimSun" w:hAnsi="SimSun" w:hint="eastAsia"/>
        </w:rPr>
        <w:t>选择器来查找或抽取数据，以及对</w:t>
      </w:r>
      <w:r>
        <w:rPr>
          <w:rFonts w:ascii="SimSun" w:eastAsia="SimSun" w:hAnsi="SimSun"/>
        </w:rPr>
        <w:t>HTML</w:t>
      </w:r>
      <w:r>
        <w:rPr>
          <w:rFonts w:ascii="SimSun" w:eastAsia="SimSun" w:hAnsi="SimSun" w:hint="eastAsia"/>
        </w:rPr>
        <w:t>元素进行操作等。</w:t>
      </w:r>
      <w:proofErr w:type="spellStart"/>
      <w:r w:rsidR="00045C2F">
        <w:rPr>
          <w:rFonts w:ascii="SimSun" w:eastAsia="SimSun" w:hAnsi="SimSun"/>
        </w:rPr>
        <w:t>Jsoup</w:t>
      </w:r>
      <w:proofErr w:type="spellEnd"/>
      <w:r w:rsidR="00045C2F">
        <w:rPr>
          <w:rFonts w:ascii="SimSun" w:eastAsia="SimSun" w:hAnsi="SimSun" w:hint="eastAsia"/>
        </w:rPr>
        <w:t>提取网页元素的过程是先将网页解析成</w:t>
      </w:r>
      <w:r w:rsidR="00045C2F">
        <w:rPr>
          <w:rFonts w:ascii="SimSun" w:eastAsia="SimSun" w:hAnsi="SimSun"/>
        </w:rPr>
        <w:t>Document</w:t>
      </w:r>
      <w:r w:rsidR="00045C2F">
        <w:rPr>
          <w:rFonts w:ascii="SimSun" w:eastAsia="SimSun" w:hAnsi="SimSun" w:hint="eastAsia"/>
        </w:rPr>
        <w:t>类型的对象。然后通过其丰富的选择器，即</w:t>
      </w:r>
      <w:r>
        <w:rPr>
          <w:rFonts w:ascii="SimSun" w:eastAsia="SimSun" w:hAnsi="SimSun" w:hint="eastAsia"/>
        </w:rPr>
        <w:t>类似于</w:t>
      </w:r>
      <w:r>
        <w:rPr>
          <w:rFonts w:ascii="SimSun" w:eastAsia="SimSun" w:hAnsi="SimSun"/>
        </w:rPr>
        <w:t>SQL</w:t>
      </w:r>
      <w:r>
        <w:rPr>
          <w:rFonts w:ascii="SimSun" w:eastAsia="SimSun" w:hAnsi="SimSun" w:hint="eastAsia"/>
        </w:rPr>
        <w:t>的</w:t>
      </w:r>
      <w:r>
        <w:rPr>
          <w:rFonts w:ascii="SimSun" w:eastAsia="SimSun" w:hAnsi="SimSun"/>
        </w:rPr>
        <w:t>API</w:t>
      </w:r>
      <w:r w:rsidR="00045C2F">
        <w:rPr>
          <w:rFonts w:ascii="SimSun" w:eastAsia="SimSun" w:hAnsi="SimSun" w:hint="eastAsia"/>
        </w:rPr>
        <w:t>，</w:t>
      </w:r>
      <w:r>
        <w:rPr>
          <w:rFonts w:ascii="SimSun" w:eastAsia="SimSun" w:hAnsi="SimSun" w:hint="eastAsia"/>
        </w:rPr>
        <w:t>对</w:t>
      </w:r>
      <w:r>
        <w:rPr>
          <w:rFonts w:ascii="SimSun" w:eastAsia="SimSun" w:hAnsi="SimSun"/>
        </w:rPr>
        <w:t>HTML</w:t>
      </w:r>
      <w:r>
        <w:rPr>
          <w:rFonts w:ascii="SimSun" w:eastAsia="SimSun" w:hAnsi="SimSun" w:hint="eastAsia"/>
        </w:rPr>
        <w:t>文档进行搜索</w:t>
      </w:r>
      <w:r w:rsidR="00045C2F">
        <w:rPr>
          <w:rFonts w:ascii="SimSun" w:eastAsia="SimSun" w:hAnsi="SimSun" w:hint="eastAsia"/>
        </w:rPr>
        <w:t>。</w:t>
      </w:r>
      <w:r w:rsidR="00C90CDD">
        <w:rPr>
          <w:rFonts w:ascii="SimSun" w:eastAsia="SimSun" w:hAnsi="SimSun" w:hint="eastAsia"/>
        </w:rPr>
        <w:t>进而</w:t>
      </w:r>
      <w:r w:rsidR="00045C2F">
        <w:rPr>
          <w:rFonts w:ascii="SimSun" w:eastAsia="SimSun" w:hAnsi="SimSun" w:hint="eastAsia"/>
        </w:rPr>
        <w:t>将匹配到的</w:t>
      </w:r>
      <w:r w:rsidR="00C90CDD">
        <w:rPr>
          <w:rFonts w:ascii="SimSun" w:eastAsia="SimSun" w:hAnsi="SimSun" w:hint="eastAsia"/>
        </w:rPr>
        <w:t>节点</w:t>
      </w:r>
      <w:r w:rsidR="00045C2F">
        <w:rPr>
          <w:rFonts w:ascii="SimSun" w:eastAsia="SimSun" w:hAnsi="SimSun" w:hint="eastAsia"/>
        </w:rPr>
        <w:t>存放到</w:t>
      </w:r>
      <w:r w:rsidR="00045C2F">
        <w:rPr>
          <w:rFonts w:ascii="SimSun" w:eastAsia="SimSun" w:hAnsi="SimSun"/>
        </w:rPr>
        <w:t>Element</w:t>
      </w:r>
      <w:r w:rsidR="00045C2F">
        <w:rPr>
          <w:rFonts w:ascii="SimSun" w:eastAsia="SimSun" w:hAnsi="SimSun" w:hint="eastAsia"/>
        </w:rPr>
        <w:t>s或</w:t>
      </w:r>
      <w:r w:rsidR="00045C2F">
        <w:rPr>
          <w:rFonts w:ascii="SimSun" w:eastAsia="SimSun" w:hAnsi="SimSun"/>
        </w:rPr>
        <w:t>Element</w:t>
      </w:r>
      <w:r w:rsidR="00045C2F">
        <w:rPr>
          <w:rFonts w:ascii="SimSun" w:eastAsia="SimSun" w:hAnsi="SimSun" w:hint="eastAsia"/>
        </w:rPr>
        <w:t>对象中，最后通过</w:t>
      </w:r>
      <w:r w:rsidR="00045C2F">
        <w:rPr>
          <w:rFonts w:ascii="SimSun" w:eastAsia="SimSun" w:hAnsi="SimSun"/>
        </w:rPr>
        <w:t>tag、</w:t>
      </w:r>
      <w:r w:rsidR="00045C2F">
        <w:rPr>
          <w:rFonts w:ascii="SimSun" w:eastAsia="SimSun" w:hAnsi="SimSun" w:hint="eastAsia"/>
        </w:rPr>
        <w:t>text、</w:t>
      </w:r>
      <w:proofErr w:type="spellStart"/>
      <w:r w:rsidR="00045C2F">
        <w:rPr>
          <w:rFonts w:ascii="SimSun" w:eastAsia="SimSun" w:hAnsi="SimSun" w:hint="eastAsia"/>
        </w:rPr>
        <w:t>abs</w:t>
      </w:r>
      <w:r w:rsidR="00045C2F">
        <w:rPr>
          <w:rFonts w:ascii="SimSun" w:eastAsia="SimSun" w:hAnsi="SimSun"/>
        </w:rPr>
        <w:t>Url</w:t>
      </w:r>
      <w:proofErr w:type="spellEnd"/>
      <w:r w:rsidR="00C90CDD">
        <w:rPr>
          <w:rFonts w:ascii="SimSun" w:eastAsia="SimSun" w:hAnsi="SimSun" w:hint="eastAsia"/>
        </w:rPr>
        <w:t>等方法抽取节点中的元数据信息。</w:t>
      </w:r>
    </w:p>
    <w:p w14:paraId="1CFD1ABF" w14:textId="34F7D174" w:rsidR="003D4ED7" w:rsidRDefault="00C90CDD" w:rsidP="003D4ED7">
      <w:pPr>
        <w:ind w:firstLineChars="200" w:firstLine="480"/>
        <w:rPr>
          <w:rFonts w:ascii="SimSun" w:eastAsia="SimSun" w:hAnsi="SimSun"/>
        </w:rPr>
      </w:pPr>
      <w:proofErr w:type="spellStart"/>
      <w:r>
        <w:rPr>
          <w:rFonts w:ascii="SimSun" w:eastAsia="SimSun" w:hAnsi="SimSun"/>
        </w:rPr>
        <w:t>Jsoup</w:t>
      </w:r>
      <w:proofErr w:type="spellEnd"/>
      <w:r>
        <w:rPr>
          <w:rFonts w:ascii="SimSun" w:eastAsia="SimSun" w:hAnsi="SimSun" w:hint="eastAsia"/>
        </w:rPr>
        <w:t>的强大之处在于其对文档的搜索能力，其提供的选择器有众多方法对文件进行搜索，如[</w:t>
      </w:r>
      <w:proofErr w:type="spellStart"/>
      <w:r>
        <w:rPr>
          <w:rFonts w:ascii="SimSun" w:eastAsia="SimSun" w:hAnsi="SimSun" w:hint="eastAsia"/>
        </w:rPr>
        <w:t>attr</w:t>
      </w:r>
      <w:proofErr w:type="spellEnd"/>
      <w:r>
        <w:rPr>
          <w:rFonts w:ascii="SimSun" w:eastAsia="SimSun" w:hAnsi="SimSun" w:hint="eastAsia"/>
        </w:rPr>
        <w:t>=value]、[</w:t>
      </w:r>
      <w:proofErr w:type="spellStart"/>
      <w:r>
        <w:rPr>
          <w:rFonts w:ascii="SimSun" w:eastAsia="SimSun" w:hAnsi="SimSun" w:hint="eastAsia"/>
        </w:rPr>
        <w:t>attr</w:t>
      </w:r>
      <w:proofErr w:type="spellEnd"/>
      <w:r>
        <w:rPr>
          <w:rFonts w:ascii="SimSun" w:eastAsia="SimSun" w:hAnsi="SimSun"/>
        </w:rPr>
        <w:t>^=value</w:t>
      </w:r>
      <w:r>
        <w:rPr>
          <w:rFonts w:ascii="SimSun" w:eastAsia="SimSun" w:hAnsi="SimSun" w:hint="eastAsia"/>
        </w:rPr>
        <w:t>]、</w:t>
      </w:r>
      <w:r>
        <w:rPr>
          <w:rFonts w:ascii="SimSun" w:eastAsia="SimSun" w:hAnsi="SimSun"/>
        </w:rPr>
        <w:t>[</w:t>
      </w:r>
      <w:proofErr w:type="spellStart"/>
      <w:r>
        <w:rPr>
          <w:rFonts w:ascii="SimSun" w:eastAsia="SimSun" w:hAnsi="SimSun"/>
        </w:rPr>
        <w:t>attr</w:t>
      </w:r>
      <w:proofErr w:type="spellEnd"/>
      <w:r>
        <w:rPr>
          <w:rFonts w:ascii="SimSun" w:eastAsia="SimSun" w:hAnsi="SimSun"/>
        </w:rPr>
        <w:t>$=value]</w:t>
      </w:r>
      <w:r>
        <w:rPr>
          <w:rFonts w:ascii="SimSun" w:eastAsia="SimSun" w:hAnsi="SimSun" w:hint="eastAsia"/>
        </w:rPr>
        <w:t>、</w:t>
      </w:r>
      <w:r>
        <w:rPr>
          <w:rFonts w:ascii="SimSun" w:eastAsia="SimSun" w:hAnsi="SimSun"/>
        </w:rPr>
        <w:t>[</w:t>
      </w:r>
      <w:proofErr w:type="spellStart"/>
      <w:r>
        <w:rPr>
          <w:rFonts w:ascii="SimSun" w:eastAsia="SimSun" w:hAnsi="SimSun"/>
        </w:rPr>
        <w:t>attr</w:t>
      </w:r>
      <w:proofErr w:type="spellEnd"/>
      <w:r>
        <w:rPr>
          <w:rFonts w:ascii="SimSun" w:eastAsia="SimSun" w:hAnsi="SimSun"/>
        </w:rPr>
        <w:t>*=value]</w:t>
      </w:r>
      <w:r>
        <w:rPr>
          <w:rFonts w:ascii="SimSun" w:eastAsia="SimSun" w:hAnsi="SimSun" w:hint="eastAsia"/>
        </w:rPr>
        <w:t>来匹配属性值等于、开头、结尾或包含属性值来查找元素，[</w:t>
      </w:r>
      <w:proofErr w:type="spellStart"/>
      <w:r>
        <w:rPr>
          <w:rFonts w:ascii="SimSun" w:eastAsia="SimSun" w:hAnsi="SimSun" w:hint="eastAsia"/>
        </w:rPr>
        <w:t>attr</w:t>
      </w:r>
      <w:proofErr w:type="spellEnd"/>
      <w:r>
        <w:rPr>
          <w:rFonts w:ascii="SimSun" w:eastAsia="SimSun" w:hAnsi="SimSun" w:hint="eastAsia"/>
        </w:rPr>
        <w:t>~=regex]用于使用正则表达式来匹配属性值的元素。选择器还可以通过组合的方式来选择节点，如“root&gt;grandparent[</w:t>
      </w:r>
      <w:proofErr w:type="spellStart"/>
      <w:r>
        <w:rPr>
          <w:rFonts w:ascii="SimSun" w:eastAsia="SimSun" w:hAnsi="SimSun" w:hint="eastAsia"/>
        </w:rPr>
        <w:t>atrr</w:t>
      </w:r>
      <w:proofErr w:type="spellEnd"/>
      <w:r>
        <w:rPr>
          <w:rFonts w:ascii="SimSun" w:eastAsia="SimSun" w:hAnsi="SimSun" w:hint="eastAsia"/>
        </w:rPr>
        <w:t>=value]&gt;parent[</w:t>
      </w:r>
      <w:proofErr w:type="spellStart"/>
      <w:r>
        <w:rPr>
          <w:rFonts w:ascii="SimSun" w:eastAsia="SimSun" w:hAnsi="SimSun" w:hint="eastAsia"/>
        </w:rPr>
        <w:t>attr</w:t>
      </w:r>
      <w:proofErr w:type="spellEnd"/>
      <w:r>
        <w:rPr>
          <w:rFonts w:ascii="SimSun" w:eastAsia="SimSun" w:hAnsi="SimSun" w:hint="eastAsia"/>
        </w:rPr>
        <w:t>^=value]&gt;child[</w:t>
      </w:r>
      <w:proofErr w:type="spellStart"/>
      <w:r>
        <w:rPr>
          <w:rFonts w:ascii="SimSun" w:eastAsia="SimSun" w:hAnsi="SimSun" w:hint="eastAsia"/>
        </w:rPr>
        <w:t>atrr</w:t>
      </w:r>
      <w:proofErr w:type="spellEnd"/>
      <w:r>
        <w:rPr>
          <w:rFonts w:ascii="SimSun" w:eastAsia="SimSun" w:hAnsi="SimSun" w:hint="eastAsia"/>
        </w:rPr>
        <w:t>*=value]”可以选择该路径下的元素集。此外选择器还提供伪选择器的语法，如has(tag) 表示匹配含有该tag的元素，contains(text)表示匹配含有text文本的元素集，matches(regex)表示匹配文本符合制定正则表达式的元素集。</w:t>
      </w:r>
    </w:p>
    <w:p w14:paraId="222B0E3B" w14:textId="6E85AC35" w:rsidR="003D4ED7" w:rsidRDefault="003D4ED7" w:rsidP="003D4ED7">
      <w:pPr>
        <w:ind w:firstLineChars="200" w:firstLine="480"/>
        <w:rPr>
          <w:rFonts w:ascii="SimSun" w:eastAsia="SimSun" w:hAnsi="SimSun" w:hint="eastAsia"/>
        </w:rPr>
      </w:pPr>
      <w:proofErr w:type="spellStart"/>
      <w:r>
        <w:rPr>
          <w:rFonts w:ascii="SimSun" w:eastAsia="SimSun" w:hAnsi="SimSun"/>
        </w:rPr>
        <w:t>Jsoup</w:t>
      </w:r>
      <w:proofErr w:type="spellEnd"/>
      <w:r>
        <w:rPr>
          <w:rFonts w:ascii="SimSun" w:eastAsia="SimSun" w:hAnsi="SimSun" w:hint="eastAsia"/>
        </w:rPr>
        <w:t>丰富的搜索和采集功能满足开放获取期刊资源采集系统对网页中元数据的采集需求。</w:t>
      </w:r>
    </w:p>
    <w:p w14:paraId="1385E48C" w14:textId="26CF414F" w:rsidR="00E170B9" w:rsidRDefault="00E170B9" w:rsidP="00E170B9">
      <w:pPr>
        <w:rPr>
          <w:rFonts w:ascii="SimSun" w:eastAsia="SimSun" w:hAnsi="SimSun" w:hint="eastAsia"/>
        </w:rPr>
      </w:pPr>
      <w:r>
        <w:rPr>
          <w:rFonts w:ascii="SimSun" w:eastAsia="SimSun" w:hAnsi="SimSun"/>
        </w:rPr>
        <w:lastRenderedPageBreak/>
        <w:t>3.2.</w:t>
      </w:r>
      <w:r>
        <w:rPr>
          <w:rFonts w:ascii="SimSun" w:eastAsia="SimSun" w:hAnsi="SimSun" w:hint="eastAsia"/>
        </w:rPr>
        <w:t>3非关系型数据库</w:t>
      </w:r>
      <w:proofErr w:type="spellStart"/>
      <w:r>
        <w:rPr>
          <w:rFonts w:ascii="SimSun" w:eastAsia="SimSun" w:hAnsi="SimSun" w:hint="eastAsia"/>
        </w:rPr>
        <w:t>MongoDB</w:t>
      </w:r>
      <w:proofErr w:type="spellEnd"/>
    </w:p>
    <w:p w14:paraId="6135A224" w14:textId="0E844434" w:rsidR="003D4ED7" w:rsidRDefault="003D4ED7" w:rsidP="003D4ED7">
      <w:pPr>
        <w:ind w:firstLineChars="200" w:firstLine="480"/>
        <w:rPr>
          <w:rFonts w:ascii="SimSun" w:eastAsia="SimSun" w:hAnsi="SimSun" w:hint="eastAsia"/>
        </w:rPr>
      </w:pPr>
      <w:r>
        <w:rPr>
          <w:rFonts w:ascii="SimSun" w:eastAsia="SimSun" w:hAnsi="SimSun" w:hint="eastAsia"/>
        </w:rPr>
        <w:t>在开放获取期刊资源采集系统的使用中，不同的用户</w:t>
      </w:r>
      <w:r w:rsidR="008053C3">
        <w:rPr>
          <w:rFonts w:ascii="SimSun" w:eastAsia="SimSun" w:hAnsi="SimSun" w:hint="eastAsia"/>
        </w:rPr>
        <w:t>因为需求的不同会采集不同的元数据字段。关系型数据库在使用前，需要确定好数据存储模式，即数据的字段和类型，适用于字段固定的或者变化较少的数据存储。开放获取期刊资源采集系统所采集的字段数目和类型都不确定，因此无法使用关系型数据库。</w:t>
      </w:r>
    </w:p>
    <w:p w14:paraId="4DC728FB" w14:textId="0C32B965" w:rsidR="00E81D59" w:rsidRDefault="008053C3" w:rsidP="001D31CF">
      <w:pPr>
        <w:ind w:firstLineChars="200" w:firstLine="480"/>
        <w:rPr>
          <w:rFonts w:ascii="SimSun" w:eastAsia="SimSun" w:hAnsi="SimSun" w:hint="eastAsia"/>
        </w:rPr>
      </w:pPr>
      <w:proofErr w:type="spellStart"/>
      <w:r>
        <w:rPr>
          <w:rFonts w:ascii="SimSun" w:eastAsia="SimSun" w:hAnsi="SimSun"/>
        </w:rPr>
        <w:t>MongoDB</w:t>
      </w:r>
      <w:proofErr w:type="spellEnd"/>
      <w:r>
        <w:rPr>
          <w:rFonts w:ascii="SimSun" w:eastAsia="SimSun" w:hAnsi="SimSun" w:hint="eastAsia"/>
        </w:rPr>
        <w:t>是一个面向文档(document-oriented)的数据库，不是关系型数据库，不采用关系模型是为了获得更好的拓展性。与传统的关系型数据库相比，</w:t>
      </w:r>
      <w:proofErr w:type="spellStart"/>
      <w:r>
        <w:rPr>
          <w:rFonts w:ascii="SimSun" w:eastAsia="SimSun" w:hAnsi="SimSun"/>
        </w:rPr>
        <w:t>MongoDB</w:t>
      </w:r>
      <w:proofErr w:type="spellEnd"/>
      <w:r>
        <w:rPr>
          <w:rFonts w:ascii="SimSun" w:eastAsia="SimSun" w:hAnsi="SimSun" w:hint="eastAsia"/>
        </w:rPr>
        <w:t>不在有“行”的概念，取而代之的是更为灵活的“文档”(</w:t>
      </w:r>
      <w:r w:rsidR="004418AD">
        <w:rPr>
          <w:rFonts w:ascii="SimSun" w:eastAsia="SimSun" w:hAnsi="SimSun" w:hint="eastAsia"/>
        </w:rPr>
        <w:t>doc</w:t>
      </w:r>
      <w:r>
        <w:rPr>
          <w:rFonts w:ascii="SimSun" w:eastAsia="SimSun" w:hAnsi="SimSun" w:hint="eastAsia"/>
        </w:rPr>
        <w:t>ument)模型</w:t>
      </w:r>
      <w:r w:rsidR="004418AD">
        <w:rPr>
          <w:rFonts w:ascii="SimSun" w:eastAsia="SimSun" w:hAnsi="SimSun" w:hint="eastAsia"/>
        </w:rPr>
        <w:t>，不再有预定义模式(predefined schema)，文档的键(key)和值(value)不用再是固定的类型和大小</w:t>
      </w:r>
      <w:r w:rsidR="00FA6BDE">
        <w:rPr>
          <w:rFonts w:ascii="SimSun" w:eastAsia="SimSun" w:hAnsi="SimSun" w:hint="eastAsia"/>
        </w:rPr>
        <w:t>[</w:t>
      </w:r>
      <w:proofErr w:type="spellStart"/>
      <w:r w:rsidR="00FA6BDE">
        <w:rPr>
          <w:rFonts w:ascii="SimSun" w:eastAsia="SimSun" w:hAnsi="SimSun" w:hint="eastAsia"/>
        </w:rPr>
        <w:t>mongodb</w:t>
      </w:r>
      <w:proofErr w:type="spellEnd"/>
      <w:r w:rsidR="00FA6BDE">
        <w:rPr>
          <w:rFonts w:ascii="SimSun" w:eastAsia="SimSun" w:hAnsi="SimSun" w:hint="eastAsia"/>
        </w:rPr>
        <w:t>权威指南]</w:t>
      </w:r>
      <w:r w:rsidR="004418AD">
        <w:rPr>
          <w:rFonts w:ascii="SimSun" w:eastAsia="SimSun" w:hAnsi="SimSun" w:hint="eastAsia"/>
        </w:rPr>
        <w:t>。文档是</w:t>
      </w:r>
      <w:proofErr w:type="spellStart"/>
      <w:r w:rsidR="00FA6BDE">
        <w:rPr>
          <w:rFonts w:ascii="SimSun" w:eastAsia="SimSun" w:hAnsi="SimSun"/>
        </w:rPr>
        <w:t>MongoDB</w:t>
      </w:r>
      <w:proofErr w:type="spellEnd"/>
      <w:r w:rsidR="00FA6BDE">
        <w:rPr>
          <w:rFonts w:ascii="SimSun" w:eastAsia="SimSun" w:hAnsi="SimSun" w:hint="eastAsia"/>
        </w:rPr>
        <w:t>中数据的基本单元，是一系列键值对的有序集。如</w:t>
      </w:r>
      <w:r w:rsidR="00FA6BDE">
        <w:rPr>
          <w:rFonts w:ascii="SimSun" w:eastAsia="SimSun" w:hAnsi="SimSun"/>
        </w:rPr>
        <w:t>{“</w:t>
      </w:r>
      <w:proofErr w:type="spellStart"/>
      <w:r w:rsidR="00FA6BDE">
        <w:rPr>
          <w:rFonts w:ascii="SimSun" w:eastAsia="SimSun" w:hAnsi="SimSun"/>
        </w:rPr>
        <w:t>key”:“value</w:t>
      </w:r>
      <w:proofErr w:type="spellEnd"/>
      <w:r w:rsidR="00FA6BDE">
        <w:rPr>
          <w:rFonts w:ascii="SimSun" w:eastAsia="SimSun" w:hAnsi="SimSun"/>
        </w:rPr>
        <w:t>”}</w:t>
      </w:r>
      <w:r w:rsidR="00FA6BDE">
        <w:rPr>
          <w:rFonts w:ascii="SimSun" w:eastAsia="SimSun" w:hAnsi="SimSun" w:hint="eastAsia"/>
        </w:rPr>
        <w:t>，这个文档中只有一个键值对，键key对应的值为value，大多数文档中会包含多个键值对。集合是</w:t>
      </w:r>
      <w:proofErr w:type="spellStart"/>
      <w:r w:rsidR="00FA6BDE">
        <w:rPr>
          <w:rFonts w:ascii="SimSun" w:eastAsia="SimSun" w:hAnsi="SimSun"/>
        </w:rPr>
        <w:t>MongoDB</w:t>
      </w:r>
      <w:proofErr w:type="spellEnd"/>
      <w:r w:rsidR="00FA6BDE">
        <w:rPr>
          <w:rFonts w:ascii="SimSun" w:eastAsia="SimSun" w:hAnsi="SimSun" w:hint="eastAsia"/>
        </w:rPr>
        <w:t>中类似于表的概念，是一系列文档的组合。</w:t>
      </w:r>
      <w:proofErr w:type="spellStart"/>
      <w:r w:rsidR="00FA6BDE">
        <w:rPr>
          <w:rFonts w:ascii="SimSun" w:eastAsia="SimSun" w:hAnsi="SimSun"/>
        </w:rPr>
        <w:t>MongoDB</w:t>
      </w:r>
      <w:proofErr w:type="spellEnd"/>
      <w:r w:rsidR="00FA6BDE">
        <w:rPr>
          <w:rFonts w:ascii="SimSun" w:eastAsia="SimSun" w:hAnsi="SimSun" w:hint="eastAsia"/>
        </w:rPr>
        <w:t>提供关系型数据库一样的数据数据操纵语言，如创建、读取、更新和删除操作。</w:t>
      </w:r>
      <w:proofErr w:type="spellStart"/>
      <w:r w:rsidR="00FA6BDE">
        <w:rPr>
          <w:rFonts w:ascii="SimSun" w:eastAsia="SimSun" w:hAnsi="SimSun"/>
        </w:rPr>
        <w:t>MongoDB</w:t>
      </w:r>
      <w:proofErr w:type="spellEnd"/>
      <w:r w:rsidR="00FA6BDE">
        <w:rPr>
          <w:rFonts w:ascii="SimSun" w:eastAsia="SimSun" w:hAnsi="SimSun" w:hint="eastAsia"/>
        </w:rPr>
        <w:t>也提供丰富的</w:t>
      </w:r>
      <w:r w:rsidR="00FA6BDE">
        <w:rPr>
          <w:rFonts w:ascii="SimSun" w:eastAsia="SimSun" w:hAnsi="SimSun"/>
        </w:rPr>
        <w:t>API</w:t>
      </w:r>
      <w:r w:rsidR="00FA6BDE">
        <w:rPr>
          <w:rFonts w:ascii="SimSun" w:eastAsia="SimSun" w:hAnsi="SimSun" w:hint="eastAsia"/>
        </w:rPr>
        <w:t>来适配各种编程语言，其中也包含</w:t>
      </w:r>
      <w:r w:rsidR="00FA6BDE">
        <w:rPr>
          <w:rFonts w:ascii="SimSun" w:eastAsia="SimSun" w:hAnsi="SimSun"/>
        </w:rPr>
        <w:t>Java API</w:t>
      </w:r>
      <w:r w:rsidR="00FA6BDE">
        <w:rPr>
          <w:rFonts w:ascii="SimSun" w:eastAsia="SimSun" w:hAnsi="SimSun" w:hint="eastAsia"/>
        </w:rPr>
        <w:t>。</w:t>
      </w:r>
      <w:proofErr w:type="spellStart"/>
      <w:r w:rsidR="0061461C">
        <w:rPr>
          <w:rFonts w:ascii="SimSun" w:eastAsia="SimSun" w:hAnsi="SimSun"/>
        </w:rPr>
        <w:t>MongoDB</w:t>
      </w:r>
      <w:proofErr w:type="spellEnd"/>
      <w:r w:rsidR="0061461C">
        <w:rPr>
          <w:rFonts w:ascii="SimSun" w:eastAsia="SimSun" w:hAnsi="SimSun"/>
        </w:rPr>
        <w:t xml:space="preserve"> Java API</w:t>
      </w:r>
      <w:r w:rsidR="0061461C">
        <w:rPr>
          <w:rFonts w:ascii="SimSun" w:eastAsia="SimSun" w:hAnsi="SimSun" w:hint="eastAsia"/>
        </w:rPr>
        <w:t>提供了常用的数据库操作功能，如</w:t>
      </w:r>
      <w:proofErr w:type="spellStart"/>
      <w:r w:rsidR="0061461C">
        <w:rPr>
          <w:rFonts w:ascii="SimSun" w:eastAsia="SimSun" w:hAnsi="SimSun"/>
        </w:rPr>
        <w:t>getDatabase</w:t>
      </w:r>
      <w:proofErr w:type="spellEnd"/>
      <w:r w:rsidR="0061461C">
        <w:rPr>
          <w:rFonts w:ascii="SimSun" w:eastAsia="SimSun" w:hAnsi="SimSun"/>
        </w:rPr>
        <w:t>()</w:t>
      </w:r>
      <w:r w:rsidR="0061461C">
        <w:rPr>
          <w:rFonts w:ascii="SimSun" w:eastAsia="SimSun" w:hAnsi="SimSun" w:hint="eastAsia"/>
        </w:rPr>
        <w:t>连接数据库，</w:t>
      </w:r>
      <w:proofErr w:type="spellStart"/>
      <w:r w:rsidR="0061461C">
        <w:rPr>
          <w:rFonts w:ascii="SimSun" w:eastAsia="SimSun" w:hAnsi="SimSun"/>
        </w:rPr>
        <w:t>createCollection</w:t>
      </w:r>
      <w:proofErr w:type="spellEnd"/>
      <w:r w:rsidR="0061461C">
        <w:rPr>
          <w:rFonts w:ascii="SimSun" w:eastAsia="SimSun" w:hAnsi="SimSun"/>
        </w:rPr>
        <w:t>()/</w:t>
      </w:r>
      <w:proofErr w:type="spellStart"/>
      <w:r w:rsidR="0061461C">
        <w:rPr>
          <w:rFonts w:ascii="SimSun" w:eastAsia="SimSun" w:hAnsi="SimSun"/>
        </w:rPr>
        <w:t>getCollection</w:t>
      </w:r>
      <w:proofErr w:type="spellEnd"/>
      <w:r w:rsidR="0061461C">
        <w:rPr>
          <w:rFonts w:ascii="SimSun" w:eastAsia="SimSun" w:hAnsi="SimSun"/>
        </w:rPr>
        <w:t>()</w:t>
      </w:r>
      <w:r w:rsidR="0061461C">
        <w:rPr>
          <w:rFonts w:ascii="SimSun" w:eastAsia="SimSun" w:hAnsi="SimSun" w:hint="eastAsia"/>
        </w:rPr>
        <w:t>创建／获取集合，</w:t>
      </w:r>
      <w:proofErr w:type="spellStart"/>
      <w:r w:rsidR="0061461C">
        <w:rPr>
          <w:rFonts w:ascii="SimSun" w:eastAsia="SimSun" w:hAnsi="SimSun"/>
        </w:rPr>
        <w:t>insertOne</w:t>
      </w:r>
      <w:proofErr w:type="spellEnd"/>
      <w:r w:rsidR="0061461C">
        <w:rPr>
          <w:rFonts w:ascii="SimSun" w:eastAsia="SimSun" w:hAnsi="SimSun"/>
        </w:rPr>
        <w:t>()/</w:t>
      </w:r>
      <w:proofErr w:type="spellStart"/>
      <w:r w:rsidR="0061461C">
        <w:rPr>
          <w:rFonts w:ascii="SimSun" w:eastAsia="SimSun" w:hAnsi="SimSun"/>
        </w:rPr>
        <w:t>insertMany</w:t>
      </w:r>
      <w:proofErr w:type="spellEnd"/>
      <w:r w:rsidR="0061461C">
        <w:rPr>
          <w:rFonts w:ascii="SimSun" w:eastAsia="SimSun" w:hAnsi="SimSun"/>
        </w:rPr>
        <w:t>()</w:t>
      </w:r>
      <w:r w:rsidR="0061461C">
        <w:rPr>
          <w:rFonts w:ascii="SimSun" w:eastAsia="SimSun" w:hAnsi="SimSun" w:hint="eastAsia"/>
        </w:rPr>
        <w:t>插入一条／多条文档，find()/find(doc)查找文档等等。</w:t>
      </w:r>
      <w:proofErr w:type="spellStart"/>
      <w:r w:rsidR="0061461C">
        <w:rPr>
          <w:rFonts w:ascii="SimSun" w:eastAsia="SimSun" w:hAnsi="SimSun"/>
        </w:rPr>
        <w:t>MongoDB</w:t>
      </w:r>
      <w:proofErr w:type="spellEnd"/>
      <w:r w:rsidR="0061461C">
        <w:rPr>
          <w:rFonts w:ascii="SimSun" w:eastAsia="SimSun" w:hAnsi="SimSun" w:hint="eastAsia"/>
        </w:rPr>
        <w:t>丰富的拓展型和强大的</w:t>
      </w:r>
      <w:r w:rsidR="0061461C">
        <w:rPr>
          <w:rFonts w:ascii="SimSun" w:eastAsia="SimSun" w:hAnsi="SimSun"/>
        </w:rPr>
        <w:t>API</w:t>
      </w:r>
      <w:r w:rsidR="0061461C">
        <w:rPr>
          <w:rFonts w:ascii="SimSun" w:eastAsia="SimSun" w:hAnsi="SimSun" w:hint="eastAsia"/>
        </w:rPr>
        <w:t>为开放获取期刊资源采集系统的开发提供了很好的数据存储支持。</w:t>
      </w:r>
    </w:p>
    <w:p w14:paraId="6C7BF162" w14:textId="5B8A2832" w:rsidR="00E81D59" w:rsidRDefault="00E81D59" w:rsidP="00E81D59">
      <w:pPr>
        <w:rPr>
          <w:rFonts w:ascii="SimSun" w:eastAsia="SimSun" w:hAnsi="SimSun" w:hint="eastAsia"/>
        </w:rPr>
      </w:pPr>
      <w:r>
        <w:rPr>
          <w:rFonts w:ascii="SimSun" w:eastAsia="SimSun" w:hAnsi="SimSun" w:hint="eastAsia"/>
        </w:rPr>
        <w:t>3.3开放获取期刊资源采集用户行为分析</w:t>
      </w:r>
    </w:p>
    <w:p w14:paraId="7A8055FB" w14:textId="1DBF15E0" w:rsidR="000A54F2" w:rsidRDefault="00E81D59" w:rsidP="000A54F2">
      <w:pPr>
        <w:ind w:firstLineChars="200" w:firstLine="480"/>
        <w:rPr>
          <w:rFonts w:ascii="SimSun" w:eastAsia="SimSun" w:hAnsi="SimSun" w:hint="eastAsia"/>
        </w:rPr>
      </w:pPr>
      <w:r>
        <w:rPr>
          <w:rFonts w:ascii="SimSun" w:eastAsia="SimSun" w:hAnsi="SimSun" w:hint="eastAsia"/>
        </w:rPr>
        <w:t>在对开放获取期刊资源采集系统进行具体需求分析之前，本文根据前期对开放获取期刊资源采集的调研经验，对开放获取期刊资源采集的用户行为进行分析</w:t>
      </w:r>
      <w:r w:rsidR="008B0F2B">
        <w:rPr>
          <w:rFonts w:ascii="SimSun" w:eastAsia="SimSun" w:hAnsi="SimSun" w:hint="eastAsia"/>
        </w:rPr>
        <w:t>，以及对其进行定义</w:t>
      </w:r>
      <w:r>
        <w:rPr>
          <w:rFonts w:ascii="SimSun" w:eastAsia="SimSun" w:hAnsi="SimSun" w:hint="eastAsia"/>
        </w:rPr>
        <w:t>，以便之后更好的分析系统的需求。</w:t>
      </w:r>
    </w:p>
    <w:p w14:paraId="56D5659D" w14:textId="10636344" w:rsidR="00DB4E21" w:rsidRDefault="00DB4E21" w:rsidP="00E81D59">
      <w:pPr>
        <w:ind w:firstLineChars="200" w:firstLine="480"/>
        <w:rPr>
          <w:rFonts w:ascii="SimSun" w:eastAsia="SimSun" w:hAnsi="SimSun" w:hint="eastAsia"/>
        </w:rPr>
      </w:pPr>
      <w:r>
        <w:rPr>
          <w:rFonts w:ascii="SimSun" w:eastAsia="SimSun" w:hAnsi="SimSun" w:hint="eastAsia"/>
        </w:rPr>
        <w:t>期刊网站的网页</w:t>
      </w:r>
      <w:r w:rsidR="001D31CF">
        <w:rPr>
          <w:rFonts w:ascii="SimSun" w:eastAsia="SimSun" w:hAnsi="SimSun" w:hint="eastAsia"/>
        </w:rPr>
        <w:t>根据在采集过程中作用的不同</w:t>
      </w:r>
      <w:r>
        <w:rPr>
          <w:rFonts w:ascii="SimSun" w:eastAsia="SimSun" w:hAnsi="SimSun" w:hint="eastAsia"/>
        </w:rPr>
        <w:t>可以分为不同的类型，本文将其分为种子页面、中间页面和详情页面。其中种子页面是指采集的入口页面，此类页面中包含了该期刊所有资源的链接入口。比如期刊网站的“过刊浏览”页面，包含了该期刊各年份或者各卷期的链接，从该页面开始进行层层点击，就可以访问到该期刊所有的资源。详情页面是指期刊网站最终展示元数据资源的页面</w:t>
      </w:r>
      <w:r w:rsidR="00B663D1">
        <w:rPr>
          <w:rFonts w:ascii="SimSun" w:eastAsia="SimSun" w:hAnsi="SimSun" w:hint="eastAsia"/>
        </w:rPr>
        <w:t>，该页面展示了各种论文元数据，如标题、作者、摘要、关键字等，以及期刊元数据，如期刊名称、期刊的年卷期等。详情页面是采集者根据采集需求选择其所需要的元数据资源的页面。中间页面是指从种子页面到详情页面之间所经过的页面，如期刊每期</w:t>
      </w:r>
      <w:r w:rsidR="00117E0B">
        <w:rPr>
          <w:rFonts w:ascii="SimSun" w:eastAsia="SimSun" w:hAnsi="SimSun" w:hint="eastAsia"/>
        </w:rPr>
        <w:t>的展示页等。</w:t>
      </w:r>
    </w:p>
    <w:p w14:paraId="35AF2ADD" w14:textId="4600F573" w:rsidR="00E81D59" w:rsidRDefault="008B0F2B" w:rsidP="00E81D59">
      <w:pPr>
        <w:ind w:firstLineChars="200" w:firstLine="480"/>
        <w:rPr>
          <w:rFonts w:ascii="SimSun" w:eastAsia="SimSun" w:hAnsi="SimSun" w:hint="eastAsia"/>
        </w:rPr>
      </w:pPr>
      <w:r>
        <w:rPr>
          <w:rFonts w:ascii="SimSun" w:eastAsia="SimSun" w:hAnsi="SimSun" w:hint="eastAsia"/>
        </w:rPr>
        <w:t>资源采集行为可以分为批量采集和单个采集。批量采集</w:t>
      </w:r>
      <w:r w:rsidR="00FD0397">
        <w:rPr>
          <w:rFonts w:ascii="SimSun" w:eastAsia="SimSun" w:hAnsi="SimSun" w:hint="eastAsia"/>
        </w:rPr>
        <w:t>使用的场景是</w:t>
      </w:r>
      <w:r w:rsidR="00117E0B">
        <w:rPr>
          <w:rFonts w:ascii="SimSun" w:eastAsia="SimSun" w:hAnsi="SimSun" w:hint="eastAsia"/>
        </w:rPr>
        <w:t>采集者需要对当前页面中某一类型的所有</w:t>
      </w:r>
      <w:r w:rsidR="00FD0397">
        <w:rPr>
          <w:rFonts w:ascii="SimSun" w:eastAsia="SimSun" w:hAnsi="SimSun" w:hint="eastAsia"/>
        </w:rPr>
        <w:t>资源同时进行选择和采集。</w:t>
      </w:r>
      <w:r w:rsidR="00117E0B">
        <w:rPr>
          <w:rFonts w:ascii="SimSun" w:eastAsia="SimSun" w:hAnsi="SimSun" w:hint="eastAsia"/>
        </w:rPr>
        <w:t>而单个采集是指采集者只对当前页面中一个资源进行采集。</w:t>
      </w:r>
      <w:r w:rsidR="00FD0397">
        <w:rPr>
          <w:rFonts w:ascii="SimSun" w:eastAsia="SimSun" w:hAnsi="SimSun" w:hint="eastAsia"/>
        </w:rPr>
        <w:t>比如，在某个期刊的</w:t>
      </w:r>
      <w:r w:rsidR="00117E0B">
        <w:rPr>
          <w:rFonts w:ascii="SimSun" w:eastAsia="SimSun" w:hAnsi="SimSun" w:hint="eastAsia"/>
        </w:rPr>
        <w:t>种子页面中展示了该期刊每期的链接，而采集者对所有期链接里面的资源内容进行采集，此时用户的采集是批量采集，而如果只采集某一期里的资源内容，则称为单个采集。</w:t>
      </w:r>
    </w:p>
    <w:p w14:paraId="4FE3EB96" w14:textId="5CFA5F9C" w:rsidR="001D31CF" w:rsidRPr="00686E2A" w:rsidRDefault="001D31CF" w:rsidP="00E81D59">
      <w:pPr>
        <w:ind w:firstLineChars="200" w:firstLine="480"/>
        <w:rPr>
          <w:rFonts w:ascii="SimSun" w:eastAsia="SimSun" w:hAnsi="SimSun" w:hint="eastAsia"/>
        </w:rPr>
      </w:pPr>
      <w:r>
        <w:rPr>
          <w:rFonts w:ascii="SimSun" w:eastAsia="SimSun" w:hAnsi="SimSun" w:hint="eastAsia"/>
        </w:rPr>
        <w:t>开放获取期刊资源最终存储与展示是以论文为单位，数据库中的记录是由论文元数据、期刊元数据以及全文下载等资源组成，而论文元数据、期刊元数据和全文下载等资源则是根据采集者的需求而定。</w:t>
      </w:r>
    </w:p>
    <w:p w14:paraId="7012F576" w14:textId="2397B5C8" w:rsidR="00686E2A" w:rsidRDefault="00F4790B" w:rsidP="00686E2A">
      <w:pPr>
        <w:rPr>
          <w:rFonts w:ascii="SimSun" w:eastAsia="SimSun" w:hAnsi="SimSun" w:hint="eastAsia"/>
        </w:rPr>
      </w:pPr>
      <w:r w:rsidRPr="00F4790B">
        <w:rPr>
          <w:rFonts w:ascii="SimSun" w:eastAsia="SimSun" w:hAnsi="SimSun" w:hint="eastAsia"/>
        </w:rPr>
        <w:t>3.3开放获取期刊资源采集系统</w:t>
      </w:r>
      <w:r>
        <w:rPr>
          <w:rFonts w:ascii="SimSun" w:eastAsia="SimSun" w:hAnsi="SimSun" w:hint="eastAsia"/>
        </w:rPr>
        <w:t>需求分析</w:t>
      </w:r>
    </w:p>
    <w:p w14:paraId="37B2B1C8" w14:textId="6ADE727B" w:rsidR="0061461C" w:rsidRDefault="005C5A72" w:rsidP="005C5A72">
      <w:pPr>
        <w:rPr>
          <w:rFonts w:ascii="SimSun" w:eastAsia="SimSun" w:hAnsi="SimSun" w:hint="eastAsia"/>
        </w:rPr>
      </w:pPr>
      <w:r>
        <w:rPr>
          <w:rFonts w:ascii="SimSun" w:eastAsia="SimSun" w:hAnsi="SimSun"/>
        </w:rPr>
        <w:t>3.3.1</w:t>
      </w:r>
      <w:r>
        <w:rPr>
          <w:rFonts w:ascii="SimSun" w:eastAsia="SimSun" w:hAnsi="SimSun" w:hint="eastAsia"/>
        </w:rPr>
        <w:t>系统业务需求</w:t>
      </w:r>
    </w:p>
    <w:p w14:paraId="0B0E8261" w14:textId="7613FB49" w:rsidR="009C61F2" w:rsidRDefault="00311C0C" w:rsidP="007864FC">
      <w:pPr>
        <w:ind w:firstLineChars="200" w:firstLine="480"/>
        <w:rPr>
          <w:rFonts w:ascii="SimSun" w:eastAsia="SimSun" w:hAnsi="SimSun" w:hint="eastAsia"/>
        </w:rPr>
      </w:pPr>
      <w:r>
        <w:rPr>
          <w:rFonts w:ascii="SimSun" w:eastAsia="SimSun" w:hAnsi="SimSun" w:hint="eastAsia"/>
        </w:rPr>
        <w:t>(1)</w:t>
      </w:r>
      <w:r w:rsidR="007864FC">
        <w:rPr>
          <w:rFonts w:ascii="SimSun" w:eastAsia="SimSun" w:hAnsi="SimSun" w:hint="eastAsia"/>
        </w:rPr>
        <w:t>网页</w:t>
      </w:r>
      <w:r>
        <w:rPr>
          <w:rFonts w:ascii="SimSun" w:eastAsia="SimSun" w:hAnsi="SimSun" w:hint="eastAsia"/>
        </w:rPr>
        <w:t>浏览功能</w:t>
      </w:r>
    </w:p>
    <w:p w14:paraId="663C6B9A" w14:textId="46AE07C8" w:rsidR="00790065" w:rsidRDefault="007864FC" w:rsidP="00790065">
      <w:pPr>
        <w:ind w:firstLineChars="200" w:firstLine="480"/>
        <w:rPr>
          <w:rFonts w:ascii="SimSun" w:eastAsia="SimSun" w:hAnsi="SimSun" w:hint="eastAsia"/>
        </w:rPr>
      </w:pPr>
      <w:r>
        <w:rPr>
          <w:rFonts w:ascii="SimSun" w:eastAsia="SimSun" w:hAnsi="SimSun" w:hint="eastAsia"/>
        </w:rPr>
        <w:lastRenderedPageBreak/>
        <w:t>开放获取期刊资源归根结底是一种网络资源，</w:t>
      </w:r>
      <w:r w:rsidR="007E3E44">
        <w:rPr>
          <w:rFonts w:ascii="SimSun" w:eastAsia="SimSun" w:hAnsi="SimSun" w:hint="eastAsia"/>
        </w:rPr>
        <w:t>而开放获取期刊资源采集系统是一个需要与采集者进行交互系统，因为</w:t>
      </w:r>
      <w:r w:rsidR="00932C2D">
        <w:rPr>
          <w:rFonts w:ascii="SimSun" w:eastAsia="SimSun" w:hAnsi="SimSun" w:hint="eastAsia"/>
        </w:rPr>
        <w:t>每个采集者都有不同的资源采集需求，如采集不同的期刊或者采集不同的元数据资源，采集者</w:t>
      </w:r>
      <w:r>
        <w:rPr>
          <w:rFonts w:ascii="SimSun" w:eastAsia="SimSun" w:hAnsi="SimSun" w:hint="eastAsia"/>
        </w:rPr>
        <w:t>通过输入、点击、选择等操作来采集其所需要的资源。</w:t>
      </w:r>
      <w:r w:rsidR="007E3E44">
        <w:rPr>
          <w:rFonts w:ascii="SimSun" w:eastAsia="SimSun" w:hAnsi="SimSun" w:hint="eastAsia"/>
        </w:rPr>
        <w:t>因此</w:t>
      </w:r>
      <w:r>
        <w:rPr>
          <w:rFonts w:ascii="SimSun" w:eastAsia="SimSun" w:hAnsi="SimSun" w:hint="eastAsia"/>
        </w:rPr>
        <w:t>开放获取期刊资源采集系统</w:t>
      </w:r>
      <w:r w:rsidR="00932C2D">
        <w:rPr>
          <w:rFonts w:ascii="SimSun" w:eastAsia="SimSun" w:hAnsi="SimSun" w:hint="eastAsia"/>
        </w:rPr>
        <w:t>必须具备类似于浏览器的网页浏览功能，以供采集者能根据自己的需求，浏览、选择和采集不同期刊或不同元数据资源。</w:t>
      </w:r>
    </w:p>
    <w:p w14:paraId="72DADA15" w14:textId="673365F4" w:rsidR="005C5A72" w:rsidRDefault="005C5A72" w:rsidP="007449EC">
      <w:pPr>
        <w:ind w:firstLineChars="200" w:firstLine="480"/>
        <w:rPr>
          <w:rFonts w:ascii="SimSun" w:eastAsia="SimSun" w:hAnsi="SimSun" w:hint="eastAsia"/>
        </w:rPr>
      </w:pPr>
      <w:r>
        <w:rPr>
          <w:rFonts w:ascii="SimSun" w:eastAsia="SimSun" w:hAnsi="SimSun" w:hint="eastAsia"/>
        </w:rPr>
        <w:t>(</w:t>
      </w:r>
      <w:r w:rsidR="00311C0C">
        <w:rPr>
          <w:rFonts w:ascii="SimSun" w:eastAsia="SimSun" w:hAnsi="SimSun" w:hint="eastAsia"/>
        </w:rPr>
        <w:t>2</w:t>
      </w:r>
      <w:r>
        <w:rPr>
          <w:rFonts w:ascii="SimSun" w:eastAsia="SimSun" w:hAnsi="SimSun" w:hint="eastAsia"/>
        </w:rPr>
        <w:t>)</w:t>
      </w:r>
      <w:r w:rsidR="00E81D59">
        <w:rPr>
          <w:rFonts w:ascii="SimSun" w:eastAsia="SimSun" w:hAnsi="SimSun" w:hint="eastAsia"/>
        </w:rPr>
        <w:t>元数据</w:t>
      </w:r>
      <w:r w:rsidR="000F19E8">
        <w:rPr>
          <w:rFonts w:ascii="SimSun" w:eastAsia="SimSun" w:hAnsi="SimSun" w:hint="eastAsia"/>
        </w:rPr>
        <w:t>选择功能。</w:t>
      </w:r>
      <w:r w:rsidR="00FD1FA2">
        <w:rPr>
          <w:rFonts w:ascii="SimSun" w:eastAsia="SimSun" w:hAnsi="SimSun" w:hint="eastAsia"/>
        </w:rPr>
        <w:t>开放获取期刊资源采集</w:t>
      </w:r>
      <w:r w:rsidR="00790065">
        <w:rPr>
          <w:rFonts w:ascii="SimSun" w:eastAsia="SimSun" w:hAnsi="SimSun" w:hint="eastAsia"/>
        </w:rPr>
        <w:t>系统最终是要采集期刊资源的元数据信息，而采集什么样的元数据是由采集者的需求而定，因此系统需要提供采集者选择元数据的功能</w:t>
      </w:r>
      <w:r w:rsidR="00E81D59">
        <w:rPr>
          <w:rFonts w:ascii="SimSun" w:eastAsia="SimSun" w:hAnsi="SimSun" w:hint="eastAsia"/>
        </w:rPr>
        <w:t>。</w:t>
      </w:r>
      <w:r w:rsidR="00156986">
        <w:rPr>
          <w:rFonts w:ascii="SimSun" w:eastAsia="SimSun" w:hAnsi="SimSun" w:hint="eastAsia"/>
        </w:rPr>
        <w:t>元数据选择根据采集页面类型的不同可以分为不同的功能。</w:t>
      </w:r>
      <w:r w:rsidR="007449EC">
        <w:rPr>
          <w:rFonts w:ascii="SimSun" w:eastAsia="SimSun" w:hAnsi="SimSun" w:hint="eastAsia"/>
        </w:rPr>
        <w:t>对于种子页面和中间页面中的链接，</w:t>
      </w:r>
      <w:r w:rsidR="00790065">
        <w:rPr>
          <w:rFonts w:ascii="SimSun" w:eastAsia="SimSun" w:hAnsi="SimSun" w:hint="eastAsia"/>
        </w:rPr>
        <w:t>元数据的选择</w:t>
      </w:r>
      <w:r w:rsidR="007449EC">
        <w:rPr>
          <w:rFonts w:ascii="SimSun" w:eastAsia="SimSun" w:hAnsi="SimSun" w:hint="eastAsia"/>
        </w:rPr>
        <w:t>根据资源采集行为，</w:t>
      </w:r>
      <w:r w:rsidR="00790065">
        <w:rPr>
          <w:rFonts w:ascii="SimSun" w:eastAsia="SimSun" w:hAnsi="SimSun" w:hint="eastAsia"/>
        </w:rPr>
        <w:t>可以对应分为批量元数据选择和单个元数据选择</w:t>
      </w:r>
      <w:r w:rsidR="00E81D59">
        <w:rPr>
          <w:rFonts w:ascii="SimSun" w:eastAsia="SimSun" w:hAnsi="SimSun" w:hint="eastAsia"/>
        </w:rPr>
        <w:t>。</w:t>
      </w:r>
      <w:r w:rsidR="00790065">
        <w:rPr>
          <w:rFonts w:ascii="SimSun" w:eastAsia="SimSun" w:hAnsi="SimSun" w:hint="eastAsia"/>
        </w:rPr>
        <w:t>批量选择对应批量采集，采集者对页面中某个节点使用批量选择之后，系统会自动选择当前页面与选中节点同类型的节点。单个选择对应单个采集，系统只会选中采集者选择的节点。</w:t>
      </w:r>
      <w:r w:rsidR="00156986">
        <w:rPr>
          <w:rFonts w:ascii="SimSun" w:eastAsia="SimSun" w:hAnsi="SimSun" w:hint="eastAsia"/>
        </w:rPr>
        <w:t>对于详情页面，选择的是所需要采集的元数据字段</w:t>
      </w:r>
      <w:r w:rsidR="00914C4F">
        <w:rPr>
          <w:rFonts w:ascii="SimSun" w:eastAsia="SimSun" w:hAnsi="SimSun" w:hint="eastAsia"/>
        </w:rPr>
        <w:t>，根据元数据资源类型可以分为单一型元数据选择和组合型元数据选择。如果选择的资源是单一型资源</w:t>
      </w:r>
      <w:r w:rsidR="00230338">
        <w:rPr>
          <w:rFonts w:ascii="SimSun" w:eastAsia="SimSun" w:hAnsi="SimSun" w:hint="eastAsia"/>
        </w:rPr>
        <w:t>，</w:t>
      </w:r>
      <w:r w:rsidR="0092454B">
        <w:rPr>
          <w:rFonts w:ascii="SimSun" w:eastAsia="SimSun" w:hAnsi="SimSun" w:hint="eastAsia"/>
        </w:rPr>
        <w:t>则</w:t>
      </w:r>
      <w:r w:rsidR="00230338">
        <w:rPr>
          <w:rFonts w:ascii="SimSun" w:eastAsia="SimSun" w:hAnsi="SimSun" w:hint="eastAsia"/>
        </w:rPr>
        <w:t>系统需要提供元数据字段详情填写功能，来标识采集者所采集的元数据信息</w:t>
      </w:r>
      <w:r w:rsidR="00156986">
        <w:rPr>
          <w:rFonts w:ascii="SimSun" w:eastAsia="SimSun" w:hAnsi="SimSun" w:hint="eastAsia"/>
        </w:rPr>
        <w:t>。</w:t>
      </w:r>
      <w:r w:rsidR="00914C4F">
        <w:rPr>
          <w:rFonts w:ascii="SimSun" w:eastAsia="SimSun" w:hAnsi="SimSun" w:hint="eastAsia"/>
        </w:rPr>
        <w:t>如果选择的资源是组合型资源</w:t>
      </w:r>
      <w:r w:rsidR="0092454B">
        <w:rPr>
          <w:rFonts w:ascii="SimSun" w:eastAsia="SimSun" w:hAnsi="SimSun" w:hint="eastAsia"/>
        </w:rPr>
        <w:t>，则系统提供组合型资源分解功能，将其分解成单一</w:t>
      </w:r>
      <w:r w:rsidR="0021793B">
        <w:rPr>
          <w:rFonts w:ascii="SimSun" w:eastAsia="SimSun" w:hAnsi="SimSun" w:hint="eastAsia"/>
        </w:rPr>
        <w:t>的元数据并填写相关字段详情</w:t>
      </w:r>
      <w:r w:rsidR="0092454B">
        <w:rPr>
          <w:rFonts w:ascii="SimSun" w:eastAsia="SimSun" w:hAnsi="SimSun" w:hint="eastAsia"/>
        </w:rPr>
        <w:t>。</w:t>
      </w:r>
      <w:r w:rsidR="00790065">
        <w:rPr>
          <w:rFonts w:ascii="SimSun" w:eastAsia="SimSun" w:hAnsi="SimSun" w:hint="eastAsia"/>
        </w:rPr>
        <w:t>此外，对于采集者选择的</w:t>
      </w:r>
      <w:r w:rsidR="00230338">
        <w:rPr>
          <w:rFonts w:ascii="SimSun" w:eastAsia="SimSun" w:hAnsi="SimSun" w:hint="eastAsia"/>
        </w:rPr>
        <w:t>所有</w:t>
      </w:r>
      <w:r w:rsidR="00790065">
        <w:rPr>
          <w:rFonts w:ascii="SimSun" w:eastAsia="SimSun" w:hAnsi="SimSun" w:hint="eastAsia"/>
        </w:rPr>
        <w:t>元数据，系统需要进行高亮显示</w:t>
      </w:r>
      <w:r w:rsidR="006D0B26">
        <w:rPr>
          <w:rFonts w:ascii="SimSun" w:eastAsia="SimSun" w:hAnsi="SimSun" w:hint="eastAsia"/>
        </w:rPr>
        <w:t>。</w:t>
      </w:r>
    </w:p>
    <w:p w14:paraId="54BCB5CB" w14:textId="2D1BB1D6" w:rsidR="0021793B" w:rsidRDefault="005C5A72" w:rsidP="005C5A72">
      <w:pPr>
        <w:ind w:firstLineChars="200" w:firstLine="480"/>
        <w:rPr>
          <w:rFonts w:ascii="SimSun" w:eastAsia="SimSun" w:hAnsi="SimSun" w:hint="eastAsia"/>
        </w:rPr>
      </w:pPr>
      <w:r>
        <w:rPr>
          <w:rFonts w:ascii="SimSun" w:eastAsia="SimSun" w:hAnsi="SimSun" w:hint="eastAsia"/>
        </w:rPr>
        <w:t>(</w:t>
      </w:r>
      <w:r w:rsidR="00311C0C">
        <w:rPr>
          <w:rFonts w:ascii="SimSun" w:eastAsia="SimSun" w:hAnsi="SimSun" w:hint="eastAsia"/>
        </w:rPr>
        <w:t>3</w:t>
      </w:r>
      <w:r>
        <w:rPr>
          <w:rFonts w:ascii="SimSun" w:eastAsia="SimSun" w:hAnsi="SimSun" w:hint="eastAsia"/>
        </w:rPr>
        <w:t>)元数据采集时字段详细信息填写功能</w:t>
      </w:r>
      <w:r w:rsidR="006D0B26">
        <w:rPr>
          <w:rFonts w:ascii="SimSun" w:eastAsia="SimSun" w:hAnsi="SimSun" w:hint="eastAsia"/>
        </w:rPr>
        <w:t>。由于不同的采集者元数据资源采集需求不同，为增加系统的灵活性，</w:t>
      </w:r>
      <w:r w:rsidR="00B651F4">
        <w:rPr>
          <w:rFonts w:ascii="SimSun" w:eastAsia="SimSun" w:hAnsi="SimSun" w:hint="eastAsia"/>
        </w:rPr>
        <w:t>系统提供采集者自定义字段详情的功能。采集者在</w:t>
      </w:r>
      <w:r w:rsidR="00230338">
        <w:rPr>
          <w:rFonts w:ascii="SimSun" w:eastAsia="SimSun" w:hAnsi="SimSun" w:hint="eastAsia"/>
        </w:rPr>
        <w:t>期刊网站的详情页面上</w:t>
      </w:r>
      <w:r w:rsidR="00B651F4">
        <w:rPr>
          <w:rFonts w:ascii="SimSun" w:eastAsia="SimSun" w:hAnsi="SimSun" w:hint="eastAsia"/>
        </w:rPr>
        <w:t>选择了需要采集的元数据字段后</w:t>
      </w:r>
      <w:r w:rsidR="00230338">
        <w:rPr>
          <w:rFonts w:ascii="SimSun" w:eastAsia="SimSun" w:hAnsi="SimSun" w:hint="eastAsia"/>
        </w:rPr>
        <w:t>，需要对该字段进行自定义，其中包括字段名称、字段类型以及字段是否是必须等，以此来标识该字段，以便系统对其进行存储和展示</w:t>
      </w:r>
      <w:r w:rsidR="0092454B">
        <w:rPr>
          <w:rFonts w:ascii="SimSun" w:eastAsia="SimSun" w:hAnsi="SimSun" w:hint="eastAsia"/>
        </w:rPr>
        <w:t>。</w:t>
      </w:r>
      <w:r w:rsidR="0021793B">
        <w:rPr>
          <w:rFonts w:ascii="SimSun" w:eastAsia="SimSun" w:hAnsi="SimSun" w:hint="eastAsia"/>
        </w:rPr>
        <w:t>字段名称为文本框，供采集者填写。字段类型为下拉选框，包括“文本”、“链接”等选项。字段是否必须为下拉选框，包括“是”和“否”两个选项。</w:t>
      </w:r>
      <w:r w:rsidR="000A54F2">
        <w:rPr>
          <w:rFonts w:ascii="SimSun" w:eastAsia="SimSun" w:hAnsi="SimSun" w:hint="eastAsia"/>
        </w:rPr>
        <w:t>本文认为采集的资源需要有一个或多个字段来作为必须字段，以此来衡量采集的资源是否有意义</w:t>
      </w:r>
      <w:r w:rsidR="001D31CF">
        <w:rPr>
          <w:rFonts w:ascii="SimSun" w:eastAsia="SimSun" w:hAnsi="SimSun" w:hint="eastAsia"/>
        </w:rPr>
        <w:t>，类似于关系型数据库里键的概念</w:t>
      </w:r>
      <w:r w:rsidR="000A54F2">
        <w:rPr>
          <w:rFonts w:ascii="SimSun" w:eastAsia="SimSun" w:hAnsi="SimSun" w:hint="eastAsia"/>
        </w:rPr>
        <w:t>。</w:t>
      </w:r>
      <w:r w:rsidR="001D31CF">
        <w:rPr>
          <w:rFonts w:ascii="SimSun" w:eastAsia="SimSun" w:hAnsi="SimSun" w:hint="eastAsia"/>
        </w:rPr>
        <w:t>如果必须字段为空，则说明该条记录不符合要求。</w:t>
      </w:r>
    </w:p>
    <w:p w14:paraId="23339F68" w14:textId="56340615" w:rsidR="00230338" w:rsidRDefault="00230338" w:rsidP="005C5A72">
      <w:pPr>
        <w:ind w:firstLineChars="200" w:firstLine="480"/>
        <w:rPr>
          <w:rFonts w:ascii="SimSun" w:eastAsia="SimSun" w:hAnsi="SimSun" w:hint="eastAsia"/>
        </w:rPr>
      </w:pPr>
      <w:r>
        <w:rPr>
          <w:rFonts w:ascii="SimSun" w:eastAsia="SimSun" w:hAnsi="SimSun" w:hint="eastAsia"/>
        </w:rPr>
        <w:t>(4)</w:t>
      </w:r>
      <w:r w:rsidR="0092454B">
        <w:rPr>
          <w:rFonts w:ascii="SimSun" w:eastAsia="SimSun" w:hAnsi="SimSun" w:hint="eastAsia"/>
        </w:rPr>
        <w:t>组合</w:t>
      </w:r>
      <w:r w:rsidR="00C95EE2">
        <w:rPr>
          <w:rFonts w:ascii="SimSun" w:eastAsia="SimSun" w:hAnsi="SimSun" w:hint="eastAsia"/>
        </w:rPr>
        <w:t>型</w:t>
      </w:r>
      <w:r w:rsidR="00914C4F">
        <w:rPr>
          <w:rFonts w:ascii="SimSun" w:eastAsia="SimSun" w:hAnsi="SimSun" w:hint="eastAsia"/>
        </w:rPr>
        <w:t>资源</w:t>
      </w:r>
      <w:r>
        <w:rPr>
          <w:rFonts w:ascii="SimSun" w:eastAsia="SimSun" w:hAnsi="SimSun" w:hint="eastAsia"/>
        </w:rPr>
        <w:t>分解功能</w:t>
      </w:r>
      <w:r w:rsidR="00C95EE2">
        <w:rPr>
          <w:rFonts w:ascii="SimSun" w:eastAsia="SimSun" w:hAnsi="SimSun" w:hint="eastAsia"/>
        </w:rPr>
        <w:t>。对于单一型资源，可直接填写字段的详细信息，而组合型资源是由多个单一型资源组合为一条文本信息，因此无法直接填写字段详细信</w:t>
      </w:r>
      <w:r w:rsidR="00A80786">
        <w:rPr>
          <w:rFonts w:ascii="SimSun" w:eastAsia="SimSun" w:hAnsi="SimSun" w:hint="eastAsia"/>
        </w:rPr>
        <w:t>息，需要对资源进行分解为多个单一型资源之后，再填写字段详细信息。</w:t>
      </w:r>
      <w:r w:rsidR="00914C4F">
        <w:rPr>
          <w:rFonts w:ascii="SimSun" w:eastAsia="SimSun" w:hAnsi="SimSun" w:hint="eastAsia"/>
        </w:rPr>
        <w:t>组合型资源分解的解决方案是由用户在组合型文本中插入分割符</w:t>
      </w:r>
      <w:r w:rsidR="00107E2E">
        <w:rPr>
          <w:rFonts w:ascii="SimSun" w:eastAsia="SimSun" w:hAnsi="SimSun" w:hint="eastAsia"/>
        </w:rPr>
        <w:t>，如{}</w:t>
      </w:r>
      <w:r w:rsidR="00914C4F">
        <w:rPr>
          <w:rFonts w:ascii="SimSun" w:eastAsia="SimSun" w:hAnsi="SimSun" w:hint="eastAsia"/>
        </w:rPr>
        <w:t>，分割符</w:t>
      </w:r>
      <w:r w:rsidR="00107E2E">
        <w:rPr>
          <w:rFonts w:ascii="SimSun" w:eastAsia="SimSun" w:hAnsi="SimSun" w:hint="eastAsia"/>
        </w:rPr>
        <w:t>之间所包含的信息则</w:t>
      </w:r>
      <w:r w:rsidR="00914C4F">
        <w:rPr>
          <w:rFonts w:ascii="SimSun" w:eastAsia="SimSun" w:hAnsi="SimSun" w:hint="eastAsia"/>
        </w:rPr>
        <w:t>是需要提取的单一型资源</w:t>
      </w:r>
      <w:r w:rsidR="00BE0080">
        <w:rPr>
          <w:rFonts w:ascii="SimSun" w:eastAsia="SimSun" w:hAnsi="SimSun" w:hint="eastAsia"/>
        </w:rPr>
        <w:t>。</w:t>
      </w:r>
      <w:r w:rsidR="00914C4F">
        <w:rPr>
          <w:rFonts w:ascii="SimSun" w:eastAsia="SimSun" w:hAnsi="SimSun" w:hint="eastAsia"/>
        </w:rPr>
        <w:t>系统自动根据分割符的位置提取</w:t>
      </w:r>
      <w:r w:rsidR="00107E2E">
        <w:rPr>
          <w:rFonts w:ascii="SimSun" w:eastAsia="SimSun" w:hAnsi="SimSun" w:hint="eastAsia"/>
        </w:rPr>
        <w:t>单一型资源</w:t>
      </w:r>
      <w:r w:rsidR="00914C4F">
        <w:rPr>
          <w:rFonts w:ascii="SimSun" w:eastAsia="SimSun" w:hAnsi="SimSun" w:hint="eastAsia"/>
        </w:rPr>
        <w:t>信息，</w:t>
      </w:r>
      <w:r w:rsidR="00107E2E">
        <w:rPr>
          <w:rFonts w:ascii="SimSun" w:eastAsia="SimSun" w:hAnsi="SimSun" w:hint="eastAsia"/>
        </w:rPr>
        <w:t>并对分割后的每一个单一型。资源提供详细信息填写的功能。</w:t>
      </w:r>
    </w:p>
    <w:p w14:paraId="2A8DC62E" w14:textId="6423924C" w:rsidR="00107E2E" w:rsidRDefault="00107E2E" w:rsidP="005C5A72">
      <w:pPr>
        <w:ind w:firstLineChars="200" w:firstLine="480"/>
        <w:rPr>
          <w:rFonts w:ascii="SimSun" w:eastAsia="SimSun" w:hAnsi="SimSun" w:hint="eastAsia"/>
        </w:rPr>
      </w:pPr>
      <w:r>
        <w:rPr>
          <w:rFonts w:ascii="SimSun" w:eastAsia="SimSun" w:hAnsi="SimSun" w:hint="eastAsia"/>
        </w:rPr>
        <w:t>(5)采集规则自动生成功能</w:t>
      </w:r>
      <w:r w:rsidR="00BE0080">
        <w:rPr>
          <w:rFonts w:ascii="SimSun" w:eastAsia="SimSun" w:hAnsi="SimSun" w:hint="eastAsia"/>
        </w:rPr>
        <w:t>。采集者通过系统提供的内置浏览器选择了需要采集的期刊资源并填写了相关详细信息之后，系统需要采集期刊网站其他页面的相同类型信息，因此系统得记录下采集者所选择资源的采集规则，并根据此规则采集其它页面中的对应信息。</w:t>
      </w:r>
      <w:r w:rsidR="007135B9">
        <w:rPr>
          <w:rFonts w:ascii="SimSun" w:eastAsia="SimSun" w:hAnsi="SimSun" w:hint="eastAsia"/>
        </w:rPr>
        <w:t>采集规则自动生成的解决方案是根据当前选择的节点，找到其父节点和祖父节点，或者再继续往上寻找节点，将每个节点的标签和属性进行拼接，形成</w:t>
      </w:r>
      <w:proofErr w:type="spellStart"/>
      <w:r w:rsidR="007135B9">
        <w:rPr>
          <w:rFonts w:ascii="SimSun" w:eastAsia="SimSun" w:hAnsi="SimSun"/>
        </w:rPr>
        <w:t>Jsoup</w:t>
      </w:r>
      <w:proofErr w:type="spellEnd"/>
      <w:r w:rsidR="007135B9">
        <w:rPr>
          <w:rFonts w:ascii="SimSun" w:eastAsia="SimSun" w:hAnsi="SimSun" w:hint="eastAsia"/>
        </w:rPr>
        <w:t>能识别的采集规则，如“</w:t>
      </w:r>
      <w:r w:rsidR="007135B9" w:rsidRPr="007135B9">
        <w:rPr>
          <w:rFonts w:ascii="SimSun" w:eastAsia="SimSun" w:hAnsi="SimSun"/>
        </w:rPr>
        <w:t>TR&gt;TD[class][align=left][</w:t>
      </w:r>
      <w:proofErr w:type="spellStart"/>
      <w:r w:rsidR="007135B9" w:rsidRPr="007135B9">
        <w:rPr>
          <w:rFonts w:ascii="SimSun" w:eastAsia="SimSun" w:hAnsi="SimSun"/>
        </w:rPr>
        <w:t>bgcolor</w:t>
      </w:r>
      <w:proofErr w:type="spellEnd"/>
      <w:r w:rsidR="007135B9" w:rsidRPr="007135B9">
        <w:rPr>
          <w:rFonts w:ascii="SimSun" w:eastAsia="SimSun" w:hAnsi="SimSun"/>
        </w:rPr>
        <w:t>=#CCCCCC][</w:t>
      </w:r>
      <w:proofErr w:type="spellStart"/>
      <w:r w:rsidR="007135B9" w:rsidRPr="007135B9">
        <w:rPr>
          <w:rFonts w:ascii="SimSun" w:eastAsia="SimSun" w:hAnsi="SimSun"/>
        </w:rPr>
        <w:t>valign</w:t>
      </w:r>
      <w:proofErr w:type="spellEnd"/>
      <w:r w:rsidR="007135B9" w:rsidRPr="007135B9">
        <w:rPr>
          <w:rFonts w:ascii="SimSun" w:eastAsia="SimSun" w:hAnsi="SimSun"/>
        </w:rPr>
        <w:t>=top][height=50][width=90]&gt;A[class]</w:t>
      </w:r>
      <w:r w:rsidR="007135B9">
        <w:rPr>
          <w:rFonts w:ascii="SimSun" w:eastAsia="SimSun" w:hAnsi="SimSun" w:hint="eastAsia"/>
        </w:rPr>
        <w:t>”。实验证明，当前节点、父节点和祖父节点所形成的采集规则就可以唯一标识该节点。</w:t>
      </w:r>
    </w:p>
    <w:p w14:paraId="1CBE6732" w14:textId="6FAD5D49" w:rsidR="001D31CF" w:rsidRDefault="005C5A72" w:rsidP="00A025F4">
      <w:pPr>
        <w:ind w:firstLineChars="200" w:firstLine="480"/>
        <w:rPr>
          <w:rFonts w:ascii="SimSun" w:eastAsia="SimSun" w:hAnsi="SimSun" w:hint="eastAsia"/>
        </w:rPr>
      </w:pPr>
      <w:r>
        <w:rPr>
          <w:rFonts w:ascii="SimSun" w:eastAsia="SimSun" w:hAnsi="SimSun" w:hint="eastAsia"/>
        </w:rPr>
        <w:t>(</w:t>
      </w:r>
      <w:r w:rsidR="007135B9">
        <w:rPr>
          <w:rFonts w:ascii="SimSun" w:eastAsia="SimSun" w:hAnsi="SimSun" w:hint="eastAsia"/>
        </w:rPr>
        <w:t>6</w:t>
      </w:r>
      <w:r>
        <w:rPr>
          <w:rFonts w:ascii="SimSun" w:eastAsia="SimSun" w:hAnsi="SimSun" w:hint="eastAsia"/>
        </w:rPr>
        <w:t>)页面结构检查功能</w:t>
      </w:r>
      <w:r w:rsidR="007135B9">
        <w:rPr>
          <w:rFonts w:ascii="SimSun" w:eastAsia="SimSun" w:hAnsi="SimSun" w:hint="eastAsia"/>
        </w:rPr>
        <w:t>。</w:t>
      </w:r>
      <w:r w:rsidR="002F202D">
        <w:rPr>
          <w:rFonts w:ascii="SimSun" w:eastAsia="SimSun" w:hAnsi="SimSun" w:hint="eastAsia"/>
        </w:rPr>
        <w:t>开放获取期刊资源采集</w:t>
      </w:r>
      <w:r w:rsidR="00810984">
        <w:rPr>
          <w:rFonts w:ascii="SimSun" w:eastAsia="SimSun" w:hAnsi="SimSun" w:hint="eastAsia"/>
        </w:rPr>
        <w:t>困难的原因之一就是期刊网</w:t>
      </w:r>
      <w:r w:rsidR="00810984">
        <w:rPr>
          <w:rFonts w:ascii="SimSun" w:eastAsia="SimSun" w:hAnsi="SimSun" w:hint="eastAsia"/>
        </w:rPr>
        <w:lastRenderedPageBreak/>
        <w:t>页结构多变，不同的期刊有不同的展示结构，同一期刊不同时期也</w:t>
      </w:r>
      <w:r w:rsidR="00810984">
        <w:rPr>
          <w:rFonts w:ascii="MS Mincho" w:eastAsia="MS Mincho" w:hAnsi="MS Mincho" w:cs="MS Mincho" w:hint="eastAsia"/>
        </w:rPr>
        <w:t>有不同的</w:t>
      </w:r>
      <w:r w:rsidR="00810984">
        <w:rPr>
          <w:rFonts w:ascii="SimSun" w:eastAsia="SimSun" w:hAnsi="SimSun" w:cs="SimSun"/>
        </w:rPr>
        <w:t>组织</w:t>
      </w:r>
      <w:r w:rsidR="00810984">
        <w:rPr>
          <w:rFonts w:ascii="MS Mincho" w:eastAsia="MS Mincho" w:hAnsi="MS Mincho" w:cs="MS Mincho" w:hint="eastAsia"/>
        </w:rPr>
        <w:t>形式</w:t>
      </w:r>
      <w:r w:rsidR="00810984">
        <w:rPr>
          <w:rFonts w:ascii="SimSun" w:eastAsia="SimSun" w:hAnsi="SimSun" w:hint="eastAsia"/>
        </w:rPr>
        <w:t>。</w:t>
      </w:r>
      <w:r w:rsidR="00757B57">
        <w:rPr>
          <w:rFonts w:ascii="SimSun" w:eastAsia="SimSun" w:hAnsi="SimSun" w:hint="eastAsia"/>
        </w:rPr>
        <w:t>不同期刊资源的采集需要采集者在系统中进行元数据资源选择，而对于同一期刊，采集者进行选择之后还需要判断该期刊是否有结构的变化，如果发生变化，则当前的采集规则无法对结构变化后的页面进行采集，就需要采集者对结构变化后的页面进行重新选择，进而补充当前的采集规则。因此</w:t>
      </w:r>
      <w:r w:rsidR="00810984">
        <w:rPr>
          <w:rFonts w:ascii="SimSun" w:eastAsia="SimSun" w:hAnsi="SimSun" w:hint="eastAsia"/>
        </w:rPr>
        <w:t>页面结构检查</w:t>
      </w:r>
      <w:r w:rsidR="00757B57">
        <w:rPr>
          <w:rFonts w:ascii="SimSun" w:eastAsia="SimSun" w:hAnsi="SimSun" w:hint="eastAsia"/>
        </w:rPr>
        <w:t>功能是资源采集完整的保证</w:t>
      </w:r>
      <w:r w:rsidR="00810984">
        <w:rPr>
          <w:rFonts w:ascii="SimSun" w:eastAsia="SimSun" w:hAnsi="SimSun" w:hint="eastAsia"/>
        </w:rPr>
        <w:t>。</w:t>
      </w:r>
      <w:r w:rsidR="00A025F4">
        <w:rPr>
          <w:rFonts w:ascii="SimSun" w:eastAsia="SimSun" w:hAnsi="SimSun" w:hint="eastAsia"/>
        </w:rPr>
        <w:t>页面结构检查的解决方案是根据必须字段来判断当前页面结构是否发生了变化。</w:t>
      </w:r>
      <w:r w:rsidR="00C95EE2">
        <w:rPr>
          <w:rFonts w:ascii="SimSun" w:eastAsia="SimSun" w:hAnsi="SimSun" w:hint="eastAsia"/>
        </w:rPr>
        <w:t>如文章的标题选择为必须字段，如果对某一页面进行采集时，根据标题的采集规则，没有采集到对应的</w:t>
      </w:r>
      <w:r w:rsidR="00A025F4">
        <w:rPr>
          <w:rFonts w:ascii="SimSun" w:eastAsia="SimSun" w:hAnsi="SimSun" w:hint="eastAsia"/>
        </w:rPr>
        <w:t>标题</w:t>
      </w:r>
      <w:r w:rsidR="00C95EE2">
        <w:rPr>
          <w:rFonts w:ascii="SimSun" w:eastAsia="SimSun" w:hAnsi="SimSun" w:hint="eastAsia"/>
        </w:rPr>
        <w:t>资源，则说明当前采集的页面不符合要求或者页面结构发生了变化。</w:t>
      </w:r>
      <w:r w:rsidR="00A025F4">
        <w:rPr>
          <w:rFonts w:ascii="SimSun" w:eastAsia="SimSun" w:hAnsi="SimSun" w:hint="eastAsia"/>
        </w:rPr>
        <w:t>当判断当前页面为结构变化的页面</w:t>
      </w:r>
      <w:r w:rsidR="007B558D">
        <w:rPr>
          <w:rFonts w:ascii="SimSun" w:eastAsia="SimSun" w:hAnsi="SimSun" w:hint="eastAsia"/>
        </w:rPr>
        <w:t>后，便将该页面的链接存放到结构变化链接链表中，</w:t>
      </w:r>
      <w:r w:rsidR="00B60E1B">
        <w:rPr>
          <w:rFonts w:ascii="SimSun" w:eastAsia="SimSun" w:hAnsi="SimSun" w:hint="eastAsia"/>
        </w:rPr>
        <w:t>继续采集剩下的页面，</w:t>
      </w:r>
      <w:r w:rsidR="007B558D">
        <w:rPr>
          <w:rFonts w:ascii="SimSun" w:eastAsia="SimSun" w:hAnsi="SimSun" w:hint="eastAsia"/>
        </w:rPr>
        <w:t>等这一轮采集结束之后，再对链表中存在对链接进行重新选择和采集。如此循环，直到链表中没有</w:t>
      </w:r>
      <w:r w:rsidR="00B60E1B">
        <w:rPr>
          <w:rFonts w:ascii="SimSun" w:eastAsia="SimSun" w:hAnsi="SimSun" w:hint="eastAsia"/>
        </w:rPr>
        <w:t>结构变化后的</w:t>
      </w:r>
      <w:r w:rsidR="007B558D">
        <w:rPr>
          <w:rFonts w:ascii="SimSun" w:eastAsia="SimSun" w:hAnsi="SimSun" w:hint="eastAsia"/>
        </w:rPr>
        <w:t>链接。</w:t>
      </w:r>
    </w:p>
    <w:p w14:paraId="507F03B9" w14:textId="3A7B5D15" w:rsidR="005C5A72" w:rsidRDefault="005C5A72" w:rsidP="005C5A72">
      <w:pPr>
        <w:ind w:firstLineChars="200" w:firstLine="480"/>
        <w:rPr>
          <w:rFonts w:ascii="SimSun" w:eastAsia="SimSun" w:hAnsi="SimSun" w:hint="eastAsia"/>
        </w:rPr>
      </w:pPr>
      <w:r>
        <w:rPr>
          <w:rFonts w:ascii="SimSun" w:eastAsia="SimSun" w:hAnsi="SimSun" w:hint="eastAsia"/>
        </w:rPr>
        <w:t>(</w:t>
      </w:r>
      <w:r w:rsidR="00311C0C">
        <w:rPr>
          <w:rFonts w:ascii="SimSun" w:eastAsia="SimSun" w:hAnsi="SimSun" w:hint="eastAsia"/>
        </w:rPr>
        <w:t>5</w:t>
      </w:r>
      <w:r>
        <w:rPr>
          <w:rFonts w:ascii="SimSun" w:eastAsia="SimSun" w:hAnsi="SimSun" w:hint="eastAsia"/>
        </w:rPr>
        <w:t>)</w:t>
      </w:r>
      <w:r w:rsidR="004A27FF">
        <w:rPr>
          <w:rFonts w:ascii="SimSun" w:eastAsia="SimSun" w:hAnsi="SimSun" w:hint="eastAsia"/>
        </w:rPr>
        <w:t>期刊资源</w:t>
      </w:r>
      <w:r>
        <w:rPr>
          <w:rFonts w:ascii="SimSun" w:eastAsia="SimSun" w:hAnsi="SimSun" w:hint="eastAsia"/>
        </w:rPr>
        <w:t>展示</w:t>
      </w:r>
      <w:r w:rsidR="004A27FF">
        <w:rPr>
          <w:rFonts w:ascii="SimSun" w:eastAsia="SimSun" w:hAnsi="SimSun" w:hint="eastAsia"/>
        </w:rPr>
        <w:t>和下载</w:t>
      </w:r>
      <w:r>
        <w:rPr>
          <w:rFonts w:ascii="SimSun" w:eastAsia="SimSun" w:hAnsi="SimSun" w:hint="eastAsia"/>
        </w:rPr>
        <w:t>功能</w:t>
      </w:r>
      <w:r w:rsidR="006806F5">
        <w:rPr>
          <w:rFonts w:ascii="SimSun" w:eastAsia="SimSun" w:hAnsi="SimSun" w:hint="eastAsia"/>
        </w:rPr>
        <w:t>。</w:t>
      </w:r>
      <w:r w:rsidR="004A27FF">
        <w:rPr>
          <w:rFonts w:ascii="SimSun" w:eastAsia="SimSun" w:hAnsi="SimSun" w:hint="eastAsia"/>
        </w:rPr>
        <w:t>在完成了期刊资源采集之后，系统还需提供采集资源展示功能，以及资源数据下载功能</w:t>
      </w:r>
      <w:r w:rsidR="00464C13">
        <w:rPr>
          <w:rFonts w:ascii="SimSun" w:eastAsia="SimSun" w:hAnsi="SimSun" w:hint="eastAsia"/>
        </w:rPr>
        <w:t>。数据</w:t>
      </w:r>
      <w:r w:rsidR="007A3A1C">
        <w:rPr>
          <w:rFonts w:ascii="SimSun" w:eastAsia="SimSun" w:hAnsi="SimSun" w:hint="eastAsia"/>
        </w:rPr>
        <w:t>以表格的形式进行展示，提供下载为文本文件。</w:t>
      </w:r>
    </w:p>
    <w:p w14:paraId="0336FFB3" w14:textId="304B3B3F" w:rsidR="00311C0C" w:rsidRDefault="00311C0C" w:rsidP="005C5A72">
      <w:pPr>
        <w:ind w:firstLineChars="200" w:firstLine="480"/>
        <w:rPr>
          <w:rFonts w:ascii="SimSun" w:eastAsia="SimSun" w:hAnsi="SimSun" w:hint="eastAsia"/>
        </w:rPr>
      </w:pPr>
      <w:r>
        <w:rPr>
          <w:rFonts w:ascii="SimSun" w:eastAsia="SimSun" w:hAnsi="SimSun" w:hint="eastAsia"/>
        </w:rPr>
        <w:t>(6)日志功能</w:t>
      </w:r>
      <w:r w:rsidR="007A3A1C">
        <w:rPr>
          <w:rFonts w:ascii="SimSun" w:eastAsia="SimSun" w:hAnsi="SimSun" w:hint="eastAsia"/>
        </w:rPr>
        <w:t>。从开发者的角度，为了便于维护和调试，系统应该有日志功能，记录系统在运行过程中暴露的问题，其中包括错误出现的时间，错误出现的地方以及错误的内容等。</w:t>
      </w:r>
    </w:p>
    <w:p w14:paraId="0E2582CA" w14:textId="3564BBFD" w:rsidR="00F4790B" w:rsidRDefault="005C5A72" w:rsidP="00686E2A">
      <w:pPr>
        <w:rPr>
          <w:rFonts w:ascii="SimSun" w:eastAsia="SimSun" w:hAnsi="SimSun" w:hint="eastAsia"/>
        </w:rPr>
      </w:pPr>
      <w:r>
        <w:rPr>
          <w:rFonts w:ascii="SimSun" w:eastAsia="SimSun" w:hAnsi="SimSun" w:hint="eastAsia"/>
        </w:rPr>
        <w:t>3.3.2系统性能需求</w:t>
      </w:r>
    </w:p>
    <w:p w14:paraId="6A6D1CC1" w14:textId="114C6BE5" w:rsidR="00C61BC9" w:rsidRDefault="00C61BC9" w:rsidP="00311C0C">
      <w:pPr>
        <w:ind w:firstLineChars="200" w:firstLine="480"/>
        <w:rPr>
          <w:rFonts w:ascii="SimSun" w:eastAsia="SimSun" w:hAnsi="SimSun" w:hint="eastAsia"/>
        </w:rPr>
      </w:pPr>
      <w:r>
        <w:rPr>
          <w:rFonts w:ascii="SimSun" w:eastAsia="SimSun" w:hAnsi="SimSun" w:hint="eastAsia"/>
        </w:rPr>
        <w:t>开放获取期刊资源采集系统在满足了基本功能需求的基础之上，在系统性能方面也得到达一定的要求，主要表现在以下两个方面：</w:t>
      </w:r>
    </w:p>
    <w:p w14:paraId="0EECB7FA" w14:textId="1BCB482D" w:rsidR="004B36D0" w:rsidRDefault="00C61BC9" w:rsidP="00311C0C">
      <w:pPr>
        <w:ind w:firstLineChars="200" w:firstLine="480"/>
        <w:rPr>
          <w:rFonts w:ascii="SimSun" w:eastAsia="SimSun" w:hAnsi="SimSun" w:hint="eastAsia"/>
        </w:rPr>
      </w:pPr>
      <w:r>
        <w:rPr>
          <w:rFonts w:ascii="SimSun" w:eastAsia="SimSun" w:hAnsi="SimSun" w:hint="eastAsia"/>
        </w:rPr>
        <w:t>(1)</w:t>
      </w:r>
      <w:r w:rsidR="001A6B0F">
        <w:rPr>
          <w:rFonts w:ascii="SimSun" w:eastAsia="SimSun" w:hAnsi="SimSun" w:hint="eastAsia"/>
        </w:rPr>
        <w:t>效率，即</w:t>
      </w:r>
      <w:r w:rsidR="00311C0C">
        <w:rPr>
          <w:rFonts w:ascii="SimSun" w:eastAsia="SimSun" w:hAnsi="SimSun" w:hint="eastAsia"/>
        </w:rPr>
        <w:t>尽可能快的采集期刊资源</w:t>
      </w:r>
      <w:r w:rsidR="00AB7164">
        <w:rPr>
          <w:rFonts w:ascii="SimSun" w:eastAsia="SimSun" w:hAnsi="SimSun" w:hint="eastAsia"/>
        </w:rPr>
        <w:t>。</w:t>
      </w:r>
      <w:r w:rsidR="001A6B0F">
        <w:rPr>
          <w:rFonts w:ascii="SimSun" w:eastAsia="SimSun" w:hAnsi="SimSun" w:hint="eastAsia"/>
        </w:rPr>
        <w:t>开放获取期刊资源采集系统是一个需要与用户反复进行交互的系统，因此系统需要尽可能快的完成采集任务，将采集结果反馈给用户。</w:t>
      </w:r>
      <w:r w:rsidR="00760C1A">
        <w:rPr>
          <w:rFonts w:ascii="SimSun" w:eastAsia="SimSun" w:hAnsi="SimSun" w:hint="eastAsia"/>
        </w:rPr>
        <w:t>通过对开放获取资源采集的调研，在使用单线程采集时，</w:t>
      </w:r>
      <w:r w:rsidR="0030308F">
        <w:rPr>
          <w:rFonts w:ascii="SimSun" w:eastAsia="SimSun" w:hAnsi="SimSun" w:hint="eastAsia"/>
        </w:rPr>
        <w:t>一千篇文章资源采集需要30分钟左右的时间。</w:t>
      </w:r>
      <w:r w:rsidR="001A6B0F">
        <w:rPr>
          <w:rFonts w:ascii="SimSun" w:eastAsia="SimSun" w:hAnsi="SimSun" w:hint="eastAsia"/>
        </w:rPr>
        <w:t>系统访问页面的时间要比在页面上通过采集规则采集数据的时间慢了近十倍，因此系统效率性能的瓶颈在于页面的访问上。</w:t>
      </w:r>
      <w:r w:rsidR="0030308F">
        <w:rPr>
          <w:rFonts w:ascii="SimSun" w:eastAsia="SimSun" w:hAnsi="SimSun" w:hint="eastAsia"/>
        </w:rPr>
        <w:t>要提高系统采集效率，可以采用多线程并发访问页面，减少在页面访问上的等待时间，提高资源的利用率。</w:t>
      </w:r>
    </w:p>
    <w:p w14:paraId="0F680F1B" w14:textId="7FAE2339" w:rsidR="00311C0C" w:rsidRDefault="0030308F" w:rsidP="0030308F">
      <w:pPr>
        <w:ind w:firstLineChars="200" w:firstLine="480"/>
        <w:rPr>
          <w:rFonts w:ascii="SimSun" w:eastAsia="SimSun" w:hAnsi="SimSun" w:hint="eastAsia"/>
        </w:rPr>
      </w:pPr>
      <w:r>
        <w:rPr>
          <w:rFonts w:ascii="SimSun" w:eastAsia="SimSun" w:hAnsi="SimSun" w:hint="eastAsia"/>
        </w:rPr>
        <w:t>(2)完整性，即期刊资源采集需要尽可能的全面。一方面在设计多线程模块时，如果线程数量过多</w:t>
      </w:r>
      <w:r w:rsidR="00C85739">
        <w:rPr>
          <w:rFonts w:ascii="SimSun" w:eastAsia="SimSun" w:hAnsi="SimSun" w:hint="eastAsia"/>
        </w:rPr>
        <w:t>，则对机器资源消耗大于机器的可用资源，会导致部分线程进入休眠，或者直接销毁，此时此类线程负责采集的资源就丢失了，造成资源采集的不完整性。另一方面，对于结构多变的期刊资源，系统需要将每种结构的页面都进行采集，页面结构检查功能</w:t>
      </w:r>
      <w:r w:rsidR="00973344">
        <w:rPr>
          <w:rFonts w:ascii="SimSun" w:eastAsia="SimSun" w:hAnsi="SimSun" w:hint="eastAsia"/>
        </w:rPr>
        <w:t>就是</w:t>
      </w:r>
      <w:r w:rsidR="00C85739">
        <w:rPr>
          <w:rFonts w:ascii="SimSun" w:eastAsia="SimSun" w:hAnsi="SimSun" w:hint="eastAsia"/>
        </w:rPr>
        <w:t>用于解决此问题。</w:t>
      </w:r>
    </w:p>
    <w:p w14:paraId="748CAFE6" w14:textId="1F3D8594" w:rsidR="005C5A72" w:rsidRDefault="005C5A72" w:rsidP="00686E2A">
      <w:pPr>
        <w:rPr>
          <w:rFonts w:ascii="SimSun" w:eastAsia="SimSun" w:hAnsi="SimSun" w:hint="eastAsia"/>
        </w:rPr>
      </w:pPr>
      <w:r>
        <w:rPr>
          <w:rFonts w:ascii="SimSun" w:eastAsia="SimSun" w:hAnsi="SimSun" w:hint="eastAsia"/>
        </w:rPr>
        <w:t>3.3.3系统其他需求</w:t>
      </w:r>
    </w:p>
    <w:p w14:paraId="095A435E" w14:textId="61B0175C" w:rsidR="00311C0C" w:rsidRDefault="00311C0C" w:rsidP="00C85739">
      <w:pPr>
        <w:ind w:firstLineChars="200" w:firstLine="480"/>
        <w:rPr>
          <w:rFonts w:ascii="SimSun" w:eastAsia="SimSun" w:hAnsi="SimSun" w:hint="eastAsia"/>
        </w:rPr>
      </w:pPr>
      <w:r>
        <w:rPr>
          <w:rFonts w:ascii="SimSun" w:eastAsia="SimSun" w:hAnsi="SimSun" w:hint="eastAsia"/>
        </w:rPr>
        <w:t>(1)</w:t>
      </w:r>
      <w:r w:rsidR="00C61BC9">
        <w:rPr>
          <w:rFonts w:ascii="SimSun" w:eastAsia="SimSun" w:hAnsi="SimSun" w:hint="eastAsia"/>
        </w:rPr>
        <w:t>可拓展性</w:t>
      </w:r>
      <w:r w:rsidR="00273602">
        <w:rPr>
          <w:rFonts w:ascii="SimSun" w:eastAsia="SimSun" w:hAnsi="SimSun" w:hint="eastAsia"/>
        </w:rPr>
        <w:t>。开放获取期刊资源采集系统的拓展性主要表现为</w:t>
      </w:r>
      <w:r>
        <w:rPr>
          <w:rFonts w:ascii="SimSun" w:eastAsia="SimSun" w:hAnsi="SimSun" w:hint="eastAsia"/>
        </w:rPr>
        <w:t>能采集不同的开放获取期刊资源，甚至不同的开放获取资源。</w:t>
      </w:r>
    </w:p>
    <w:p w14:paraId="748A83AD" w14:textId="5EDBF3E3" w:rsidR="00311C0C" w:rsidRDefault="00311C0C" w:rsidP="00311C0C">
      <w:pPr>
        <w:ind w:firstLineChars="200" w:firstLine="480"/>
        <w:rPr>
          <w:rFonts w:ascii="SimSun" w:eastAsia="SimSun" w:hAnsi="SimSun" w:hint="eastAsia"/>
        </w:rPr>
      </w:pPr>
      <w:r>
        <w:rPr>
          <w:rFonts w:ascii="SimSun" w:eastAsia="SimSun" w:hAnsi="SimSun" w:hint="eastAsia"/>
        </w:rPr>
        <w:t>(2)</w:t>
      </w:r>
      <w:r w:rsidR="00973344">
        <w:rPr>
          <w:rFonts w:ascii="SimSun" w:eastAsia="SimSun" w:hAnsi="SimSun" w:hint="eastAsia"/>
        </w:rPr>
        <w:t>健壮性。不同的采集需求对应着不同的采集量。</w:t>
      </w:r>
      <w:r w:rsidR="00273602">
        <w:rPr>
          <w:rFonts w:ascii="SimSun" w:eastAsia="SimSun" w:hAnsi="SimSun" w:hint="eastAsia"/>
        </w:rPr>
        <w:t>面对多则几万条数据的采集，系统</w:t>
      </w:r>
      <w:r w:rsidR="00C255B0">
        <w:rPr>
          <w:rFonts w:ascii="SimSun" w:eastAsia="SimSun" w:hAnsi="SimSun" w:hint="eastAsia"/>
        </w:rPr>
        <w:t>在保证正常运行的同时也需要保证采集数据的完整性</w:t>
      </w:r>
      <w:r>
        <w:rPr>
          <w:rFonts w:ascii="SimSun" w:eastAsia="SimSun" w:hAnsi="SimSun" w:hint="eastAsia"/>
        </w:rPr>
        <w:t>。</w:t>
      </w:r>
    </w:p>
    <w:p w14:paraId="114E70DA" w14:textId="0543A74B" w:rsidR="00C61BC9" w:rsidRDefault="00C61BC9" w:rsidP="00C61BC9">
      <w:pPr>
        <w:ind w:firstLineChars="200" w:firstLine="480"/>
        <w:rPr>
          <w:rFonts w:ascii="SimSun" w:eastAsia="SimSun" w:hAnsi="SimSun" w:hint="eastAsia"/>
        </w:rPr>
      </w:pPr>
      <w:r>
        <w:rPr>
          <w:rFonts w:ascii="SimSun" w:eastAsia="SimSun" w:hAnsi="SimSun" w:hint="eastAsia"/>
        </w:rPr>
        <w:t>(3)简洁性。系统界面设计需美观、简洁。系统操作需有简洁明了的介绍，操作尽量简单直接。</w:t>
      </w:r>
    </w:p>
    <w:p w14:paraId="3F6BCA9F" w14:textId="7DDFE483" w:rsidR="00C61BC9" w:rsidRDefault="00C61BC9" w:rsidP="00311C0C">
      <w:pPr>
        <w:ind w:firstLineChars="200" w:firstLine="480"/>
        <w:rPr>
          <w:rFonts w:ascii="SimSun" w:eastAsia="SimSun" w:hAnsi="SimSun" w:hint="eastAsia"/>
        </w:rPr>
      </w:pPr>
    </w:p>
    <w:p w14:paraId="4FF5B5B9" w14:textId="77777777" w:rsidR="00872D23" w:rsidRDefault="00872D23" w:rsidP="00872D23">
      <w:pPr>
        <w:rPr>
          <w:rFonts w:ascii="SimSun" w:eastAsia="SimSun" w:hAnsi="SimSun" w:hint="eastAsia"/>
        </w:rPr>
      </w:pPr>
    </w:p>
    <w:p w14:paraId="20496655" w14:textId="775D7FC6" w:rsidR="00872D23" w:rsidRDefault="00872D23" w:rsidP="00872D23">
      <w:pPr>
        <w:rPr>
          <w:rFonts w:ascii="SimSun" w:eastAsia="SimSun" w:hAnsi="SimSun" w:hint="eastAsia"/>
        </w:rPr>
      </w:pPr>
      <w:r>
        <w:rPr>
          <w:rFonts w:ascii="SimSun" w:eastAsia="SimSun" w:hAnsi="SimSun" w:hint="eastAsia"/>
        </w:rPr>
        <w:t>3.4开放获取期刊资源采集系统总体设计</w:t>
      </w:r>
    </w:p>
    <w:p w14:paraId="1C06E6FC" w14:textId="4E6C6607" w:rsidR="00C70467" w:rsidRDefault="00C70467" w:rsidP="00872D23">
      <w:pPr>
        <w:rPr>
          <w:rFonts w:ascii="SimSun" w:eastAsia="SimSun" w:hAnsi="SimSun" w:hint="eastAsia"/>
        </w:rPr>
      </w:pPr>
      <w:r>
        <w:rPr>
          <w:rFonts w:ascii="SimSun" w:eastAsia="SimSun" w:hAnsi="SimSun" w:hint="eastAsia"/>
        </w:rPr>
        <w:t>3.4.1系统设计目标</w:t>
      </w:r>
    </w:p>
    <w:p w14:paraId="2F92FF79" w14:textId="7B42B1B1" w:rsidR="00C70467" w:rsidRDefault="007E7310" w:rsidP="00C70467">
      <w:pPr>
        <w:ind w:firstLineChars="200" w:firstLine="480"/>
        <w:rPr>
          <w:rFonts w:ascii="SimSun" w:eastAsia="SimSun" w:hAnsi="SimSun" w:hint="eastAsia"/>
        </w:rPr>
      </w:pPr>
      <w:r>
        <w:rPr>
          <w:rFonts w:ascii="SimSun" w:eastAsia="SimSun" w:hAnsi="SimSun" w:hint="eastAsia"/>
        </w:rPr>
        <w:lastRenderedPageBreak/>
        <w:t>开放获取期刊</w:t>
      </w:r>
      <w:r w:rsidR="0025372A">
        <w:rPr>
          <w:rFonts w:ascii="SimSun" w:eastAsia="SimSun" w:hAnsi="SimSun" w:hint="eastAsia"/>
        </w:rPr>
        <w:t>是遵循开放获取原则的期刊，其在网络上同步发行，并允许免费下载</w:t>
      </w:r>
      <w:r>
        <w:rPr>
          <w:rFonts w:ascii="SimSun" w:eastAsia="SimSun" w:hAnsi="SimSun" w:hint="eastAsia"/>
        </w:rPr>
        <w:t>。</w:t>
      </w:r>
      <w:r w:rsidR="0025372A">
        <w:rPr>
          <w:rFonts w:ascii="SimSun" w:eastAsia="SimSun" w:hAnsi="SimSun" w:hint="eastAsia"/>
        </w:rPr>
        <w:t>随着开放获取期刊数目的增加，大量免费获取的开放获取期刊资源对科技情报研究具有很高的利用价值。因此一些科技情报工作者着手采集这些开放获取期刊资源</w:t>
      </w:r>
      <w:r w:rsidR="001C496B">
        <w:rPr>
          <w:rFonts w:ascii="SimSun" w:eastAsia="SimSun" w:hAnsi="SimSun" w:hint="eastAsia"/>
        </w:rPr>
        <w:t>。</w:t>
      </w:r>
      <w:r w:rsidR="00C70467">
        <w:rPr>
          <w:rFonts w:ascii="SimSun" w:eastAsia="SimSun" w:hAnsi="SimSun" w:hint="eastAsia"/>
        </w:rPr>
        <w:t>开放获取期刊</w:t>
      </w:r>
      <w:r w:rsidR="00801602">
        <w:rPr>
          <w:rFonts w:ascii="SimSun" w:eastAsia="SimSun" w:hAnsi="SimSun" w:hint="eastAsia"/>
        </w:rPr>
        <w:t>资源</w:t>
      </w:r>
      <w:r w:rsidR="00C70467">
        <w:rPr>
          <w:rFonts w:ascii="SimSun" w:eastAsia="SimSun" w:hAnsi="SimSun" w:hint="eastAsia"/>
        </w:rPr>
        <w:t>采集</w:t>
      </w:r>
      <w:r>
        <w:rPr>
          <w:rFonts w:ascii="SimSun" w:eastAsia="SimSun" w:hAnsi="SimSun" w:hint="eastAsia"/>
        </w:rPr>
        <w:t>系统</w:t>
      </w:r>
      <w:r w:rsidR="001C496B">
        <w:rPr>
          <w:rFonts w:ascii="SimSun" w:eastAsia="SimSun" w:hAnsi="SimSun" w:hint="eastAsia"/>
        </w:rPr>
        <w:t>便是面向这些采集开放获取期刊资源的科技情报工作者。</w:t>
      </w:r>
      <w:r w:rsidR="00EF048F">
        <w:rPr>
          <w:rFonts w:ascii="SimSun" w:eastAsia="SimSun" w:hAnsi="SimSun" w:hint="eastAsia"/>
        </w:rPr>
        <w:t>传统的采集方法是人工在期刊网页对元数据进行复制粘贴，</w:t>
      </w:r>
      <w:r w:rsidR="00B53C34">
        <w:rPr>
          <w:rFonts w:ascii="SimSun" w:eastAsia="SimSun" w:hAnsi="SimSun" w:hint="eastAsia"/>
        </w:rPr>
        <w:t>这种方法工作量大、效率低。之后有科技情报工作者使用网络爬虫来采集资源，但需要人工的分析网页源代码，制定资源的采集规则。此种方法提高了工作效率，但对采集者的计算机基础有一定的要求，没有学习过相关技术的科技情报工作者难以上手。而且开放获取期刊网页结构多变，一个样本网页制定的采集规则往往无法采集到所有的资源。</w:t>
      </w:r>
    </w:p>
    <w:p w14:paraId="48A7DC7F" w14:textId="23F206A6" w:rsidR="00B53C34" w:rsidRDefault="00B53C34" w:rsidP="00C70467">
      <w:pPr>
        <w:ind w:firstLineChars="200" w:firstLine="480"/>
        <w:rPr>
          <w:rFonts w:ascii="SimSun" w:eastAsia="SimSun" w:hAnsi="SimSun" w:hint="eastAsia"/>
        </w:rPr>
      </w:pPr>
      <w:r>
        <w:rPr>
          <w:rFonts w:ascii="SimSun" w:eastAsia="SimSun" w:hAnsi="SimSun" w:hint="eastAsia"/>
        </w:rPr>
        <w:t>开放获取期刊资源采集系统设计的目的就是结合网络资源采集方法和信息采集工具，搭建可视化的开放获取期刊资源采集工具。系统通过可视化的</w:t>
      </w:r>
      <w:r w:rsidR="0098248B">
        <w:rPr>
          <w:rFonts w:ascii="SimSun" w:eastAsia="SimSun" w:hAnsi="SimSun" w:hint="eastAsia"/>
        </w:rPr>
        <w:t>交互界面</w:t>
      </w:r>
      <w:r>
        <w:rPr>
          <w:rFonts w:ascii="SimSun" w:eastAsia="SimSun" w:hAnsi="SimSun" w:hint="eastAsia"/>
        </w:rPr>
        <w:t>，让采集者在界面上进行简单的点击、选择、输入等操作，</w:t>
      </w:r>
      <w:r w:rsidR="0098248B">
        <w:rPr>
          <w:rFonts w:ascii="SimSun" w:eastAsia="SimSun" w:hAnsi="SimSun" w:hint="eastAsia"/>
        </w:rPr>
        <w:t>系统自动形成采集规则</w:t>
      </w:r>
      <w:r w:rsidR="00D6255D">
        <w:rPr>
          <w:rFonts w:ascii="SimSun" w:eastAsia="SimSun" w:hAnsi="SimSun" w:hint="eastAsia"/>
        </w:rPr>
        <w:t>，在</w:t>
      </w:r>
      <w:r w:rsidR="0098248B">
        <w:rPr>
          <w:rFonts w:ascii="SimSun" w:eastAsia="SimSun" w:hAnsi="SimSun" w:hint="eastAsia"/>
        </w:rPr>
        <w:t>进行自动采集</w:t>
      </w:r>
      <w:r w:rsidR="00D6255D">
        <w:rPr>
          <w:rFonts w:ascii="SimSun" w:eastAsia="SimSun" w:hAnsi="SimSun" w:hint="eastAsia"/>
        </w:rPr>
        <w:t>的同时检查页面结构是否发生变化</w:t>
      </w:r>
      <w:r w:rsidR="000E0910">
        <w:rPr>
          <w:rFonts w:ascii="SimSun" w:eastAsia="SimSun" w:hAnsi="SimSun" w:hint="eastAsia"/>
        </w:rPr>
        <w:t>，最后将结构变化后的页面反馈给用户进行重新选择，进而保证数据采集的完整性</w:t>
      </w:r>
      <w:r w:rsidR="0098248B">
        <w:rPr>
          <w:rFonts w:ascii="SimSun" w:eastAsia="SimSun" w:hAnsi="SimSun" w:hint="eastAsia"/>
        </w:rPr>
        <w:t>。</w:t>
      </w:r>
      <w:r w:rsidR="000E0910">
        <w:rPr>
          <w:rFonts w:ascii="SimSun" w:eastAsia="SimSun" w:hAnsi="SimSun" w:hint="eastAsia"/>
        </w:rPr>
        <w:t>开放获取期刊资源采集系统意在降低系统使用门槛，让没有计算机知识背景的工作者能便捷、有效的采集到完整的开放获取期刊资源。</w:t>
      </w:r>
    </w:p>
    <w:p w14:paraId="58FBC4B8" w14:textId="2A21EFD4" w:rsidR="00872D23" w:rsidRDefault="00872D23" w:rsidP="00872D23">
      <w:pPr>
        <w:rPr>
          <w:rFonts w:ascii="SimSun" w:eastAsia="SimSun" w:hAnsi="SimSun" w:hint="eastAsia"/>
        </w:rPr>
      </w:pPr>
      <w:r>
        <w:rPr>
          <w:rFonts w:ascii="SimSun" w:eastAsia="SimSun" w:hAnsi="SimSun" w:hint="eastAsia"/>
        </w:rPr>
        <w:t>3.4.1</w:t>
      </w:r>
      <w:r w:rsidR="00FF42E9">
        <w:rPr>
          <w:rFonts w:ascii="SimSun" w:eastAsia="SimSun" w:hAnsi="SimSun" w:hint="eastAsia"/>
        </w:rPr>
        <w:t>系统</w:t>
      </w:r>
      <w:r>
        <w:rPr>
          <w:rFonts w:ascii="SimSun" w:eastAsia="SimSun" w:hAnsi="SimSun" w:hint="eastAsia"/>
        </w:rPr>
        <w:t>结构设计</w:t>
      </w:r>
    </w:p>
    <w:p w14:paraId="21796DC6" w14:textId="1412DCCB" w:rsidR="009D14DB" w:rsidRDefault="00332BD8" w:rsidP="009D14DB">
      <w:pPr>
        <w:ind w:firstLineChars="200" w:firstLine="480"/>
        <w:rPr>
          <w:rFonts w:ascii="SimSun" w:eastAsia="SimSun" w:hAnsi="SimSun" w:hint="eastAsia"/>
        </w:rPr>
      </w:pPr>
      <w:r>
        <w:rPr>
          <w:rFonts w:ascii="SimSun" w:eastAsia="SimSun" w:hAnsi="SimSun" w:hint="eastAsia"/>
        </w:rPr>
        <w:t>系统根据数据流向分为用户交互模块、数据采集与检查模块以及数据存储模块</w:t>
      </w:r>
      <w:r w:rsidR="0098294E">
        <w:rPr>
          <w:rFonts w:ascii="SimSun" w:eastAsia="SimSun" w:hAnsi="SimSun" w:hint="eastAsia"/>
        </w:rPr>
        <w:t>，如图所示[]</w:t>
      </w:r>
      <w:r>
        <w:rPr>
          <w:rFonts w:ascii="SimSun" w:eastAsia="SimSun" w:hAnsi="SimSun" w:hint="eastAsia"/>
        </w:rPr>
        <w:t>。</w:t>
      </w:r>
      <w:r w:rsidR="00E44FDA">
        <w:rPr>
          <w:rFonts w:ascii="SimSun" w:eastAsia="SimSun" w:hAnsi="SimSun" w:hint="eastAsia"/>
        </w:rPr>
        <w:t>各模块之间</w:t>
      </w:r>
      <w:r w:rsidR="008C614C">
        <w:rPr>
          <w:rFonts w:ascii="SimSun" w:eastAsia="SimSun" w:hAnsi="SimSun" w:hint="eastAsia"/>
        </w:rPr>
        <w:t>采用低耦合、高内聚的设计原则，每个模块各司其责</w:t>
      </w:r>
      <w:r w:rsidR="000D5892">
        <w:rPr>
          <w:rFonts w:ascii="SimSun" w:eastAsia="SimSun" w:hAnsi="SimSun" w:hint="eastAsia"/>
        </w:rPr>
        <w:t>，</w:t>
      </w:r>
      <w:r w:rsidR="00AA2F7A">
        <w:rPr>
          <w:rFonts w:ascii="SimSun" w:eastAsia="SimSun" w:hAnsi="SimSun" w:hint="eastAsia"/>
        </w:rPr>
        <w:t>又通过参数相互联系</w:t>
      </w:r>
      <w:r w:rsidR="008C614C">
        <w:rPr>
          <w:rFonts w:ascii="SimSun" w:eastAsia="SimSun" w:hAnsi="SimSun" w:hint="eastAsia"/>
        </w:rPr>
        <w:t>，提高系统灵活性和拓展性。</w:t>
      </w:r>
    </w:p>
    <w:p w14:paraId="32AD0920" w14:textId="6FB0BE9D" w:rsidR="0098294E" w:rsidRPr="00F146C9" w:rsidRDefault="00D652FD" w:rsidP="00D652FD">
      <w:pPr>
        <w:jc w:val="left"/>
        <w:rPr>
          <w:rFonts w:ascii="SimSun" w:eastAsia="SimSun" w:hAnsi="SimSun"/>
        </w:rPr>
      </w:pPr>
      <w:r>
        <w:rPr>
          <w:rFonts w:ascii="SimSun" w:eastAsia="SimSun" w:hAnsi="SimSun"/>
          <w:noProof/>
        </w:rPr>
        <w:lastRenderedPageBreak/>
        <w:drawing>
          <wp:inline distT="0" distB="0" distL="0" distR="0" wp14:anchorId="6A8D9062" wp14:editId="78A89143">
            <wp:extent cx="5877299" cy="54920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模块图.png"/>
                    <pic:cNvPicPr/>
                  </pic:nvPicPr>
                  <pic:blipFill>
                    <a:blip r:embed="rId8">
                      <a:extLst>
                        <a:ext uri="{28A0092B-C50C-407E-A947-70E740481C1C}">
                          <a14:useLocalDpi xmlns:a14="http://schemas.microsoft.com/office/drawing/2010/main" val="0"/>
                        </a:ext>
                      </a:extLst>
                    </a:blip>
                    <a:stretch>
                      <a:fillRect/>
                    </a:stretch>
                  </pic:blipFill>
                  <pic:spPr>
                    <a:xfrm>
                      <a:off x="0" y="0"/>
                      <a:ext cx="5917956" cy="5530076"/>
                    </a:xfrm>
                    <a:prstGeom prst="rect">
                      <a:avLst/>
                    </a:prstGeom>
                  </pic:spPr>
                </pic:pic>
              </a:graphicData>
            </a:graphic>
          </wp:inline>
        </w:drawing>
      </w:r>
    </w:p>
    <w:p w14:paraId="4A7514E1" w14:textId="2D086CEF" w:rsidR="009D14DB" w:rsidRPr="00F146C9" w:rsidRDefault="009D14DB" w:rsidP="009D14DB">
      <w:pPr>
        <w:ind w:firstLineChars="200" w:firstLine="480"/>
        <w:rPr>
          <w:rFonts w:ascii="SimSun" w:eastAsia="SimSun" w:hAnsi="SimSun"/>
        </w:rPr>
      </w:pPr>
      <w:r w:rsidRPr="00F146C9">
        <w:rPr>
          <w:rFonts w:ascii="SimSun" w:eastAsia="SimSun" w:hAnsi="SimSun" w:hint="eastAsia"/>
        </w:rPr>
        <w:t>用户</w:t>
      </w:r>
      <w:r w:rsidRPr="00F146C9">
        <w:rPr>
          <w:rFonts w:ascii="SimSun" w:eastAsia="SimSun" w:hAnsi="SimSun"/>
        </w:rPr>
        <w:t>交互模块，</w:t>
      </w:r>
      <w:r w:rsidR="00F94225">
        <w:rPr>
          <w:rFonts w:ascii="SimSun" w:eastAsia="SimSun" w:hAnsi="SimSun" w:hint="eastAsia"/>
        </w:rPr>
        <w:t>即用户将</w:t>
      </w:r>
      <w:r w:rsidRPr="00F146C9">
        <w:rPr>
          <w:rFonts w:ascii="SimSun" w:eastAsia="SimSun" w:hAnsi="SimSun" w:hint="eastAsia"/>
        </w:rPr>
        <w:t>通过内嵌</w:t>
      </w:r>
      <w:r w:rsidRPr="00F146C9">
        <w:rPr>
          <w:rFonts w:ascii="SimSun" w:eastAsia="SimSun" w:hAnsi="SimSun"/>
        </w:rPr>
        <w:t>浏览器</w:t>
      </w:r>
      <w:r w:rsidRPr="00F146C9">
        <w:rPr>
          <w:rFonts w:ascii="SimSun" w:eastAsia="SimSun" w:hAnsi="SimSun" w:hint="eastAsia"/>
        </w:rPr>
        <w:t>与</w:t>
      </w:r>
      <w:r w:rsidR="00F94225">
        <w:rPr>
          <w:rFonts w:ascii="SimSun" w:eastAsia="SimSun" w:hAnsi="SimSun" w:hint="eastAsia"/>
        </w:rPr>
        <w:t>系统</w:t>
      </w:r>
      <w:r w:rsidRPr="00F146C9">
        <w:rPr>
          <w:rFonts w:ascii="SimSun" w:eastAsia="SimSun" w:hAnsi="SimSun"/>
        </w:rPr>
        <w:t>进行交互</w:t>
      </w:r>
      <w:r w:rsidRPr="00F146C9">
        <w:rPr>
          <w:rFonts w:ascii="SimSun" w:eastAsia="SimSun" w:hAnsi="SimSun" w:hint="eastAsia"/>
        </w:rPr>
        <w:t>。在</w:t>
      </w:r>
      <w:r w:rsidRPr="00F146C9">
        <w:rPr>
          <w:rFonts w:ascii="SimSun" w:eastAsia="SimSun" w:hAnsi="SimSun"/>
        </w:rPr>
        <w:t>此模块中用户在</w:t>
      </w:r>
      <w:r w:rsidRPr="00F146C9">
        <w:rPr>
          <w:rFonts w:ascii="SimSun" w:eastAsia="SimSun" w:hAnsi="SimSun" w:hint="eastAsia"/>
        </w:rPr>
        <w:t>内嵌浏览器</w:t>
      </w:r>
      <w:r w:rsidRPr="00F146C9">
        <w:rPr>
          <w:rFonts w:ascii="SimSun" w:eastAsia="SimSun" w:hAnsi="SimSun"/>
        </w:rPr>
        <w:t>的网页中点击所需提取字段</w:t>
      </w:r>
      <w:r w:rsidRPr="00F146C9">
        <w:rPr>
          <w:rFonts w:ascii="SimSun" w:eastAsia="SimSun" w:hAnsi="SimSun" w:hint="eastAsia"/>
        </w:rPr>
        <w:t>，无需</w:t>
      </w:r>
      <w:r w:rsidRPr="00F146C9">
        <w:rPr>
          <w:rFonts w:ascii="SimSun" w:eastAsia="SimSun" w:hAnsi="SimSun"/>
        </w:rPr>
        <w:t>人工解析网页源代码</w:t>
      </w:r>
      <w:r w:rsidRPr="00F146C9">
        <w:rPr>
          <w:rFonts w:ascii="SimSun" w:eastAsia="SimSun" w:hAnsi="SimSun" w:hint="eastAsia"/>
        </w:rPr>
        <w:t>，后台</w:t>
      </w:r>
      <w:r w:rsidRPr="00F146C9">
        <w:rPr>
          <w:rFonts w:ascii="SimSun" w:eastAsia="SimSun" w:hAnsi="SimSun"/>
        </w:rPr>
        <w:t>自动形成</w:t>
      </w:r>
      <w:r w:rsidRPr="00F146C9">
        <w:rPr>
          <w:rFonts w:ascii="SimSun" w:eastAsia="SimSun" w:hAnsi="SimSun" w:hint="eastAsia"/>
        </w:rPr>
        <w:t>抽取规则。</w:t>
      </w:r>
      <w:r w:rsidR="00F94225">
        <w:rPr>
          <w:rFonts w:ascii="SimSun" w:eastAsia="SimSun" w:hAnsi="SimSun" w:hint="eastAsia"/>
        </w:rPr>
        <w:t>该模块主要的用户行为包括：“选择元素</w:t>
      </w:r>
      <w:r w:rsidR="00E369BA">
        <w:rPr>
          <w:rFonts w:ascii="SimSun" w:eastAsia="SimSun" w:hAnsi="SimSun" w:hint="eastAsia"/>
        </w:rPr>
        <w:t>——</w:t>
      </w:r>
      <w:r w:rsidR="00F94225">
        <w:rPr>
          <w:rFonts w:ascii="SimSun" w:eastAsia="SimSun" w:hAnsi="SimSun" w:hint="eastAsia"/>
        </w:rPr>
        <w:t>单个”即</w:t>
      </w:r>
      <w:r w:rsidR="00987874">
        <w:rPr>
          <w:rFonts w:ascii="SimSun" w:eastAsia="SimSun" w:hAnsi="SimSun" w:hint="eastAsia"/>
        </w:rPr>
        <w:t>只选中当前</w:t>
      </w:r>
      <w:r w:rsidR="00F94225">
        <w:rPr>
          <w:rFonts w:ascii="SimSun" w:eastAsia="SimSun" w:hAnsi="SimSun" w:hint="eastAsia"/>
        </w:rPr>
        <w:t>页面</w:t>
      </w:r>
      <w:r w:rsidR="00987874">
        <w:rPr>
          <w:rFonts w:ascii="SimSun" w:eastAsia="SimSun" w:hAnsi="SimSun" w:hint="eastAsia"/>
        </w:rPr>
        <w:t>中被选择的元素</w:t>
      </w:r>
      <w:r w:rsidR="00E369BA">
        <w:rPr>
          <w:rFonts w:ascii="SimSun" w:eastAsia="SimSun" w:hAnsi="SimSun" w:hint="eastAsia"/>
        </w:rPr>
        <w:t>；</w:t>
      </w:r>
      <w:r w:rsidR="00673958">
        <w:rPr>
          <w:rFonts w:ascii="SimSun" w:eastAsia="SimSun" w:hAnsi="SimSun" w:hint="eastAsia"/>
        </w:rPr>
        <w:t>“选择元素</w:t>
      </w:r>
      <w:r w:rsidR="00E369BA">
        <w:rPr>
          <w:rFonts w:ascii="SimSun" w:eastAsia="SimSun" w:hAnsi="SimSun" w:hint="eastAsia"/>
        </w:rPr>
        <w:t>——</w:t>
      </w:r>
      <w:r w:rsidR="00673958">
        <w:rPr>
          <w:rFonts w:ascii="SimSun" w:eastAsia="SimSun" w:hAnsi="SimSun" w:hint="eastAsia"/>
        </w:rPr>
        <w:t>循环”即</w:t>
      </w:r>
      <w:r w:rsidR="00987874">
        <w:rPr>
          <w:rFonts w:ascii="SimSun" w:eastAsia="SimSun" w:hAnsi="SimSun" w:hint="eastAsia"/>
        </w:rPr>
        <w:t>选中当前页面中与被</w:t>
      </w:r>
      <w:r w:rsidR="00E369BA">
        <w:rPr>
          <w:rFonts w:ascii="SimSun" w:eastAsia="SimSun" w:hAnsi="SimSun" w:hint="eastAsia"/>
        </w:rPr>
        <w:t>选择</w:t>
      </w:r>
      <w:r w:rsidR="00987874">
        <w:rPr>
          <w:rFonts w:ascii="SimSun" w:eastAsia="SimSun" w:hAnsi="SimSun" w:hint="eastAsia"/>
        </w:rPr>
        <w:t>元素相同类型的</w:t>
      </w:r>
      <w:r w:rsidR="00E369BA">
        <w:rPr>
          <w:rFonts w:ascii="SimSun" w:eastAsia="SimSun" w:hAnsi="SimSun" w:hint="eastAsia"/>
        </w:rPr>
        <w:t>所有</w:t>
      </w:r>
      <w:r w:rsidR="00987874">
        <w:rPr>
          <w:rFonts w:ascii="SimSun" w:eastAsia="SimSun" w:hAnsi="SimSun" w:hint="eastAsia"/>
        </w:rPr>
        <w:t>元素</w:t>
      </w:r>
      <w:r w:rsidR="00E369BA">
        <w:rPr>
          <w:rFonts w:ascii="SimSun" w:eastAsia="SimSun" w:hAnsi="SimSun" w:hint="eastAsia"/>
        </w:rPr>
        <w:t>；“选择完毕——进入下一层”即当前页面的选择完毕，系统将进入下一层；“选择元素——采集”即在详情页中选择元数据进行采集，其中包括单一型元数据采集和组合型元数据采集；“选择元素——采集&gt;单一型元数据”即采集单一型元数据，弹框填写元数据字段详情，包括字段名称、字段类型、是否必须等；“选择元素——采集&gt;组合型元数据”即擦剂组合型元数据，弹框显示组合型元数据分解界面，用户在</w:t>
      </w:r>
      <w:r w:rsidR="0045593B">
        <w:rPr>
          <w:rFonts w:ascii="SimSun" w:eastAsia="SimSun" w:hAnsi="SimSun" w:hint="eastAsia"/>
        </w:rPr>
        <w:t>填充有被选择的组合型元数据的文本框中插入分割符，系统根据分割符分割并显示各个单一型元数据，同时让用户填写各个单一型元数据的字段详情；“选择完毕——采集”即所有需要采集的元数据资源都选择完毕，开始采集；</w:t>
      </w:r>
      <w:r w:rsidR="00844FED">
        <w:rPr>
          <w:rFonts w:ascii="SimSun" w:eastAsia="SimSun" w:hAnsi="SimSun" w:hint="eastAsia"/>
        </w:rPr>
        <w:t>“取消选择”即</w:t>
      </w:r>
      <w:r w:rsidR="00AA664D">
        <w:rPr>
          <w:rFonts w:ascii="SimSun" w:eastAsia="SimSun" w:hAnsi="SimSun" w:hint="eastAsia"/>
        </w:rPr>
        <w:t>取消对该节点的选择</w:t>
      </w:r>
      <w:r w:rsidR="00844FED">
        <w:rPr>
          <w:rFonts w:ascii="SimSun" w:eastAsia="SimSun" w:hAnsi="SimSun" w:hint="eastAsia"/>
        </w:rPr>
        <w:t>；</w:t>
      </w:r>
      <w:r w:rsidR="0045593B">
        <w:rPr>
          <w:rFonts w:ascii="SimSun" w:eastAsia="SimSun" w:hAnsi="SimSun" w:hint="eastAsia"/>
        </w:rPr>
        <w:t>“跳过当前页”即根据必须字段进行结构检查后，会将结构变化后的页面反馈给用户，而有的网站存在脏页，即该页面上没有任何资源，点击“跳过当前页”将该页面从待采集页面中删除。</w:t>
      </w:r>
      <w:r w:rsidR="00871CE2">
        <w:rPr>
          <w:rFonts w:ascii="SimSun" w:eastAsia="SimSun" w:hAnsi="SimSun" w:hint="eastAsia"/>
        </w:rPr>
        <w:t>除以上功能外，用户交互模块还包括数据展示和下载功能。</w:t>
      </w:r>
      <w:r w:rsidR="0045593B">
        <w:rPr>
          <w:rFonts w:ascii="SimSun" w:eastAsia="SimSun" w:hAnsi="SimSun" w:hint="eastAsia"/>
        </w:rPr>
        <w:t>用户交互模</w:t>
      </w:r>
      <w:r w:rsidR="0045593B">
        <w:rPr>
          <w:rFonts w:ascii="SimSun" w:eastAsia="SimSun" w:hAnsi="SimSun" w:hint="eastAsia"/>
        </w:rPr>
        <w:lastRenderedPageBreak/>
        <w:t>块的目的是</w:t>
      </w:r>
      <w:r w:rsidRPr="00F146C9">
        <w:rPr>
          <w:rFonts w:ascii="SimSun" w:eastAsia="SimSun" w:hAnsi="SimSun" w:hint="eastAsia"/>
        </w:rPr>
        <w:t>不仅降低</w:t>
      </w:r>
      <w:r w:rsidRPr="00F146C9">
        <w:rPr>
          <w:rFonts w:ascii="SimSun" w:eastAsia="SimSun" w:hAnsi="SimSun"/>
        </w:rPr>
        <w:t>了对用户</w:t>
      </w:r>
      <w:r w:rsidRPr="00F146C9">
        <w:rPr>
          <w:rFonts w:ascii="SimSun" w:eastAsia="SimSun" w:hAnsi="SimSun" w:hint="eastAsia"/>
        </w:rPr>
        <w:t>的</w:t>
      </w:r>
      <w:r w:rsidRPr="00F146C9">
        <w:rPr>
          <w:rFonts w:ascii="SimSun" w:eastAsia="SimSun" w:hAnsi="SimSun"/>
        </w:rPr>
        <w:t>要求和工作量，</w:t>
      </w:r>
      <w:r w:rsidRPr="00F146C9">
        <w:rPr>
          <w:rFonts w:ascii="SimSun" w:eastAsia="SimSun" w:hAnsi="SimSun" w:hint="eastAsia"/>
        </w:rPr>
        <w:t>而且通过</w:t>
      </w:r>
      <w:r w:rsidRPr="00F146C9">
        <w:rPr>
          <w:rFonts w:ascii="SimSun" w:eastAsia="SimSun" w:hAnsi="SimSun"/>
        </w:rPr>
        <w:t>用户自主的选择所需提取的字段，使得</w:t>
      </w:r>
      <w:r w:rsidRPr="00F146C9">
        <w:rPr>
          <w:rFonts w:ascii="SimSun" w:eastAsia="SimSun" w:hAnsi="SimSun" w:hint="eastAsia"/>
        </w:rPr>
        <w:t>采集信息</w:t>
      </w:r>
      <w:r w:rsidRPr="00F146C9">
        <w:rPr>
          <w:rFonts w:ascii="SimSun" w:eastAsia="SimSun" w:hAnsi="SimSun"/>
        </w:rPr>
        <w:t>的准确性和可拓展性都</w:t>
      </w:r>
      <w:r w:rsidRPr="00F146C9">
        <w:rPr>
          <w:rFonts w:ascii="SimSun" w:eastAsia="SimSun" w:hAnsi="SimSun" w:hint="eastAsia"/>
        </w:rPr>
        <w:t>得以保证，</w:t>
      </w:r>
      <w:r w:rsidRPr="00F146C9">
        <w:rPr>
          <w:rFonts w:ascii="SimSun" w:eastAsia="SimSun" w:hAnsi="SimSun"/>
        </w:rPr>
        <w:t>而且使用于任何形式的网页结构，通用</w:t>
      </w:r>
      <w:r w:rsidRPr="00F146C9">
        <w:rPr>
          <w:rFonts w:ascii="SimSun" w:eastAsia="SimSun" w:hAnsi="SimSun" w:hint="eastAsia"/>
        </w:rPr>
        <w:t>性</w:t>
      </w:r>
      <w:r w:rsidRPr="00F146C9">
        <w:rPr>
          <w:rFonts w:ascii="SimSun" w:eastAsia="SimSun" w:hAnsi="SimSun"/>
        </w:rPr>
        <w:t>得到增强。</w:t>
      </w:r>
    </w:p>
    <w:p w14:paraId="08AECE50" w14:textId="3F029262" w:rsidR="009D14DB" w:rsidRPr="00F146C9" w:rsidRDefault="009D14DB" w:rsidP="009D14DB">
      <w:pPr>
        <w:ind w:firstLineChars="200" w:firstLine="480"/>
        <w:rPr>
          <w:rFonts w:ascii="SimSun" w:eastAsia="SimSun" w:hAnsi="SimSun" w:hint="eastAsia"/>
        </w:rPr>
      </w:pPr>
      <w:r>
        <w:rPr>
          <w:rFonts w:ascii="SimSun" w:eastAsia="SimSun" w:hAnsi="SimSun" w:hint="eastAsia"/>
        </w:rPr>
        <w:t>数据采集与</w:t>
      </w:r>
      <w:r w:rsidR="00190002">
        <w:rPr>
          <w:rFonts w:ascii="SimSun" w:eastAsia="SimSun" w:hAnsi="SimSun" w:hint="eastAsia"/>
        </w:rPr>
        <w:t>结构</w:t>
      </w:r>
      <w:r w:rsidRPr="00F146C9">
        <w:rPr>
          <w:rFonts w:ascii="SimSun" w:eastAsia="SimSun" w:hAnsi="SimSun"/>
        </w:rPr>
        <w:t>检测</w:t>
      </w:r>
      <w:r w:rsidRPr="00F146C9">
        <w:rPr>
          <w:rFonts w:ascii="SimSun" w:eastAsia="SimSun" w:hAnsi="SimSun" w:hint="eastAsia"/>
        </w:rPr>
        <w:t>模块</w:t>
      </w:r>
      <w:r w:rsidRPr="00F146C9">
        <w:rPr>
          <w:rFonts w:ascii="SimSun" w:eastAsia="SimSun" w:hAnsi="SimSun"/>
        </w:rPr>
        <w:t>。</w:t>
      </w:r>
      <w:r w:rsidR="007A3B13">
        <w:rPr>
          <w:rFonts w:ascii="SimSun" w:eastAsia="SimSun" w:hAnsi="SimSun" w:hint="eastAsia"/>
        </w:rPr>
        <w:t>数据采集主要包括：链接采集和元数据字段采集</w:t>
      </w:r>
      <w:r w:rsidR="00074DDC">
        <w:rPr>
          <w:rFonts w:ascii="SimSun" w:eastAsia="SimSun" w:hAnsi="SimSun" w:hint="eastAsia"/>
        </w:rPr>
        <w:t>。</w:t>
      </w:r>
      <w:r w:rsidR="007A3B13">
        <w:rPr>
          <w:rFonts w:ascii="SimSun" w:eastAsia="SimSun" w:hAnsi="SimSun" w:hint="eastAsia"/>
        </w:rPr>
        <w:t>链接采集是指根据</w:t>
      </w:r>
      <w:r w:rsidR="00190002">
        <w:rPr>
          <w:rFonts w:ascii="SimSun" w:eastAsia="SimSun" w:hAnsi="SimSun" w:hint="eastAsia"/>
        </w:rPr>
        <w:t>用户的选择采集种子页面</w:t>
      </w:r>
      <w:r w:rsidR="005D2E38">
        <w:rPr>
          <w:rFonts w:ascii="SimSun" w:eastAsia="SimSun" w:hAnsi="SimSun" w:hint="eastAsia"/>
        </w:rPr>
        <w:t>、</w:t>
      </w:r>
      <w:r w:rsidR="00190002">
        <w:rPr>
          <w:rFonts w:ascii="SimSun" w:eastAsia="SimSun" w:hAnsi="SimSun" w:hint="eastAsia"/>
        </w:rPr>
        <w:t>中间页面</w:t>
      </w:r>
      <w:r w:rsidR="005D2E38">
        <w:rPr>
          <w:rFonts w:ascii="SimSun" w:eastAsia="SimSun" w:hAnsi="SimSun" w:hint="eastAsia"/>
        </w:rPr>
        <w:t>和详情页面</w:t>
      </w:r>
      <w:r w:rsidR="00190002">
        <w:rPr>
          <w:rFonts w:ascii="SimSun" w:eastAsia="SimSun" w:hAnsi="SimSun" w:hint="eastAsia"/>
        </w:rPr>
        <w:t>的链接。由于网页访问是系统采集过程中花费时间最多的步骤，因此先将需链接采集有利于使用多线程来异步访问网页，进而提高效率。元数据字段采集是指根据用户在详情页面选择的元数据字段，采集所有详情页面相同的字段，采集到的元数据也是最终反馈给用户的数据。结构检测与数据采集是同时进行。</w:t>
      </w:r>
      <w:r>
        <w:rPr>
          <w:rFonts w:ascii="SimSun" w:eastAsia="SimSun" w:hAnsi="SimSun" w:hint="eastAsia"/>
        </w:rPr>
        <w:t>系统先根据当前的采集规则对元数据进行采集。对于</w:t>
      </w:r>
      <w:r w:rsidR="00190002">
        <w:rPr>
          <w:rFonts w:ascii="SimSun" w:eastAsia="SimSun" w:hAnsi="SimSun" w:hint="eastAsia"/>
        </w:rPr>
        <w:t>必须字段为空的页面就判定为结构发生变化的网页。结构发生变化的网页链接将</w:t>
      </w:r>
      <w:r>
        <w:rPr>
          <w:rFonts w:ascii="SimSun" w:eastAsia="SimSun" w:hAnsi="SimSun" w:hint="eastAsia"/>
        </w:rPr>
        <w:t>加入到结构变化网页的队列中。</w:t>
      </w:r>
      <w:r w:rsidR="00190002">
        <w:rPr>
          <w:rFonts w:ascii="SimSun" w:eastAsia="SimSun" w:hAnsi="SimSun" w:hint="eastAsia"/>
        </w:rPr>
        <w:t>待系统</w:t>
      </w:r>
      <w:r>
        <w:rPr>
          <w:rFonts w:ascii="SimSun" w:eastAsia="SimSun" w:hAnsi="SimSun" w:hint="eastAsia"/>
        </w:rPr>
        <w:t>该轮采集结束之后，</w:t>
      </w:r>
      <w:r w:rsidR="005D2E38">
        <w:rPr>
          <w:rFonts w:ascii="SimSun" w:eastAsia="SimSun" w:hAnsi="SimSun" w:hint="eastAsia"/>
        </w:rPr>
        <w:t>系统</w:t>
      </w:r>
      <w:r w:rsidR="00190002">
        <w:rPr>
          <w:rFonts w:ascii="SimSun" w:eastAsia="SimSun" w:hAnsi="SimSun" w:hint="eastAsia"/>
        </w:rPr>
        <w:t>将</w:t>
      </w:r>
      <w:r w:rsidR="005D2E38">
        <w:rPr>
          <w:rFonts w:ascii="SimSun" w:eastAsia="SimSun" w:hAnsi="SimSun" w:hint="eastAsia"/>
        </w:rPr>
        <w:t>取</w:t>
      </w:r>
      <w:r w:rsidR="00B7462D">
        <w:rPr>
          <w:rFonts w:ascii="SimSun" w:eastAsia="SimSun" w:hAnsi="SimSun" w:hint="eastAsia"/>
        </w:rPr>
        <w:t>结构变化网页队列队首的链接进行跳转，</w:t>
      </w:r>
      <w:r w:rsidRPr="00F146C9">
        <w:rPr>
          <w:rFonts w:ascii="SimSun" w:eastAsia="SimSun" w:hAnsi="SimSun" w:hint="eastAsia"/>
        </w:rPr>
        <w:t>再</w:t>
      </w:r>
      <w:r>
        <w:rPr>
          <w:rFonts w:ascii="SimSun" w:eastAsia="SimSun" w:hAnsi="SimSun" w:hint="eastAsia"/>
        </w:rPr>
        <w:t>次</w:t>
      </w:r>
      <w:r w:rsidRPr="00F146C9">
        <w:rPr>
          <w:rFonts w:ascii="SimSun" w:eastAsia="SimSun" w:hAnsi="SimSun"/>
        </w:rPr>
        <w:t>进入用户交互模块，让用户重新选择，形成新的采集</w:t>
      </w:r>
      <w:r w:rsidRPr="00F146C9">
        <w:rPr>
          <w:rFonts w:ascii="SimSun" w:eastAsia="SimSun" w:hAnsi="SimSun" w:hint="eastAsia"/>
        </w:rPr>
        <w:t>规则，</w:t>
      </w:r>
      <w:r>
        <w:rPr>
          <w:rFonts w:ascii="SimSun" w:eastAsia="SimSun" w:hAnsi="SimSun"/>
        </w:rPr>
        <w:t>再</w:t>
      </w:r>
      <w:r>
        <w:rPr>
          <w:rFonts w:ascii="SimSun" w:eastAsia="SimSun" w:hAnsi="SimSun" w:hint="eastAsia"/>
        </w:rPr>
        <w:t>进行采集</w:t>
      </w:r>
      <w:r w:rsidRPr="00F146C9">
        <w:rPr>
          <w:rFonts w:ascii="SimSun" w:eastAsia="SimSun" w:hAnsi="SimSun" w:hint="eastAsia"/>
        </w:rPr>
        <w:t>。</w:t>
      </w:r>
      <w:r>
        <w:rPr>
          <w:rFonts w:ascii="SimSun" w:eastAsia="SimSun" w:hAnsi="SimSun" w:hint="eastAsia"/>
        </w:rPr>
        <w:t>此模块</w:t>
      </w:r>
      <w:r w:rsidRPr="00F146C9">
        <w:rPr>
          <w:rFonts w:ascii="SimSun" w:eastAsia="SimSun" w:hAnsi="SimSun"/>
        </w:rPr>
        <w:t>解决了开放获取资源网页结构</w:t>
      </w:r>
      <w:r w:rsidRPr="00F146C9">
        <w:rPr>
          <w:rFonts w:ascii="SimSun" w:eastAsia="SimSun" w:hAnsi="SimSun" w:hint="eastAsia"/>
        </w:rPr>
        <w:t>变化</w:t>
      </w:r>
      <w:r w:rsidRPr="00F146C9">
        <w:rPr>
          <w:rFonts w:ascii="SimSun" w:eastAsia="SimSun" w:hAnsi="SimSun"/>
        </w:rPr>
        <w:t>的问题</w:t>
      </w:r>
      <w:r w:rsidRPr="00F146C9">
        <w:rPr>
          <w:rFonts w:ascii="SimSun" w:eastAsia="SimSun" w:hAnsi="SimSun" w:hint="eastAsia"/>
        </w:rPr>
        <w:t>，</w:t>
      </w:r>
      <w:r w:rsidRPr="00F146C9">
        <w:rPr>
          <w:rFonts w:ascii="SimSun" w:eastAsia="SimSun" w:hAnsi="SimSun"/>
        </w:rPr>
        <w:t>提高了采集</w:t>
      </w:r>
      <w:r>
        <w:rPr>
          <w:rFonts w:ascii="SimSun" w:eastAsia="SimSun" w:hAnsi="SimSun" w:hint="eastAsia"/>
        </w:rPr>
        <w:t>的覆盖度</w:t>
      </w:r>
      <w:r w:rsidRPr="00F146C9">
        <w:rPr>
          <w:rFonts w:ascii="SimSun" w:eastAsia="SimSun" w:hAnsi="SimSun"/>
        </w:rPr>
        <w:t>。</w:t>
      </w:r>
    </w:p>
    <w:p w14:paraId="2BFD8EE0" w14:textId="5C8DF969" w:rsidR="00332BD8" w:rsidRDefault="009D14DB" w:rsidP="00EA0FCE">
      <w:pPr>
        <w:ind w:firstLineChars="200" w:firstLine="480"/>
        <w:rPr>
          <w:rFonts w:ascii="SimSun" w:eastAsia="SimSun" w:hAnsi="SimSun" w:hint="eastAsia"/>
        </w:rPr>
      </w:pPr>
      <w:r>
        <w:rPr>
          <w:rFonts w:ascii="SimSun" w:eastAsia="SimSun" w:hAnsi="SimSun" w:hint="eastAsia"/>
        </w:rPr>
        <w:t>数据</w:t>
      </w:r>
      <w:r w:rsidRPr="00F146C9">
        <w:rPr>
          <w:rFonts w:ascii="SimSun" w:eastAsia="SimSun" w:hAnsi="SimSun"/>
        </w:rPr>
        <w:t>存储模块</w:t>
      </w:r>
      <w:r w:rsidR="005D2E38">
        <w:rPr>
          <w:rFonts w:ascii="SimSun" w:eastAsia="SimSun" w:hAnsi="SimSun" w:hint="eastAsia"/>
        </w:rPr>
        <w:t>分为临时存储和物理存储。临时存储是</w:t>
      </w:r>
      <w:r w:rsidR="005D2E38">
        <w:rPr>
          <w:rFonts w:ascii="MS Mincho" w:eastAsia="MS Mincho" w:hAnsi="MS Mincho" w:cs="MS Mincho" w:hint="eastAsia"/>
        </w:rPr>
        <w:t>指在程序中使用</w:t>
      </w:r>
      <w:r w:rsidR="005D2E38">
        <w:rPr>
          <w:rFonts w:ascii="SimSun" w:eastAsia="SimSun" w:hAnsi="SimSun" w:cs="SimSun"/>
        </w:rPr>
        <w:t>临时变</w:t>
      </w:r>
      <w:r w:rsidR="005D2E38">
        <w:rPr>
          <w:rFonts w:ascii="MS Mincho" w:eastAsia="MS Mincho" w:hAnsi="MS Mincho" w:cs="MS Mincho" w:hint="eastAsia"/>
        </w:rPr>
        <w:t>量存</w:t>
      </w:r>
      <w:r w:rsidR="005D2E38">
        <w:rPr>
          <w:rFonts w:ascii="SimSun" w:eastAsia="SimSun" w:hAnsi="SimSun" w:cs="SimSun"/>
        </w:rPr>
        <w:t>储</w:t>
      </w:r>
      <w:r w:rsidR="005D2E38">
        <w:rPr>
          <w:rFonts w:ascii="MS Mincho" w:eastAsia="MS Mincho" w:hAnsi="MS Mincho" w:cs="MS Mincho" w:hint="eastAsia"/>
        </w:rPr>
        <w:t>的</w:t>
      </w:r>
      <w:r w:rsidR="00A05168">
        <w:rPr>
          <w:rFonts w:ascii="MS Mincho" w:eastAsia="MS Mincho" w:hAnsi="MS Mincho" w:cs="MS Mincho" w:hint="eastAsia"/>
        </w:rPr>
        <w:t>中</w:t>
      </w:r>
      <w:r w:rsidR="00A05168">
        <w:rPr>
          <w:rFonts w:ascii="SimSun" w:eastAsia="SimSun" w:hAnsi="SimSun" w:cs="SimSun"/>
        </w:rPr>
        <w:t>间</w:t>
      </w:r>
      <w:r w:rsidR="005D2E38">
        <w:rPr>
          <w:rFonts w:ascii="MS Mincho" w:eastAsia="MS Mincho" w:hAnsi="MS Mincho" w:cs="MS Mincho" w:hint="eastAsia"/>
        </w:rPr>
        <w:t>数据，此</w:t>
      </w:r>
      <w:r w:rsidR="005D2E38">
        <w:rPr>
          <w:rFonts w:ascii="SimSun" w:eastAsia="SimSun" w:hAnsi="SimSun" w:cs="SimSun"/>
        </w:rPr>
        <w:t>类</w:t>
      </w:r>
      <w:r w:rsidR="005D2E38">
        <w:rPr>
          <w:rFonts w:ascii="MS Mincho" w:eastAsia="MS Mincho" w:hAnsi="MS Mincho" w:cs="MS Mincho" w:hint="eastAsia"/>
        </w:rPr>
        <w:t>数据并不</w:t>
      </w:r>
      <w:r w:rsidR="005D2E38">
        <w:rPr>
          <w:rFonts w:ascii="SimSun" w:eastAsia="SimSun" w:hAnsi="SimSun" w:cs="SimSun"/>
        </w:rPr>
        <w:t>进</w:t>
      </w:r>
      <w:r w:rsidR="005D2E38">
        <w:rPr>
          <w:rFonts w:ascii="MS Mincho" w:eastAsia="MS Mincho" w:hAnsi="MS Mincho" w:cs="MS Mincho" w:hint="eastAsia"/>
        </w:rPr>
        <w:t>入数据</w:t>
      </w:r>
      <w:r w:rsidR="005D2E38">
        <w:rPr>
          <w:rFonts w:ascii="SimSun" w:eastAsia="SimSun" w:hAnsi="SimSun" w:cs="SimSun"/>
        </w:rPr>
        <w:t>库</w:t>
      </w:r>
      <w:r w:rsidR="005D2E38">
        <w:rPr>
          <w:rFonts w:ascii="MS Mincho" w:eastAsia="MS Mincho" w:hAnsi="MS Mincho" w:cs="MS Mincho" w:hint="eastAsia"/>
        </w:rPr>
        <w:t>，只是</w:t>
      </w:r>
      <w:r w:rsidR="005D2E38">
        <w:rPr>
          <w:rFonts w:ascii="SimSun" w:eastAsia="SimSun" w:hAnsi="SimSun" w:cs="SimSun"/>
        </w:rPr>
        <w:t>为</w:t>
      </w:r>
      <w:r w:rsidR="005D2E38">
        <w:rPr>
          <w:rFonts w:ascii="MS Mincho" w:eastAsia="MS Mincho" w:hAnsi="MS Mincho" w:cs="MS Mincho" w:hint="eastAsia"/>
        </w:rPr>
        <w:t>元数据采集</w:t>
      </w:r>
      <w:r w:rsidR="00A05168">
        <w:rPr>
          <w:rFonts w:ascii="MS Mincho" w:eastAsia="MS Mincho" w:hAnsi="MS Mincho" w:cs="MS Mincho" w:hint="eastAsia"/>
        </w:rPr>
        <w:t>提供支持，如中</w:t>
      </w:r>
      <w:r w:rsidR="00A05168">
        <w:rPr>
          <w:rFonts w:ascii="SimSun" w:eastAsia="SimSun" w:hAnsi="SimSun" w:cs="SimSun"/>
        </w:rPr>
        <w:t>间页</w:t>
      </w:r>
      <w:r w:rsidR="00A05168">
        <w:rPr>
          <w:rFonts w:ascii="MS Mincho" w:eastAsia="MS Mincho" w:hAnsi="MS Mincho" w:cs="MS Mincho" w:hint="eastAsia"/>
        </w:rPr>
        <w:t>面或</w:t>
      </w:r>
      <w:r w:rsidR="00A05168">
        <w:rPr>
          <w:rFonts w:ascii="SimSun" w:eastAsia="SimSun" w:hAnsi="SimSun" w:cs="SimSun"/>
        </w:rPr>
        <w:t>详</w:t>
      </w:r>
      <w:r w:rsidR="00A05168">
        <w:rPr>
          <w:rFonts w:ascii="MS Mincho" w:eastAsia="MS Mincho" w:hAnsi="MS Mincho" w:cs="MS Mincho" w:hint="eastAsia"/>
        </w:rPr>
        <w:t>情</w:t>
      </w:r>
      <w:r w:rsidR="00A05168">
        <w:rPr>
          <w:rFonts w:ascii="SimSun" w:eastAsia="SimSun" w:hAnsi="SimSun" w:cs="SimSun" w:hint="eastAsia"/>
        </w:rPr>
        <w:t>页面的链接、元数据采集规则、结构变化页面链接等</w:t>
      </w:r>
      <w:r w:rsidR="005D2E38">
        <w:rPr>
          <w:rFonts w:ascii="SimSun" w:eastAsia="SimSun" w:hAnsi="SimSun" w:hint="eastAsia"/>
        </w:rPr>
        <w:t>。</w:t>
      </w:r>
      <w:r w:rsidR="00A05168">
        <w:rPr>
          <w:rFonts w:ascii="SimSun" w:eastAsia="SimSun" w:hAnsi="SimSun" w:hint="eastAsia"/>
        </w:rPr>
        <w:t>这些数据不进入数据库进行物理存储的原因在于其变化性很大。此外根据“所见即所得”的软件设计思想，系统返回给用户的数据就是用户在界面上选择的数据，这些中间数据是为了系统顺利完成采集而生成的，对用户而言并没有什么意义，所以</w:t>
      </w:r>
      <w:r w:rsidR="00F269E0">
        <w:rPr>
          <w:rFonts w:ascii="SimSun" w:eastAsia="SimSun" w:hAnsi="SimSun" w:hint="eastAsia"/>
        </w:rPr>
        <w:t>此类数据只做中间存储，并不进入到数据库中</w:t>
      </w:r>
      <w:r w:rsidR="00A05168">
        <w:rPr>
          <w:rFonts w:ascii="SimSun" w:eastAsia="SimSun" w:hAnsi="SimSun" w:hint="eastAsia"/>
        </w:rPr>
        <w:t>。</w:t>
      </w:r>
      <w:r w:rsidR="00F269E0">
        <w:rPr>
          <w:rFonts w:ascii="SimSun" w:eastAsia="SimSun" w:hAnsi="SimSun" w:hint="eastAsia"/>
        </w:rPr>
        <w:t>物理存储是指根据用户选择最终采集到的元数据字段。由于用户采集的字段是无法事先预知的，因此传统关系型数据库预先设定数据模式的做法无法满足当前的情况。也有不少学者将采集到元数据字段封装成</w:t>
      </w:r>
      <w:r w:rsidR="00F269E0">
        <w:rPr>
          <w:rFonts w:ascii="SimSun" w:eastAsia="SimSun" w:hAnsi="SimSun"/>
        </w:rPr>
        <w:t>XML</w:t>
      </w:r>
      <w:r w:rsidR="00F35FFB">
        <w:rPr>
          <w:rFonts w:ascii="SimSun" w:eastAsia="SimSun" w:hAnsi="SimSun" w:hint="eastAsia"/>
        </w:rPr>
        <w:t>文档</w:t>
      </w:r>
      <w:r w:rsidR="00F269E0">
        <w:rPr>
          <w:rFonts w:ascii="SimSun" w:eastAsia="SimSun" w:hAnsi="SimSun" w:hint="eastAsia"/>
        </w:rPr>
        <w:t>，此种存储方式可以解决资源存储的问题，</w:t>
      </w:r>
      <w:r w:rsidR="00F35FFB">
        <w:rPr>
          <w:rFonts w:ascii="SimSun" w:eastAsia="SimSun" w:hAnsi="SimSun" w:hint="eastAsia"/>
        </w:rPr>
        <w:t>但对于元数据选择和存储多了一道封装和解析的过程。如果单独取采集的某个字段查看，就得解析文档并匹配到该字段，显得复杂很多</w:t>
      </w:r>
      <w:r w:rsidR="00F269E0">
        <w:rPr>
          <w:rFonts w:ascii="SimSun" w:eastAsia="SimSun" w:hAnsi="SimSun" w:hint="eastAsia"/>
        </w:rPr>
        <w:t>。</w:t>
      </w:r>
      <w:r w:rsidR="00EA0FCE">
        <w:rPr>
          <w:rFonts w:ascii="SimSun" w:eastAsia="SimSun" w:hAnsi="SimSun" w:hint="eastAsia"/>
        </w:rPr>
        <w:t>本文选择使用非关系型数据库存储元数据字段。</w:t>
      </w:r>
      <w:r w:rsidR="00F35FFB">
        <w:rPr>
          <w:rFonts w:ascii="SimSun" w:eastAsia="SimSun" w:hAnsi="SimSun" w:hint="eastAsia"/>
        </w:rPr>
        <w:t>近几年随着</w:t>
      </w:r>
      <w:r>
        <w:rPr>
          <w:rFonts w:ascii="SimSun" w:eastAsia="SimSun" w:hAnsi="SimSun" w:hint="eastAsia"/>
        </w:rPr>
        <w:t>非关系型数据库</w:t>
      </w:r>
      <w:r w:rsidR="00F35FFB">
        <w:rPr>
          <w:rFonts w:ascii="SimSun" w:eastAsia="SimSun" w:hAnsi="SimSun" w:hint="eastAsia"/>
        </w:rPr>
        <w:t>发展和完善，有多种非关系型数据库可以免费使用</w:t>
      </w:r>
      <w:r>
        <w:rPr>
          <w:rFonts w:ascii="SimSun" w:eastAsia="SimSun" w:hAnsi="SimSun" w:hint="eastAsia"/>
        </w:rPr>
        <w:t>，</w:t>
      </w:r>
      <w:r w:rsidR="00F35FFB">
        <w:rPr>
          <w:rFonts w:ascii="SimSun" w:eastAsia="SimSun" w:hAnsi="SimSun" w:hint="eastAsia"/>
        </w:rPr>
        <w:t>其中最具代表性的就是文档型数据库</w:t>
      </w:r>
      <w:proofErr w:type="spellStart"/>
      <w:r w:rsidR="00F35FFB">
        <w:rPr>
          <w:rFonts w:ascii="SimSun" w:eastAsia="SimSun" w:hAnsi="SimSun"/>
        </w:rPr>
        <w:t>MongoDB</w:t>
      </w:r>
      <w:proofErr w:type="spellEnd"/>
      <w:r w:rsidR="00EA0FCE">
        <w:rPr>
          <w:rFonts w:ascii="SimSun" w:eastAsia="SimSun" w:hAnsi="SimSun" w:hint="eastAsia"/>
        </w:rPr>
        <w:t>。由键值组成的文档是</w:t>
      </w:r>
      <w:proofErr w:type="spellStart"/>
      <w:r w:rsidR="00EA0FCE">
        <w:rPr>
          <w:rFonts w:ascii="SimSun" w:eastAsia="SimSun" w:hAnsi="SimSun"/>
        </w:rPr>
        <w:t>MongoDB</w:t>
      </w:r>
      <w:proofErr w:type="spellEnd"/>
      <w:r w:rsidR="00EA0FCE">
        <w:rPr>
          <w:rFonts w:ascii="SimSun" w:eastAsia="SimSun" w:hAnsi="SimSun" w:hint="eastAsia"/>
        </w:rPr>
        <w:t>数据库的基本单位，关系型数据库中的记录。</w:t>
      </w:r>
      <w:proofErr w:type="spellStart"/>
      <w:r w:rsidR="00EA0FCE">
        <w:rPr>
          <w:rFonts w:ascii="SimSun" w:eastAsia="SimSun" w:hAnsi="SimSun"/>
        </w:rPr>
        <w:t>MongoDB</w:t>
      </w:r>
      <w:proofErr w:type="spellEnd"/>
      <w:r w:rsidR="00EA0FCE">
        <w:rPr>
          <w:rFonts w:ascii="SimSun" w:eastAsia="SimSun" w:hAnsi="SimSun" w:hint="eastAsia"/>
        </w:rPr>
        <w:t>无需事先定义数据模式，安装和使用都十分简单，很好的满足了开放获取期刊资源采集系统的需求，从数据存储方面提高了系统的</w:t>
      </w:r>
      <w:r>
        <w:rPr>
          <w:rFonts w:ascii="SimSun" w:eastAsia="SimSun" w:hAnsi="SimSun" w:hint="eastAsia"/>
        </w:rPr>
        <w:t>灵活性</w:t>
      </w:r>
      <w:r w:rsidRPr="00F146C9">
        <w:rPr>
          <w:rFonts w:ascii="SimSun" w:eastAsia="SimSun" w:hAnsi="SimSun"/>
        </w:rPr>
        <w:t>。</w:t>
      </w:r>
    </w:p>
    <w:p w14:paraId="43EAB930" w14:textId="4B58782B" w:rsidR="00746E3A" w:rsidRDefault="00872D23" w:rsidP="00746E3A">
      <w:pPr>
        <w:rPr>
          <w:rFonts w:ascii="SimSun" w:eastAsia="SimSun" w:hAnsi="SimSun"/>
        </w:rPr>
      </w:pPr>
      <w:r>
        <w:rPr>
          <w:rFonts w:ascii="SimSun" w:eastAsia="SimSun" w:hAnsi="SimSun" w:hint="eastAsia"/>
        </w:rPr>
        <w:t>3.4.2</w:t>
      </w:r>
      <w:r w:rsidR="00C70467">
        <w:rPr>
          <w:rFonts w:ascii="SimSun" w:eastAsia="SimSun" w:hAnsi="SimSun" w:hint="eastAsia"/>
        </w:rPr>
        <w:t>系统</w:t>
      </w:r>
      <w:r>
        <w:rPr>
          <w:rFonts w:ascii="SimSun" w:eastAsia="SimSun" w:hAnsi="SimSun" w:hint="eastAsia"/>
        </w:rPr>
        <w:t>流程</w:t>
      </w:r>
      <w:r w:rsidR="00C70467">
        <w:rPr>
          <w:rFonts w:ascii="SimSun" w:eastAsia="SimSun" w:hAnsi="SimSun" w:hint="eastAsia"/>
        </w:rPr>
        <w:t>设计</w:t>
      </w:r>
    </w:p>
    <w:p w14:paraId="1ECF4513" w14:textId="77777777" w:rsidR="00746E3A" w:rsidRPr="00F146C9" w:rsidRDefault="00746E3A" w:rsidP="00746E3A">
      <w:pPr>
        <w:ind w:firstLineChars="200" w:firstLine="480"/>
        <w:rPr>
          <w:rFonts w:ascii="SimSun" w:eastAsia="SimSun" w:hAnsi="SimSun"/>
        </w:rPr>
      </w:pPr>
      <w:r>
        <w:rPr>
          <w:rFonts w:ascii="SimSun" w:eastAsia="SimSun" w:hAnsi="SimSun" w:hint="eastAsia"/>
        </w:rPr>
        <w:t>开放获取期刊资源采集困难的主要原因是期刊资源描述载体结构多变，同一期刊存在多种结构。一般的采集方法和采集系统形成的采集规则无法对结构变化后的期刊资源进行采集，因此在采集过程中需要增加结构检查的流程。</w:t>
      </w:r>
      <w:r w:rsidRPr="00F146C9">
        <w:rPr>
          <w:rFonts w:ascii="SimSun" w:eastAsia="SimSun" w:hAnsi="SimSun" w:hint="eastAsia"/>
        </w:rPr>
        <w:t>为得到全面的采集规则，人工识别网页结构的变化不切实际。但可以将网页结构变化检测交给计算机，即如果已形成的采集规则不适合当前页面，说明页面结构发生了变化，然后返回给用户，让用户重新选择，如此循环来获得全面的采集规则，进而保证采集数据的全面性。</w:t>
      </w:r>
    </w:p>
    <w:p w14:paraId="1099AD31" w14:textId="77777777" w:rsidR="00746E3A" w:rsidRPr="00F146C9" w:rsidRDefault="00746E3A" w:rsidP="00746E3A">
      <w:pPr>
        <w:ind w:firstLineChars="200" w:firstLine="480"/>
        <w:rPr>
          <w:rFonts w:ascii="SimSun" w:eastAsia="SimSun" w:hAnsi="SimSun"/>
        </w:rPr>
      </w:pPr>
      <w:r w:rsidRPr="00F146C9">
        <w:rPr>
          <w:rFonts w:ascii="SimSun" w:eastAsia="SimSun" w:hAnsi="SimSun" w:hint="eastAsia"/>
        </w:rPr>
        <w:t>此外，不同</w:t>
      </w:r>
      <w:r w:rsidRPr="00F146C9">
        <w:rPr>
          <w:rFonts w:ascii="SimSun" w:eastAsia="SimSun" w:hAnsi="SimSun"/>
        </w:rPr>
        <w:t>的采集者对开放获取资源元数据采集需求</w:t>
      </w:r>
      <w:r w:rsidRPr="00F146C9">
        <w:rPr>
          <w:rFonts w:ascii="SimSun" w:eastAsia="SimSun" w:hAnsi="SimSun" w:hint="eastAsia"/>
        </w:rPr>
        <w:t>可能不同</w:t>
      </w:r>
      <w:r w:rsidRPr="00F146C9">
        <w:rPr>
          <w:rFonts w:ascii="SimSun" w:eastAsia="SimSun" w:hAnsi="SimSun"/>
        </w:rPr>
        <w:t>，</w:t>
      </w:r>
      <w:r w:rsidRPr="00F146C9">
        <w:rPr>
          <w:rFonts w:ascii="SimSun" w:eastAsia="SimSun" w:hAnsi="SimSun" w:hint="eastAsia"/>
        </w:rPr>
        <w:t>因此</w:t>
      </w:r>
      <w:r w:rsidRPr="00F146C9">
        <w:rPr>
          <w:rFonts w:ascii="SimSun" w:eastAsia="SimSun" w:hAnsi="SimSun"/>
        </w:rPr>
        <w:t>，采集到字段应该</w:t>
      </w:r>
      <w:r w:rsidRPr="00F146C9">
        <w:rPr>
          <w:rFonts w:ascii="SimSun" w:eastAsia="SimSun" w:hAnsi="SimSun" w:hint="eastAsia"/>
        </w:rPr>
        <w:t>由</w:t>
      </w:r>
      <w:r w:rsidRPr="00F146C9">
        <w:rPr>
          <w:rFonts w:ascii="SimSun" w:eastAsia="SimSun" w:hAnsi="SimSun"/>
        </w:rPr>
        <w:t>用户自己定义</w:t>
      </w:r>
      <w:r w:rsidRPr="00F146C9">
        <w:rPr>
          <w:rFonts w:ascii="SimSun" w:eastAsia="SimSun" w:hAnsi="SimSun" w:hint="eastAsia"/>
        </w:rPr>
        <w:t>。用户可以</w:t>
      </w:r>
      <w:r w:rsidRPr="00F146C9">
        <w:rPr>
          <w:rFonts w:ascii="SimSun" w:eastAsia="SimSun" w:hAnsi="SimSun"/>
        </w:rPr>
        <w:t>通过交互式的界面，</w:t>
      </w:r>
      <w:r w:rsidRPr="00F146C9">
        <w:rPr>
          <w:rFonts w:ascii="SimSun" w:eastAsia="SimSun" w:hAnsi="SimSun" w:hint="eastAsia"/>
        </w:rPr>
        <w:t>根据采集需求对</w:t>
      </w:r>
      <w:r w:rsidRPr="00F146C9">
        <w:rPr>
          <w:rFonts w:ascii="SimSun" w:eastAsia="SimSun" w:hAnsi="SimSun"/>
        </w:rPr>
        <w:t>网站中的元数据</w:t>
      </w:r>
      <w:r w:rsidRPr="00F146C9">
        <w:rPr>
          <w:rFonts w:ascii="SimSun" w:eastAsia="SimSun" w:hAnsi="SimSun" w:hint="eastAsia"/>
        </w:rPr>
        <w:t>进行选择</w:t>
      </w:r>
      <w:r w:rsidRPr="00F146C9">
        <w:rPr>
          <w:rFonts w:ascii="SimSun" w:eastAsia="SimSun" w:hAnsi="SimSun"/>
        </w:rPr>
        <w:t>，</w:t>
      </w:r>
      <w:r w:rsidRPr="00F146C9">
        <w:rPr>
          <w:rFonts w:ascii="SimSun" w:eastAsia="SimSun" w:hAnsi="SimSun" w:hint="eastAsia"/>
        </w:rPr>
        <w:t>并</w:t>
      </w:r>
      <w:r w:rsidRPr="00F146C9">
        <w:rPr>
          <w:rFonts w:ascii="SimSun" w:eastAsia="SimSun" w:hAnsi="SimSun"/>
        </w:rPr>
        <w:t>由计算机记录下当前字段的采集路径，</w:t>
      </w:r>
      <w:r w:rsidRPr="00F146C9">
        <w:rPr>
          <w:rFonts w:ascii="SimSun" w:eastAsia="SimSun" w:hAnsi="SimSun" w:hint="eastAsia"/>
        </w:rPr>
        <w:t>进而</w:t>
      </w:r>
      <w:r w:rsidRPr="00F146C9">
        <w:rPr>
          <w:rFonts w:ascii="SimSun" w:eastAsia="SimSun" w:hAnsi="SimSun"/>
        </w:rPr>
        <w:t>形成</w:t>
      </w:r>
      <w:r w:rsidRPr="00F146C9">
        <w:rPr>
          <w:rFonts w:ascii="SimSun" w:eastAsia="SimSun" w:hAnsi="SimSun" w:hint="eastAsia"/>
        </w:rPr>
        <w:t>当前</w:t>
      </w:r>
      <w:r w:rsidRPr="00F146C9">
        <w:rPr>
          <w:rFonts w:ascii="SimSun" w:eastAsia="SimSun" w:hAnsi="SimSun"/>
        </w:rPr>
        <w:t>资源的采集规则。</w:t>
      </w:r>
    </w:p>
    <w:p w14:paraId="7295E89F" w14:textId="4C05E7F2" w:rsidR="00746E3A" w:rsidRDefault="00F25B88" w:rsidP="00746E3A">
      <w:pPr>
        <w:ind w:firstLineChars="200" w:firstLine="480"/>
        <w:rPr>
          <w:rFonts w:ascii="SimSun" w:eastAsia="SimSun" w:hAnsi="SimSun"/>
        </w:rPr>
      </w:pPr>
      <w:r>
        <w:rPr>
          <w:rFonts w:ascii="SimSun" w:eastAsia="SimSun" w:hAnsi="SimSun" w:hint="eastAsia"/>
        </w:rPr>
        <w:t>系统</w:t>
      </w:r>
      <w:r w:rsidR="00746E3A" w:rsidRPr="00F146C9">
        <w:rPr>
          <w:rFonts w:ascii="SimSun" w:eastAsia="SimSun" w:hAnsi="SimSun"/>
        </w:rPr>
        <w:t>具体</w:t>
      </w:r>
      <w:r w:rsidR="00746E3A" w:rsidRPr="00F146C9">
        <w:rPr>
          <w:rFonts w:ascii="SimSun" w:eastAsia="SimSun" w:hAnsi="SimSun" w:hint="eastAsia"/>
        </w:rPr>
        <w:t>流程</w:t>
      </w:r>
      <w:r w:rsidR="00746E3A" w:rsidRPr="00F146C9">
        <w:rPr>
          <w:rFonts w:ascii="SimSun" w:eastAsia="SimSun" w:hAnsi="SimSun"/>
        </w:rPr>
        <w:t>如下图所示：</w:t>
      </w:r>
    </w:p>
    <w:p w14:paraId="7C0A01F6" w14:textId="3FE90A22" w:rsidR="00746E3A" w:rsidRPr="00F146C9" w:rsidRDefault="00F25B88" w:rsidP="00F25B88">
      <w:pPr>
        <w:ind w:firstLineChars="200" w:firstLine="480"/>
        <w:jc w:val="center"/>
        <w:rPr>
          <w:rFonts w:ascii="SimSun" w:eastAsia="SimSun" w:hAnsi="SimSun"/>
        </w:rPr>
      </w:pPr>
      <w:r>
        <w:rPr>
          <w:rFonts w:ascii="SimSun" w:eastAsia="SimSun" w:hAnsi="SimSun"/>
          <w:noProof/>
        </w:rPr>
        <w:lastRenderedPageBreak/>
        <w:drawing>
          <wp:inline distT="0" distB="0" distL="0" distR="0" wp14:anchorId="6A36A127" wp14:editId="73E275F4">
            <wp:extent cx="3217833" cy="58773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png"/>
                    <pic:cNvPicPr/>
                  </pic:nvPicPr>
                  <pic:blipFill>
                    <a:blip r:embed="rId9">
                      <a:extLst>
                        <a:ext uri="{28A0092B-C50C-407E-A947-70E740481C1C}">
                          <a14:useLocalDpi xmlns:a14="http://schemas.microsoft.com/office/drawing/2010/main" val="0"/>
                        </a:ext>
                      </a:extLst>
                    </a:blip>
                    <a:stretch>
                      <a:fillRect/>
                    </a:stretch>
                  </pic:blipFill>
                  <pic:spPr>
                    <a:xfrm>
                      <a:off x="0" y="0"/>
                      <a:ext cx="3237809" cy="5913883"/>
                    </a:xfrm>
                    <a:prstGeom prst="rect">
                      <a:avLst/>
                    </a:prstGeom>
                  </pic:spPr>
                </pic:pic>
              </a:graphicData>
            </a:graphic>
          </wp:inline>
        </w:drawing>
      </w:r>
    </w:p>
    <w:p w14:paraId="26FA3148" w14:textId="386297F1" w:rsidR="00746E3A" w:rsidRPr="00F146C9" w:rsidRDefault="00746E3A" w:rsidP="00746E3A">
      <w:pPr>
        <w:jc w:val="center"/>
        <w:rPr>
          <w:rFonts w:ascii="SimSun" w:eastAsia="SimSun" w:hAnsi="SimSun"/>
        </w:rPr>
      </w:pPr>
      <w:r w:rsidRPr="00F146C9">
        <w:rPr>
          <w:rFonts w:ascii="SimSun" w:eastAsia="SimSun" w:hAnsi="SimSun" w:hint="eastAsia"/>
        </w:rPr>
        <w:t>图 1开放获取</w:t>
      </w:r>
      <w:r>
        <w:rPr>
          <w:rFonts w:ascii="SimSun" w:eastAsia="SimSun" w:hAnsi="SimSun" w:hint="eastAsia"/>
        </w:rPr>
        <w:t>期刊</w:t>
      </w:r>
      <w:r w:rsidRPr="00F146C9">
        <w:rPr>
          <w:rFonts w:ascii="SimSun" w:eastAsia="SimSun" w:hAnsi="SimSun" w:hint="eastAsia"/>
        </w:rPr>
        <w:t>资源采集</w:t>
      </w:r>
      <w:r w:rsidR="00F25B88">
        <w:rPr>
          <w:rFonts w:ascii="SimSun" w:eastAsia="SimSun" w:hAnsi="SimSun" w:hint="eastAsia"/>
        </w:rPr>
        <w:t>系统</w:t>
      </w:r>
      <w:r>
        <w:rPr>
          <w:rFonts w:ascii="SimSun" w:eastAsia="SimSun" w:hAnsi="SimSun" w:hint="eastAsia"/>
        </w:rPr>
        <w:t>流程</w:t>
      </w:r>
    </w:p>
    <w:p w14:paraId="6E8D75BD" w14:textId="50D73D82" w:rsidR="00746E3A" w:rsidRDefault="008137F2" w:rsidP="008137F2">
      <w:pPr>
        <w:ind w:firstLineChars="200" w:firstLine="480"/>
        <w:rPr>
          <w:rFonts w:ascii="SimSun" w:eastAsia="SimSun" w:hAnsi="SimSun" w:hint="eastAsia"/>
        </w:rPr>
      </w:pPr>
      <w:r>
        <w:rPr>
          <w:rFonts w:ascii="SimSun" w:eastAsia="SimSun" w:hAnsi="SimSun" w:hint="eastAsia"/>
        </w:rPr>
        <w:t>具体的工作</w:t>
      </w:r>
      <w:r w:rsidR="00367FFA">
        <w:rPr>
          <w:rFonts w:ascii="SimSun" w:eastAsia="SimSun" w:hAnsi="SimSun" w:hint="eastAsia"/>
        </w:rPr>
        <w:t>流程步骤如下：</w:t>
      </w:r>
    </w:p>
    <w:p w14:paraId="53892EDA" w14:textId="0B0AC3C1" w:rsidR="00367FFA" w:rsidRDefault="00367FFA" w:rsidP="008137F2">
      <w:pPr>
        <w:ind w:firstLineChars="200" w:firstLine="480"/>
        <w:rPr>
          <w:rFonts w:ascii="SimSun" w:eastAsia="SimSun" w:hAnsi="SimSun" w:hint="eastAsia"/>
        </w:rPr>
      </w:pPr>
      <w:r>
        <w:rPr>
          <w:rFonts w:ascii="SimSun" w:eastAsia="SimSun" w:hAnsi="SimSun" w:hint="eastAsia"/>
        </w:rPr>
        <w:t>(1)用户将其需要采集期刊的种子页面输入到系统内嵌浏览器地址栏中，并点击跳转，系统跳转至该页面。</w:t>
      </w:r>
    </w:p>
    <w:p w14:paraId="5B91FFAF" w14:textId="05DDF917" w:rsidR="00367FFA" w:rsidRDefault="00367FFA" w:rsidP="008137F2">
      <w:pPr>
        <w:ind w:firstLineChars="200" w:firstLine="480"/>
        <w:rPr>
          <w:rFonts w:ascii="SimSun" w:eastAsia="SimSun" w:hAnsi="SimSun" w:hint="eastAsia"/>
        </w:rPr>
      </w:pPr>
      <w:r>
        <w:rPr>
          <w:rFonts w:ascii="SimSun" w:eastAsia="SimSun" w:hAnsi="SimSun" w:hint="eastAsia"/>
        </w:rPr>
        <w:t>(2)用户在种子页面中选择需要采集的链接，可以选择单个采集和批量采集。</w:t>
      </w:r>
    </w:p>
    <w:p w14:paraId="30995851" w14:textId="06DC1869" w:rsidR="00367FFA" w:rsidRDefault="00367FFA" w:rsidP="008137F2">
      <w:pPr>
        <w:ind w:firstLineChars="200" w:firstLine="480"/>
        <w:rPr>
          <w:rFonts w:ascii="SimSun" w:eastAsia="SimSun" w:hAnsi="SimSun" w:hint="eastAsia"/>
        </w:rPr>
      </w:pPr>
      <w:r>
        <w:rPr>
          <w:rFonts w:ascii="SimSun" w:eastAsia="SimSun" w:hAnsi="SimSun" w:hint="eastAsia"/>
        </w:rPr>
        <w:t>(3)系统根据用户的选择，抓取待采集到链接，并存储到</w:t>
      </w:r>
      <w:r w:rsidR="00A81AE5">
        <w:rPr>
          <w:rFonts w:ascii="SimSun" w:eastAsia="SimSun" w:hAnsi="SimSun" w:hint="eastAsia"/>
        </w:rPr>
        <w:t>待采集链接</w:t>
      </w:r>
      <w:r>
        <w:rPr>
          <w:rFonts w:ascii="SimSun" w:eastAsia="SimSun" w:hAnsi="SimSun" w:hint="eastAsia"/>
        </w:rPr>
        <w:t>队列中，同时生成采集规则，存储到</w:t>
      </w:r>
      <w:r w:rsidR="00A81AE5">
        <w:rPr>
          <w:rFonts w:ascii="SimSun" w:eastAsia="SimSun" w:hAnsi="SimSun" w:hint="eastAsia"/>
        </w:rPr>
        <w:t>链接采集规则</w:t>
      </w:r>
      <w:r>
        <w:rPr>
          <w:rFonts w:ascii="SimSun" w:eastAsia="SimSun" w:hAnsi="SimSun" w:hint="eastAsia"/>
        </w:rPr>
        <w:t>队列中。</w:t>
      </w:r>
      <w:r w:rsidR="00A81AE5">
        <w:rPr>
          <w:rFonts w:ascii="SimSun" w:eastAsia="SimSun" w:hAnsi="SimSun" w:hint="eastAsia"/>
        </w:rPr>
        <w:t>此步骤中的队列类似于二维数组。数组的行号便是当前页面所在的层级，种子页面为0层，依次递增。数组的列即为采集规则。</w:t>
      </w:r>
    </w:p>
    <w:p w14:paraId="54A58A70" w14:textId="2E216558" w:rsidR="00367FFA" w:rsidRDefault="00367FFA" w:rsidP="008137F2">
      <w:pPr>
        <w:ind w:firstLineChars="200" w:firstLine="480"/>
        <w:rPr>
          <w:rFonts w:ascii="SimSun" w:eastAsia="SimSun" w:hAnsi="SimSun" w:hint="eastAsia"/>
        </w:rPr>
      </w:pPr>
      <w:r>
        <w:rPr>
          <w:rFonts w:ascii="SimSun" w:eastAsia="SimSun" w:hAnsi="SimSun" w:hint="eastAsia"/>
        </w:rPr>
        <w:t>(4)用户选择完毕之后，点击进入下一层，系统将会取待采集队列队首的链接，进行跳转。重复(2)(3)(4)，直至到达详情页面。</w:t>
      </w:r>
    </w:p>
    <w:p w14:paraId="3F87C7CC" w14:textId="51775C02" w:rsidR="00367FFA" w:rsidRDefault="00367FFA" w:rsidP="008137F2">
      <w:pPr>
        <w:ind w:firstLineChars="200" w:firstLine="480"/>
        <w:rPr>
          <w:rFonts w:ascii="SimSun" w:eastAsia="SimSun" w:hAnsi="SimSun" w:hint="eastAsia"/>
        </w:rPr>
      </w:pPr>
      <w:r>
        <w:rPr>
          <w:rFonts w:ascii="SimSun" w:eastAsia="SimSun" w:hAnsi="SimSun" w:hint="eastAsia"/>
        </w:rPr>
        <w:t>(5)</w:t>
      </w:r>
      <w:r w:rsidR="00A81AE5">
        <w:rPr>
          <w:rFonts w:ascii="SimSun" w:eastAsia="SimSun" w:hAnsi="SimSun" w:hint="eastAsia"/>
        </w:rPr>
        <w:t>用户在详情页选择需要采集的元数据字段并填写字段详情，系统将记录元数据字段的采集规则，存储到元数据字段采集规则队列中。用户选择完毕之后点击“选择完毕-采集”。</w:t>
      </w:r>
    </w:p>
    <w:p w14:paraId="79D9F2DC" w14:textId="47815357" w:rsidR="00A81AE5" w:rsidRDefault="00A81AE5" w:rsidP="008137F2">
      <w:pPr>
        <w:ind w:firstLineChars="200" w:firstLine="480"/>
        <w:rPr>
          <w:rFonts w:ascii="SimSun" w:eastAsia="SimSun" w:hAnsi="SimSun" w:hint="eastAsia"/>
        </w:rPr>
      </w:pPr>
      <w:r>
        <w:rPr>
          <w:rFonts w:ascii="SimSun" w:eastAsia="SimSun" w:hAnsi="SimSun" w:hint="eastAsia"/>
        </w:rPr>
        <w:lastRenderedPageBreak/>
        <w:t>(6)系统</w:t>
      </w:r>
      <w:r w:rsidR="0012599D">
        <w:rPr>
          <w:rFonts w:ascii="SimSun" w:eastAsia="SimSun" w:hAnsi="SimSun" w:hint="eastAsia"/>
        </w:rPr>
        <w:t>将先判断此轮采集是初次采集还是对结构变化页面的采集，如果是初次采集，则待采集链接队列就是步骤(3)形成的队列，如果是对结构变化页面进行采集，则待采集链接队列就是结构变化链接队列。</w:t>
      </w:r>
      <w:r>
        <w:rPr>
          <w:rFonts w:ascii="SimSun" w:eastAsia="SimSun" w:hAnsi="SimSun" w:hint="eastAsia"/>
        </w:rPr>
        <w:t>根据种子页面的待采集链接队列，以及链接采集规则队列和元数据采集队列</w:t>
      </w:r>
      <w:r w:rsidR="0012599D">
        <w:rPr>
          <w:rFonts w:ascii="SimSun" w:eastAsia="SimSun" w:hAnsi="SimSun" w:hint="eastAsia"/>
        </w:rPr>
        <w:t>，对元数据进行多线程采集。同时根据必须字段是否为空来判断采集页面是否为结构变化或者无效页面，并将结构变化货无效页面的链接存放到结构变化链接队列中。待此轮采集完毕，便取结构变化链接队列对首的链接反馈给用户，重新进入到步骤(5)，直至结构变化链接中没有元素。</w:t>
      </w:r>
    </w:p>
    <w:p w14:paraId="68CC45B3" w14:textId="77777777" w:rsidR="00872D23" w:rsidRDefault="00872D23" w:rsidP="00872D23">
      <w:pPr>
        <w:rPr>
          <w:rFonts w:ascii="SimSun" w:eastAsia="SimSun" w:hAnsi="SimSun" w:hint="eastAsia"/>
        </w:rPr>
      </w:pPr>
      <w:r>
        <w:rPr>
          <w:rFonts w:ascii="SimSun" w:eastAsia="SimSun" w:hAnsi="SimSun" w:hint="eastAsia"/>
        </w:rPr>
        <w:t>第四章开放获取期刊资源采集系统实现</w:t>
      </w:r>
    </w:p>
    <w:p w14:paraId="00CCFF1E" w14:textId="7499E2E4" w:rsidR="006F0453" w:rsidRDefault="00FA7757" w:rsidP="00FA7757">
      <w:pPr>
        <w:rPr>
          <w:rFonts w:ascii="SimSun" w:eastAsia="SimSun" w:hAnsi="SimSun" w:hint="eastAsia"/>
        </w:rPr>
      </w:pPr>
      <w:r>
        <w:rPr>
          <w:rFonts w:ascii="SimSun" w:eastAsia="SimSun" w:hAnsi="SimSun" w:hint="eastAsia"/>
        </w:rPr>
        <w:t>4.1开</w:t>
      </w:r>
      <w:r w:rsidR="00B81205">
        <w:rPr>
          <w:rFonts w:ascii="SimSun" w:eastAsia="SimSun" w:hAnsi="SimSun" w:hint="eastAsia"/>
        </w:rPr>
        <w:t>发</w:t>
      </w:r>
      <w:r>
        <w:rPr>
          <w:rFonts w:ascii="SimSun" w:eastAsia="SimSun" w:hAnsi="SimSun" w:hint="eastAsia"/>
        </w:rPr>
        <w:t>平台与工具</w:t>
      </w:r>
    </w:p>
    <w:p w14:paraId="12A8606E" w14:textId="210ECC81" w:rsidR="00B81205" w:rsidRDefault="00B81205" w:rsidP="00B81205">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5028E">
        <w:rPr>
          <w:noProof/>
        </w:rPr>
        <w:t>2</w:t>
      </w:r>
      <w:r>
        <w:fldChar w:fldCharType="end"/>
      </w:r>
      <w:r>
        <w:rPr>
          <w:rFonts w:hint="eastAsia"/>
        </w:rPr>
        <w:t xml:space="preserve"> </w:t>
      </w:r>
      <w:r>
        <w:rPr>
          <w:rFonts w:hint="eastAsia"/>
        </w:rPr>
        <w:t>硬件平台</w:t>
      </w:r>
    </w:p>
    <w:tbl>
      <w:tblPr>
        <w:tblStyle w:val="a6"/>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B81205" w14:paraId="37E3C30D" w14:textId="77777777" w:rsidTr="006401F2">
        <w:tc>
          <w:tcPr>
            <w:tcW w:w="4145" w:type="dxa"/>
            <w:tcBorders>
              <w:bottom w:val="single" w:sz="12" w:space="0" w:color="auto"/>
            </w:tcBorders>
          </w:tcPr>
          <w:p w14:paraId="3025D3BC" w14:textId="06709FA5" w:rsidR="00B81205" w:rsidRDefault="00B81205" w:rsidP="00B81205">
            <w:pPr>
              <w:jc w:val="center"/>
              <w:rPr>
                <w:rFonts w:ascii="SimSun" w:eastAsia="SimSun" w:hAnsi="SimSun" w:hint="eastAsia"/>
              </w:rPr>
            </w:pPr>
            <w:r>
              <w:rPr>
                <w:rFonts w:ascii="SimSun" w:eastAsia="SimSun" w:hAnsi="SimSun" w:hint="eastAsia"/>
              </w:rPr>
              <w:t>类别</w:t>
            </w:r>
          </w:p>
        </w:tc>
        <w:tc>
          <w:tcPr>
            <w:tcW w:w="4145" w:type="dxa"/>
            <w:tcBorders>
              <w:bottom w:val="single" w:sz="12" w:space="0" w:color="auto"/>
            </w:tcBorders>
          </w:tcPr>
          <w:p w14:paraId="3638B0CF" w14:textId="29A93956" w:rsidR="00B81205" w:rsidRDefault="00B81205" w:rsidP="00B81205">
            <w:pPr>
              <w:jc w:val="center"/>
              <w:rPr>
                <w:rFonts w:ascii="SimSun" w:eastAsia="SimSun" w:hAnsi="SimSun" w:hint="eastAsia"/>
              </w:rPr>
            </w:pPr>
            <w:r>
              <w:rPr>
                <w:rFonts w:ascii="SimSun" w:eastAsia="SimSun" w:hAnsi="SimSun" w:hint="eastAsia"/>
              </w:rPr>
              <w:t>说明</w:t>
            </w:r>
          </w:p>
        </w:tc>
      </w:tr>
      <w:tr w:rsidR="00B81205" w14:paraId="3AD7DD3C" w14:textId="77777777" w:rsidTr="006401F2">
        <w:tc>
          <w:tcPr>
            <w:tcW w:w="4145" w:type="dxa"/>
            <w:tcBorders>
              <w:top w:val="single" w:sz="12" w:space="0" w:color="auto"/>
            </w:tcBorders>
          </w:tcPr>
          <w:p w14:paraId="69D255CC" w14:textId="42F44D7E" w:rsidR="00B81205" w:rsidRDefault="00B81205" w:rsidP="00B81205">
            <w:pPr>
              <w:jc w:val="center"/>
              <w:rPr>
                <w:rFonts w:ascii="SimSun" w:eastAsia="SimSun" w:hAnsi="SimSun"/>
              </w:rPr>
            </w:pPr>
            <w:r>
              <w:rPr>
                <w:rFonts w:ascii="SimSun" w:eastAsia="SimSun" w:hAnsi="SimSun"/>
              </w:rPr>
              <w:t>CPU</w:t>
            </w:r>
          </w:p>
        </w:tc>
        <w:tc>
          <w:tcPr>
            <w:tcW w:w="4145" w:type="dxa"/>
            <w:tcBorders>
              <w:top w:val="single" w:sz="12" w:space="0" w:color="auto"/>
            </w:tcBorders>
          </w:tcPr>
          <w:p w14:paraId="45326EF7" w14:textId="7FCC8B24" w:rsidR="00B81205" w:rsidRDefault="00B81205" w:rsidP="00B81205">
            <w:pPr>
              <w:jc w:val="center"/>
              <w:rPr>
                <w:rFonts w:ascii="SimSun" w:eastAsia="SimSun" w:hAnsi="SimSun" w:hint="eastAsia"/>
              </w:rPr>
            </w:pPr>
            <w:r w:rsidRPr="00B81205">
              <w:rPr>
                <w:rFonts w:ascii="SimSun" w:eastAsia="SimSun" w:hAnsi="SimSun"/>
              </w:rPr>
              <w:t>2.7 GHz Intel Core i5</w:t>
            </w:r>
          </w:p>
        </w:tc>
      </w:tr>
      <w:tr w:rsidR="00B81205" w14:paraId="74EBF65A" w14:textId="77777777" w:rsidTr="006401F2">
        <w:tc>
          <w:tcPr>
            <w:tcW w:w="4145" w:type="dxa"/>
          </w:tcPr>
          <w:p w14:paraId="37BE98FF" w14:textId="314DC21A" w:rsidR="00B81205" w:rsidRDefault="00B81205" w:rsidP="00B81205">
            <w:pPr>
              <w:jc w:val="center"/>
              <w:rPr>
                <w:rFonts w:ascii="SimSun" w:eastAsia="SimSun" w:hAnsi="SimSun" w:hint="eastAsia"/>
              </w:rPr>
            </w:pPr>
            <w:r>
              <w:rPr>
                <w:rFonts w:ascii="SimSun" w:eastAsia="SimSun" w:hAnsi="SimSun" w:hint="eastAsia"/>
              </w:rPr>
              <w:t>内存</w:t>
            </w:r>
          </w:p>
        </w:tc>
        <w:tc>
          <w:tcPr>
            <w:tcW w:w="4145" w:type="dxa"/>
          </w:tcPr>
          <w:p w14:paraId="26004F39" w14:textId="34D58CAF" w:rsidR="00B81205" w:rsidRDefault="00B81205" w:rsidP="00B81205">
            <w:pPr>
              <w:jc w:val="center"/>
              <w:rPr>
                <w:rFonts w:ascii="SimSun" w:eastAsia="SimSun" w:hAnsi="SimSun" w:hint="eastAsia"/>
              </w:rPr>
            </w:pPr>
            <w:r w:rsidRPr="00B81205">
              <w:rPr>
                <w:rFonts w:ascii="SimSun" w:eastAsia="SimSun" w:hAnsi="SimSun"/>
              </w:rPr>
              <w:t>8 GB 1867 MHz DDR3</w:t>
            </w:r>
          </w:p>
        </w:tc>
      </w:tr>
      <w:tr w:rsidR="00B81205" w14:paraId="54872761" w14:textId="77777777" w:rsidTr="006401F2">
        <w:tc>
          <w:tcPr>
            <w:tcW w:w="4145" w:type="dxa"/>
          </w:tcPr>
          <w:p w14:paraId="1B56C0D3" w14:textId="0F1C256F" w:rsidR="00B81205" w:rsidRDefault="00B81205" w:rsidP="00B81205">
            <w:pPr>
              <w:jc w:val="center"/>
              <w:rPr>
                <w:rFonts w:ascii="SimSun" w:eastAsia="SimSun" w:hAnsi="SimSun" w:hint="eastAsia"/>
              </w:rPr>
            </w:pPr>
            <w:r>
              <w:rPr>
                <w:rFonts w:ascii="SimSun" w:eastAsia="SimSun" w:hAnsi="SimSun" w:hint="eastAsia"/>
              </w:rPr>
              <w:t>硬盘</w:t>
            </w:r>
          </w:p>
        </w:tc>
        <w:tc>
          <w:tcPr>
            <w:tcW w:w="4145" w:type="dxa"/>
          </w:tcPr>
          <w:p w14:paraId="6A30284E" w14:textId="35510F50" w:rsidR="00B81205" w:rsidRDefault="00B81205" w:rsidP="00B81205">
            <w:pPr>
              <w:jc w:val="center"/>
              <w:rPr>
                <w:rFonts w:ascii="SimSun" w:eastAsia="SimSun" w:hAnsi="SimSun" w:hint="eastAsia"/>
              </w:rPr>
            </w:pPr>
            <w:r w:rsidRPr="00B81205">
              <w:rPr>
                <w:rFonts w:ascii="SimSun" w:eastAsia="SimSun" w:hAnsi="SimSun"/>
                <w:b/>
                <w:bCs/>
              </w:rPr>
              <w:t>Macintosh HD</w:t>
            </w:r>
            <w:r>
              <w:rPr>
                <w:rFonts w:ascii="SimSun" w:eastAsia="SimSun" w:hAnsi="SimSun" w:hint="eastAsia"/>
                <w:b/>
                <w:bCs/>
              </w:rPr>
              <w:t xml:space="preserve"> </w:t>
            </w:r>
            <w:r w:rsidRPr="00B81205">
              <w:rPr>
                <w:rFonts w:ascii="SimSun" w:eastAsia="SimSun" w:hAnsi="SimSun"/>
                <w:b/>
                <w:bCs/>
              </w:rPr>
              <w:t>249.8 GB</w:t>
            </w:r>
          </w:p>
        </w:tc>
      </w:tr>
      <w:tr w:rsidR="00B81205" w14:paraId="3F7767DD" w14:textId="77777777" w:rsidTr="006401F2">
        <w:tc>
          <w:tcPr>
            <w:tcW w:w="4145" w:type="dxa"/>
          </w:tcPr>
          <w:p w14:paraId="5FFE956B" w14:textId="45D4B976" w:rsidR="00B81205" w:rsidRDefault="00B81205" w:rsidP="00B81205">
            <w:pPr>
              <w:jc w:val="center"/>
              <w:rPr>
                <w:rFonts w:ascii="SimSun" w:eastAsia="SimSun" w:hAnsi="SimSun" w:hint="eastAsia"/>
              </w:rPr>
            </w:pPr>
            <w:r>
              <w:rPr>
                <w:rFonts w:ascii="SimSun" w:eastAsia="SimSun" w:hAnsi="SimSun" w:hint="eastAsia"/>
              </w:rPr>
              <w:t>网卡</w:t>
            </w:r>
          </w:p>
        </w:tc>
        <w:tc>
          <w:tcPr>
            <w:tcW w:w="4145" w:type="dxa"/>
          </w:tcPr>
          <w:p w14:paraId="44B71A43" w14:textId="5C7644AA" w:rsidR="00B81205" w:rsidRDefault="00B81205" w:rsidP="00B81205">
            <w:pPr>
              <w:jc w:val="center"/>
              <w:rPr>
                <w:rFonts w:ascii="SimSun" w:eastAsia="SimSun" w:hAnsi="SimSun" w:hint="eastAsia"/>
              </w:rPr>
            </w:pPr>
            <w:r>
              <w:rPr>
                <w:rFonts w:ascii="SimSun" w:eastAsia="SimSun" w:hAnsi="SimSun" w:hint="eastAsia"/>
              </w:rPr>
              <w:t>无限网卡</w:t>
            </w:r>
          </w:p>
        </w:tc>
      </w:tr>
    </w:tbl>
    <w:p w14:paraId="4EA24CD3" w14:textId="77777777" w:rsidR="00B81205" w:rsidRDefault="00B81205" w:rsidP="00FA7757">
      <w:pPr>
        <w:rPr>
          <w:rFonts w:ascii="SimSun" w:eastAsia="SimSun" w:hAnsi="SimSun" w:hint="eastAsia"/>
        </w:rPr>
      </w:pPr>
    </w:p>
    <w:p w14:paraId="75176F03" w14:textId="77777777" w:rsidR="006401F2" w:rsidRDefault="006401F2" w:rsidP="00FA7757">
      <w:pPr>
        <w:rPr>
          <w:rFonts w:ascii="SimSun" w:eastAsia="SimSun" w:hAnsi="SimSun" w:hint="eastAsia"/>
        </w:rPr>
      </w:pPr>
    </w:p>
    <w:p w14:paraId="08F7A2C6" w14:textId="0D16EA08" w:rsidR="002138AC" w:rsidRDefault="002138AC" w:rsidP="002138AC">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5028E">
        <w:rPr>
          <w:noProof/>
        </w:rPr>
        <w:t>3</w:t>
      </w:r>
      <w:r>
        <w:fldChar w:fldCharType="end"/>
      </w:r>
      <w:r>
        <w:rPr>
          <w:rFonts w:hint="eastAsia"/>
        </w:rPr>
        <w:t xml:space="preserve"> </w:t>
      </w:r>
      <w:r>
        <w:rPr>
          <w:rFonts w:hint="eastAsia"/>
        </w:rPr>
        <w:t>软件工具</w:t>
      </w:r>
    </w:p>
    <w:tbl>
      <w:tblPr>
        <w:tblStyle w:val="a6"/>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B41531" w14:paraId="43866AAA" w14:textId="77777777" w:rsidTr="006401F2">
        <w:trPr>
          <w:trHeight w:val="305"/>
        </w:trPr>
        <w:tc>
          <w:tcPr>
            <w:tcW w:w="4145" w:type="dxa"/>
            <w:tcBorders>
              <w:bottom w:val="single" w:sz="12" w:space="0" w:color="auto"/>
            </w:tcBorders>
          </w:tcPr>
          <w:p w14:paraId="0FFD624C" w14:textId="772946E5" w:rsidR="00B41531" w:rsidRDefault="002138AC" w:rsidP="002138AC">
            <w:pPr>
              <w:jc w:val="center"/>
              <w:rPr>
                <w:rFonts w:ascii="SimSun" w:eastAsia="SimSun" w:hAnsi="SimSun" w:hint="eastAsia"/>
              </w:rPr>
            </w:pPr>
            <w:r>
              <w:rPr>
                <w:rFonts w:ascii="SimSun" w:eastAsia="SimSun" w:hAnsi="SimSun" w:hint="eastAsia"/>
              </w:rPr>
              <w:t>类别</w:t>
            </w:r>
          </w:p>
        </w:tc>
        <w:tc>
          <w:tcPr>
            <w:tcW w:w="4145" w:type="dxa"/>
            <w:tcBorders>
              <w:bottom w:val="single" w:sz="12" w:space="0" w:color="auto"/>
            </w:tcBorders>
          </w:tcPr>
          <w:p w14:paraId="06B0B117" w14:textId="0591BC40" w:rsidR="00B41531" w:rsidRDefault="002138AC" w:rsidP="002138AC">
            <w:pPr>
              <w:jc w:val="center"/>
              <w:rPr>
                <w:rFonts w:ascii="SimSun" w:eastAsia="SimSun" w:hAnsi="SimSun" w:hint="eastAsia"/>
              </w:rPr>
            </w:pPr>
            <w:r>
              <w:rPr>
                <w:rFonts w:ascii="SimSun" w:eastAsia="SimSun" w:hAnsi="SimSun" w:hint="eastAsia"/>
              </w:rPr>
              <w:t>说明</w:t>
            </w:r>
          </w:p>
        </w:tc>
      </w:tr>
      <w:tr w:rsidR="00B41531" w14:paraId="6B94BBA8" w14:textId="77777777" w:rsidTr="006401F2">
        <w:tc>
          <w:tcPr>
            <w:tcW w:w="4145" w:type="dxa"/>
          </w:tcPr>
          <w:p w14:paraId="16B6D526" w14:textId="7D61E4A2" w:rsidR="00B41531" w:rsidRDefault="002138AC" w:rsidP="002138AC">
            <w:pPr>
              <w:jc w:val="center"/>
              <w:rPr>
                <w:rFonts w:ascii="SimSun" w:eastAsia="SimSun" w:hAnsi="SimSun" w:hint="eastAsia"/>
              </w:rPr>
            </w:pPr>
            <w:r>
              <w:rPr>
                <w:rFonts w:ascii="SimSun" w:eastAsia="SimSun" w:hAnsi="SimSun" w:hint="eastAsia"/>
              </w:rPr>
              <w:t>操作系统</w:t>
            </w:r>
          </w:p>
        </w:tc>
        <w:tc>
          <w:tcPr>
            <w:tcW w:w="4145" w:type="dxa"/>
          </w:tcPr>
          <w:p w14:paraId="7F1BE107" w14:textId="2935CB71" w:rsidR="00B41531" w:rsidRDefault="002138AC" w:rsidP="002138AC">
            <w:pPr>
              <w:jc w:val="center"/>
              <w:rPr>
                <w:rFonts w:ascii="SimSun" w:eastAsia="SimSun" w:hAnsi="SimSun"/>
              </w:rPr>
            </w:pPr>
            <w:proofErr w:type="spellStart"/>
            <w:r>
              <w:rPr>
                <w:rFonts w:ascii="SimSun" w:eastAsia="SimSun" w:hAnsi="SimSun"/>
              </w:rPr>
              <w:t>MacOS</w:t>
            </w:r>
            <w:proofErr w:type="spellEnd"/>
            <w:r>
              <w:rPr>
                <w:rFonts w:ascii="SimSun" w:eastAsia="SimSun" w:hAnsi="SimSun"/>
              </w:rPr>
              <w:t xml:space="preserve"> Sierra 10.12.3</w:t>
            </w:r>
          </w:p>
        </w:tc>
      </w:tr>
      <w:tr w:rsidR="00B41531" w14:paraId="6C5DC7F8" w14:textId="77777777" w:rsidTr="006401F2">
        <w:tc>
          <w:tcPr>
            <w:tcW w:w="4145" w:type="dxa"/>
          </w:tcPr>
          <w:p w14:paraId="43F00E72" w14:textId="134EEF6C" w:rsidR="00B41531" w:rsidRDefault="002138AC" w:rsidP="002138AC">
            <w:pPr>
              <w:jc w:val="center"/>
              <w:rPr>
                <w:rFonts w:ascii="SimSun" w:eastAsia="SimSun" w:hAnsi="SimSun"/>
              </w:rPr>
            </w:pPr>
            <w:r>
              <w:rPr>
                <w:rFonts w:ascii="SimSun" w:eastAsia="SimSun" w:hAnsi="SimSun" w:hint="eastAsia"/>
              </w:rPr>
              <w:t>开发语言</w:t>
            </w:r>
          </w:p>
        </w:tc>
        <w:tc>
          <w:tcPr>
            <w:tcW w:w="4145" w:type="dxa"/>
          </w:tcPr>
          <w:p w14:paraId="6B671356" w14:textId="0FCA7C81" w:rsidR="00B41531" w:rsidRDefault="002138AC" w:rsidP="002138AC">
            <w:pPr>
              <w:jc w:val="center"/>
              <w:rPr>
                <w:rFonts w:ascii="SimSun" w:eastAsia="SimSun" w:hAnsi="SimSun"/>
              </w:rPr>
            </w:pPr>
            <w:r>
              <w:rPr>
                <w:rFonts w:ascii="SimSun" w:eastAsia="SimSun" w:hAnsi="SimSun"/>
              </w:rPr>
              <w:t>Java</w:t>
            </w:r>
          </w:p>
        </w:tc>
      </w:tr>
      <w:tr w:rsidR="00B41531" w14:paraId="5DDA9CC9" w14:textId="77777777" w:rsidTr="006401F2">
        <w:tc>
          <w:tcPr>
            <w:tcW w:w="4145" w:type="dxa"/>
          </w:tcPr>
          <w:p w14:paraId="64CD6D80" w14:textId="23BAEF68" w:rsidR="00B41531" w:rsidRDefault="002138AC" w:rsidP="002138AC">
            <w:pPr>
              <w:jc w:val="center"/>
              <w:rPr>
                <w:rFonts w:ascii="SimSun" w:eastAsia="SimSun" w:hAnsi="SimSun"/>
              </w:rPr>
            </w:pPr>
            <w:r>
              <w:rPr>
                <w:rFonts w:ascii="SimSun" w:eastAsia="SimSun" w:hAnsi="SimSun" w:hint="eastAsia"/>
              </w:rPr>
              <w:t>开发环境</w:t>
            </w:r>
          </w:p>
        </w:tc>
        <w:tc>
          <w:tcPr>
            <w:tcW w:w="4145" w:type="dxa"/>
          </w:tcPr>
          <w:p w14:paraId="37EEC3CF" w14:textId="0CF22672" w:rsidR="00B41531" w:rsidRDefault="002138AC" w:rsidP="002138AC">
            <w:pPr>
              <w:jc w:val="center"/>
              <w:rPr>
                <w:rFonts w:ascii="SimSun" w:eastAsia="SimSun" w:hAnsi="SimSun"/>
              </w:rPr>
            </w:pPr>
            <w:r>
              <w:rPr>
                <w:rFonts w:ascii="SimSun" w:eastAsia="SimSun" w:hAnsi="SimSun"/>
              </w:rPr>
              <w:t>JDK</w:t>
            </w:r>
            <w:r w:rsidRPr="002138AC">
              <w:rPr>
                <w:rFonts w:ascii="SimSun" w:eastAsia="SimSun" w:hAnsi="SimSun"/>
              </w:rPr>
              <w:t>1.8.0_111</w:t>
            </w:r>
          </w:p>
        </w:tc>
      </w:tr>
      <w:tr w:rsidR="00B41531" w14:paraId="34730577" w14:textId="77777777" w:rsidTr="006401F2">
        <w:tc>
          <w:tcPr>
            <w:tcW w:w="4145" w:type="dxa"/>
          </w:tcPr>
          <w:p w14:paraId="26BDBAE4" w14:textId="557F4039" w:rsidR="00B41531" w:rsidRDefault="002138AC" w:rsidP="002138AC">
            <w:pPr>
              <w:jc w:val="center"/>
              <w:rPr>
                <w:rFonts w:ascii="SimSun" w:eastAsia="SimSun" w:hAnsi="SimSun" w:hint="eastAsia"/>
              </w:rPr>
            </w:pPr>
            <w:r>
              <w:rPr>
                <w:rFonts w:ascii="SimSun" w:eastAsia="SimSun" w:hAnsi="SimSun"/>
              </w:rPr>
              <w:t>IDE</w:t>
            </w:r>
          </w:p>
        </w:tc>
        <w:tc>
          <w:tcPr>
            <w:tcW w:w="4145" w:type="dxa"/>
          </w:tcPr>
          <w:p w14:paraId="57B77792" w14:textId="78EDAB88" w:rsidR="00B41531" w:rsidRDefault="002138AC" w:rsidP="002138AC">
            <w:pPr>
              <w:jc w:val="center"/>
              <w:rPr>
                <w:rFonts w:ascii="SimSun" w:eastAsia="SimSun" w:hAnsi="SimSun" w:hint="eastAsia"/>
              </w:rPr>
            </w:pPr>
            <w:proofErr w:type="spellStart"/>
            <w:r w:rsidRPr="002138AC">
              <w:rPr>
                <w:rFonts w:ascii="SimSun" w:eastAsia="SimSun" w:hAnsi="SimSun"/>
              </w:rPr>
              <w:t>IntelliJ</w:t>
            </w:r>
            <w:proofErr w:type="spellEnd"/>
            <w:r w:rsidRPr="002138AC">
              <w:rPr>
                <w:rFonts w:ascii="SimSun" w:eastAsia="SimSun" w:hAnsi="SimSun"/>
              </w:rPr>
              <w:t xml:space="preserve"> IDEA 2016.2.5</w:t>
            </w:r>
          </w:p>
        </w:tc>
      </w:tr>
      <w:tr w:rsidR="002138AC" w14:paraId="193286FB" w14:textId="77777777" w:rsidTr="006401F2">
        <w:tc>
          <w:tcPr>
            <w:tcW w:w="4145" w:type="dxa"/>
          </w:tcPr>
          <w:p w14:paraId="119091CC" w14:textId="0DCFA393" w:rsidR="002138AC" w:rsidRDefault="002138AC" w:rsidP="002138AC">
            <w:pPr>
              <w:jc w:val="center"/>
              <w:rPr>
                <w:rFonts w:ascii="SimSun" w:eastAsia="SimSun" w:hAnsi="SimSun" w:hint="eastAsia"/>
              </w:rPr>
            </w:pPr>
            <w:r>
              <w:rPr>
                <w:rFonts w:ascii="SimSun" w:eastAsia="SimSun" w:hAnsi="SimSun" w:hint="eastAsia"/>
              </w:rPr>
              <w:t>数据库</w:t>
            </w:r>
          </w:p>
        </w:tc>
        <w:tc>
          <w:tcPr>
            <w:tcW w:w="4145" w:type="dxa"/>
          </w:tcPr>
          <w:p w14:paraId="7235E8D7" w14:textId="668DD48F" w:rsidR="002138AC" w:rsidRDefault="002138AC" w:rsidP="002138AC">
            <w:pPr>
              <w:jc w:val="center"/>
              <w:rPr>
                <w:rFonts w:ascii="SimSun" w:eastAsia="SimSun" w:hAnsi="SimSun" w:hint="eastAsia"/>
              </w:rPr>
            </w:pPr>
            <w:proofErr w:type="spellStart"/>
            <w:r>
              <w:rPr>
                <w:rFonts w:ascii="SimSun" w:eastAsia="SimSun" w:hAnsi="SimSun"/>
              </w:rPr>
              <w:t>MongoDB</w:t>
            </w:r>
            <w:proofErr w:type="spellEnd"/>
            <w:r>
              <w:rPr>
                <w:rFonts w:ascii="SimSun" w:eastAsia="SimSun" w:hAnsi="SimSun" w:hint="eastAsia"/>
              </w:rPr>
              <w:t xml:space="preserve"> 3.4.1</w:t>
            </w:r>
          </w:p>
        </w:tc>
      </w:tr>
      <w:tr w:rsidR="002138AC" w14:paraId="5964B4D4" w14:textId="77777777" w:rsidTr="006401F2">
        <w:tc>
          <w:tcPr>
            <w:tcW w:w="4145" w:type="dxa"/>
          </w:tcPr>
          <w:p w14:paraId="584CBFB3" w14:textId="71F418E3" w:rsidR="002138AC" w:rsidRDefault="002138AC" w:rsidP="002138AC">
            <w:pPr>
              <w:jc w:val="center"/>
              <w:rPr>
                <w:rFonts w:ascii="SimSun" w:eastAsia="SimSun" w:hAnsi="SimSun" w:hint="eastAsia"/>
              </w:rPr>
            </w:pPr>
            <w:r>
              <w:rPr>
                <w:rFonts w:ascii="SimSun" w:eastAsia="SimSun" w:hAnsi="SimSun" w:hint="eastAsia"/>
              </w:rPr>
              <w:t>第三方插件</w:t>
            </w:r>
          </w:p>
        </w:tc>
        <w:tc>
          <w:tcPr>
            <w:tcW w:w="4145" w:type="dxa"/>
          </w:tcPr>
          <w:p w14:paraId="13630933" w14:textId="7DDCD6FE" w:rsidR="002138AC" w:rsidRDefault="002138AC" w:rsidP="002138AC">
            <w:pPr>
              <w:jc w:val="center"/>
              <w:rPr>
                <w:rFonts w:ascii="SimSun" w:eastAsia="SimSun" w:hAnsi="SimSun" w:hint="eastAsia"/>
              </w:rPr>
            </w:pPr>
            <w:r>
              <w:rPr>
                <w:rFonts w:ascii="SimSun" w:eastAsia="SimSun" w:hAnsi="SimSun"/>
              </w:rPr>
              <w:t>J</w:t>
            </w:r>
            <w:r>
              <w:rPr>
                <w:rFonts w:ascii="SimSun" w:eastAsia="SimSun" w:hAnsi="SimSun" w:hint="eastAsia"/>
              </w:rPr>
              <w:t>soup-1.10.1、log4j-1.2.17</w:t>
            </w:r>
          </w:p>
        </w:tc>
      </w:tr>
    </w:tbl>
    <w:p w14:paraId="536EE2C2" w14:textId="77777777" w:rsidR="00CA2732" w:rsidRDefault="00CA2732" w:rsidP="00FA7757">
      <w:pPr>
        <w:rPr>
          <w:rFonts w:ascii="SimSun" w:eastAsia="SimSun" w:hAnsi="SimSun" w:hint="eastAsia"/>
        </w:rPr>
      </w:pPr>
    </w:p>
    <w:p w14:paraId="6C986F20" w14:textId="621927B5" w:rsidR="00D85E2F" w:rsidRDefault="002F5CC8" w:rsidP="00FA7757">
      <w:pPr>
        <w:rPr>
          <w:rFonts w:ascii="SimSun" w:eastAsia="SimSun" w:hAnsi="SimSun" w:hint="eastAsia"/>
        </w:rPr>
      </w:pPr>
      <w:r>
        <w:rPr>
          <w:rFonts w:ascii="SimSun" w:eastAsia="SimSun" w:hAnsi="SimSun" w:hint="eastAsia"/>
        </w:rPr>
        <w:t>4.2</w:t>
      </w:r>
      <w:r w:rsidR="001E3E18">
        <w:rPr>
          <w:rFonts w:ascii="SimSun" w:eastAsia="SimSun" w:hAnsi="SimSun" w:hint="eastAsia"/>
        </w:rPr>
        <w:t>系统总体模块类图</w:t>
      </w:r>
    </w:p>
    <w:p w14:paraId="7A153274" w14:textId="4DCE3569" w:rsidR="001E3E18" w:rsidRDefault="00D06F5B" w:rsidP="00453A21">
      <w:pPr>
        <w:ind w:firstLineChars="200" w:firstLine="480"/>
        <w:rPr>
          <w:rFonts w:ascii="SimSun" w:eastAsia="SimSun" w:hAnsi="SimSun" w:hint="eastAsia"/>
        </w:rPr>
      </w:pPr>
      <w:r>
        <w:rPr>
          <w:rFonts w:ascii="SimSun" w:eastAsia="SimSun" w:hAnsi="SimSun" w:hint="eastAsia"/>
        </w:rPr>
        <w:t>开放获取期刊资源采集系统主要分为三大模块：用户交互模块、数据采集与结构检查模块和数据存储模块。每个模块对应这一个大类，系统类图如下所示。</w:t>
      </w:r>
    </w:p>
    <w:p w14:paraId="14CC7093" w14:textId="6F37B33F" w:rsidR="0025407E" w:rsidRDefault="001D4847" w:rsidP="0025407E">
      <w:pPr>
        <w:keepNext/>
        <w:jc w:val="center"/>
      </w:pPr>
      <w:r>
        <w:rPr>
          <w:noProof/>
        </w:rPr>
        <w:lastRenderedPageBreak/>
        <w:drawing>
          <wp:inline distT="0" distB="0" distL="0" distR="0" wp14:anchorId="46E47385" wp14:editId="58C84376">
            <wp:extent cx="5270500" cy="52806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总体类图-3.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5280660"/>
                    </a:xfrm>
                    <a:prstGeom prst="rect">
                      <a:avLst/>
                    </a:prstGeom>
                  </pic:spPr>
                </pic:pic>
              </a:graphicData>
            </a:graphic>
          </wp:inline>
        </w:drawing>
      </w:r>
    </w:p>
    <w:p w14:paraId="2605F67F" w14:textId="37480E41" w:rsidR="00D06F5B" w:rsidRDefault="0025407E" w:rsidP="0025407E">
      <w:pPr>
        <w:pStyle w:val="a8"/>
        <w:jc w:val="center"/>
        <w:rPr>
          <w:rFonts w:ascii="SimSun" w:eastAsia="SimSun" w:hAnsi="SimSun"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9E389D">
        <w:rPr>
          <w:noProof/>
        </w:rPr>
        <w:t>2</w:t>
      </w:r>
      <w:r>
        <w:fldChar w:fldCharType="end"/>
      </w:r>
      <w:r>
        <w:rPr>
          <w:rFonts w:hint="eastAsia"/>
        </w:rPr>
        <w:t xml:space="preserve"> </w:t>
      </w:r>
      <w:r>
        <w:rPr>
          <w:rFonts w:hint="eastAsia"/>
        </w:rPr>
        <w:t>系统类图</w:t>
      </w:r>
    </w:p>
    <w:p w14:paraId="22C97991" w14:textId="382E1D36" w:rsidR="00E95811" w:rsidRDefault="0025407E" w:rsidP="00D06F5B">
      <w:pPr>
        <w:ind w:firstLineChars="200" w:firstLine="480"/>
        <w:rPr>
          <w:rFonts w:ascii="SimSun" w:eastAsia="SimSun" w:hAnsi="SimSun" w:hint="eastAsia"/>
        </w:rPr>
      </w:pPr>
      <w:r>
        <w:rPr>
          <w:rFonts w:ascii="SimSun" w:eastAsia="SimSun" w:hAnsi="SimSun"/>
        </w:rPr>
        <w:t>Main</w:t>
      </w:r>
      <w:r>
        <w:rPr>
          <w:rFonts w:ascii="SimSun" w:eastAsia="SimSun" w:hAnsi="SimSun" w:hint="eastAsia"/>
        </w:rPr>
        <w:t>类属于用户交互模块，继承</w:t>
      </w:r>
      <w:r w:rsidR="000B134F">
        <w:rPr>
          <w:rFonts w:ascii="SimSun" w:eastAsia="SimSun" w:hAnsi="SimSun" w:hint="eastAsia"/>
        </w:rPr>
        <w:t>于</w:t>
      </w:r>
      <w:proofErr w:type="spellStart"/>
      <w:r w:rsidR="000B134F">
        <w:rPr>
          <w:rFonts w:ascii="SimSun" w:eastAsia="SimSun" w:hAnsi="SimSun"/>
        </w:rPr>
        <w:t>J</w:t>
      </w:r>
      <w:r>
        <w:rPr>
          <w:rFonts w:ascii="SimSun" w:eastAsia="SimSun" w:hAnsi="SimSun" w:hint="eastAsia"/>
        </w:rPr>
        <w:t>ava</w:t>
      </w:r>
      <w:r w:rsidR="000B134F">
        <w:rPr>
          <w:rFonts w:ascii="SimSun" w:eastAsia="SimSun" w:hAnsi="SimSun" w:hint="eastAsia"/>
        </w:rPr>
        <w:t>FX</w:t>
      </w:r>
      <w:proofErr w:type="spellEnd"/>
      <w:r>
        <w:rPr>
          <w:rFonts w:ascii="SimSun" w:eastAsia="SimSun" w:hAnsi="SimSun" w:hint="eastAsia"/>
        </w:rPr>
        <w:t xml:space="preserve"> 的</w:t>
      </w:r>
      <w:r>
        <w:rPr>
          <w:rFonts w:ascii="SimSun" w:eastAsia="SimSun" w:hAnsi="SimSun"/>
        </w:rPr>
        <w:t>Application</w:t>
      </w:r>
      <w:r>
        <w:rPr>
          <w:rFonts w:ascii="SimSun" w:eastAsia="SimSun" w:hAnsi="SimSun" w:hint="eastAsia"/>
        </w:rPr>
        <w:t>类，用于实现页面展示和个各种用户操作，以及对采集线程的调用</w:t>
      </w:r>
      <w:r w:rsidR="00C36502">
        <w:rPr>
          <w:rFonts w:ascii="SimSun" w:eastAsia="SimSun" w:hAnsi="SimSun" w:hint="eastAsia"/>
        </w:rPr>
        <w:t>。</w:t>
      </w:r>
      <w:proofErr w:type="spellStart"/>
      <w:r>
        <w:rPr>
          <w:rFonts w:ascii="SimSun" w:eastAsia="SimSun" w:hAnsi="SimSun"/>
        </w:rPr>
        <w:t>ExtractThread</w:t>
      </w:r>
      <w:proofErr w:type="spellEnd"/>
      <w:r>
        <w:rPr>
          <w:rFonts w:ascii="SimSun" w:eastAsia="SimSun" w:hAnsi="SimSun" w:hint="eastAsia"/>
        </w:rPr>
        <w:t>类属于数据采集和结构检查模块，是一个线程实现类，通过</w:t>
      </w:r>
      <w:r>
        <w:rPr>
          <w:rFonts w:ascii="SimSun" w:eastAsia="SimSun" w:hAnsi="SimSun"/>
        </w:rPr>
        <w:t>Main</w:t>
      </w:r>
      <w:r>
        <w:rPr>
          <w:rFonts w:ascii="SimSun" w:eastAsia="SimSun" w:hAnsi="SimSun" w:hint="eastAsia"/>
        </w:rPr>
        <w:t>类进行多线程调用，主要功能是根据采集规则采集数据和根据必须字段检测页面结构。</w:t>
      </w:r>
      <w:proofErr w:type="spellStart"/>
      <w:r>
        <w:rPr>
          <w:rFonts w:ascii="SimSun" w:eastAsia="SimSun" w:hAnsi="SimSun"/>
        </w:rPr>
        <w:t>MongoDBJDBC</w:t>
      </w:r>
      <w:proofErr w:type="spellEnd"/>
      <w:r>
        <w:rPr>
          <w:rFonts w:ascii="SimSun" w:eastAsia="SimSun" w:hAnsi="SimSun" w:hint="eastAsia"/>
        </w:rPr>
        <w:t>属于数据存储模块</w:t>
      </w:r>
      <w:r w:rsidR="00AD2C0A">
        <w:rPr>
          <w:rFonts w:ascii="SimSun" w:eastAsia="SimSun" w:hAnsi="SimSun" w:hint="eastAsia"/>
        </w:rPr>
        <w:t>，主要实现连接数据库、查询数据和插入数据等功能。</w:t>
      </w:r>
    </w:p>
    <w:p w14:paraId="2FDD910B" w14:textId="7640259A" w:rsidR="00AD2C0A" w:rsidRDefault="00AD2C0A" w:rsidP="00AD2C0A">
      <w:pPr>
        <w:rPr>
          <w:rFonts w:ascii="SimSun" w:eastAsia="SimSun" w:hAnsi="SimSun" w:hint="eastAsia"/>
        </w:rPr>
      </w:pPr>
      <w:r>
        <w:rPr>
          <w:rFonts w:ascii="SimSun" w:eastAsia="SimSun" w:hAnsi="SimSun" w:hint="eastAsia"/>
        </w:rPr>
        <w:t>4.3用户交互模块</w:t>
      </w:r>
    </w:p>
    <w:p w14:paraId="16D2319B" w14:textId="77777777" w:rsidR="000B134F" w:rsidRDefault="0090126B" w:rsidP="00714192">
      <w:pPr>
        <w:ind w:firstLineChars="200" w:firstLine="480"/>
        <w:rPr>
          <w:rFonts w:ascii="SimSun" w:eastAsia="SimSun" w:hAnsi="SimSun" w:hint="eastAsia"/>
        </w:rPr>
      </w:pPr>
      <w:r>
        <w:rPr>
          <w:rFonts w:ascii="SimSun" w:eastAsia="SimSun" w:hAnsi="SimSun" w:hint="eastAsia"/>
        </w:rPr>
        <w:t>用户交互模块</w:t>
      </w:r>
      <w:r w:rsidR="00714192">
        <w:rPr>
          <w:rFonts w:ascii="SimSun" w:eastAsia="SimSun" w:hAnsi="SimSun" w:hint="eastAsia"/>
        </w:rPr>
        <w:t>是开放获取期刊资源采集系统最直观的展现，是用户采集需求的主要入口，也是系统采集任务形成和启动</w:t>
      </w:r>
      <w:r w:rsidR="000B134F">
        <w:rPr>
          <w:rFonts w:ascii="SimSun" w:eastAsia="SimSun" w:hAnsi="SimSun" w:hint="eastAsia"/>
        </w:rPr>
        <w:t>的出发点</w:t>
      </w:r>
      <w:r w:rsidR="00714192">
        <w:rPr>
          <w:rFonts w:ascii="SimSun" w:eastAsia="SimSun" w:hAnsi="SimSun" w:hint="eastAsia"/>
        </w:rPr>
        <w:t>。用户交互模块的主要功能包括但不限于页面节点选择、同类型元素选择、采集规则形成、元数据采集多线程启动等。</w:t>
      </w:r>
      <w:r w:rsidR="000B134F">
        <w:rPr>
          <w:rFonts w:ascii="SimSun" w:eastAsia="SimSun" w:hAnsi="SimSun" w:hint="eastAsia"/>
        </w:rPr>
        <w:t>用户交互模块主要是由</w:t>
      </w:r>
      <w:r w:rsidR="000B134F">
        <w:rPr>
          <w:rFonts w:ascii="SimSun" w:eastAsia="SimSun" w:hAnsi="SimSun"/>
        </w:rPr>
        <w:t>Main</w:t>
      </w:r>
      <w:r w:rsidR="000B134F">
        <w:rPr>
          <w:rFonts w:ascii="SimSun" w:eastAsia="SimSun" w:hAnsi="SimSun" w:hint="eastAsia"/>
        </w:rPr>
        <w:t>类实现。</w:t>
      </w:r>
    </w:p>
    <w:p w14:paraId="75BDD5A0" w14:textId="0B20C5A0" w:rsidR="000B134F" w:rsidRDefault="000B134F" w:rsidP="000B134F">
      <w:pPr>
        <w:rPr>
          <w:rFonts w:ascii="SimSun" w:eastAsia="SimSun" w:hAnsi="SimSun" w:hint="eastAsia"/>
        </w:rPr>
      </w:pPr>
      <w:r>
        <w:rPr>
          <w:rFonts w:ascii="SimSun" w:eastAsia="SimSun" w:hAnsi="SimSun" w:hint="eastAsia"/>
        </w:rPr>
        <w:t>4.3.1主要数据结构介绍</w:t>
      </w:r>
    </w:p>
    <w:p w14:paraId="6BB86550" w14:textId="5C022731" w:rsidR="00D40392" w:rsidRDefault="000B134F" w:rsidP="000B134F">
      <w:pPr>
        <w:ind w:firstLineChars="200" w:firstLine="480"/>
        <w:rPr>
          <w:rFonts w:ascii="SimSun" w:eastAsia="SimSun" w:hAnsi="SimSun" w:hint="eastAsia"/>
        </w:rPr>
      </w:pPr>
      <w:r>
        <w:rPr>
          <w:rFonts w:ascii="SimSun" w:eastAsia="SimSun" w:hAnsi="SimSun" w:hint="eastAsia"/>
        </w:rPr>
        <w:t>为实现各种功能，</w:t>
      </w:r>
      <w:r>
        <w:rPr>
          <w:rFonts w:ascii="SimSun" w:eastAsia="SimSun" w:hAnsi="SimSun"/>
        </w:rPr>
        <w:t>Main</w:t>
      </w:r>
      <w:r>
        <w:rPr>
          <w:rFonts w:ascii="SimSun" w:eastAsia="SimSun" w:hAnsi="SimSun" w:hint="eastAsia"/>
        </w:rPr>
        <w:t>类中有一些复杂的数据结构</w:t>
      </w:r>
      <w:r w:rsidR="00E5028E">
        <w:rPr>
          <w:rFonts w:ascii="SimSun" w:eastAsia="SimSun" w:hAnsi="SimSun" w:hint="eastAsia"/>
        </w:rPr>
        <w:t>，下表是对其中主要的变量进行简单介绍。</w:t>
      </w:r>
    </w:p>
    <w:p w14:paraId="1C13917F" w14:textId="77777777" w:rsidR="00D40392" w:rsidRDefault="00D40392" w:rsidP="000B134F">
      <w:pPr>
        <w:ind w:firstLineChars="200" w:firstLine="480"/>
        <w:rPr>
          <w:rFonts w:ascii="SimSun" w:eastAsia="SimSun" w:hAnsi="SimSun" w:hint="eastAsia"/>
        </w:rPr>
      </w:pPr>
    </w:p>
    <w:p w14:paraId="35C16A1D" w14:textId="77777777" w:rsidR="00D40392" w:rsidRDefault="00D40392" w:rsidP="000B134F">
      <w:pPr>
        <w:ind w:firstLineChars="200" w:firstLine="480"/>
        <w:rPr>
          <w:rFonts w:ascii="SimSun" w:eastAsia="SimSun" w:hAnsi="SimSun" w:hint="eastAsia"/>
        </w:rPr>
      </w:pPr>
    </w:p>
    <w:p w14:paraId="58109E1F" w14:textId="77777777" w:rsidR="00D40392" w:rsidRDefault="00D40392" w:rsidP="000B134F">
      <w:pPr>
        <w:ind w:firstLineChars="200" w:firstLine="480"/>
        <w:rPr>
          <w:rFonts w:ascii="SimSun" w:eastAsia="SimSun" w:hAnsi="SimSun" w:hint="eastAsia"/>
        </w:rPr>
      </w:pPr>
    </w:p>
    <w:p w14:paraId="59A676DD" w14:textId="77777777" w:rsidR="00E5028E" w:rsidRDefault="00E5028E" w:rsidP="000B134F">
      <w:pPr>
        <w:ind w:firstLineChars="200" w:firstLine="480"/>
        <w:rPr>
          <w:rFonts w:ascii="SimSun" w:eastAsia="SimSun" w:hAnsi="SimSun" w:hint="eastAsia"/>
        </w:rPr>
      </w:pPr>
    </w:p>
    <w:p w14:paraId="1C4ED1C6" w14:textId="6162A640" w:rsidR="00E5028E" w:rsidRDefault="00E5028E" w:rsidP="00E5028E">
      <w:pPr>
        <w:pStyle w:val="a8"/>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4</w:t>
      </w:r>
      <w:r>
        <w:fldChar w:fldCharType="end"/>
      </w:r>
      <w:r>
        <w:rPr>
          <w:rFonts w:hint="eastAsia"/>
        </w:rPr>
        <w:t xml:space="preserve"> </w:t>
      </w:r>
      <w:r>
        <w:rPr>
          <w:rFonts w:hint="eastAsia"/>
        </w:rPr>
        <w:t>用户交互模块主要数据结构介绍</w:t>
      </w:r>
    </w:p>
    <w:tbl>
      <w:tblPr>
        <w:tblStyle w:val="a6"/>
        <w:tblW w:w="0" w:type="auto"/>
        <w:tblBorders>
          <w:top w:val="single" w:sz="18" w:space="0" w:color="auto"/>
          <w:left w:val="none" w:sz="0" w:space="0" w:color="auto"/>
          <w:bottom w:val="single" w:sz="18" w:space="0" w:color="auto"/>
          <w:right w:val="none" w:sz="0" w:space="0" w:color="auto"/>
          <w:insideH w:val="single" w:sz="2" w:space="0" w:color="auto"/>
          <w:insideV w:val="none" w:sz="0" w:space="0" w:color="auto"/>
        </w:tblBorders>
        <w:tblLayout w:type="fixed"/>
        <w:tblLook w:val="04A0" w:firstRow="1" w:lastRow="0" w:firstColumn="1" w:lastColumn="0" w:noHBand="0" w:noVBand="1"/>
      </w:tblPr>
      <w:tblGrid>
        <w:gridCol w:w="1847"/>
        <w:gridCol w:w="1418"/>
        <w:gridCol w:w="2126"/>
        <w:gridCol w:w="2909"/>
      </w:tblGrid>
      <w:tr w:rsidR="001D4847" w14:paraId="12766A49" w14:textId="77777777" w:rsidTr="001D4847">
        <w:trPr>
          <w:trHeight w:val="332"/>
        </w:trPr>
        <w:tc>
          <w:tcPr>
            <w:tcW w:w="1847" w:type="dxa"/>
          </w:tcPr>
          <w:p w14:paraId="6D055106" w14:textId="2047FA44" w:rsidR="0015720E" w:rsidRDefault="0015720E" w:rsidP="0015720E">
            <w:pPr>
              <w:jc w:val="center"/>
              <w:rPr>
                <w:rFonts w:ascii="SimSun" w:eastAsia="SimSun" w:hAnsi="SimSun" w:hint="eastAsia"/>
              </w:rPr>
            </w:pPr>
            <w:r>
              <w:rPr>
                <w:rFonts w:ascii="SimSun" w:eastAsia="SimSun" w:hAnsi="SimSun" w:hint="eastAsia"/>
              </w:rPr>
              <w:t>变量名称</w:t>
            </w:r>
          </w:p>
        </w:tc>
        <w:tc>
          <w:tcPr>
            <w:tcW w:w="1418" w:type="dxa"/>
          </w:tcPr>
          <w:p w14:paraId="06091C56" w14:textId="16D72B62" w:rsidR="0015720E" w:rsidRDefault="0015720E" w:rsidP="001D4847">
            <w:pPr>
              <w:jc w:val="left"/>
              <w:rPr>
                <w:rFonts w:ascii="SimSun" w:eastAsia="SimSun" w:hAnsi="SimSun" w:hint="eastAsia"/>
              </w:rPr>
            </w:pPr>
            <w:r>
              <w:rPr>
                <w:rFonts w:ascii="SimSun" w:eastAsia="SimSun" w:hAnsi="SimSun" w:hint="eastAsia"/>
              </w:rPr>
              <w:t>变量解释</w:t>
            </w:r>
          </w:p>
        </w:tc>
        <w:tc>
          <w:tcPr>
            <w:tcW w:w="2126" w:type="dxa"/>
          </w:tcPr>
          <w:p w14:paraId="00023989" w14:textId="78FC6705" w:rsidR="0015720E" w:rsidRDefault="0015720E" w:rsidP="0015720E">
            <w:pPr>
              <w:jc w:val="center"/>
              <w:rPr>
                <w:rFonts w:ascii="SimSun" w:eastAsia="SimSun" w:hAnsi="SimSun" w:hint="eastAsia"/>
              </w:rPr>
            </w:pPr>
            <w:r>
              <w:rPr>
                <w:rFonts w:ascii="SimSun" w:eastAsia="SimSun" w:hAnsi="SimSun" w:hint="eastAsia"/>
              </w:rPr>
              <w:t>变量类型</w:t>
            </w:r>
          </w:p>
        </w:tc>
        <w:tc>
          <w:tcPr>
            <w:tcW w:w="2909" w:type="dxa"/>
          </w:tcPr>
          <w:p w14:paraId="7065F50A" w14:textId="3432EB93" w:rsidR="0015720E" w:rsidRDefault="0015720E" w:rsidP="0015720E">
            <w:pPr>
              <w:rPr>
                <w:rFonts w:ascii="SimSun" w:eastAsia="SimSun" w:hAnsi="SimSun" w:hint="eastAsia"/>
              </w:rPr>
            </w:pPr>
            <w:r>
              <w:rPr>
                <w:rFonts w:ascii="SimSun" w:eastAsia="SimSun" w:hAnsi="SimSun" w:hint="eastAsia"/>
              </w:rPr>
              <w:t>作用</w:t>
            </w:r>
          </w:p>
        </w:tc>
      </w:tr>
      <w:tr w:rsidR="001D4847" w14:paraId="10FEA322" w14:textId="77777777" w:rsidTr="001D4847">
        <w:tc>
          <w:tcPr>
            <w:tcW w:w="1847" w:type="dxa"/>
          </w:tcPr>
          <w:p w14:paraId="63D83847" w14:textId="5097D977" w:rsidR="0015720E" w:rsidRDefault="0015720E" w:rsidP="0015720E">
            <w:pPr>
              <w:jc w:val="center"/>
              <w:rPr>
                <w:rFonts w:ascii="SimSun" w:eastAsia="SimSun" w:hAnsi="SimSun" w:hint="eastAsia"/>
              </w:rPr>
            </w:pPr>
            <w:r>
              <w:rPr>
                <w:rFonts w:ascii="SimSun" w:eastAsia="SimSun" w:hAnsi="SimSun"/>
              </w:rPr>
              <w:t>level</w:t>
            </w:r>
          </w:p>
        </w:tc>
        <w:tc>
          <w:tcPr>
            <w:tcW w:w="1418" w:type="dxa"/>
          </w:tcPr>
          <w:p w14:paraId="1B9ED21A" w14:textId="67A8D9CB" w:rsidR="0015720E" w:rsidRDefault="0015720E" w:rsidP="001D4847">
            <w:pPr>
              <w:jc w:val="left"/>
              <w:rPr>
                <w:rFonts w:ascii="SimSun" w:eastAsia="SimSun" w:hAnsi="SimSun" w:hint="eastAsia"/>
              </w:rPr>
            </w:pPr>
            <w:r>
              <w:rPr>
                <w:rFonts w:ascii="SimSun" w:eastAsia="SimSun" w:hAnsi="SimSun" w:hint="eastAsia"/>
              </w:rPr>
              <w:t>页面层级</w:t>
            </w:r>
          </w:p>
        </w:tc>
        <w:tc>
          <w:tcPr>
            <w:tcW w:w="2126" w:type="dxa"/>
          </w:tcPr>
          <w:p w14:paraId="78F3D9C0" w14:textId="2690C9EA" w:rsidR="0015720E" w:rsidRDefault="0015720E" w:rsidP="0015720E">
            <w:pPr>
              <w:jc w:val="center"/>
              <w:rPr>
                <w:rFonts w:ascii="SimSun" w:eastAsia="SimSun" w:hAnsi="SimSun" w:hint="eastAsia"/>
              </w:rPr>
            </w:pPr>
            <w:proofErr w:type="spellStart"/>
            <w:r>
              <w:rPr>
                <w:rFonts w:ascii="SimSun" w:eastAsia="SimSun" w:hAnsi="SimSun" w:hint="eastAsia"/>
              </w:rPr>
              <w:t>int</w:t>
            </w:r>
            <w:proofErr w:type="spellEnd"/>
          </w:p>
        </w:tc>
        <w:tc>
          <w:tcPr>
            <w:tcW w:w="2909" w:type="dxa"/>
          </w:tcPr>
          <w:p w14:paraId="3DF59269" w14:textId="5A674E47" w:rsidR="0015720E" w:rsidRDefault="0015720E" w:rsidP="0015720E">
            <w:pPr>
              <w:rPr>
                <w:rFonts w:ascii="SimSun" w:eastAsia="SimSun" w:hAnsi="SimSun" w:hint="eastAsia"/>
              </w:rPr>
            </w:pPr>
            <w:r>
              <w:rPr>
                <w:rFonts w:ascii="SimSun" w:eastAsia="SimSun" w:hAnsi="SimSun" w:hint="eastAsia"/>
              </w:rPr>
              <w:t>表示当前页面的层级，种子页面为0层，以此递增，直至详情页。</w:t>
            </w:r>
          </w:p>
        </w:tc>
      </w:tr>
      <w:tr w:rsidR="001D4847" w14:paraId="2676A4EF" w14:textId="77777777" w:rsidTr="001D4847">
        <w:tc>
          <w:tcPr>
            <w:tcW w:w="1847" w:type="dxa"/>
          </w:tcPr>
          <w:p w14:paraId="13C512CA" w14:textId="11992048" w:rsidR="0015720E" w:rsidRDefault="0015720E" w:rsidP="0015720E">
            <w:pPr>
              <w:jc w:val="center"/>
              <w:rPr>
                <w:rFonts w:ascii="SimSun" w:eastAsia="SimSun" w:hAnsi="SimSun" w:hint="eastAsia"/>
              </w:rPr>
            </w:pPr>
            <w:proofErr w:type="spellStart"/>
            <w:r>
              <w:rPr>
                <w:rFonts w:ascii="SimSun" w:eastAsia="SimSun" w:hAnsi="SimSun" w:hint="eastAsia"/>
              </w:rPr>
              <w:t>urls</w:t>
            </w:r>
            <w:proofErr w:type="spellEnd"/>
          </w:p>
        </w:tc>
        <w:tc>
          <w:tcPr>
            <w:tcW w:w="1418" w:type="dxa"/>
          </w:tcPr>
          <w:p w14:paraId="0966DCAA" w14:textId="4C93BD3E" w:rsidR="0015720E" w:rsidRPr="008F6E90" w:rsidRDefault="0015720E" w:rsidP="001D4847">
            <w:pPr>
              <w:jc w:val="left"/>
              <w:rPr>
                <w:rFonts w:ascii="SimSun" w:eastAsia="SimSun" w:hAnsi="SimSun" w:hint="eastAsia"/>
              </w:rPr>
            </w:pPr>
            <w:r>
              <w:rPr>
                <w:rFonts w:ascii="SimSun" w:eastAsia="SimSun" w:hAnsi="SimSun" w:hint="eastAsia"/>
              </w:rPr>
              <w:t>待采集链接数组</w:t>
            </w:r>
          </w:p>
        </w:tc>
        <w:tc>
          <w:tcPr>
            <w:tcW w:w="2126" w:type="dxa"/>
          </w:tcPr>
          <w:p w14:paraId="0A6E9525" w14:textId="178DBB5E" w:rsidR="0015720E" w:rsidRDefault="0015720E" w:rsidP="0015720E">
            <w:pPr>
              <w:jc w:val="center"/>
              <w:rPr>
                <w:rFonts w:ascii="SimSun" w:eastAsia="SimSun" w:hAnsi="SimSun" w:hint="eastAsia"/>
              </w:rPr>
            </w:pPr>
            <w:proofErr w:type="spellStart"/>
            <w:r w:rsidRPr="008F6E90">
              <w:rPr>
                <w:rFonts w:ascii="SimSun" w:eastAsia="SimSun" w:hAnsi="SimSun"/>
              </w:rPr>
              <w:t>ArrayList</w:t>
            </w:r>
            <w:proofErr w:type="spellEnd"/>
            <w:r>
              <w:rPr>
                <w:rFonts w:ascii="SimSun" w:eastAsia="SimSun" w:hAnsi="SimSun" w:hint="eastAsia"/>
              </w:rPr>
              <w:t xml:space="preserve"> </w:t>
            </w:r>
            <w:r w:rsidRPr="008F6E90">
              <w:rPr>
                <w:rFonts w:ascii="SimSun" w:eastAsia="SimSun" w:hAnsi="SimSun"/>
              </w:rPr>
              <w:t>&lt;</w:t>
            </w:r>
            <w:proofErr w:type="spellStart"/>
            <w:r w:rsidRPr="008F6E90">
              <w:rPr>
                <w:rFonts w:ascii="SimSun" w:eastAsia="SimSun" w:hAnsi="SimSun"/>
              </w:rPr>
              <w:t>LinkedHashSet</w:t>
            </w:r>
            <w:proofErr w:type="spellEnd"/>
            <w:r w:rsidRPr="008F6E90">
              <w:rPr>
                <w:rFonts w:ascii="SimSun" w:eastAsia="SimSun" w:hAnsi="SimSun"/>
              </w:rPr>
              <w:t>&lt;String&gt;&gt;</w:t>
            </w:r>
          </w:p>
        </w:tc>
        <w:tc>
          <w:tcPr>
            <w:tcW w:w="2909" w:type="dxa"/>
          </w:tcPr>
          <w:p w14:paraId="4F5C640A" w14:textId="23178A02" w:rsidR="0015720E" w:rsidRDefault="0015720E" w:rsidP="0015720E">
            <w:pPr>
              <w:rPr>
                <w:rFonts w:ascii="SimSun" w:eastAsia="SimSun" w:hAnsi="SimSun" w:hint="eastAsia"/>
              </w:rPr>
            </w:pPr>
            <w:r>
              <w:rPr>
                <w:rFonts w:ascii="SimSun" w:eastAsia="SimSun" w:hAnsi="SimSun" w:hint="eastAsia"/>
              </w:rPr>
              <w:t>存储用户在每层页面中选择的待采集链接，数组下标代表页面层级。</w:t>
            </w:r>
          </w:p>
        </w:tc>
      </w:tr>
      <w:tr w:rsidR="001D4847" w14:paraId="1703B56C" w14:textId="77777777" w:rsidTr="001D4847">
        <w:trPr>
          <w:trHeight w:val="889"/>
        </w:trPr>
        <w:tc>
          <w:tcPr>
            <w:tcW w:w="1847" w:type="dxa"/>
          </w:tcPr>
          <w:p w14:paraId="30A21B60" w14:textId="2F012EF9" w:rsidR="0015720E" w:rsidRDefault="0015720E" w:rsidP="0015720E">
            <w:pPr>
              <w:jc w:val="center"/>
              <w:rPr>
                <w:rFonts w:ascii="SimSun" w:eastAsia="SimSun" w:hAnsi="SimSun" w:hint="eastAsia"/>
              </w:rPr>
            </w:pPr>
            <w:proofErr w:type="spellStart"/>
            <w:r w:rsidRPr="0015720E">
              <w:rPr>
                <w:rFonts w:ascii="SimSun" w:eastAsia="SimSun" w:hAnsi="SimSun"/>
              </w:rPr>
              <w:t>urlsRegs</w:t>
            </w:r>
            <w:proofErr w:type="spellEnd"/>
          </w:p>
        </w:tc>
        <w:tc>
          <w:tcPr>
            <w:tcW w:w="1418" w:type="dxa"/>
          </w:tcPr>
          <w:p w14:paraId="17C8705F" w14:textId="462E7AE3" w:rsidR="0015720E" w:rsidRPr="0015720E" w:rsidRDefault="0015720E" w:rsidP="001D4847">
            <w:pPr>
              <w:jc w:val="left"/>
              <w:rPr>
                <w:rFonts w:ascii="SimSun" w:eastAsia="SimSun" w:hAnsi="SimSun" w:hint="eastAsia"/>
              </w:rPr>
            </w:pPr>
            <w:r>
              <w:rPr>
                <w:rFonts w:ascii="SimSun" w:eastAsia="SimSun" w:hAnsi="SimSun" w:hint="eastAsia"/>
              </w:rPr>
              <w:t>待采集链接采集规则</w:t>
            </w:r>
          </w:p>
        </w:tc>
        <w:tc>
          <w:tcPr>
            <w:tcW w:w="2126" w:type="dxa"/>
          </w:tcPr>
          <w:p w14:paraId="5600EE57" w14:textId="2CE8DAC6" w:rsidR="0015720E" w:rsidRDefault="0015720E" w:rsidP="0015720E">
            <w:pPr>
              <w:jc w:val="center"/>
              <w:rPr>
                <w:rFonts w:ascii="SimSun" w:eastAsia="SimSun" w:hAnsi="SimSun" w:hint="eastAsia"/>
              </w:rPr>
            </w:pPr>
            <w:proofErr w:type="spellStart"/>
            <w:r w:rsidRPr="0015720E">
              <w:rPr>
                <w:rFonts w:ascii="SimSun" w:eastAsia="SimSun" w:hAnsi="SimSun"/>
              </w:rPr>
              <w:t>ArrayList</w:t>
            </w:r>
            <w:proofErr w:type="spellEnd"/>
            <w:r>
              <w:rPr>
                <w:rFonts w:ascii="SimSun" w:eastAsia="SimSun" w:hAnsi="SimSun" w:hint="eastAsia"/>
              </w:rPr>
              <w:t xml:space="preserve"> </w:t>
            </w:r>
            <w:r w:rsidRPr="0015720E">
              <w:rPr>
                <w:rFonts w:ascii="SimSun" w:eastAsia="SimSun" w:hAnsi="SimSun"/>
              </w:rPr>
              <w:t>&lt;</w:t>
            </w:r>
            <w:proofErr w:type="spellStart"/>
            <w:r w:rsidRPr="0015720E">
              <w:rPr>
                <w:rFonts w:ascii="SimSun" w:eastAsia="SimSun" w:hAnsi="SimSun"/>
              </w:rPr>
              <w:t>LinkedHashSet</w:t>
            </w:r>
            <w:proofErr w:type="spellEnd"/>
            <w:r w:rsidRPr="0015720E">
              <w:rPr>
                <w:rFonts w:ascii="SimSun" w:eastAsia="SimSun" w:hAnsi="SimSun"/>
              </w:rPr>
              <w:t>&lt;String&gt;&gt;</w:t>
            </w:r>
          </w:p>
        </w:tc>
        <w:tc>
          <w:tcPr>
            <w:tcW w:w="2909" w:type="dxa"/>
          </w:tcPr>
          <w:p w14:paraId="7CC46FD8" w14:textId="0AB26CC8" w:rsidR="0015720E" w:rsidRDefault="0015720E" w:rsidP="0015720E">
            <w:pPr>
              <w:rPr>
                <w:rFonts w:ascii="SimSun" w:eastAsia="SimSun" w:hAnsi="SimSun" w:hint="eastAsia"/>
              </w:rPr>
            </w:pPr>
            <w:r>
              <w:rPr>
                <w:rFonts w:ascii="SimSun" w:eastAsia="SimSun" w:hAnsi="SimSun" w:hint="eastAsia"/>
              </w:rPr>
              <w:t>与</w:t>
            </w:r>
            <w:proofErr w:type="spellStart"/>
            <w:r>
              <w:rPr>
                <w:rFonts w:ascii="SimSun" w:eastAsia="SimSun" w:hAnsi="SimSun" w:hint="eastAsia"/>
              </w:rPr>
              <w:t>urls</w:t>
            </w:r>
            <w:proofErr w:type="spellEnd"/>
            <w:r>
              <w:rPr>
                <w:rFonts w:ascii="SimSun" w:eastAsia="SimSun" w:hAnsi="SimSun" w:hint="eastAsia"/>
              </w:rPr>
              <w:t>相对应，存储每层待采集链接的采集规则，数组下标代表页面层级</w:t>
            </w:r>
            <w:r w:rsidR="00252B71">
              <w:rPr>
                <w:rFonts w:ascii="SimSun" w:eastAsia="SimSun" w:hAnsi="SimSun" w:hint="eastAsia"/>
              </w:rPr>
              <w:t>。</w:t>
            </w:r>
          </w:p>
        </w:tc>
      </w:tr>
      <w:tr w:rsidR="001D4847" w14:paraId="610AF0C5" w14:textId="77777777" w:rsidTr="001D4847">
        <w:tc>
          <w:tcPr>
            <w:tcW w:w="1847" w:type="dxa"/>
          </w:tcPr>
          <w:p w14:paraId="04539EC5" w14:textId="00DC1232" w:rsidR="0015720E" w:rsidRDefault="0015720E" w:rsidP="0015720E">
            <w:pPr>
              <w:jc w:val="center"/>
              <w:rPr>
                <w:rFonts w:ascii="SimSun" w:eastAsia="SimSun" w:hAnsi="SimSun" w:hint="eastAsia"/>
              </w:rPr>
            </w:pPr>
            <w:proofErr w:type="spellStart"/>
            <w:r w:rsidRPr="0015720E">
              <w:rPr>
                <w:rFonts w:ascii="SimSun" w:eastAsia="SimSun" w:hAnsi="SimSun"/>
              </w:rPr>
              <w:t>metaDataRegs</w:t>
            </w:r>
            <w:proofErr w:type="spellEnd"/>
          </w:p>
        </w:tc>
        <w:tc>
          <w:tcPr>
            <w:tcW w:w="1418" w:type="dxa"/>
          </w:tcPr>
          <w:p w14:paraId="29C7C71F" w14:textId="661D4985" w:rsidR="0015720E" w:rsidRDefault="0015720E" w:rsidP="001D4847">
            <w:pPr>
              <w:jc w:val="left"/>
              <w:rPr>
                <w:rFonts w:ascii="SimSun" w:eastAsia="SimSun" w:hAnsi="SimSun" w:hint="eastAsia"/>
              </w:rPr>
            </w:pPr>
            <w:r>
              <w:rPr>
                <w:rFonts w:ascii="SimSun" w:eastAsia="SimSun" w:hAnsi="SimSun" w:hint="eastAsia"/>
              </w:rPr>
              <w:t>元数据采集规则</w:t>
            </w:r>
          </w:p>
        </w:tc>
        <w:tc>
          <w:tcPr>
            <w:tcW w:w="2126" w:type="dxa"/>
          </w:tcPr>
          <w:p w14:paraId="16FE9754" w14:textId="3E7E18A6" w:rsidR="0015720E" w:rsidRDefault="009D58C5" w:rsidP="0015720E">
            <w:pPr>
              <w:jc w:val="center"/>
              <w:rPr>
                <w:rFonts w:ascii="SimSun" w:eastAsia="SimSun" w:hAnsi="SimSun" w:hint="eastAsia"/>
              </w:rPr>
            </w:pPr>
            <w:proofErr w:type="spellStart"/>
            <w:r w:rsidRPr="009D58C5">
              <w:rPr>
                <w:rFonts w:ascii="SimSun" w:eastAsia="SimSun" w:hAnsi="SimSun"/>
              </w:rPr>
              <w:t>HashMap</w:t>
            </w:r>
            <w:proofErr w:type="spellEnd"/>
            <w:r w:rsidRPr="009D58C5">
              <w:rPr>
                <w:rFonts w:ascii="SimSun" w:eastAsia="SimSun" w:hAnsi="SimSun"/>
              </w:rPr>
              <w:t>&lt;</w:t>
            </w:r>
            <w:proofErr w:type="spellStart"/>
            <w:r w:rsidRPr="009D58C5">
              <w:rPr>
                <w:rFonts w:ascii="SimSun" w:eastAsia="SimSun" w:hAnsi="SimSun"/>
              </w:rPr>
              <w:t>String,HashSet</w:t>
            </w:r>
            <w:proofErr w:type="spellEnd"/>
            <w:r w:rsidRPr="009D58C5">
              <w:rPr>
                <w:rFonts w:ascii="SimSun" w:eastAsia="SimSun" w:hAnsi="SimSun"/>
              </w:rPr>
              <w:t>&lt;String&gt;&gt;</w:t>
            </w:r>
          </w:p>
        </w:tc>
        <w:tc>
          <w:tcPr>
            <w:tcW w:w="2909" w:type="dxa"/>
          </w:tcPr>
          <w:p w14:paraId="400027FD" w14:textId="7A03DBEA" w:rsidR="0015720E" w:rsidRDefault="009D58C5" w:rsidP="0015720E">
            <w:pPr>
              <w:rPr>
                <w:rFonts w:ascii="SimSun" w:eastAsia="SimSun" w:hAnsi="SimSun" w:hint="eastAsia"/>
              </w:rPr>
            </w:pPr>
            <w:r>
              <w:rPr>
                <w:rFonts w:ascii="SimSun" w:eastAsia="SimSun" w:hAnsi="SimSun" w:hint="eastAsia"/>
              </w:rPr>
              <w:t>存储元数据字段和元数据采集规则，映射表键值为元数据字段，值为元数据采集规则集合</w:t>
            </w:r>
            <w:r w:rsidR="00252B71">
              <w:rPr>
                <w:rFonts w:ascii="SimSun" w:eastAsia="SimSun" w:hAnsi="SimSun" w:hint="eastAsia"/>
              </w:rPr>
              <w:t>。</w:t>
            </w:r>
          </w:p>
        </w:tc>
      </w:tr>
      <w:tr w:rsidR="001D4847" w14:paraId="2B47306A" w14:textId="77777777" w:rsidTr="001D4847">
        <w:tc>
          <w:tcPr>
            <w:tcW w:w="1847" w:type="dxa"/>
          </w:tcPr>
          <w:p w14:paraId="7BC3A9ED" w14:textId="3FB68909" w:rsidR="0015720E" w:rsidRDefault="009D58C5" w:rsidP="0015720E">
            <w:pPr>
              <w:jc w:val="center"/>
              <w:rPr>
                <w:rFonts w:ascii="SimSun" w:eastAsia="SimSun" w:hAnsi="SimSun" w:hint="eastAsia"/>
              </w:rPr>
            </w:pPr>
            <w:proofErr w:type="spellStart"/>
            <w:r w:rsidRPr="009D58C5">
              <w:rPr>
                <w:rFonts w:ascii="SimSun" w:eastAsia="SimSun" w:hAnsi="SimSun"/>
              </w:rPr>
              <w:t>urlNeedCheck</w:t>
            </w:r>
            <w:proofErr w:type="spellEnd"/>
          </w:p>
        </w:tc>
        <w:tc>
          <w:tcPr>
            <w:tcW w:w="1418" w:type="dxa"/>
          </w:tcPr>
          <w:p w14:paraId="48BF5629" w14:textId="4D332D02" w:rsidR="0015720E" w:rsidRDefault="00252B71" w:rsidP="001D4847">
            <w:pPr>
              <w:jc w:val="left"/>
              <w:rPr>
                <w:rFonts w:ascii="SimSun" w:eastAsia="SimSun" w:hAnsi="SimSun" w:hint="eastAsia"/>
              </w:rPr>
            </w:pPr>
            <w:r>
              <w:rPr>
                <w:rFonts w:ascii="SimSun" w:eastAsia="SimSun" w:hAnsi="SimSun" w:hint="eastAsia"/>
              </w:rPr>
              <w:t>结构变化网页链表</w:t>
            </w:r>
          </w:p>
        </w:tc>
        <w:tc>
          <w:tcPr>
            <w:tcW w:w="2126" w:type="dxa"/>
          </w:tcPr>
          <w:p w14:paraId="1C5AECAD" w14:textId="75F1C18C" w:rsidR="0015720E" w:rsidRDefault="00252B71" w:rsidP="0015720E">
            <w:pPr>
              <w:jc w:val="center"/>
              <w:rPr>
                <w:rFonts w:ascii="SimSun" w:eastAsia="SimSun" w:hAnsi="SimSun" w:hint="eastAsia"/>
              </w:rPr>
            </w:pPr>
            <w:r w:rsidRPr="00252B71">
              <w:rPr>
                <w:rFonts w:ascii="SimSun" w:eastAsia="SimSun" w:hAnsi="SimSun"/>
              </w:rPr>
              <w:t>List&lt;String&gt;</w:t>
            </w:r>
          </w:p>
        </w:tc>
        <w:tc>
          <w:tcPr>
            <w:tcW w:w="2909" w:type="dxa"/>
          </w:tcPr>
          <w:p w14:paraId="67365AD3" w14:textId="0677C716" w:rsidR="0015720E" w:rsidRDefault="00252B71" w:rsidP="0015720E">
            <w:pPr>
              <w:rPr>
                <w:rFonts w:ascii="SimSun" w:eastAsia="SimSun" w:hAnsi="SimSun" w:hint="eastAsia"/>
              </w:rPr>
            </w:pPr>
            <w:r>
              <w:rPr>
                <w:rFonts w:ascii="SimSun" w:eastAsia="SimSun" w:hAnsi="SimSun" w:hint="eastAsia"/>
              </w:rPr>
              <w:t>存放结构变化网页的链接。</w:t>
            </w:r>
          </w:p>
        </w:tc>
      </w:tr>
      <w:tr w:rsidR="001D4847" w14:paraId="01E927B8" w14:textId="77777777" w:rsidTr="001D4847">
        <w:tc>
          <w:tcPr>
            <w:tcW w:w="1847" w:type="dxa"/>
          </w:tcPr>
          <w:p w14:paraId="65190B3A" w14:textId="026ACF1D" w:rsidR="0015720E" w:rsidRDefault="00252B71" w:rsidP="0015720E">
            <w:pPr>
              <w:jc w:val="center"/>
              <w:rPr>
                <w:rFonts w:ascii="SimSun" w:eastAsia="SimSun" w:hAnsi="SimSun" w:hint="eastAsia"/>
              </w:rPr>
            </w:pPr>
            <w:proofErr w:type="spellStart"/>
            <w:r w:rsidRPr="00252B71">
              <w:rPr>
                <w:rFonts w:ascii="SimSun" w:eastAsia="SimSun" w:hAnsi="SimSun"/>
              </w:rPr>
              <w:t>threadList</w:t>
            </w:r>
            <w:proofErr w:type="spellEnd"/>
          </w:p>
        </w:tc>
        <w:tc>
          <w:tcPr>
            <w:tcW w:w="1418" w:type="dxa"/>
          </w:tcPr>
          <w:p w14:paraId="4BBB5E25" w14:textId="546BB604" w:rsidR="0015720E" w:rsidRDefault="00E5028E" w:rsidP="001D4847">
            <w:pPr>
              <w:jc w:val="left"/>
              <w:rPr>
                <w:rFonts w:ascii="SimSun" w:eastAsia="SimSun" w:hAnsi="SimSun" w:hint="eastAsia"/>
              </w:rPr>
            </w:pPr>
            <w:r>
              <w:rPr>
                <w:rFonts w:ascii="SimSun" w:eastAsia="SimSun" w:hAnsi="SimSun" w:hint="eastAsia"/>
              </w:rPr>
              <w:t>采集线程链表</w:t>
            </w:r>
          </w:p>
        </w:tc>
        <w:tc>
          <w:tcPr>
            <w:tcW w:w="2126" w:type="dxa"/>
          </w:tcPr>
          <w:p w14:paraId="0CD09D2B" w14:textId="497DC460" w:rsidR="0015720E" w:rsidRDefault="00E5028E" w:rsidP="0015720E">
            <w:pPr>
              <w:jc w:val="center"/>
              <w:rPr>
                <w:rFonts w:ascii="SimSun" w:eastAsia="SimSun" w:hAnsi="SimSun" w:hint="eastAsia"/>
              </w:rPr>
            </w:pPr>
            <w:r w:rsidRPr="00E5028E">
              <w:rPr>
                <w:rFonts w:ascii="SimSun" w:eastAsia="SimSun" w:hAnsi="SimSun"/>
              </w:rPr>
              <w:t>List&lt;</w:t>
            </w:r>
            <w:proofErr w:type="spellStart"/>
            <w:r w:rsidRPr="00E5028E">
              <w:rPr>
                <w:rFonts w:ascii="SimSun" w:eastAsia="SimSun" w:hAnsi="SimSun"/>
              </w:rPr>
              <w:t>ExtractThread</w:t>
            </w:r>
            <w:proofErr w:type="spellEnd"/>
            <w:r w:rsidRPr="00E5028E">
              <w:rPr>
                <w:rFonts w:ascii="SimSun" w:eastAsia="SimSun" w:hAnsi="SimSun"/>
              </w:rPr>
              <w:t>&gt;</w:t>
            </w:r>
          </w:p>
        </w:tc>
        <w:tc>
          <w:tcPr>
            <w:tcW w:w="2909" w:type="dxa"/>
          </w:tcPr>
          <w:p w14:paraId="3A2A4015" w14:textId="1BD38699" w:rsidR="0015720E" w:rsidRDefault="00E5028E" w:rsidP="0015720E">
            <w:pPr>
              <w:rPr>
                <w:rFonts w:ascii="SimSun" w:eastAsia="SimSun" w:hAnsi="SimSun" w:hint="eastAsia"/>
              </w:rPr>
            </w:pPr>
            <w:r>
              <w:rPr>
                <w:rFonts w:ascii="SimSun" w:eastAsia="SimSun" w:hAnsi="SimSun" w:hint="eastAsia"/>
              </w:rPr>
              <w:t>存放多个元数据采集线程</w:t>
            </w:r>
          </w:p>
        </w:tc>
      </w:tr>
      <w:tr w:rsidR="001D4847" w14:paraId="1AB457CA" w14:textId="77777777" w:rsidTr="001D4847">
        <w:tc>
          <w:tcPr>
            <w:tcW w:w="1847" w:type="dxa"/>
          </w:tcPr>
          <w:p w14:paraId="0DA6479E" w14:textId="08D8EE5D" w:rsidR="001D4847" w:rsidRPr="00252B71" w:rsidRDefault="001D4847" w:rsidP="0015720E">
            <w:pPr>
              <w:jc w:val="center"/>
              <w:rPr>
                <w:rFonts w:ascii="SimSun" w:eastAsia="SimSun" w:hAnsi="SimSun"/>
              </w:rPr>
            </w:pPr>
            <w:proofErr w:type="spellStart"/>
            <w:r>
              <w:rPr>
                <w:rFonts w:ascii="SimSun" w:eastAsia="SimSun" w:hAnsi="SimSun" w:hint="eastAsia"/>
              </w:rPr>
              <w:t>c</w:t>
            </w:r>
            <w:r w:rsidRPr="001D4847">
              <w:rPr>
                <w:rFonts w:ascii="SimSun" w:eastAsia="SimSun" w:hAnsi="SimSun"/>
              </w:rPr>
              <w:t>urrentSelNode</w:t>
            </w:r>
            <w:proofErr w:type="spellEnd"/>
          </w:p>
        </w:tc>
        <w:tc>
          <w:tcPr>
            <w:tcW w:w="1418" w:type="dxa"/>
          </w:tcPr>
          <w:p w14:paraId="3F162C2D" w14:textId="053D0D80" w:rsidR="001D4847" w:rsidRDefault="001D4847" w:rsidP="001D4847">
            <w:pPr>
              <w:jc w:val="left"/>
              <w:rPr>
                <w:rFonts w:ascii="SimSun" w:eastAsia="SimSun" w:hAnsi="SimSun" w:hint="eastAsia"/>
              </w:rPr>
            </w:pPr>
            <w:r>
              <w:rPr>
                <w:rFonts w:ascii="SimSun" w:eastAsia="SimSun" w:hAnsi="SimSun" w:hint="eastAsia"/>
              </w:rPr>
              <w:t>当前用户选中的页面元素节点</w:t>
            </w:r>
          </w:p>
        </w:tc>
        <w:tc>
          <w:tcPr>
            <w:tcW w:w="2126" w:type="dxa"/>
          </w:tcPr>
          <w:p w14:paraId="50A98187" w14:textId="1C86E214" w:rsidR="001D4847" w:rsidRPr="00E5028E" w:rsidRDefault="001D4847" w:rsidP="0015720E">
            <w:pPr>
              <w:jc w:val="center"/>
              <w:rPr>
                <w:rFonts w:ascii="SimSun" w:eastAsia="SimSun" w:hAnsi="SimSun"/>
              </w:rPr>
            </w:pPr>
            <w:r w:rsidRPr="001D4847">
              <w:rPr>
                <w:rFonts w:ascii="SimSun" w:eastAsia="SimSun" w:hAnsi="SimSun"/>
              </w:rPr>
              <w:t>org.w3c.dom.Node</w:t>
            </w:r>
          </w:p>
        </w:tc>
        <w:tc>
          <w:tcPr>
            <w:tcW w:w="2909" w:type="dxa"/>
          </w:tcPr>
          <w:p w14:paraId="11DB0751" w14:textId="2D028AA4" w:rsidR="001D4847" w:rsidRDefault="00E348C3" w:rsidP="0015720E">
            <w:pPr>
              <w:rPr>
                <w:rFonts w:ascii="SimSun" w:eastAsia="SimSun" w:hAnsi="SimSun" w:hint="eastAsia"/>
              </w:rPr>
            </w:pPr>
            <w:r>
              <w:rPr>
                <w:rFonts w:ascii="SimSun" w:eastAsia="SimSun" w:hAnsi="SimSun" w:hint="eastAsia"/>
              </w:rPr>
              <w:t>存放用户在内嵌浏览器中选中的节点</w:t>
            </w:r>
          </w:p>
        </w:tc>
      </w:tr>
      <w:tr w:rsidR="00E348C3" w14:paraId="35308D53" w14:textId="77777777" w:rsidTr="001D4847">
        <w:tc>
          <w:tcPr>
            <w:tcW w:w="1847" w:type="dxa"/>
          </w:tcPr>
          <w:p w14:paraId="0497EBF3" w14:textId="496C1ADD" w:rsidR="00E348C3" w:rsidRDefault="00E348C3" w:rsidP="0015720E">
            <w:pPr>
              <w:jc w:val="center"/>
              <w:rPr>
                <w:rFonts w:ascii="SimSun" w:eastAsia="SimSun" w:hAnsi="SimSun" w:hint="eastAsia"/>
              </w:rPr>
            </w:pPr>
            <w:proofErr w:type="spellStart"/>
            <w:r w:rsidRPr="00E348C3">
              <w:rPr>
                <w:rFonts w:ascii="SimSun" w:eastAsia="SimSun" w:hAnsi="SimSun"/>
              </w:rPr>
              <w:t>lstRectNode</w:t>
            </w:r>
            <w:proofErr w:type="spellEnd"/>
          </w:p>
        </w:tc>
        <w:tc>
          <w:tcPr>
            <w:tcW w:w="1418" w:type="dxa"/>
          </w:tcPr>
          <w:p w14:paraId="53438658" w14:textId="1FDA1BF6" w:rsidR="00E348C3" w:rsidRDefault="00E348C3" w:rsidP="001D4847">
            <w:pPr>
              <w:jc w:val="left"/>
              <w:rPr>
                <w:rFonts w:ascii="SimSun" w:eastAsia="SimSun" w:hAnsi="SimSun" w:hint="eastAsia"/>
              </w:rPr>
            </w:pPr>
            <w:r>
              <w:rPr>
                <w:rFonts w:ascii="SimSun" w:eastAsia="SimSun" w:hAnsi="SimSun" w:hint="eastAsia"/>
              </w:rPr>
              <w:t>当前被选中节点集合</w:t>
            </w:r>
          </w:p>
        </w:tc>
        <w:tc>
          <w:tcPr>
            <w:tcW w:w="2126" w:type="dxa"/>
          </w:tcPr>
          <w:p w14:paraId="6085B93B" w14:textId="3F888C10" w:rsidR="00E348C3" w:rsidRPr="001D4847" w:rsidRDefault="00E348C3" w:rsidP="0015720E">
            <w:pPr>
              <w:jc w:val="center"/>
              <w:rPr>
                <w:rFonts w:ascii="SimSun" w:eastAsia="SimSun" w:hAnsi="SimSun"/>
              </w:rPr>
            </w:pPr>
            <w:proofErr w:type="spellStart"/>
            <w:r w:rsidRPr="00E348C3">
              <w:rPr>
                <w:rFonts w:ascii="SimSun" w:eastAsia="SimSun" w:hAnsi="SimSun"/>
              </w:rPr>
              <w:t>LinkedHashSet</w:t>
            </w:r>
            <w:proofErr w:type="spellEnd"/>
            <w:r w:rsidRPr="00E348C3">
              <w:rPr>
                <w:rFonts w:ascii="SimSun" w:eastAsia="SimSun" w:hAnsi="SimSun"/>
              </w:rPr>
              <w:t>&lt;Node&gt;</w:t>
            </w:r>
          </w:p>
        </w:tc>
        <w:tc>
          <w:tcPr>
            <w:tcW w:w="2909" w:type="dxa"/>
          </w:tcPr>
          <w:p w14:paraId="051FEF6B" w14:textId="2ABAFBB9" w:rsidR="00E348C3" w:rsidRDefault="00E348C3" w:rsidP="0015720E">
            <w:pPr>
              <w:rPr>
                <w:rFonts w:ascii="SimSun" w:eastAsia="SimSun" w:hAnsi="SimSun" w:hint="eastAsia"/>
              </w:rPr>
            </w:pPr>
            <w:r>
              <w:rPr>
                <w:rFonts w:ascii="SimSun" w:eastAsia="SimSun" w:hAnsi="SimSun" w:hint="eastAsia"/>
              </w:rPr>
              <w:t>存放当前页面中被选中的所有节点</w:t>
            </w:r>
          </w:p>
        </w:tc>
      </w:tr>
    </w:tbl>
    <w:p w14:paraId="070DED72" w14:textId="77777777" w:rsidR="000B134F" w:rsidRDefault="000B134F" w:rsidP="000B134F">
      <w:pPr>
        <w:ind w:firstLineChars="200" w:firstLine="480"/>
        <w:rPr>
          <w:rFonts w:ascii="SimSun" w:eastAsia="SimSun" w:hAnsi="SimSun" w:hint="eastAsia"/>
        </w:rPr>
      </w:pPr>
    </w:p>
    <w:p w14:paraId="75A2FACF" w14:textId="2A499ADF" w:rsidR="00714192" w:rsidRDefault="00E5028E" w:rsidP="00E5028E">
      <w:pPr>
        <w:rPr>
          <w:rFonts w:ascii="SimSun" w:eastAsia="SimSun" w:hAnsi="SimSun" w:hint="eastAsia"/>
        </w:rPr>
      </w:pPr>
      <w:r>
        <w:rPr>
          <w:rFonts w:ascii="SimSun" w:eastAsia="SimSun" w:hAnsi="SimSun" w:hint="eastAsia"/>
        </w:rPr>
        <w:t>4.3.2网页显示和</w:t>
      </w:r>
      <w:r w:rsidR="001D4847">
        <w:rPr>
          <w:rFonts w:ascii="SimSun" w:eastAsia="SimSun" w:hAnsi="SimSun" w:hint="eastAsia"/>
        </w:rPr>
        <w:t>页面元素选择</w:t>
      </w:r>
      <w:r w:rsidR="008205FA">
        <w:rPr>
          <w:rFonts w:ascii="SimSun" w:eastAsia="SimSun" w:hAnsi="SimSun" w:hint="eastAsia"/>
        </w:rPr>
        <w:t>及高亮显示</w:t>
      </w:r>
    </w:p>
    <w:p w14:paraId="624BB970" w14:textId="6C5755F1" w:rsidR="004B4EA5" w:rsidRDefault="008A47FE" w:rsidP="00E348C3">
      <w:pPr>
        <w:ind w:firstLineChars="200" w:firstLine="480"/>
        <w:rPr>
          <w:rFonts w:ascii="SimSun" w:eastAsia="SimSun" w:hAnsi="SimSun" w:hint="eastAsia"/>
        </w:rPr>
      </w:pPr>
      <w:proofErr w:type="spellStart"/>
      <w:r>
        <w:rPr>
          <w:rFonts w:ascii="SimSun" w:eastAsia="SimSun" w:hAnsi="SimSun"/>
        </w:rPr>
        <w:t>WebView</w:t>
      </w:r>
      <w:proofErr w:type="spellEnd"/>
      <w:r>
        <w:rPr>
          <w:rFonts w:ascii="SimSun" w:eastAsia="SimSun" w:hAnsi="SimSun" w:hint="eastAsia"/>
        </w:rPr>
        <w:t>组件是</w:t>
      </w:r>
      <w:proofErr w:type="spellStart"/>
      <w:r>
        <w:rPr>
          <w:rFonts w:ascii="SimSun" w:eastAsia="SimSun" w:hAnsi="SimSun"/>
        </w:rPr>
        <w:t>JavaFX</w:t>
      </w:r>
      <w:proofErr w:type="spellEnd"/>
      <w:r>
        <w:rPr>
          <w:rFonts w:ascii="SimSun" w:eastAsia="SimSun" w:hAnsi="SimSun" w:hint="eastAsia"/>
        </w:rPr>
        <w:t>提供的内嵌浏览器组件，通过</w:t>
      </w:r>
      <w:r>
        <w:rPr>
          <w:rFonts w:ascii="SimSun" w:eastAsia="SimSun" w:hAnsi="SimSun"/>
        </w:rPr>
        <w:t>API</w:t>
      </w:r>
      <w:r>
        <w:rPr>
          <w:rFonts w:ascii="SimSun" w:eastAsia="SimSun" w:hAnsi="SimSun" w:hint="eastAsia"/>
        </w:rPr>
        <w:t>提供web查看器以及完整的浏览功能，是基于开源web浏览器引擎</w:t>
      </w:r>
      <w:proofErr w:type="spellStart"/>
      <w:r>
        <w:rPr>
          <w:rFonts w:ascii="SimSun" w:eastAsia="SimSun" w:hAnsi="SimSun"/>
        </w:rPr>
        <w:t>WebKit</w:t>
      </w:r>
      <w:proofErr w:type="spellEnd"/>
      <w:r>
        <w:rPr>
          <w:rFonts w:ascii="SimSun" w:eastAsia="SimSun" w:hAnsi="SimSun" w:hint="eastAsia"/>
        </w:rPr>
        <w:t>，支持</w:t>
      </w:r>
      <w:r>
        <w:rPr>
          <w:rFonts w:ascii="SimSun" w:eastAsia="SimSun" w:hAnsi="SimSun"/>
        </w:rPr>
        <w:t>CSS</w:t>
      </w:r>
      <w:r>
        <w:rPr>
          <w:rFonts w:ascii="SimSun" w:eastAsia="SimSun" w:hAnsi="SimSun" w:hint="eastAsia"/>
        </w:rPr>
        <w:t>、</w:t>
      </w:r>
      <w:r>
        <w:rPr>
          <w:rFonts w:ascii="SimSun" w:eastAsia="SimSun" w:hAnsi="SimSun"/>
        </w:rPr>
        <w:t>JavaScript</w:t>
      </w:r>
      <w:r>
        <w:rPr>
          <w:rFonts w:ascii="SimSun" w:eastAsia="SimSun" w:hAnsi="SimSun" w:hint="eastAsia"/>
        </w:rPr>
        <w:t>、</w:t>
      </w:r>
      <w:r>
        <w:rPr>
          <w:rFonts w:ascii="SimSun" w:eastAsia="SimSun" w:hAnsi="SimSun"/>
        </w:rPr>
        <w:t>DOM</w:t>
      </w:r>
      <w:r>
        <w:rPr>
          <w:rFonts w:ascii="SimSun" w:eastAsia="SimSun" w:hAnsi="SimSun" w:hint="eastAsia"/>
        </w:rPr>
        <w:t>和</w:t>
      </w:r>
      <w:r>
        <w:rPr>
          <w:rFonts w:ascii="SimSun" w:eastAsia="SimSun" w:hAnsi="SimSun"/>
        </w:rPr>
        <w:t>HTML5</w:t>
      </w:r>
      <w:r>
        <w:rPr>
          <w:rFonts w:ascii="SimSun" w:eastAsia="SimSun" w:hAnsi="SimSun" w:hint="eastAsia"/>
        </w:rPr>
        <w:t>。其主要功能为：加载本地或远程</w:t>
      </w:r>
      <w:r>
        <w:rPr>
          <w:rFonts w:ascii="SimSun" w:eastAsia="SimSun" w:hAnsi="SimSun"/>
        </w:rPr>
        <w:t>URL</w:t>
      </w:r>
      <w:r>
        <w:rPr>
          <w:rFonts w:ascii="SimSun" w:eastAsia="SimSun" w:hAnsi="SimSun" w:hint="eastAsia"/>
        </w:rPr>
        <w:t>的</w:t>
      </w:r>
      <w:r>
        <w:rPr>
          <w:rFonts w:ascii="SimSun" w:eastAsia="SimSun" w:hAnsi="SimSun"/>
        </w:rPr>
        <w:t>HTML</w:t>
      </w:r>
      <w:r>
        <w:rPr>
          <w:rFonts w:ascii="SimSun" w:eastAsia="SimSun" w:hAnsi="SimSun" w:hint="eastAsia"/>
        </w:rPr>
        <w:t>内容、获取</w:t>
      </w:r>
      <w:r>
        <w:rPr>
          <w:rFonts w:ascii="SimSun" w:eastAsia="SimSun" w:hAnsi="SimSun"/>
        </w:rPr>
        <w:t>Web</w:t>
      </w:r>
      <w:r>
        <w:rPr>
          <w:rFonts w:ascii="SimSun" w:eastAsia="SimSun" w:hAnsi="SimSun" w:hint="eastAsia"/>
        </w:rPr>
        <w:t>历史、执行</w:t>
      </w:r>
      <w:r>
        <w:rPr>
          <w:rFonts w:ascii="SimSun" w:eastAsia="SimSun" w:hAnsi="SimSun"/>
        </w:rPr>
        <w:t>JavaScript</w:t>
      </w:r>
      <w:r>
        <w:rPr>
          <w:rFonts w:ascii="SimSun" w:eastAsia="SimSun" w:hAnsi="SimSun" w:hint="eastAsia"/>
        </w:rPr>
        <w:t>指令等。</w:t>
      </w:r>
      <w:proofErr w:type="spellStart"/>
      <w:r w:rsidR="004B4EA5">
        <w:rPr>
          <w:rFonts w:ascii="SimSun" w:eastAsia="SimSun" w:hAnsi="SimSun"/>
        </w:rPr>
        <w:t>WebEngine</w:t>
      </w:r>
      <w:proofErr w:type="spellEnd"/>
      <w:r w:rsidR="004B4EA5">
        <w:rPr>
          <w:rFonts w:ascii="SimSun" w:eastAsia="SimSun" w:hAnsi="SimSun" w:hint="eastAsia"/>
        </w:rPr>
        <w:t>类是</w:t>
      </w:r>
      <w:proofErr w:type="spellStart"/>
      <w:r w:rsidR="004B4EA5">
        <w:rPr>
          <w:rFonts w:ascii="SimSun" w:eastAsia="SimSun" w:hAnsi="SimSun"/>
        </w:rPr>
        <w:t>WebView</w:t>
      </w:r>
      <w:proofErr w:type="spellEnd"/>
      <w:r w:rsidR="004B4EA5">
        <w:rPr>
          <w:rFonts w:ascii="SimSun" w:eastAsia="SimSun" w:hAnsi="SimSun" w:hint="eastAsia"/>
        </w:rPr>
        <w:t>组件中主要实现类，其提供了基本的web页面功能，支持加载</w:t>
      </w:r>
      <w:r w:rsidR="004B4EA5">
        <w:rPr>
          <w:rFonts w:ascii="SimSun" w:eastAsia="SimSun" w:hAnsi="SimSun"/>
        </w:rPr>
        <w:t>HTML</w:t>
      </w:r>
      <w:r w:rsidR="004B4EA5">
        <w:rPr>
          <w:rFonts w:ascii="SimSun" w:eastAsia="SimSun" w:hAnsi="SimSun" w:hint="eastAsia"/>
        </w:rPr>
        <w:t>内容和访问</w:t>
      </w:r>
      <w:r w:rsidR="004B4EA5">
        <w:rPr>
          <w:rFonts w:ascii="SimSun" w:eastAsia="SimSun" w:hAnsi="SimSun"/>
        </w:rPr>
        <w:t>DOM</w:t>
      </w:r>
      <w:r w:rsidR="004B4EA5">
        <w:rPr>
          <w:rFonts w:ascii="SimSun" w:eastAsia="SimSun" w:hAnsi="SimSun" w:hint="eastAsia"/>
        </w:rPr>
        <w:t>对象等基本功能，也支持执行</w:t>
      </w:r>
      <w:r w:rsidR="004B4EA5">
        <w:rPr>
          <w:rFonts w:ascii="SimSun" w:eastAsia="SimSun" w:hAnsi="SimSun"/>
        </w:rPr>
        <w:t>JavaScript</w:t>
      </w:r>
      <w:r w:rsidR="004B4EA5">
        <w:rPr>
          <w:rFonts w:ascii="SimSun" w:eastAsia="SimSun" w:hAnsi="SimSun" w:hint="eastAsia"/>
        </w:rPr>
        <w:t>指令。</w:t>
      </w:r>
      <w:proofErr w:type="spellStart"/>
      <w:r w:rsidR="00CF5914">
        <w:rPr>
          <w:rFonts w:ascii="SimSun" w:eastAsia="SimSun" w:hAnsi="SimSun"/>
        </w:rPr>
        <w:t>WebEngine</w:t>
      </w:r>
      <w:proofErr w:type="spellEnd"/>
      <w:r w:rsidR="00CF5914">
        <w:rPr>
          <w:rFonts w:ascii="SimSun" w:eastAsia="SimSun" w:hAnsi="SimSun" w:hint="eastAsia"/>
        </w:rPr>
        <w:t>类一次处理一个web页面，web页面的链接通过构造</w:t>
      </w:r>
      <w:proofErr w:type="spellStart"/>
      <w:r w:rsidR="00CF5914">
        <w:rPr>
          <w:rFonts w:ascii="SimSun" w:eastAsia="SimSun" w:hAnsi="SimSun"/>
        </w:rPr>
        <w:t>WebEngine</w:t>
      </w:r>
      <w:proofErr w:type="spellEnd"/>
      <w:r w:rsidR="00CF5914">
        <w:rPr>
          <w:rFonts w:ascii="SimSun" w:eastAsia="SimSun" w:hAnsi="SimSun" w:hint="eastAsia"/>
        </w:rPr>
        <w:t>对象传入，或者通过load()方法传入。</w:t>
      </w:r>
      <w:proofErr w:type="spellStart"/>
      <w:r w:rsidR="00CF5914">
        <w:rPr>
          <w:rFonts w:ascii="SimSun" w:eastAsia="SimSun" w:hAnsi="SimSun"/>
        </w:rPr>
        <w:t>WebView</w:t>
      </w:r>
      <w:proofErr w:type="spellEnd"/>
      <w:r w:rsidR="00CF5914">
        <w:rPr>
          <w:rFonts w:ascii="SimSun" w:eastAsia="SimSun" w:hAnsi="SimSun" w:hint="eastAsia"/>
        </w:rPr>
        <w:t>类是</w:t>
      </w:r>
      <w:proofErr w:type="spellStart"/>
      <w:r w:rsidR="00CF5914">
        <w:rPr>
          <w:rFonts w:ascii="SimSun" w:eastAsia="SimSun" w:hAnsi="SimSun"/>
        </w:rPr>
        <w:t>WebView</w:t>
      </w:r>
      <w:proofErr w:type="spellEnd"/>
      <w:r w:rsidR="00CF5914">
        <w:rPr>
          <w:rFonts w:ascii="SimSun" w:eastAsia="SimSun" w:hAnsi="SimSun" w:hint="eastAsia"/>
        </w:rPr>
        <w:t>组件另一个主要实现类，其作用是在应用程序的scene中展示web页面。</w:t>
      </w:r>
    </w:p>
    <w:p w14:paraId="295E23B1" w14:textId="0E15E0D2" w:rsidR="00E348C3" w:rsidRDefault="008A47FE" w:rsidP="00E348C3">
      <w:pPr>
        <w:ind w:firstLineChars="200" w:firstLine="480"/>
        <w:rPr>
          <w:rFonts w:ascii="SimSun" w:eastAsia="SimSun" w:hAnsi="SimSun" w:hint="eastAsia"/>
        </w:rPr>
      </w:pPr>
      <w:r>
        <w:rPr>
          <w:rFonts w:ascii="SimSun" w:eastAsia="SimSun" w:hAnsi="SimSun" w:hint="eastAsia"/>
        </w:rPr>
        <w:t>[</w:t>
      </w:r>
      <w:r w:rsidRPr="008A47FE">
        <w:rPr>
          <w:rFonts w:ascii="SimSun" w:eastAsia="SimSun" w:hAnsi="SimSun"/>
        </w:rPr>
        <w:t>http://www.javafxchina.net/blog/2015/07/html_webview/</w:t>
      </w:r>
      <w:r>
        <w:rPr>
          <w:rFonts w:ascii="SimSun" w:eastAsia="SimSun" w:hAnsi="SimSun" w:hint="eastAsia"/>
        </w:rPr>
        <w:t>]</w:t>
      </w:r>
    </w:p>
    <w:p w14:paraId="785E97AD" w14:textId="7B9FA0D0" w:rsidR="004B4EA5" w:rsidRDefault="004B4EA5" w:rsidP="004B4EA5">
      <w:pPr>
        <w:rPr>
          <w:rFonts w:ascii="SimSun" w:eastAsia="SimSun" w:hAnsi="SimSun" w:hint="eastAsia"/>
        </w:rPr>
      </w:pPr>
      <w:r>
        <w:rPr>
          <w:rFonts w:ascii="SimSun" w:eastAsia="SimSun" w:hAnsi="SimSun" w:hint="eastAsia"/>
        </w:rPr>
        <w:t>开放获取期刊资源采集系统提供类似于浏览器地址栏的文本框</w:t>
      </w:r>
      <w:r w:rsidR="00CF5914">
        <w:rPr>
          <w:rFonts w:ascii="SimSun" w:eastAsia="SimSun" w:hAnsi="SimSun" w:hint="eastAsia"/>
        </w:rPr>
        <w:t>，</w:t>
      </w:r>
      <w:r>
        <w:rPr>
          <w:rFonts w:ascii="SimSun" w:eastAsia="SimSun" w:hAnsi="SimSun" w:hint="eastAsia"/>
        </w:rPr>
        <w:t>供用户输入</w:t>
      </w:r>
      <w:r w:rsidR="00CF5914">
        <w:rPr>
          <w:rFonts w:ascii="SimSun" w:eastAsia="SimSun" w:hAnsi="SimSun" w:hint="eastAsia"/>
        </w:rPr>
        <w:t>其需要采集的期刊的种子页面链接。用户点击跳转之后，系统将地址文本框中的链接传递给</w:t>
      </w:r>
      <w:proofErr w:type="spellStart"/>
      <w:r w:rsidR="00CF5914">
        <w:rPr>
          <w:rFonts w:ascii="SimSun" w:eastAsia="SimSun" w:hAnsi="SimSun"/>
        </w:rPr>
        <w:t>WebEngine</w:t>
      </w:r>
      <w:proofErr w:type="spellEnd"/>
      <w:r w:rsidR="00CF5914">
        <w:rPr>
          <w:rFonts w:ascii="SimSun" w:eastAsia="SimSun" w:hAnsi="SimSun" w:hint="eastAsia"/>
        </w:rPr>
        <w:t>对象，并使用</w:t>
      </w:r>
      <w:proofErr w:type="spellStart"/>
      <w:r w:rsidR="00CF5914">
        <w:rPr>
          <w:rFonts w:ascii="SimSun" w:eastAsia="SimSun" w:hAnsi="SimSun"/>
        </w:rPr>
        <w:t>WebEngine</w:t>
      </w:r>
      <w:r w:rsidR="00CF5914">
        <w:rPr>
          <w:rFonts w:ascii="SimSun" w:eastAsia="SimSun" w:hAnsi="SimSun" w:hint="eastAsia"/>
        </w:rPr>
        <w:t>.load</w:t>
      </w:r>
      <w:proofErr w:type="spellEnd"/>
      <w:r w:rsidR="00CF5914">
        <w:rPr>
          <w:rFonts w:ascii="SimSun" w:eastAsia="SimSun" w:hAnsi="SimSun" w:hint="eastAsia"/>
        </w:rPr>
        <w:t>()方法获取对应的</w:t>
      </w:r>
      <w:r w:rsidR="00CF5914">
        <w:rPr>
          <w:rFonts w:ascii="SimSun" w:eastAsia="SimSun" w:hAnsi="SimSun"/>
        </w:rPr>
        <w:t>HTML</w:t>
      </w:r>
      <w:r w:rsidR="00CF5914">
        <w:rPr>
          <w:rFonts w:ascii="SimSun" w:eastAsia="SimSun" w:hAnsi="SimSun" w:hint="eastAsia"/>
        </w:rPr>
        <w:t>内容，进而通过</w:t>
      </w:r>
      <w:proofErr w:type="spellStart"/>
      <w:r w:rsidR="00CF5914">
        <w:rPr>
          <w:rFonts w:ascii="SimSun" w:eastAsia="SimSun" w:hAnsi="SimSun"/>
        </w:rPr>
        <w:t>WebView</w:t>
      </w:r>
      <w:proofErr w:type="spellEnd"/>
      <w:r w:rsidR="00CF5914">
        <w:rPr>
          <w:rFonts w:ascii="SimSun" w:eastAsia="SimSun" w:hAnsi="SimSun" w:hint="eastAsia"/>
        </w:rPr>
        <w:t>类在应用程序的scene中展示。</w:t>
      </w:r>
    </w:p>
    <w:p w14:paraId="35E94F5D" w14:textId="537FB516" w:rsidR="00CF5914" w:rsidRDefault="002C4785" w:rsidP="00C348FF">
      <w:pPr>
        <w:ind w:firstLineChars="200" w:firstLine="480"/>
        <w:rPr>
          <w:rFonts w:ascii="SimSun" w:eastAsia="SimSun" w:hAnsi="SimSun" w:hint="eastAsia"/>
        </w:rPr>
      </w:pPr>
      <w:r>
        <w:rPr>
          <w:rFonts w:ascii="SimSun" w:eastAsia="SimSun" w:hAnsi="SimSun" w:hint="eastAsia"/>
        </w:rPr>
        <w:t>页面元素</w:t>
      </w:r>
      <w:r w:rsidR="00A30158">
        <w:rPr>
          <w:rFonts w:ascii="SimSun" w:eastAsia="SimSun" w:hAnsi="SimSun" w:hint="eastAsia"/>
        </w:rPr>
        <w:t>选择也是利用了</w:t>
      </w:r>
      <w:proofErr w:type="spellStart"/>
      <w:r w:rsidR="00A30158">
        <w:rPr>
          <w:rFonts w:ascii="SimSun" w:eastAsia="SimSun" w:hAnsi="SimSun"/>
        </w:rPr>
        <w:t>WebView</w:t>
      </w:r>
      <w:proofErr w:type="spellEnd"/>
      <w:r w:rsidR="00A30158">
        <w:rPr>
          <w:rFonts w:ascii="SimSun" w:eastAsia="SimSun" w:hAnsi="SimSun" w:hint="eastAsia"/>
        </w:rPr>
        <w:t>组件对</w:t>
      </w:r>
      <w:r w:rsidR="00A30158">
        <w:rPr>
          <w:rFonts w:ascii="SimSun" w:eastAsia="SimSun" w:hAnsi="SimSun"/>
        </w:rPr>
        <w:t>DOM</w:t>
      </w:r>
      <w:r w:rsidR="00A30158">
        <w:rPr>
          <w:rFonts w:ascii="SimSun" w:eastAsia="SimSun" w:hAnsi="SimSun" w:hint="eastAsia"/>
        </w:rPr>
        <w:t>对象访问的功能。具体做法是给</w:t>
      </w:r>
      <w:proofErr w:type="spellStart"/>
      <w:r w:rsidR="00A30158">
        <w:rPr>
          <w:rFonts w:ascii="SimSun" w:eastAsia="SimSun" w:hAnsi="SimSun"/>
        </w:rPr>
        <w:t>WebEngine</w:t>
      </w:r>
      <w:proofErr w:type="spellEnd"/>
      <w:r w:rsidR="00A30158">
        <w:rPr>
          <w:rFonts w:ascii="SimSun" w:eastAsia="SimSun" w:hAnsi="SimSun" w:hint="eastAsia"/>
        </w:rPr>
        <w:t>对象加上事件监听，每当</w:t>
      </w:r>
      <w:proofErr w:type="spellStart"/>
      <w:r w:rsidR="00A30158">
        <w:rPr>
          <w:rFonts w:ascii="SimSun" w:eastAsia="SimSun" w:hAnsi="SimSun"/>
        </w:rPr>
        <w:t>WebEngine</w:t>
      </w:r>
      <w:proofErr w:type="spellEnd"/>
      <w:r w:rsidR="00A30158">
        <w:rPr>
          <w:rFonts w:ascii="SimSun" w:eastAsia="SimSun" w:hAnsi="SimSun" w:hint="eastAsia"/>
        </w:rPr>
        <w:t>对象所加载的</w:t>
      </w:r>
      <w:r w:rsidR="00A30158">
        <w:rPr>
          <w:rFonts w:ascii="SimSun" w:eastAsia="SimSun" w:hAnsi="SimSun"/>
        </w:rPr>
        <w:t>HTML</w:t>
      </w:r>
      <w:r w:rsidR="00A30158">
        <w:rPr>
          <w:rFonts w:ascii="SimSun" w:eastAsia="SimSun" w:hAnsi="SimSun" w:hint="eastAsia"/>
        </w:rPr>
        <w:t>发生变化，即跳转至新的页面时，</w:t>
      </w:r>
      <w:r w:rsidR="00CD588A">
        <w:rPr>
          <w:rFonts w:ascii="SimSun" w:eastAsia="SimSun" w:hAnsi="SimSun" w:hint="eastAsia"/>
        </w:rPr>
        <w:t>通过执行</w:t>
      </w:r>
      <w:r w:rsidR="00CD588A">
        <w:rPr>
          <w:rFonts w:ascii="SimSun" w:eastAsia="SimSun" w:hAnsi="SimSun"/>
        </w:rPr>
        <w:t>JavaScript</w:t>
      </w:r>
      <w:r w:rsidR="00CD588A">
        <w:rPr>
          <w:rFonts w:ascii="SimSun" w:eastAsia="SimSun" w:hAnsi="SimSun" w:hint="eastAsia"/>
        </w:rPr>
        <w:t>命令</w:t>
      </w:r>
      <w:r w:rsidR="00A30158">
        <w:rPr>
          <w:rFonts w:ascii="SimSun" w:eastAsia="SimSun" w:hAnsi="SimSun" w:hint="eastAsia"/>
        </w:rPr>
        <w:t>将</w:t>
      </w:r>
      <w:r w:rsidR="00A30158">
        <w:rPr>
          <w:rFonts w:ascii="SimSun" w:eastAsia="SimSun" w:hAnsi="SimSun"/>
        </w:rPr>
        <w:t>HTML</w:t>
      </w:r>
      <w:r w:rsidR="00A30158">
        <w:rPr>
          <w:rFonts w:ascii="SimSun" w:eastAsia="SimSun" w:hAnsi="SimSun" w:hint="eastAsia"/>
        </w:rPr>
        <w:t>内容转化为</w:t>
      </w:r>
      <w:r w:rsidR="00A30158">
        <w:rPr>
          <w:rFonts w:ascii="SimSun" w:eastAsia="SimSun" w:hAnsi="SimSun"/>
        </w:rPr>
        <w:t>DOM</w:t>
      </w:r>
      <w:r w:rsidR="00A30158">
        <w:rPr>
          <w:rFonts w:ascii="SimSun" w:eastAsia="SimSun" w:hAnsi="SimSun" w:hint="eastAsia"/>
        </w:rPr>
        <w:t>对象，</w:t>
      </w:r>
      <w:r w:rsidR="00A30158">
        <w:rPr>
          <w:rFonts w:ascii="SimSun" w:eastAsia="SimSun" w:hAnsi="SimSun" w:hint="eastAsia"/>
        </w:rPr>
        <w:lastRenderedPageBreak/>
        <w:t>并递归给</w:t>
      </w:r>
      <w:r w:rsidR="00A30158">
        <w:rPr>
          <w:rFonts w:ascii="SimSun" w:eastAsia="SimSun" w:hAnsi="SimSun"/>
        </w:rPr>
        <w:t>DOM</w:t>
      </w:r>
      <w:r w:rsidR="00A30158">
        <w:rPr>
          <w:rFonts w:ascii="SimSun" w:eastAsia="SimSun" w:hAnsi="SimSun" w:hint="eastAsia"/>
        </w:rPr>
        <w:t>对象每个节点加上鼠标点击事件监听。</w:t>
      </w:r>
      <w:r w:rsidR="008205FA">
        <w:rPr>
          <w:rFonts w:ascii="SimSun" w:eastAsia="SimSun" w:hAnsi="SimSun" w:hint="eastAsia"/>
        </w:rPr>
        <w:t>节点鼠标点击事件监听主要作用是当鼠标进行点击时，便将当前鼠标点击的节点元素赋值给当前选中节点变量</w:t>
      </w:r>
      <w:proofErr w:type="spellStart"/>
      <w:r w:rsidR="008205FA">
        <w:rPr>
          <w:rFonts w:ascii="SimSun" w:eastAsia="SimSun" w:hAnsi="SimSun" w:hint="eastAsia"/>
        </w:rPr>
        <w:t>c</w:t>
      </w:r>
      <w:r w:rsidR="008205FA" w:rsidRPr="001D4847">
        <w:rPr>
          <w:rFonts w:ascii="SimSun" w:eastAsia="SimSun" w:hAnsi="SimSun"/>
        </w:rPr>
        <w:t>urrentSelNode</w:t>
      </w:r>
      <w:proofErr w:type="spellEnd"/>
      <w:r w:rsidR="008205FA">
        <w:rPr>
          <w:rFonts w:ascii="SimSun" w:eastAsia="SimSun" w:hAnsi="SimSun" w:hint="eastAsia"/>
        </w:rPr>
        <w:t>，同时将该变量加入到当前选中节点集合中</w:t>
      </w:r>
      <w:proofErr w:type="spellStart"/>
      <w:r w:rsidR="008205FA" w:rsidRPr="00E348C3">
        <w:rPr>
          <w:rFonts w:ascii="SimSun" w:eastAsia="SimSun" w:hAnsi="SimSun"/>
        </w:rPr>
        <w:t>lstRectNode</w:t>
      </w:r>
      <w:proofErr w:type="spellEnd"/>
      <w:r w:rsidR="008205FA">
        <w:rPr>
          <w:rFonts w:ascii="SimSun" w:eastAsia="SimSun" w:hAnsi="SimSun" w:hint="eastAsia"/>
        </w:rPr>
        <w:t>。</w:t>
      </w:r>
    </w:p>
    <w:p w14:paraId="1F18D9E0" w14:textId="1A0932AE" w:rsidR="00CD588A" w:rsidRDefault="00CD588A" w:rsidP="00C348FF">
      <w:pPr>
        <w:ind w:firstLineChars="200" w:firstLine="480"/>
        <w:rPr>
          <w:rFonts w:ascii="SimSun" w:eastAsia="SimSun" w:hAnsi="SimSun" w:hint="eastAsia"/>
        </w:rPr>
      </w:pPr>
      <w:r>
        <w:rPr>
          <w:rFonts w:ascii="SimSun" w:eastAsia="SimSun" w:hAnsi="SimSun" w:hint="eastAsia"/>
        </w:rPr>
        <w:t>由于</w:t>
      </w:r>
      <w:proofErr w:type="spellStart"/>
      <w:r>
        <w:rPr>
          <w:rFonts w:ascii="SimSun" w:eastAsia="SimSun" w:hAnsi="SimSun"/>
        </w:rPr>
        <w:t>WebEngine</w:t>
      </w:r>
      <w:proofErr w:type="spellEnd"/>
      <w:r>
        <w:rPr>
          <w:rFonts w:ascii="SimSun" w:eastAsia="SimSun" w:hAnsi="SimSun" w:hint="eastAsia"/>
        </w:rPr>
        <w:t>执行</w:t>
      </w:r>
      <w:r>
        <w:rPr>
          <w:rFonts w:ascii="SimSun" w:eastAsia="SimSun" w:hAnsi="SimSun"/>
        </w:rPr>
        <w:t>JavaScript</w:t>
      </w:r>
      <w:r>
        <w:rPr>
          <w:rFonts w:ascii="SimSun" w:eastAsia="SimSun" w:hAnsi="SimSun" w:hint="eastAsia"/>
        </w:rPr>
        <w:t>命令获取到的</w:t>
      </w:r>
      <w:r>
        <w:rPr>
          <w:rFonts w:ascii="SimSun" w:eastAsia="SimSun" w:hAnsi="SimSun"/>
        </w:rPr>
        <w:t>DOM</w:t>
      </w:r>
      <w:r>
        <w:rPr>
          <w:rFonts w:ascii="SimSun" w:eastAsia="SimSun" w:hAnsi="SimSun" w:hint="eastAsia"/>
        </w:rPr>
        <w:t>对象是</w:t>
      </w:r>
      <w:r>
        <w:rPr>
          <w:rFonts w:ascii="SimSun" w:eastAsia="SimSun" w:hAnsi="SimSun"/>
        </w:rPr>
        <w:t>org.w3c.dom</w:t>
      </w:r>
      <w:r>
        <w:rPr>
          <w:rFonts w:ascii="SimSun" w:eastAsia="SimSun" w:hAnsi="SimSun" w:hint="eastAsia"/>
        </w:rPr>
        <w:t>类型，该类型的</w:t>
      </w:r>
      <w:r>
        <w:rPr>
          <w:rFonts w:ascii="SimSun" w:eastAsia="SimSun" w:hAnsi="SimSun"/>
        </w:rPr>
        <w:t>DOM</w:t>
      </w:r>
      <w:r>
        <w:rPr>
          <w:rFonts w:ascii="SimSun" w:eastAsia="SimSun" w:hAnsi="SimSun" w:hint="eastAsia"/>
        </w:rPr>
        <w:t>对象对节点的搜索功能并不丰富，为了采集数据的方便，本文在</w:t>
      </w:r>
      <w:proofErr w:type="spellStart"/>
      <w:r>
        <w:rPr>
          <w:rFonts w:ascii="SimSun" w:eastAsia="SimSun" w:hAnsi="SimSun"/>
        </w:rPr>
        <w:t>WebEngine</w:t>
      </w:r>
      <w:proofErr w:type="spellEnd"/>
      <w:r>
        <w:rPr>
          <w:rFonts w:ascii="SimSun" w:eastAsia="SimSun" w:hAnsi="SimSun" w:hint="eastAsia"/>
        </w:rPr>
        <w:t>转化</w:t>
      </w:r>
      <w:r>
        <w:rPr>
          <w:rFonts w:ascii="SimSun" w:eastAsia="SimSun" w:hAnsi="SimSun"/>
        </w:rPr>
        <w:t>HTML</w:t>
      </w:r>
      <w:r>
        <w:rPr>
          <w:rFonts w:ascii="SimSun" w:eastAsia="SimSun" w:hAnsi="SimSun" w:hint="eastAsia"/>
        </w:rPr>
        <w:t>内容为</w:t>
      </w:r>
      <w:r>
        <w:rPr>
          <w:rFonts w:ascii="SimSun" w:eastAsia="SimSun" w:hAnsi="SimSun"/>
        </w:rPr>
        <w:t>DOM</w:t>
      </w:r>
      <w:r>
        <w:rPr>
          <w:rFonts w:ascii="SimSun" w:eastAsia="SimSun" w:hAnsi="SimSun" w:hint="eastAsia"/>
        </w:rPr>
        <w:t>对象的同时，也使用</w:t>
      </w:r>
      <w:proofErr w:type="spellStart"/>
      <w:r>
        <w:rPr>
          <w:rFonts w:ascii="SimSun" w:eastAsia="SimSun" w:hAnsi="SimSun"/>
        </w:rPr>
        <w:t>Jsoup</w:t>
      </w:r>
      <w:proofErr w:type="spellEnd"/>
      <w:r>
        <w:rPr>
          <w:rFonts w:ascii="SimSun" w:eastAsia="SimSun" w:hAnsi="SimSun" w:hint="eastAsia"/>
        </w:rPr>
        <w:t>将</w:t>
      </w:r>
      <w:r>
        <w:rPr>
          <w:rFonts w:ascii="SimSun" w:eastAsia="SimSun" w:hAnsi="SimSun"/>
        </w:rPr>
        <w:t>HTML</w:t>
      </w:r>
      <w:r>
        <w:rPr>
          <w:rFonts w:ascii="SimSun" w:eastAsia="SimSun" w:hAnsi="SimSun" w:hint="eastAsia"/>
        </w:rPr>
        <w:t>内容转化为易搜索的</w:t>
      </w:r>
      <w:proofErr w:type="spellStart"/>
      <w:r w:rsidRPr="00CD588A">
        <w:rPr>
          <w:rFonts w:ascii="SimSun" w:eastAsia="SimSun" w:hAnsi="SimSun"/>
        </w:rPr>
        <w:t>org.jsoup.nodes.Document</w:t>
      </w:r>
      <w:proofErr w:type="spellEnd"/>
      <w:r>
        <w:rPr>
          <w:rFonts w:ascii="SimSun" w:eastAsia="SimSun" w:hAnsi="SimSun" w:hint="eastAsia"/>
        </w:rPr>
        <w:t>类型的</w:t>
      </w:r>
      <w:r>
        <w:rPr>
          <w:rFonts w:ascii="SimSun" w:eastAsia="SimSun" w:hAnsi="SimSun"/>
        </w:rPr>
        <w:t>DOM</w:t>
      </w:r>
      <w:r>
        <w:rPr>
          <w:rFonts w:ascii="SimSun" w:eastAsia="SimSun" w:hAnsi="SimSun" w:hint="eastAsia"/>
        </w:rPr>
        <w:t>对象。</w:t>
      </w:r>
    </w:p>
    <w:p w14:paraId="73D76C7A" w14:textId="0363564E" w:rsidR="00BD3754" w:rsidRDefault="008205FA" w:rsidP="00BD3754">
      <w:pPr>
        <w:ind w:firstLineChars="200" w:firstLine="480"/>
        <w:rPr>
          <w:rFonts w:ascii="SimSun" w:eastAsia="SimSun" w:hAnsi="SimSun" w:hint="eastAsia"/>
        </w:rPr>
      </w:pPr>
      <w:r>
        <w:rPr>
          <w:rFonts w:ascii="SimSun" w:eastAsia="SimSun" w:hAnsi="SimSun" w:hint="eastAsia"/>
        </w:rPr>
        <w:t>对选中的元素进行高亮显示</w:t>
      </w:r>
      <w:r w:rsidR="00AB2D61">
        <w:rPr>
          <w:rFonts w:ascii="SimSun" w:eastAsia="SimSun" w:hAnsi="SimSun" w:hint="eastAsia"/>
        </w:rPr>
        <w:t>主要是利用</w:t>
      </w:r>
      <w:proofErr w:type="spellStart"/>
      <w:r w:rsidR="00AB2D61">
        <w:rPr>
          <w:rFonts w:ascii="SimSun" w:eastAsia="SimSun" w:hAnsi="SimSun"/>
        </w:rPr>
        <w:t>WebView</w:t>
      </w:r>
      <w:proofErr w:type="spellEnd"/>
      <w:r w:rsidR="00AB2D61">
        <w:rPr>
          <w:rFonts w:ascii="SimSun" w:eastAsia="SimSun" w:hAnsi="SimSun" w:hint="eastAsia"/>
        </w:rPr>
        <w:t>组件允许在内嵌浏览器展示层增加覆盖的特性。具体做法是获得当前选中节点之后，当前节点调用</w:t>
      </w:r>
      <w:r w:rsidR="00BD3754">
        <w:rPr>
          <w:rFonts w:ascii="SimSun" w:eastAsia="SimSun" w:hAnsi="SimSun"/>
        </w:rPr>
        <w:t>JavaScript</w:t>
      </w:r>
      <w:r w:rsidR="00BD3754">
        <w:rPr>
          <w:rFonts w:ascii="SimSun" w:eastAsia="SimSun" w:hAnsi="SimSun" w:hint="eastAsia"/>
        </w:rPr>
        <w:t>指令</w:t>
      </w:r>
      <w:proofErr w:type="spellStart"/>
      <w:r w:rsidR="00BD3754" w:rsidRPr="00BD3754">
        <w:rPr>
          <w:rFonts w:ascii="SimSun" w:eastAsia="SimSun" w:hAnsi="SimSun"/>
        </w:rPr>
        <w:t>getBoundingClientRect</w:t>
      </w:r>
      <w:proofErr w:type="spellEnd"/>
      <w:r w:rsidR="00BD3754">
        <w:rPr>
          <w:rFonts w:ascii="SimSun" w:eastAsia="SimSun" w:hAnsi="SimSun" w:hint="eastAsia"/>
        </w:rPr>
        <w:t>，获取节点在页面中的坐标。接着声明一个</w:t>
      </w:r>
      <w:proofErr w:type="spellStart"/>
      <w:r w:rsidR="00BD3754">
        <w:rPr>
          <w:rFonts w:ascii="SimSun" w:eastAsia="SimSun" w:hAnsi="SimSun"/>
        </w:rPr>
        <w:t>JavaFX</w:t>
      </w:r>
      <w:proofErr w:type="spellEnd"/>
      <w:r w:rsidR="00BD3754">
        <w:rPr>
          <w:rFonts w:ascii="SimSun" w:eastAsia="SimSun" w:hAnsi="SimSun" w:hint="eastAsia"/>
        </w:rPr>
        <w:t>的矩形图形，矩形大小和颜色自定义，再通过</w:t>
      </w:r>
      <w:proofErr w:type="spellStart"/>
      <w:r w:rsidR="00BD3754" w:rsidRPr="00BD3754">
        <w:rPr>
          <w:rFonts w:ascii="SimSun" w:eastAsia="SimSun" w:hAnsi="SimSun"/>
        </w:rPr>
        <w:t>StackPane.setAlignment</w:t>
      </w:r>
      <w:proofErr w:type="spellEnd"/>
      <w:r w:rsidR="00BD3754" w:rsidRPr="00BD3754">
        <w:rPr>
          <w:rFonts w:ascii="SimSun" w:eastAsia="SimSun" w:hAnsi="SimSun"/>
        </w:rPr>
        <w:t>(</w:t>
      </w:r>
      <w:r w:rsidR="00BD3754">
        <w:rPr>
          <w:rFonts w:ascii="SimSun" w:eastAsia="SimSun" w:hAnsi="SimSun" w:hint="eastAsia"/>
        </w:rPr>
        <w:t>)和</w:t>
      </w:r>
      <w:proofErr w:type="spellStart"/>
      <w:r w:rsidR="00BD3754" w:rsidRPr="00BD3754">
        <w:rPr>
          <w:rFonts w:ascii="SimSun" w:eastAsia="SimSun" w:hAnsi="SimSun"/>
        </w:rPr>
        <w:t>StackPane.getChildren</w:t>
      </w:r>
      <w:proofErr w:type="spellEnd"/>
      <w:r w:rsidR="00BD3754" w:rsidRPr="00BD3754">
        <w:rPr>
          <w:rFonts w:ascii="SimSun" w:eastAsia="SimSun" w:hAnsi="SimSun"/>
        </w:rPr>
        <w:t>().add(</w:t>
      </w:r>
      <w:r w:rsidR="00BD3754">
        <w:rPr>
          <w:rFonts w:ascii="SimSun" w:eastAsia="SimSun" w:hAnsi="SimSun" w:hint="eastAsia"/>
        </w:rPr>
        <w:t>)指令将矩形块添加到节点对应的位置。</w:t>
      </w:r>
    </w:p>
    <w:p w14:paraId="6257C2CB" w14:textId="74762E48" w:rsidR="00E348C3" w:rsidRDefault="00E348C3" w:rsidP="00E5028E">
      <w:pPr>
        <w:rPr>
          <w:rFonts w:ascii="SimSun" w:eastAsia="SimSun" w:hAnsi="SimSun" w:hint="eastAsia"/>
        </w:rPr>
      </w:pPr>
      <w:r>
        <w:rPr>
          <w:rFonts w:ascii="SimSun" w:eastAsia="SimSun" w:hAnsi="SimSun" w:hint="eastAsia"/>
        </w:rPr>
        <w:t>4.3.3采集规则生成</w:t>
      </w:r>
      <w:r w:rsidR="001E2DE7">
        <w:rPr>
          <w:rFonts w:ascii="SimSun" w:eastAsia="SimSun" w:hAnsi="SimSun" w:hint="eastAsia"/>
        </w:rPr>
        <w:t>以及同类型节点</w:t>
      </w:r>
      <w:r w:rsidR="007D460E">
        <w:rPr>
          <w:rFonts w:ascii="SimSun" w:eastAsia="SimSun" w:hAnsi="SimSun" w:hint="eastAsia"/>
        </w:rPr>
        <w:t>自动选择</w:t>
      </w:r>
    </w:p>
    <w:p w14:paraId="632C7C18" w14:textId="551FB617" w:rsidR="007D460E" w:rsidRDefault="00C71DE5" w:rsidP="00BD3754">
      <w:pPr>
        <w:ind w:firstLineChars="200" w:firstLine="480"/>
        <w:rPr>
          <w:rFonts w:ascii="SimSun" w:eastAsia="SimSun" w:hAnsi="SimSun" w:hint="eastAsia"/>
        </w:rPr>
      </w:pPr>
      <w:r>
        <w:rPr>
          <w:rFonts w:ascii="SimSun" w:eastAsia="SimSun" w:hAnsi="SimSun" w:hint="eastAsia"/>
        </w:rPr>
        <w:t>对于</w:t>
      </w:r>
      <w:r w:rsidR="00021355">
        <w:rPr>
          <w:rFonts w:ascii="SimSun" w:eastAsia="SimSun" w:hAnsi="SimSun" w:hint="eastAsia"/>
        </w:rPr>
        <w:t>开放获取期刊资源采集</w:t>
      </w:r>
      <w:r w:rsidR="00D57175">
        <w:rPr>
          <w:rFonts w:ascii="SimSun" w:eastAsia="SimSun" w:hAnsi="SimSun" w:hint="eastAsia"/>
        </w:rPr>
        <w:t>系统实现自动批量采集，</w:t>
      </w:r>
      <w:r>
        <w:rPr>
          <w:rFonts w:ascii="SimSun" w:eastAsia="SimSun" w:hAnsi="SimSun" w:hint="eastAsia"/>
        </w:rPr>
        <w:t>最根本的是</w:t>
      </w:r>
      <w:r w:rsidR="00D57175">
        <w:rPr>
          <w:rFonts w:ascii="SimSun" w:eastAsia="SimSun" w:hAnsi="SimSun" w:hint="eastAsia"/>
        </w:rPr>
        <w:t>获得</w:t>
      </w:r>
      <w:r>
        <w:rPr>
          <w:rFonts w:ascii="SimSun" w:eastAsia="SimSun" w:hAnsi="SimSun" w:hint="eastAsia"/>
        </w:rPr>
        <w:t>页面上</w:t>
      </w:r>
      <w:r w:rsidR="00D57175">
        <w:rPr>
          <w:rFonts w:ascii="SimSun" w:eastAsia="SimSun" w:hAnsi="SimSun" w:hint="eastAsia"/>
        </w:rPr>
        <w:t>待采集</w:t>
      </w:r>
      <w:r>
        <w:rPr>
          <w:rFonts w:ascii="SimSun" w:eastAsia="SimSun" w:hAnsi="SimSun" w:hint="eastAsia"/>
        </w:rPr>
        <w:t>元数据资源的采集规则。</w:t>
      </w:r>
      <w:proofErr w:type="spellStart"/>
      <w:r w:rsidR="00D57175">
        <w:rPr>
          <w:rFonts w:ascii="SimSun" w:eastAsia="SimSun" w:hAnsi="SimSun"/>
        </w:rPr>
        <w:t>Jsoup</w:t>
      </w:r>
      <w:proofErr w:type="spellEnd"/>
      <w:r w:rsidR="0079055B">
        <w:rPr>
          <w:rFonts w:ascii="SimSun" w:eastAsia="SimSun" w:hAnsi="SimSun" w:hint="eastAsia"/>
        </w:rPr>
        <w:t>是一款功能强大的</w:t>
      </w:r>
      <w:r w:rsidR="0079055B">
        <w:rPr>
          <w:rFonts w:ascii="SimSun" w:eastAsia="SimSun" w:hAnsi="SimSun"/>
        </w:rPr>
        <w:t>HTML</w:t>
      </w:r>
      <w:r w:rsidR="0079055B">
        <w:rPr>
          <w:rFonts w:ascii="SimSun" w:eastAsia="SimSun" w:hAnsi="SimSun" w:hint="eastAsia"/>
        </w:rPr>
        <w:t>解析器，出了解析</w:t>
      </w:r>
      <w:r w:rsidR="0079055B">
        <w:rPr>
          <w:rFonts w:ascii="SimSun" w:eastAsia="SimSun" w:hAnsi="SimSun"/>
        </w:rPr>
        <w:t>URL</w:t>
      </w:r>
      <w:r w:rsidR="0079055B">
        <w:rPr>
          <w:rFonts w:ascii="SimSun" w:eastAsia="SimSun" w:hAnsi="SimSun" w:hint="eastAsia"/>
        </w:rPr>
        <w:t>对应的</w:t>
      </w:r>
      <w:r w:rsidR="0079055B">
        <w:rPr>
          <w:rFonts w:ascii="SimSun" w:eastAsia="SimSun" w:hAnsi="SimSun"/>
        </w:rPr>
        <w:t>HTML</w:t>
      </w:r>
      <w:r w:rsidR="0079055B">
        <w:rPr>
          <w:rFonts w:ascii="SimSun" w:eastAsia="SimSun" w:hAnsi="SimSun" w:hint="eastAsia"/>
        </w:rPr>
        <w:t>内容外，还提供具有丰富</w:t>
      </w:r>
      <w:r w:rsidR="0079055B">
        <w:rPr>
          <w:rFonts w:ascii="SimSun" w:eastAsia="SimSun" w:hAnsi="SimSun"/>
        </w:rPr>
        <w:t>API</w:t>
      </w:r>
      <w:r w:rsidR="0079055B">
        <w:rPr>
          <w:rFonts w:ascii="SimSun" w:eastAsia="SimSun" w:hAnsi="SimSun" w:hint="eastAsia"/>
        </w:rPr>
        <w:t>的选择器来搜索并取出</w:t>
      </w:r>
      <w:r w:rsidR="0079055B">
        <w:rPr>
          <w:rFonts w:ascii="SimSun" w:eastAsia="SimSun" w:hAnsi="SimSun"/>
        </w:rPr>
        <w:t>HTML</w:t>
      </w:r>
      <w:r w:rsidR="0079055B">
        <w:rPr>
          <w:rFonts w:ascii="SimSun" w:eastAsia="SimSun" w:hAnsi="SimSun" w:hint="eastAsia"/>
        </w:rPr>
        <w:t>标签中的内容。</w:t>
      </w:r>
      <w:proofErr w:type="spellStart"/>
      <w:r w:rsidR="0079055B">
        <w:rPr>
          <w:rFonts w:ascii="SimSun" w:eastAsia="SimSun" w:hAnsi="SimSun"/>
        </w:rPr>
        <w:t>Jsoup</w:t>
      </w:r>
      <w:proofErr w:type="spellEnd"/>
      <w:r w:rsidR="0079055B">
        <w:rPr>
          <w:rFonts w:ascii="SimSun" w:eastAsia="SimSun" w:hAnsi="SimSun" w:hint="eastAsia"/>
        </w:rPr>
        <w:t>选择器对于采集规则有很丰富的支持，通过</w:t>
      </w:r>
      <w:r w:rsidR="0079055B">
        <w:rPr>
          <w:rFonts w:ascii="SimSun" w:eastAsia="SimSun" w:hAnsi="SimSun"/>
        </w:rPr>
        <w:t>HTML</w:t>
      </w:r>
      <w:r w:rsidR="0079055B">
        <w:rPr>
          <w:rFonts w:ascii="SimSun" w:eastAsia="SimSun" w:hAnsi="SimSun" w:hint="eastAsia"/>
        </w:rPr>
        <w:t>标签名以及标签属性值可以定位相应的节点。</w:t>
      </w:r>
      <w:r w:rsidR="007D460E">
        <w:rPr>
          <w:rFonts w:ascii="SimSun" w:eastAsia="SimSun" w:hAnsi="SimSun" w:hint="eastAsia"/>
        </w:rPr>
        <w:t>为清楚的解释</w:t>
      </w:r>
      <w:proofErr w:type="spellStart"/>
      <w:r w:rsidR="007D460E">
        <w:rPr>
          <w:rFonts w:ascii="SimSun" w:eastAsia="SimSun" w:hAnsi="SimSun"/>
        </w:rPr>
        <w:t>Jsoup</w:t>
      </w:r>
      <w:proofErr w:type="spellEnd"/>
      <w:r w:rsidR="007D460E">
        <w:rPr>
          <w:rFonts w:ascii="SimSun" w:eastAsia="SimSun" w:hAnsi="SimSun" w:hint="eastAsia"/>
        </w:rPr>
        <w:t>选择器采集网页数据的过程以及开放获取期刊资源采集规则形成的解决方案，本文选取某个开放获取期刊的一个典型网页为对象进行具体阐述。经过简化后的</w:t>
      </w:r>
      <w:r w:rsidR="007D460E">
        <w:rPr>
          <w:rFonts w:ascii="SimSun" w:eastAsia="SimSun" w:hAnsi="SimSun"/>
        </w:rPr>
        <w:t>HTML</w:t>
      </w:r>
      <w:r w:rsidR="007D460E">
        <w:rPr>
          <w:rFonts w:ascii="SimSun" w:eastAsia="SimSun" w:hAnsi="SimSun" w:hint="eastAsia"/>
        </w:rPr>
        <w:t>文档内容如下图所示。</w:t>
      </w:r>
    </w:p>
    <w:p w14:paraId="0ADD1F90" w14:textId="4554F08B" w:rsidR="009E389D" w:rsidRDefault="00B869DE" w:rsidP="003446ED">
      <w:pPr>
        <w:keepNext/>
      </w:pPr>
      <w:r>
        <w:rPr>
          <w:noProof/>
        </w:rPr>
        <w:drawing>
          <wp:inline distT="0" distB="0" distL="0" distR="0" wp14:anchorId="669CF137" wp14:editId="0FEE6DE6">
            <wp:extent cx="5270500" cy="374586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网页示例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3745865"/>
                    </a:xfrm>
                    <a:prstGeom prst="rect">
                      <a:avLst/>
                    </a:prstGeom>
                  </pic:spPr>
                </pic:pic>
              </a:graphicData>
            </a:graphic>
          </wp:inline>
        </w:drawing>
      </w:r>
    </w:p>
    <w:p w14:paraId="1ABA830A" w14:textId="01F4B2F9" w:rsidR="007D460E" w:rsidRDefault="009E389D" w:rsidP="009E389D">
      <w:pPr>
        <w:pStyle w:val="a8"/>
        <w:jc w:val="center"/>
        <w:rPr>
          <w:rFonts w:ascii="SimSun" w:eastAsia="SimSun" w:hAnsi="SimSun" w:hint="eastAsia"/>
        </w:rP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t>HTML</w:t>
      </w:r>
      <w:r>
        <w:rPr>
          <w:rFonts w:hint="eastAsia"/>
        </w:rPr>
        <w:t>文档示意图</w:t>
      </w:r>
    </w:p>
    <w:p w14:paraId="7D05333B" w14:textId="2638B075" w:rsidR="003446ED" w:rsidRDefault="003446ED" w:rsidP="00BD3754">
      <w:pPr>
        <w:ind w:firstLineChars="200" w:firstLine="480"/>
        <w:rPr>
          <w:rFonts w:ascii="SimSun" w:eastAsia="SimSun" w:hAnsi="SimSun" w:hint="eastAsia"/>
        </w:rPr>
      </w:pPr>
      <w:r>
        <w:rPr>
          <w:rFonts w:ascii="SimSun" w:eastAsia="SimSun" w:hAnsi="SimSun" w:hint="eastAsia"/>
        </w:rPr>
        <w:t>文档展示的是某个期刊的种子页面，</w:t>
      </w:r>
      <w:r w:rsidR="00442300">
        <w:rPr>
          <w:rFonts w:ascii="SimSun" w:eastAsia="SimSun" w:hAnsi="SimSun" w:hint="eastAsia"/>
        </w:rPr>
        <w:t>包含</w:t>
      </w:r>
      <w:r>
        <w:rPr>
          <w:rFonts w:ascii="SimSun" w:eastAsia="SimSun" w:hAnsi="SimSun" w:hint="eastAsia"/>
        </w:rPr>
        <w:t>有该期刊各期的链接</w:t>
      </w:r>
      <w:r w:rsidR="00442300">
        <w:rPr>
          <w:rFonts w:ascii="SimSun" w:eastAsia="SimSun" w:hAnsi="SimSun" w:hint="eastAsia"/>
        </w:rPr>
        <w:t>。现需要采集期刊各期的访问链接，即文档中标签为</w:t>
      </w:r>
      <w:r w:rsidR="00982CD3">
        <w:rPr>
          <w:rFonts w:ascii="SimSun" w:eastAsia="SimSun" w:hAnsi="SimSun" w:hint="eastAsia"/>
        </w:rPr>
        <w:t>a</w:t>
      </w:r>
      <w:r w:rsidR="00442300">
        <w:rPr>
          <w:rFonts w:ascii="SimSun" w:eastAsia="SimSun" w:hAnsi="SimSun" w:hint="eastAsia"/>
        </w:rPr>
        <w:t>的“</w:t>
      </w:r>
      <w:proofErr w:type="spellStart"/>
      <w:r w:rsidR="00442300">
        <w:rPr>
          <w:rFonts w:ascii="SimSun" w:eastAsia="SimSun" w:hAnsi="SimSun" w:hint="eastAsia"/>
        </w:rPr>
        <w:t>href</w:t>
      </w:r>
      <w:proofErr w:type="spellEnd"/>
      <w:r w:rsidR="00442300">
        <w:rPr>
          <w:rFonts w:ascii="SimSun" w:eastAsia="SimSun" w:hAnsi="SimSun" w:hint="eastAsia"/>
        </w:rPr>
        <w:t>”属性的值。</w:t>
      </w:r>
      <w:proofErr w:type="spellStart"/>
      <w:r w:rsidR="00442300">
        <w:rPr>
          <w:rFonts w:ascii="SimSun" w:eastAsia="SimSun" w:hAnsi="SimSun"/>
        </w:rPr>
        <w:t>Jsoup</w:t>
      </w:r>
      <w:proofErr w:type="spellEnd"/>
      <w:r w:rsidR="00457100">
        <w:rPr>
          <w:rFonts w:ascii="SimSun" w:eastAsia="SimSun" w:hAnsi="SimSun" w:hint="eastAsia"/>
        </w:rPr>
        <w:t>选择器是</w:t>
      </w:r>
      <w:r w:rsidR="00442300">
        <w:rPr>
          <w:rFonts w:ascii="SimSun" w:eastAsia="SimSun" w:hAnsi="SimSun" w:hint="eastAsia"/>
        </w:rPr>
        <w:lastRenderedPageBreak/>
        <w:t>根据标签名和属性值进行定位，</w:t>
      </w:r>
      <w:r w:rsidR="00457100">
        <w:rPr>
          <w:rFonts w:ascii="SimSun" w:eastAsia="SimSun" w:hAnsi="SimSun" w:hint="eastAsia"/>
        </w:rPr>
        <w:t>可以是单个节点的标签名和属性值</w:t>
      </w:r>
      <w:r w:rsidR="00982CD3">
        <w:rPr>
          <w:rFonts w:ascii="SimSun" w:eastAsia="SimSun" w:hAnsi="SimSun" w:hint="eastAsia"/>
        </w:rPr>
        <w:t>组成的规则</w:t>
      </w:r>
      <w:r w:rsidR="00B25808">
        <w:rPr>
          <w:rFonts w:ascii="SimSun" w:eastAsia="SimSun" w:hAnsi="SimSun" w:hint="eastAsia"/>
        </w:rPr>
        <w:t>，也可以是</w:t>
      </w:r>
      <w:r w:rsidR="00982CD3">
        <w:rPr>
          <w:rFonts w:ascii="SimSun" w:eastAsia="SimSun" w:hAnsi="SimSun" w:hint="eastAsia"/>
        </w:rPr>
        <w:t>由父子节点的标签名和属性值组合而成的规则</w:t>
      </w:r>
      <w:r w:rsidR="00457100">
        <w:rPr>
          <w:rFonts w:ascii="SimSun" w:eastAsia="SimSun" w:hAnsi="SimSun" w:hint="eastAsia"/>
        </w:rPr>
        <w:t>。</w:t>
      </w:r>
      <w:r w:rsidR="00982CD3">
        <w:rPr>
          <w:rFonts w:ascii="SimSun" w:eastAsia="SimSun" w:hAnsi="SimSun" w:hint="eastAsia"/>
        </w:rPr>
        <w:t>以父子节点组合而成的采集规则为例，该文档中</w:t>
      </w:r>
      <w:r w:rsidR="00B869DE">
        <w:rPr>
          <w:rFonts w:ascii="SimSun" w:eastAsia="SimSun" w:hAnsi="SimSun" w:hint="eastAsia"/>
        </w:rPr>
        <w:t>期刊各期链接的定位</w:t>
      </w:r>
      <w:r w:rsidR="00442300">
        <w:rPr>
          <w:rFonts w:ascii="SimSun" w:eastAsia="SimSun" w:hAnsi="SimSun" w:hint="eastAsia"/>
        </w:rPr>
        <w:t>规则为“</w:t>
      </w:r>
      <w:r w:rsidR="00B869DE">
        <w:rPr>
          <w:rFonts w:ascii="SimSun" w:eastAsia="SimSun" w:hAnsi="SimSun"/>
        </w:rPr>
        <w:t>body&gt;table&gt;td[</w:t>
      </w:r>
      <w:proofErr w:type="spellStart"/>
      <w:r w:rsidR="00B869DE">
        <w:rPr>
          <w:rFonts w:ascii="SimSun" w:eastAsia="SimSun" w:hAnsi="SimSun"/>
        </w:rPr>
        <w:t>valign</w:t>
      </w:r>
      <w:proofErr w:type="spellEnd"/>
      <w:r w:rsidR="00B869DE">
        <w:rPr>
          <w:rFonts w:ascii="SimSun" w:eastAsia="SimSun" w:hAnsi="SimSun"/>
        </w:rPr>
        <w:t>=top]&gt;table[width=100%][height=30][border=0</w:t>
      </w:r>
      <w:r w:rsidR="00B869DE" w:rsidRPr="00B869DE">
        <w:rPr>
          <w:rFonts w:ascii="SimSun" w:eastAsia="SimSun" w:hAnsi="SimSun"/>
        </w:rPr>
        <w:t xml:space="preserve"> </w:t>
      </w:r>
      <w:r w:rsidR="00B869DE">
        <w:rPr>
          <w:rFonts w:ascii="SimSun" w:eastAsia="SimSun" w:hAnsi="SimSun"/>
        </w:rPr>
        <w:t>][</w:t>
      </w:r>
      <w:proofErr w:type="spellStart"/>
      <w:r w:rsidR="00B869DE">
        <w:rPr>
          <w:rFonts w:ascii="SimSun" w:eastAsia="SimSun" w:hAnsi="SimSun"/>
        </w:rPr>
        <w:t>cellpadding</w:t>
      </w:r>
      <w:proofErr w:type="spellEnd"/>
      <w:r w:rsidR="00B869DE">
        <w:rPr>
          <w:rFonts w:ascii="SimSun" w:eastAsia="SimSun" w:hAnsi="SimSun"/>
        </w:rPr>
        <w:t>=5][</w:t>
      </w:r>
      <w:proofErr w:type="spellStart"/>
      <w:r w:rsidR="00B869DE">
        <w:rPr>
          <w:rFonts w:ascii="SimSun" w:eastAsia="SimSun" w:hAnsi="SimSun"/>
        </w:rPr>
        <w:t>cellspacing</w:t>
      </w:r>
      <w:proofErr w:type="spellEnd"/>
      <w:r w:rsidR="00B869DE">
        <w:rPr>
          <w:rFonts w:ascii="SimSun" w:eastAsia="SimSun" w:hAnsi="SimSun"/>
        </w:rPr>
        <w:t>=1]&gt;</w:t>
      </w:r>
      <w:proofErr w:type="spellStart"/>
      <w:r w:rsidR="00B869DE">
        <w:rPr>
          <w:rFonts w:ascii="SimSun" w:eastAsia="SimSun" w:hAnsi="SimSun"/>
        </w:rPr>
        <w:t>tbody</w:t>
      </w:r>
      <w:proofErr w:type="spellEnd"/>
      <w:r w:rsidR="00B869DE">
        <w:rPr>
          <w:rFonts w:ascii="SimSun" w:eastAsia="SimSun" w:hAnsi="SimSun"/>
        </w:rPr>
        <w:t>&gt;</w:t>
      </w:r>
      <w:proofErr w:type="spellStart"/>
      <w:r w:rsidR="00B869DE">
        <w:rPr>
          <w:rFonts w:ascii="SimSun" w:eastAsia="SimSun" w:hAnsi="SimSun"/>
        </w:rPr>
        <w:t>tr</w:t>
      </w:r>
      <w:proofErr w:type="spellEnd"/>
      <w:r w:rsidR="00B869DE">
        <w:rPr>
          <w:rFonts w:ascii="SimSun" w:eastAsia="SimSun" w:hAnsi="SimSun"/>
        </w:rPr>
        <w:t>&gt;td[</w:t>
      </w:r>
      <w:r w:rsidR="00B869DE" w:rsidRPr="00B869DE">
        <w:rPr>
          <w:rFonts w:ascii="SimSun" w:eastAsia="SimSun" w:hAnsi="SimSun"/>
        </w:rPr>
        <w:t>width=50</w:t>
      </w:r>
      <w:r w:rsidR="00B869DE">
        <w:rPr>
          <w:rFonts w:ascii="SimSun" w:eastAsia="SimSun" w:hAnsi="SimSun"/>
        </w:rPr>
        <w:t>][height=</w:t>
      </w:r>
      <w:r w:rsidR="00B869DE" w:rsidRPr="00B869DE">
        <w:rPr>
          <w:rFonts w:ascii="SimSun" w:eastAsia="SimSun" w:hAnsi="SimSun"/>
        </w:rPr>
        <w:t>50</w:t>
      </w:r>
      <w:r w:rsidR="00B869DE">
        <w:rPr>
          <w:rFonts w:ascii="SimSun" w:eastAsia="SimSun" w:hAnsi="SimSun"/>
        </w:rPr>
        <w:t>][</w:t>
      </w:r>
      <w:proofErr w:type="spellStart"/>
      <w:r w:rsidR="00B869DE">
        <w:rPr>
          <w:rFonts w:ascii="SimSun" w:eastAsia="SimSun" w:hAnsi="SimSun"/>
        </w:rPr>
        <w:t>valign</w:t>
      </w:r>
      <w:proofErr w:type="spellEnd"/>
      <w:r w:rsidR="00B869DE">
        <w:rPr>
          <w:rFonts w:ascii="SimSun" w:eastAsia="SimSun" w:hAnsi="SimSun"/>
        </w:rPr>
        <w:t>=top][</w:t>
      </w:r>
      <w:proofErr w:type="spellStart"/>
      <w:r w:rsidR="00B869DE">
        <w:rPr>
          <w:rFonts w:ascii="SimSun" w:eastAsia="SimSun" w:hAnsi="SimSun"/>
        </w:rPr>
        <w:t>bgcolor</w:t>
      </w:r>
      <w:proofErr w:type="spellEnd"/>
      <w:r w:rsidR="00B869DE">
        <w:rPr>
          <w:rFonts w:ascii="SimSun" w:eastAsia="SimSun" w:hAnsi="SimSun"/>
        </w:rPr>
        <w:t>=#CCCCCC][</w:t>
      </w:r>
      <w:r w:rsidR="00B869DE" w:rsidRPr="00B869DE">
        <w:rPr>
          <w:rFonts w:ascii="SimSun" w:eastAsia="SimSun" w:hAnsi="SimSun"/>
        </w:rPr>
        <w:t>align=left</w:t>
      </w:r>
      <w:r w:rsidR="00B869DE">
        <w:rPr>
          <w:rFonts w:ascii="SimSun" w:eastAsia="SimSun" w:hAnsi="SimSun"/>
        </w:rPr>
        <w:t>][class=</w:t>
      </w:r>
      <w:proofErr w:type="spellStart"/>
      <w:r w:rsidR="00B869DE">
        <w:rPr>
          <w:rFonts w:ascii="SimSun" w:eastAsia="SimSun" w:hAnsi="SimSun"/>
        </w:rPr>
        <w:t>J_WenZhang</w:t>
      </w:r>
      <w:proofErr w:type="spellEnd"/>
      <w:r w:rsidR="00B869DE">
        <w:rPr>
          <w:rFonts w:ascii="SimSun" w:eastAsia="SimSun" w:hAnsi="SimSun"/>
        </w:rPr>
        <w:t>]&gt;a</w:t>
      </w:r>
      <w:r w:rsidR="00442300">
        <w:rPr>
          <w:rFonts w:ascii="SimSun" w:eastAsia="SimSun" w:hAnsi="SimSun" w:hint="eastAsia"/>
        </w:rPr>
        <w:t>”</w:t>
      </w:r>
      <w:r w:rsidR="00B869DE">
        <w:rPr>
          <w:rFonts w:ascii="SimSun" w:eastAsia="SimSun" w:hAnsi="SimSun"/>
        </w:rPr>
        <w:t>,</w:t>
      </w:r>
      <w:r w:rsidR="00B869DE">
        <w:rPr>
          <w:rFonts w:ascii="SimSun" w:eastAsia="SimSun" w:hAnsi="SimSun" w:hint="eastAsia"/>
        </w:rPr>
        <w:t>通过</w:t>
      </w:r>
      <w:r w:rsidR="00B869DE">
        <w:rPr>
          <w:rFonts w:ascii="SimSun" w:eastAsia="SimSun" w:hAnsi="SimSun"/>
        </w:rPr>
        <w:t>select</w:t>
      </w:r>
      <w:r w:rsidR="00B869DE">
        <w:rPr>
          <w:rFonts w:ascii="SimSun" w:eastAsia="SimSun" w:hAnsi="SimSun" w:hint="eastAsia"/>
        </w:rPr>
        <w:t>方法就可以</w:t>
      </w:r>
      <w:r w:rsidR="00BA471D">
        <w:rPr>
          <w:rFonts w:ascii="SimSun" w:eastAsia="SimSun" w:hAnsi="SimSun" w:hint="eastAsia"/>
        </w:rPr>
        <w:t>采集到对应的&lt;a&gt;节点，再通过</w:t>
      </w:r>
      <w:proofErr w:type="spellStart"/>
      <w:r w:rsidR="00BA471D">
        <w:rPr>
          <w:rFonts w:ascii="SimSun" w:eastAsia="SimSun" w:hAnsi="SimSun" w:hint="eastAsia"/>
        </w:rPr>
        <w:t>absUrl</w:t>
      </w:r>
      <w:proofErr w:type="spellEnd"/>
      <w:r w:rsidR="00BA471D">
        <w:rPr>
          <w:rFonts w:ascii="SimSun" w:eastAsia="SimSun" w:hAnsi="SimSun" w:hint="eastAsia"/>
        </w:rPr>
        <w:t>方法便可采集到对应的链接。</w:t>
      </w:r>
    </w:p>
    <w:p w14:paraId="3AC53F49" w14:textId="7B48374D" w:rsidR="00457100" w:rsidRDefault="00457100" w:rsidP="00BD3754">
      <w:pPr>
        <w:ind w:firstLineChars="200" w:firstLine="480"/>
        <w:rPr>
          <w:rFonts w:ascii="SimSun" w:eastAsia="SimSun" w:hAnsi="SimSun" w:hint="eastAsia"/>
        </w:rPr>
      </w:pPr>
      <w:r>
        <w:rPr>
          <w:rFonts w:ascii="SimSun" w:eastAsia="SimSun" w:hAnsi="SimSun" w:hint="eastAsia"/>
        </w:rPr>
        <w:t>传统的资源采集和部分商用资源采集工具都需要人工对网页内容进行分析，寻找到能定位到采集节点的规则</w:t>
      </w:r>
      <w:r w:rsidR="00982CD3">
        <w:rPr>
          <w:rFonts w:ascii="SimSun" w:eastAsia="SimSun" w:hAnsi="SimSun" w:hint="eastAsia"/>
        </w:rPr>
        <w:t>。在制定定位规则时容易出现两种问题，第一个问题是定位规则粒度过细，效率不高。即</w:t>
      </w:r>
      <w:r>
        <w:rPr>
          <w:rFonts w:ascii="SimSun" w:eastAsia="SimSun" w:hAnsi="SimSun" w:hint="eastAsia"/>
        </w:rPr>
        <w:t>如果从最顶层的标签开始往下搜索</w:t>
      </w:r>
      <w:r w:rsidR="00982CD3">
        <w:rPr>
          <w:rFonts w:ascii="SimSun" w:eastAsia="SimSun" w:hAnsi="SimSun" w:hint="eastAsia"/>
        </w:rPr>
        <w:t>，到采集节点为止，期间所经过的节点都作为规则的一部分</w:t>
      </w:r>
      <w:r>
        <w:rPr>
          <w:rFonts w:ascii="SimSun" w:eastAsia="SimSun" w:hAnsi="SimSun" w:hint="eastAsia"/>
        </w:rPr>
        <w:t>，</w:t>
      </w:r>
      <w:r w:rsidR="00982CD3">
        <w:rPr>
          <w:rFonts w:ascii="SimSun" w:eastAsia="SimSun" w:hAnsi="SimSun" w:hint="eastAsia"/>
        </w:rPr>
        <w:t>这样</w:t>
      </w:r>
      <w:r>
        <w:rPr>
          <w:rFonts w:ascii="SimSun" w:eastAsia="SimSun" w:hAnsi="SimSun" w:hint="eastAsia"/>
        </w:rPr>
        <w:t>虽然可以精准的定位到节点，但是需要花费</w:t>
      </w:r>
      <w:r w:rsidR="00982CD3">
        <w:rPr>
          <w:rFonts w:ascii="SimSun" w:eastAsia="SimSun" w:hAnsi="SimSun" w:hint="eastAsia"/>
        </w:rPr>
        <w:t>大量的</w:t>
      </w:r>
      <w:r>
        <w:rPr>
          <w:rFonts w:ascii="SimSun" w:eastAsia="SimSun" w:hAnsi="SimSun" w:hint="eastAsia"/>
        </w:rPr>
        <w:t>时间和精力</w:t>
      </w:r>
      <w:r w:rsidR="00982CD3">
        <w:rPr>
          <w:rFonts w:ascii="SimSun" w:eastAsia="SimSun" w:hAnsi="SimSun" w:hint="eastAsia"/>
        </w:rPr>
        <w:t>，特别是对结构复杂的页面</w:t>
      </w:r>
      <w:r>
        <w:rPr>
          <w:rFonts w:ascii="SimSun" w:eastAsia="SimSun" w:hAnsi="SimSun" w:hint="eastAsia"/>
        </w:rPr>
        <w:t>。</w:t>
      </w:r>
      <w:r w:rsidR="00982CD3">
        <w:rPr>
          <w:rFonts w:ascii="SimSun" w:eastAsia="SimSun" w:hAnsi="SimSun" w:hint="eastAsia"/>
        </w:rPr>
        <w:t>第二个问题是定位规则粒度过粗，采集到脏数据。即</w:t>
      </w:r>
      <w:r>
        <w:rPr>
          <w:rFonts w:ascii="SimSun" w:eastAsia="SimSun" w:hAnsi="SimSun" w:hint="eastAsia"/>
        </w:rPr>
        <w:t>如果只使用需采集节点的标签名和属性值</w:t>
      </w:r>
      <w:r w:rsidR="00982CD3">
        <w:rPr>
          <w:rFonts w:ascii="SimSun" w:eastAsia="SimSun" w:hAnsi="SimSun" w:hint="eastAsia"/>
        </w:rPr>
        <w:t>组成定位规则，则页面中与采集节点具有相同标签名和属性值</w:t>
      </w:r>
      <w:r w:rsidR="00BE57D0">
        <w:rPr>
          <w:rFonts w:ascii="SimSun" w:eastAsia="SimSun" w:hAnsi="SimSun" w:hint="eastAsia"/>
        </w:rPr>
        <w:t>，</w:t>
      </w:r>
      <w:r w:rsidR="00982CD3">
        <w:rPr>
          <w:rFonts w:ascii="SimSun" w:eastAsia="SimSun" w:hAnsi="SimSun" w:hint="eastAsia"/>
        </w:rPr>
        <w:t>但不是所需采集的节点会被</w:t>
      </w:r>
      <w:r w:rsidR="00BE57D0">
        <w:rPr>
          <w:rFonts w:ascii="SimSun" w:eastAsia="SimSun" w:hAnsi="SimSun" w:hint="eastAsia"/>
        </w:rPr>
        <w:t>采集到，这种情况经常出现在资源采集过程中。因此定位规则粒度的把握是制定准确高效的定位规则的关键因素。</w:t>
      </w:r>
    </w:p>
    <w:p w14:paraId="13CB5446" w14:textId="57B9A7B8" w:rsidR="008B6460" w:rsidRDefault="00D8315D" w:rsidP="00BD3754">
      <w:pPr>
        <w:ind w:firstLineChars="200" w:firstLine="480"/>
        <w:rPr>
          <w:rFonts w:ascii="SimSun" w:eastAsia="SimSun" w:hAnsi="SimSun" w:hint="eastAsia"/>
        </w:rPr>
      </w:pPr>
      <w:r>
        <w:rPr>
          <w:rFonts w:ascii="SimSun" w:eastAsia="SimSun" w:hAnsi="SimSun" w:hint="eastAsia"/>
        </w:rPr>
        <w:t>在对开放获取期刊资源采集调研时，经过大量的试验发现，需采集节点往上两代，即待采集节点、待采集节点的父节点以及待采集节点的祖父节点的标签名和属性值所组成的定位规则就能准确的定位到待采集节点。因此本文选择待采集节点往上两代作为定位规则的粒度。上述期刊各期链接的定位规则就可以改为“</w:t>
      </w:r>
      <w:proofErr w:type="spellStart"/>
      <w:r>
        <w:rPr>
          <w:rFonts w:ascii="SimSun" w:eastAsia="SimSun" w:hAnsi="SimSun"/>
        </w:rPr>
        <w:t>tr</w:t>
      </w:r>
      <w:proofErr w:type="spellEnd"/>
      <w:r>
        <w:rPr>
          <w:rFonts w:ascii="SimSun" w:eastAsia="SimSun" w:hAnsi="SimSun"/>
        </w:rPr>
        <w:t>&gt;td[</w:t>
      </w:r>
      <w:r w:rsidRPr="00B869DE">
        <w:rPr>
          <w:rFonts w:ascii="SimSun" w:eastAsia="SimSun" w:hAnsi="SimSun"/>
        </w:rPr>
        <w:t>width=50</w:t>
      </w:r>
      <w:r>
        <w:rPr>
          <w:rFonts w:ascii="SimSun" w:eastAsia="SimSun" w:hAnsi="SimSun"/>
        </w:rPr>
        <w:t>][height=</w:t>
      </w:r>
      <w:r w:rsidRPr="00B869DE">
        <w:rPr>
          <w:rFonts w:ascii="SimSun" w:eastAsia="SimSun" w:hAnsi="SimSun"/>
        </w:rPr>
        <w:t>50</w:t>
      </w:r>
      <w:r>
        <w:rPr>
          <w:rFonts w:ascii="SimSun" w:eastAsia="SimSun" w:hAnsi="SimSun"/>
        </w:rPr>
        <w:t>][</w:t>
      </w:r>
      <w:proofErr w:type="spellStart"/>
      <w:r>
        <w:rPr>
          <w:rFonts w:ascii="SimSun" w:eastAsia="SimSun" w:hAnsi="SimSun"/>
        </w:rPr>
        <w:t>valign</w:t>
      </w:r>
      <w:proofErr w:type="spellEnd"/>
      <w:r>
        <w:rPr>
          <w:rFonts w:ascii="SimSun" w:eastAsia="SimSun" w:hAnsi="SimSun"/>
        </w:rPr>
        <w:t>=top][</w:t>
      </w:r>
      <w:proofErr w:type="spellStart"/>
      <w:r>
        <w:rPr>
          <w:rFonts w:ascii="SimSun" w:eastAsia="SimSun" w:hAnsi="SimSun"/>
        </w:rPr>
        <w:t>bgcolor</w:t>
      </w:r>
      <w:proofErr w:type="spellEnd"/>
      <w:r>
        <w:rPr>
          <w:rFonts w:ascii="SimSun" w:eastAsia="SimSun" w:hAnsi="SimSun"/>
        </w:rPr>
        <w:t>=#CCCCCC][</w:t>
      </w:r>
      <w:r w:rsidRPr="00B869DE">
        <w:rPr>
          <w:rFonts w:ascii="SimSun" w:eastAsia="SimSun" w:hAnsi="SimSun"/>
        </w:rPr>
        <w:t>align=left</w:t>
      </w:r>
      <w:r>
        <w:rPr>
          <w:rFonts w:ascii="SimSun" w:eastAsia="SimSun" w:hAnsi="SimSun"/>
        </w:rPr>
        <w:t>][class=</w:t>
      </w:r>
      <w:proofErr w:type="spellStart"/>
      <w:r>
        <w:rPr>
          <w:rFonts w:ascii="SimSun" w:eastAsia="SimSun" w:hAnsi="SimSun"/>
        </w:rPr>
        <w:t>J_WenZhang</w:t>
      </w:r>
      <w:proofErr w:type="spellEnd"/>
      <w:r>
        <w:rPr>
          <w:rFonts w:ascii="SimSun" w:eastAsia="SimSun" w:hAnsi="SimSun"/>
        </w:rPr>
        <w:t>]&gt;a</w:t>
      </w:r>
      <w:r>
        <w:rPr>
          <w:rFonts w:ascii="SimSun" w:eastAsia="SimSun" w:hAnsi="SimSun" w:hint="eastAsia"/>
        </w:rPr>
        <w:t>”。</w:t>
      </w:r>
    </w:p>
    <w:p w14:paraId="2090D01A" w14:textId="587248C0" w:rsidR="00E5028E" w:rsidRDefault="00D8315D" w:rsidP="00FE1C49">
      <w:pPr>
        <w:widowControl/>
        <w:autoSpaceDE w:val="0"/>
        <w:autoSpaceDN w:val="0"/>
        <w:adjustRightInd w:val="0"/>
        <w:ind w:firstLineChars="200" w:firstLine="480"/>
        <w:rPr>
          <w:rFonts w:ascii="SimSun" w:eastAsia="SimSun" w:hAnsi="SimSun" w:hint="eastAsia"/>
        </w:rPr>
      </w:pPr>
      <w:r>
        <w:rPr>
          <w:rFonts w:ascii="SimSun" w:eastAsia="SimSun" w:hAnsi="SimSun" w:hint="eastAsia"/>
        </w:rPr>
        <w:t>本文根据资源组织形式将开放获取期刊资源分为单一型资源</w:t>
      </w:r>
      <w:r w:rsidR="00D553AC">
        <w:rPr>
          <w:rFonts w:ascii="SimSun" w:eastAsia="SimSun" w:hAnsi="SimSun" w:hint="eastAsia"/>
        </w:rPr>
        <w:t>和组合型资源</w:t>
      </w:r>
      <w:r w:rsidR="00E906F4">
        <w:rPr>
          <w:rFonts w:ascii="SimSun" w:eastAsia="SimSun" w:hAnsi="SimSun" w:hint="eastAsia"/>
        </w:rPr>
        <w:t>，同时也根据资源的</w:t>
      </w:r>
      <w:r w:rsidR="00216E0E">
        <w:rPr>
          <w:rFonts w:ascii="SimSun" w:eastAsia="SimSun" w:hAnsi="SimSun" w:hint="eastAsia"/>
        </w:rPr>
        <w:t>类型分为文本和链接。不同类型的资源有不同的采集方式</w:t>
      </w:r>
      <w:r w:rsidR="00D553AC">
        <w:rPr>
          <w:rFonts w:ascii="SimSun" w:eastAsia="SimSun" w:hAnsi="SimSun" w:hint="eastAsia"/>
        </w:rPr>
        <w:t>。</w:t>
      </w:r>
      <w:r w:rsidR="00216E0E">
        <w:rPr>
          <w:rFonts w:ascii="SimSun" w:eastAsia="SimSun" w:hAnsi="SimSun" w:hint="eastAsia"/>
        </w:rPr>
        <w:t>对于单一型文本资源采集的是待采集节点的文本信息，即节点标签包含的文本信息就是待采集元数据字段信息。因此</w:t>
      </w:r>
      <w:r w:rsidR="00965B04">
        <w:rPr>
          <w:rFonts w:ascii="SimSun" w:eastAsia="SimSun" w:hAnsi="SimSun" w:hint="eastAsia"/>
        </w:rPr>
        <w:t>单一型文本资源的采集方式是先</w:t>
      </w:r>
      <w:r w:rsidR="00216E0E">
        <w:rPr>
          <w:rFonts w:ascii="SimSun" w:eastAsia="SimSun" w:hAnsi="SimSun" w:hint="eastAsia"/>
        </w:rPr>
        <w:t>定位到</w:t>
      </w:r>
      <w:r w:rsidR="00965B04">
        <w:rPr>
          <w:rFonts w:ascii="SimSun" w:eastAsia="SimSun" w:hAnsi="SimSun" w:hint="eastAsia"/>
        </w:rPr>
        <w:t>待采集节点</w:t>
      </w:r>
      <w:r w:rsidR="00216E0E">
        <w:rPr>
          <w:rFonts w:ascii="SimSun" w:eastAsia="SimSun" w:hAnsi="SimSun" w:hint="eastAsia"/>
        </w:rPr>
        <w:t>，再通过text()方法</w:t>
      </w:r>
      <w:r w:rsidR="00965B04">
        <w:rPr>
          <w:rFonts w:ascii="SimSun" w:eastAsia="SimSun" w:hAnsi="SimSun" w:hint="eastAsia"/>
        </w:rPr>
        <w:t>提取文本信息</w:t>
      </w:r>
      <w:r w:rsidR="00216E0E">
        <w:rPr>
          <w:rFonts w:ascii="SimSun" w:eastAsia="SimSun" w:hAnsi="SimSun" w:hint="eastAsia"/>
        </w:rPr>
        <w:t>。而单一型链接资源，采集的是</w:t>
      </w:r>
      <w:r w:rsidR="00965B04">
        <w:rPr>
          <w:rFonts w:ascii="SimSun" w:eastAsia="SimSun" w:hAnsi="SimSun" w:hint="eastAsia"/>
        </w:rPr>
        <w:t>待采集节点标签中的</w:t>
      </w:r>
      <w:proofErr w:type="spellStart"/>
      <w:r w:rsidR="00965B04">
        <w:rPr>
          <w:rFonts w:ascii="SimSun" w:eastAsia="SimSun" w:hAnsi="SimSun" w:hint="eastAsia"/>
        </w:rPr>
        <w:t>href</w:t>
      </w:r>
      <w:proofErr w:type="spellEnd"/>
      <w:r w:rsidR="00965B04">
        <w:rPr>
          <w:rFonts w:ascii="SimSun" w:eastAsia="SimSun" w:hAnsi="SimSun" w:hint="eastAsia"/>
        </w:rPr>
        <w:t>属性值。因此单一型链接资源采集方法是定位到待采集节点，再通过</w:t>
      </w:r>
      <w:proofErr w:type="spellStart"/>
      <w:r w:rsidR="00965B04">
        <w:rPr>
          <w:rFonts w:ascii="SimSun" w:eastAsia="SimSun" w:hAnsi="SimSun" w:hint="eastAsia"/>
        </w:rPr>
        <w:t>abs</w:t>
      </w:r>
      <w:r w:rsidR="00965B04">
        <w:rPr>
          <w:rFonts w:ascii="SimSun" w:eastAsia="SimSun" w:hAnsi="SimSun"/>
        </w:rPr>
        <w:t>Url</w:t>
      </w:r>
      <w:proofErr w:type="spellEnd"/>
      <w:r w:rsidR="003973F1">
        <w:rPr>
          <w:rFonts w:ascii="SimSun" w:eastAsia="SimSun" w:hAnsi="SimSun"/>
        </w:rPr>
        <w:t>(“</w:t>
      </w:r>
      <w:proofErr w:type="spellStart"/>
      <w:r w:rsidR="003973F1">
        <w:rPr>
          <w:rFonts w:ascii="SimSun" w:eastAsia="SimSun" w:hAnsi="SimSun"/>
        </w:rPr>
        <w:t>href</w:t>
      </w:r>
      <w:proofErr w:type="spellEnd"/>
      <w:r w:rsidR="003973F1">
        <w:rPr>
          <w:rFonts w:ascii="SimSun" w:eastAsia="SimSun" w:hAnsi="SimSun"/>
        </w:rPr>
        <w:t>”)</w:t>
      </w:r>
      <w:r w:rsidR="003973F1">
        <w:rPr>
          <w:rFonts w:ascii="SimSun" w:eastAsia="SimSun" w:hAnsi="SimSun" w:hint="eastAsia"/>
        </w:rPr>
        <w:t>方法提取出链接信息。组合型资源是由多个单一型资源组合成一条文本信息进行展示，采集时需要将</w:t>
      </w:r>
      <w:r w:rsidR="00824E1D">
        <w:rPr>
          <w:rFonts w:ascii="SimSun" w:eastAsia="SimSun" w:hAnsi="SimSun" w:hint="eastAsia"/>
        </w:rPr>
        <w:t>组合文本分割为各个单个资源。</w:t>
      </w:r>
      <w:r w:rsidR="008C025C">
        <w:rPr>
          <w:rFonts w:ascii="SimSun" w:eastAsia="SimSun" w:hAnsi="SimSun" w:hint="eastAsia"/>
        </w:rPr>
        <w:t>分割步骤在</w:t>
      </w:r>
      <w:r w:rsidR="004D47EB">
        <w:rPr>
          <w:rFonts w:ascii="SimSun" w:eastAsia="SimSun" w:hAnsi="SimSun" w:hint="eastAsia"/>
        </w:rPr>
        <w:t>用户填写组合型元数据字段详情时，由用户向文本信息中插入分割符来完成，由分割符便可以知道各单一资源在文本信息中的前后字符</w:t>
      </w:r>
      <w:r w:rsidR="00FE1C49">
        <w:rPr>
          <w:rFonts w:ascii="SimSun" w:eastAsia="SimSun" w:hAnsi="SimSun" w:hint="eastAsia"/>
        </w:rPr>
        <w:t>，进而便可得知单一资源的位置。如常见的组合型资源期刊年卷期文本信息为“</w:t>
      </w:r>
      <w:r w:rsidR="00FE1C49">
        <w:rPr>
          <w:rFonts w:ascii="SimSun" w:eastAsia="SimSun" w:hAnsi="SimSun"/>
        </w:rPr>
        <w:t xml:space="preserve">2017,Vol.39 </w:t>
      </w:r>
      <w:r w:rsidR="00FE1C49" w:rsidRPr="00FE1C49">
        <w:rPr>
          <w:rFonts w:ascii="SimSun" w:eastAsia="SimSun" w:hAnsi="SimSun"/>
        </w:rPr>
        <w:t>No.2</w:t>
      </w:r>
      <w:r w:rsidR="00FE1C49">
        <w:rPr>
          <w:rFonts w:ascii="SimSun" w:eastAsia="SimSun" w:hAnsi="SimSun" w:hint="eastAsia"/>
        </w:rPr>
        <w:t>”，“年”字段是从文本开始处到“,Vol.”</w:t>
      </w:r>
      <w:r w:rsidR="00FE1C49">
        <w:rPr>
          <w:rFonts w:ascii="SimSun" w:eastAsia="SimSun" w:hAnsi="SimSun"/>
        </w:rPr>
        <w:t>，“</w:t>
      </w:r>
      <w:r w:rsidR="00FE1C49">
        <w:rPr>
          <w:rFonts w:ascii="SimSun" w:eastAsia="SimSun" w:hAnsi="SimSun" w:hint="eastAsia"/>
        </w:rPr>
        <w:t>期</w:t>
      </w:r>
      <w:r w:rsidR="00FE1C49">
        <w:rPr>
          <w:rFonts w:ascii="SimSun" w:eastAsia="SimSun" w:hAnsi="SimSun"/>
        </w:rPr>
        <w:t>”</w:t>
      </w:r>
      <w:r w:rsidR="00FE1C49">
        <w:rPr>
          <w:rFonts w:ascii="SimSun" w:eastAsia="SimSun" w:hAnsi="SimSun" w:hint="eastAsia"/>
        </w:rPr>
        <w:t>字段信息时从“</w:t>
      </w:r>
      <w:r w:rsidR="00FE1C49">
        <w:rPr>
          <w:rFonts w:ascii="SimSun" w:eastAsia="SimSun" w:hAnsi="SimSun"/>
        </w:rPr>
        <w:t>,Vol.</w:t>
      </w:r>
      <w:r w:rsidR="00FE1C49">
        <w:rPr>
          <w:rFonts w:ascii="SimSun" w:eastAsia="SimSun" w:hAnsi="SimSun" w:hint="eastAsia"/>
        </w:rPr>
        <w:t>”到“</w:t>
      </w:r>
      <w:r w:rsidR="00FE1C49">
        <w:rPr>
          <w:rFonts w:ascii="SimSun" w:eastAsia="SimSun" w:hAnsi="SimSun"/>
        </w:rPr>
        <w:t>No.</w:t>
      </w:r>
      <w:r w:rsidR="00FE1C49">
        <w:rPr>
          <w:rFonts w:ascii="SimSun" w:eastAsia="SimSun" w:hAnsi="SimSun" w:hint="eastAsia"/>
        </w:rPr>
        <w:t>”，“卷”字段信息是从“</w:t>
      </w:r>
      <w:r w:rsidR="00FE1C49">
        <w:rPr>
          <w:rFonts w:ascii="SimSun" w:eastAsia="SimSun" w:hAnsi="SimSun"/>
        </w:rPr>
        <w:t>No.</w:t>
      </w:r>
      <w:r w:rsidR="00FE1C49">
        <w:rPr>
          <w:rFonts w:ascii="SimSun" w:eastAsia="SimSun" w:hAnsi="SimSun" w:hint="eastAsia"/>
        </w:rPr>
        <w:t>”到文本结束。因此组合型资源的采集</w:t>
      </w:r>
      <w:r w:rsidR="00DF1AF3">
        <w:rPr>
          <w:rFonts w:ascii="SimSun" w:eastAsia="SimSun" w:hAnsi="SimSun" w:hint="eastAsia"/>
        </w:rPr>
        <w:t>方法是先定位到待采集节点</w:t>
      </w:r>
      <w:r w:rsidR="00A40172">
        <w:rPr>
          <w:rFonts w:ascii="SimSun" w:eastAsia="SimSun" w:hAnsi="SimSun" w:hint="eastAsia"/>
        </w:rPr>
        <w:t>，通过text()方法得到文本信息</w:t>
      </w:r>
      <w:r w:rsidR="00DF1AF3">
        <w:rPr>
          <w:rFonts w:ascii="SimSun" w:eastAsia="SimSun" w:hAnsi="SimSun" w:hint="eastAsia"/>
        </w:rPr>
        <w:t>，再根据用户设定的分割符的位置，找到单一节点在文本中的起始分割字符，进而</w:t>
      </w:r>
      <w:r w:rsidR="00A40172">
        <w:rPr>
          <w:rFonts w:ascii="SimSun" w:eastAsia="SimSun" w:hAnsi="SimSun" w:hint="eastAsia"/>
        </w:rPr>
        <w:t>切割文本得到各个单一型资源。</w:t>
      </w:r>
    </w:p>
    <w:p w14:paraId="29FC7E9A" w14:textId="00CFF9A5" w:rsidR="00A40172" w:rsidRDefault="00A40172" w:rsidP="00A40172">
      <w:pPr>
        <w:widowControl/>
        <w:autoSpaceDE w:val="0"/>
        <w:autoSpaceDN w:val="0"/>
        <w:adjustRightInd w:val="0"/>
        <w:ind w:firstLineChars="200" w:firstLine="480"/>
        <w:rPr>
          <w:rFonts w:ascii="SimSun" w:eastAsia="SimSun" w:hAnsi="SimSun" w:hint="eastAsia"/>
        </w:rPr>
      </w:pPr>
      <w:r>
        <w:rPr>
          <w:rFonts w:ascii="SimSun" w:eastAsia="SimSun" w:hAnsi="SimSun" w:hint="eastAsia"/>
        </w:rPr>
        <w:t>不同类型的资源对应着不同类型的采集方法，进而对应着不同的采集规则形成方式。单一型资源的采集规则就是其定位规则，只是单一型文本资源的取值方法是text()，单一型链接资源的取值方法是</w:t>
      </w:r>
      <w:proofErr w:type="spellStart"/>
      <w:r>
        <w:rPr>
          <w:rFonts w:ascii="SimSun" w:eastAsia="SimSun" w:hAnsi="SimSun" w:hint="eastAsia"/>
        </w:rPr>
        <w:t>abs</w:t>
      </w:r>
      <w:r>
        <w:rPr>
          <w:rFonts w:ascii="SimSun" w:eastAsia="SimSun" w:hAnsi="SimSun"/>
        </w:rPr>
        <w:t>Url</w:t>
      </w:r>
      <w:proofErr w:type="spellEnd"/>
      <w:r>
        <w:rPr>
          <w:rFonts w:ascii="SimSun" w:eastAsia="SimSun" w:hAnsi="SimSun"/>
        </w:rPr>
        <w:t>()</w:t>
      </w:r>
      <w:r>
        <w:rPr>
          <w:rFonts w:ascii="SimSun" w:eastAsia="SimSun" w:hAnsi="SimSun" w:hint="eastAsia"/>
        </w:rPr>
        <w:t>。组合型资源的采集规则是其定位规则加上组成组合型资源的各单一型资源的起始分割符位置。</w:t>
      </w:r>
      <w:r w:rsidR="000F779A">
        <w:rPr>
          <w:rFonts w:ascii="SimSun" w:eastAsia="SimSun" w:hAnsi="SimSun" w:hint="eastAsia"/>
        </w:rPr>
        <w:t>而这些</w:t>
      </w:r>
      <w:r w:rsidR="00803D3E">
        <w:rPr>
          <w:rFonts w:ascii="SimSun" w:eastAsia="SimSun" w:hAnsi="SimSun" w:hint="eastAsia"/>
        </w:rPr>
        <w:t>资源的识别和采集规则的形成，都是系统根据用户的选择和操作自动生成。</w:t>
      </w:r>
    </w:p>
    <w:p w14:paraId="399422F1" w14:textId="02CFDAFD" w:rsidR="00A40172" w:rsidRPr="00A40172" w:rsidRDefault="00A40172" w:rsidP="00A40172">
      <w:pPr>
        <w:widowControl/>
        <w:autoSpaceDE w:val="0"/>
        <w:autoSpaceDN w:val="0"/>
        <w:adjustRightInd w:val="0"/>
        <w:ind w:firstLineChars="200" w:firstLine="480"/>
        <w:rPr>
          <w:rFonts w:ascii="SimSun" w:eastAsia="SimSun" w:hAnsi="SimSun" w:hint="eastAsia"/>
        </w:rPr>
      </w:pPr>
      <w:r>
        <w:rPr>
          <w:rFonts w:ascii="SimSun" w:eastAsia="SimSun" w:hAnsi="SimSun" w:hint="eastAsia"/>
        </w:rPr>
        <w:t>同类型</w:t>
      </w:r>
      <w:r w:rsidR="001E2DE7">
        <w:rPr>
          <w:rFonts w:ascii="SimSun" w:eastAsia="SimSun" w:hAnsi="SimSun" w:hint="eastAsia"/>
        </w:rPr>
        <w:t>节点</w:t>
      </w:r>
      <w:r>
        <w:rPr>
          <w:rFonts w:ascii="SimSun" w:eastAsia="SimSun" w:hAnsi="SimSun" w:hint="eastAsia"/>
        </w:rPr>
        <w:t>的自动选择</w:t>
      </w:r>
      <w:r w:rsidR="000F779A">
        <w:rPr>
          <w:rFonts w:ascii="SimSun" w:eastAsia="SimSun" w:hAnsi="SimSun" w:hint="eastAsia"/>
        </w:rPr>
        <w:t>是在用户选择了“选择</w:t>
      </w:r>
      <w:bookmarkStart w:id="5" w:name="_GoBack"/>
      <w:bookmarkEnd w:id="5"/>
      <w:r w:rsidR="000F779A">
        <w:rPr>
          <w:rFonts w:ascii="SimSun" w:eastAsia="SimSun" w:hAnsi="SimSun" w:hint="eastAsia"/>
        </w:rPr>
        <w:t>元素-循环”操作之后触发</w:t>
      </w:r>
      <w:r w:rsidR="00826B5D">
        <w:rPr>
          <w:rFonts w:ascii="SimSun" w:eastAsia="SimSun" w:hAnsi="SimSun" w:hint="eastAsia"/>
        </w:rPr>
        <w:t>，主要是对采集当前页面同类型的链接而设计。</w:t>
      </w:r>
      <w:r w:rsidR="00816711">
        <w:rPr>
          <w:rFonts w:ascii="SimSun" w:eastAsia="SimSun" w:hAnsi="SimSun" w:hint="eastAsia"/>
        </w:rPr>
        <w:t>由于选择同类型元素还需要在页面</w:t>
      </w:r>
      <w:r w:rsidR="00816711">
        <w:rPr>
          <w:rFonts w:ascii="SimSun" w:eastAsia="SimSun" w:hAnsi="SimSun" w:hint="eastAsia"/>
        </w:rPr>
        <w:lastRenderedPageBreak/>
        <w:t>中高亮显示，即需要与</w:t>
      </w:r>
      <w:proofErr w:type="spellStart"/>
      <w:r w:rsidR="00816711">
        <w:rPr>
          <w:rFonts w:ascii="SimSun" w:eastAsia="SimSun" w:hAnsi="SimSun"/>
        </w:rPr>
        <w:t>JavaFX</w:t>
      </w:r>
      <w:proofErr w:type="spellEnd"/>
      <w:r w:rsidR="00816711">
        <w:rPr>
          <w:rFonts w:ascii="SimSun" w:eastAsia="SimSun" w:hAnsi="SimSun" w:hint="eastAsia"/>
        </w:rPr>
        <w:t>的</w:t>
      </w:r>
      <w:proofErr w:type="spellStart"/>
      <w:r w:rsidR="00816711">
        <w:rPr>
          <w:rFonts w:ascii="SimSun" w:eastAsia="SimSun" w:hAnsi="SimSun"/>
        </w:rPr>
        <w:t>WebView</w:t>
      </w:r>
      <w:proofErr w:type="spellEnd"/>
      <w:r w:rsidR="00816711">
        <w:rPr>
          <w:rFonts w:ascii="SimSun" w:eastAsia="SimSun" w:hAnsi="SimSun" w:hint="eastAsia"/>
        </w:rPr>
        <w:t>组件进行交互</w:t>
      </w:r>
      <w:r w:rsidR="00CD588A">
        <w:rPr>
          <w:rFonts w:ascii="SimSun" w:eastAsia="SimSun" w:hAnsi="SimSun" w:hint="eastAsia"/>
        </w:rPr>
        <w:t>，</w:t>
      </w:r>
      <w:proofErr w:type="spellStart"/>
      <w:r w:rsidR="00CD588A">
        <w:rPr>
          <w:rFonts w:ascii="SimSun" w:eastAsia="SimSun" w:hAnsi="SimSun"/>
        </w:rPr>
        <w:t>WebEngine</w:t>
      </w:r>
      <w:proofErr w:type="spellEnd"/>
      <w:r w:rsidR="00CD588A">
        <w:rPr>
          <w:rFonts w:ascii="SimSun" w:eastAsia="SimSun" w:hAnsi="SimSun" w:hint="eastAsia"/>
        </w:rPr>
        <w:t>执行</w:t>
      </w:r>
      <w:r w:rsidR="00CD588A">
        <w:rPr>
          <w:rFonts w:ascii="SimSun" w:eastAsia="SimSun" w:hAnsi="SimSun"/>
        </w:rPr>
        <w:t>JavaScript</w:t>
      </w:r>
      <w:r w:rsidR="00CD588A">
        <w:rPr>
          <w:rFonts w:ascii="SimSun" w:eastAsia="SimSun" w:hAnsi="SimSun" w:hint="eastAsia"/>
        </w:rPr>
        <w:t>获取到的</w:t>
      </w:r>
      <w:r w:rsidR="00CD588A">
        <w:rPr>
          <w:rFonts w:ascii="SimSun" w:eastAsia="SimSun" w:hAnsi="SimSun"/>
        </w:rPr>
        <w:t>DOM</w:t>
      </w:r>
      <w:r w:rsidR="00CD588A">
        <w:rPr>
          <w:rFonts w:ascii="SimSun" w:eastAsia="SimSun" w:hAnsi="SimSun" w:hint="eastAsia"/>
        </w:rPr>
        <w:t>对象是org.w3c.dom类型，而</w:t>
      </w:r>
      <w:proofErr w:type="spellStart"/>
      <w:r w:rsidR="00CD588A">
        <w:rPr>
          <w:rFonts w:ascii="SimSun" w:eastAsia="SimSun" w:hAnsi="SimSun"/>
        </w:rPr>
        <w:t>Jsoup</w:t>
      </w:r>
      <w:proofErr w:type="spellEnd"/>
      <w:r w:rsidR="00CD588A">
        <w:rPr>
          <w:rFonts w:ascii="SimSun" w:eastAsia="SimSun" w:hAnsi="SimSun" w:hint="eastAsia"/>
        </w:rPr>
        <w:t>操作的</w:t>
      </w:r>
      <w:r w:rsidR="00CD588A">
        <w:rPr>
          <w:rFonts w:ascii="SimSun" w:eastAsia="SimSun" w:hAnsi="SimSun"/>
        </w:rPr>
        <w:t>DOM</w:t>
      </w:r>
      <w:r w:rsidR="00CD588A">
        <w:rPr>
          <w:rFonts w:ascii="SimSun" w:eastAsia="SimSun" w:hAnsi="SimSun" w:hint="eastAsia"/>
        </w:rPr>
        <w:t>是</w:t>
      </w:r>
      <w:proofErr w:type="spellStart"/>
      <w:r w:rsidR="00CD588A" w:rsidRPr="00CD588A">
        <w:rPr>
          <w:rFonts w:ascii="SimSun" w:eastAsia="SimSun" w:hAnsi="SimSun"/>
        </w:rPr>
        <w:t>org.jsoup.nodes.Document</w:t>
      </w:r>
      <w:proofErr w:type="spellEnd"/>
      <w:r w:rsidR="00CD588A">
        <w:rPr>
          <w:rFonts w:ascii="SimSun" w:eastAsia="SimSun" w:hAnsi="SimSun" w:hint="eastAsia"/>
        </w:rPr>
        <w:t>类型</w:t>
      </w:r>
      <w:r w:rsidR="00816711">
        <w:rPr>
          <w:rFonts w:ascii="SimSun" w:eastAsia="SimSun" w:hAnsi="SimSun" w:hint="eastAsia"/>
        </w:rPr>
        <w:t>，因此</w:t>
      </w:r>
      <w:proofErr w:type="spellStart"/>
      <w:r w:rsidR="00816711">
        <w:rPr>
          <w:rFonts w:ascii="SimSun" w:eastAsia="SimSun" w:hAnsi="SimSun"/>
        </w:rPr>
        <w:t>Jsoup</w:t>
      </w:r>
      <w:proofErr w:type="spellEnd"/>
      <w:r w:rsidR="00816711">
        <w:rPr>
          <w:rFonts w:ascii="SimSun" w:eastAsia="SimSun" w:hAnsi="SimSun" w:hint="eastAsia"/>
        </w:rPr>
        <w:t>选择元素在此无法使用。</w:t>
      </w:r>
      <w:r w:rsidR="001E2DE7">
        <w:rPr>
          <w:rFonts w:ascii="SimSun" w:eastAsia="SimSun" w:hAnsi="SimSun" w:hint="eastAsia"/>
        </w:rPr>
        <w:t>在形成当前选择节点的采集规则时，</w:t>
      </w:r>
      <w:r w:rsidR="00E6589F">
        <w:rPr>
          <w:rFonts w:ascii="SimSun" w:eastAsia="SimSun" w:hAnsi="SimSun" w:hint="eastAsia"/>
        </w:rPr>
        <w:t>系统</w:t>
      </w:r>
      <w:r w:rsidR="001E2DE7">
        <w:rPr>
          <w:rFonts w:ascii="SimSun" w:eastAsia="SimSun" w:hAnsi="SimSun" w:hint="eastAsia"/>
        </w:rPr>
        <w:t>记录了当前</w:t>
      </w:r>
      <w:r w:rsidR="00E6589F">
        <w:rPr>
          <w:rFonts w:ascii="SimSun" w:eastAsia="SimSun" w:hAnsi="SimSun" w:hint="eastAsia"/>
        </w:rPr>
        <w:t>选中</w:t>
      </w:r>
      <w:r w:rsidR="001E2DE7">
        <w:rPr>
          <w:rFonts w:ascii="SimSun" w:eastAsia="SimSun" w:hAnsi="SimSun" w:hint="eastAsia"/>
        </w:rPr>
        <w:t>节点、当前</w:t>
      </w:r>
      <w:r w:rsidR="00E6589F">
        <w:rPr>
          <w:rFonts w:ascii="SimSun" w:eastAsia="SimSun" w:hAnsi="SimSun" w:hint="eastAsia"/>
        </w:rPr>
        <w:t>选中</w:t>
      </w:r>
      <w:r w:rsidR="001E2DE7">
        <w:rPr>
          <w:rFonts w:ascii="SimSun" w:eastAsia="SimSun" w:hAnsi="SimSun" w:hint="eastAsia"/>
        </w:rPr>
        <w:t>节点父节点和当前</w:t>
      </w:r>
      <w:r w:rsidR="00E6589F">
        <w:rPr>
          <w:rFonts w:ascii="SimSun" w:eastAsia="SimSun" w:hAnsi="SimSun" w:hint="eastAsia"/>
        </w:rPr>
        <w:t>选中</w:t>
      </w:r>
      <w:r w:rsidR="001E2DE7">
        <w:rPr>
          <w:rFonts w:ascii="SimSun" w:eastAsia="SimSun" w:hAnsi="SimSun" w:hint="eastAsia"/>
        </w:rPr>
        <w:t>节点祖父节点的标签名和各属性值。因此本文对同类型节点自动选择的解决方案是先</w:t>
      </w:r>
      <w:r w:rsidR="00CD588A">
        <w:rPr>
          <w:rFonts w:ascii="SimSun" w:eastAsia="SimSun" w:hAnsi="SimSun" w:hint="eastAsia"/>
        </w:rPr>
        <w:t>通过</w:t>
      </w:r>
      <w:r w:rsidR="00E6589F">
        <w:rPr>
          <w:rFonts w:ascii="SimSun" w:eastAsia="SimSun" w:hAnsi="SimSun" w:hint="eastAsia"/>
        </w:rPr>
        <w:t>org</w:t>
      </w:r>
      <w:r w:rsidR="00E6589F">
        <w:rPr>
          <w:rFonts w:ascii="SimSun" w:eastAsia="SimSun" w:hAnsi="SimSun"/>
        </w:rPr>
        <w:t>.w3c.dom</w:t>
      </w:r>
      <w:r w:rsidR="00E6589F">
        <w:rPr>
          <w:rFonts w:ascii="SimSun" w:eastAsia="SimSun" w:hAnsi="SimSun" w:hint="eastAsia"/>
        </w:rPr>
        <w:t>对象提供的</w:t>
      </w:r>
      <w:proofErr w:type="spellStart"/>
      <w:r w:rsidR="00E6589F" w:rsidRPr="00E6589F">
        <w:rPr>
          <w:rFonts w:ascii="SimSun" w:eastAsia="SimSun" w:hAnsi="SimSun"/>
        </w:rPr>
        <w:t>getElementsByTagName</w:t>
      </w:r>
      <w:proofErr w:type="spellEnd"/>
      <w:r w:rsidR="00E6589F">
        <w:rPr>
          <w:rFonts w:ascii="SimSun" w:eastAsia="SimSun" w:hAnsi="SimSun" w:hint="eastAsia"/>
        </w:rPr>
        <w:t>()方法，将与当前选中节点标签相同的节点都选出来存入链表中</w:t>
      </w:r>
      <w:r w:rsidR="001E2DE7">
        <w:rPr>
          <w:rFonts w:ascii="SimSun" w:eastAsia="SimSun" w:hAnsi="SimSun" w:hint="eastAsia"/>
        </w:rPr>
        <w:t>。</w:t>
      </w:r>
      <w:r w:rsidR="00E6589F">
        <w:rPr>
          <w:rFonts w:ascii="SimSun" w:eastAsia="SimSun" w:hAnsi="SimSun" w:hint="eastAsia"/>
        </w:rPr>
        <w:t>接着遍历链表，比较每个节点的属性以及其父类、祖父类节点的标签名和属性值与当前选中节点、当前选中节点祖父节点的属性是否相同，如果相同则判定为同类型元素，并将节点加入到当前选中节点集合</w:t>
      </w:r>
      <w:proofErr w:type="spellStart"/>
      <w:r w:rsidR="00E6589F" w:rsidRPr="00E348C3">
        <w:rPr>
          <w:rFonts w:ascii="SimSun" w:eastAsia="SimSun" w:hAnsi="SimSun"/>
        </w:rPr>
        <w:t>lstRectNode</w:t>
      </w:r>
      <w:proofErr w:type="spellEnd"/>
      <w:r w:rsidR="00E6589F">
        <w:rPr>
          <w:rFonts w:ascii="SimSun" w:eastAsia="SimSun" w:hAnsi="SimSun" w:hint="eastAsia"/>
        </w:rPr>
        <w:t>中。待遍历完链表，对当前选中节点集合中</w:t>
      </w:r>
      <w:r w:rsidR="009A1D5F">
        <w:rPr>
          <w:rFonts w:ascii="SimSun" w:eastAsia="SimSun" w:hAnsi="SimSun" w:hint="eastAsia"/>
        </w:rPr>
        <w:t>的所有节点进行高亮操作。</w:t>
      </w:r>
    </w:p>
    <w:p w14:paraId="15EF7797" w14:textId="31042DAC" w:rsidR="00AD2C0A" w:rsidRDefault="00F438E0" w:rsidP="00F438E0">
      <w:pPr>
        <w:rPr>
          <w:rFonts w:ascii="SimSun" w:eastAsia="SimSun" w:hAnsi="SimSun" w:hint="eastAsia"/>
        </w:rPr>
      </w:pPr>
      <w:r>
        <w:rPr>
          <w:rFonts w:ascii="SimSun" w:eastAsia="SimSun" w:hAnsi="SimSun" w:hint="eastAsia"/>
        </w:rPr>
        <w:t>4.4</w:t>
      </w:r>
      <w:r w:rsidR="008E2D83">
        <w:rPr>
          <w:rFonts w:ascii="SimSun" w:eastAsia="SimSun" w:hAnsi="SimSun" w:hint="eastAsia"/>
        </w:rPr>
        <w:t>数据采集和结构检查模块</w:t>
      </w:r>
    </w:p>
    <w:p w14:paraId="7B10C69E" w14:textId="77777777" w:rsidR="009A1D5F" w:rsidRDefault="009A1D5F" w:rsidP="00F438E0">
      <w:pPr>
        <w:rPr>
          <w:rFonts w:ascii="SimSun" w:eastAsia="SimSun" w:hAnsi="SimSun" w:hint="eastAsia"/>
        </w:rPr>
      </w:pPr>
    </w:p>
    <w:p w14:paraId="29E769B3" w14:textId="2DCEBF6F" w:rsidR="008E2D83" w:rsidRDefault="008E2D83" w:rsidP="00F438E0">
      <w:pPr>
        <w:rPr>
          <w:rFonts w:ascii="SimSun" w:eastAsia="SimSun" w:hAnsi="SimSun" w:hint="eastAsia"/>
        </w:rPr>
      </w:pPr>
      <w:r>
        <w:rPr>
          <w:rFonts w:ascii="SimSun" w:eastAsia="SimSun" w:hAnsi="SimSun" w:hint="eastAsia"/>
        </w:rPr>
        <w:t>4.5数据存储模块</w:t>
      </w:r>
    </w:p>
    <w:p w14:paraId="0C8CEFCF" w14:textId="77777777" w:rsidR="00872D23" w:rsidRDefault="00872D23" w:rsidP="00872D23">
      <w:pPr>
        <w:rPr>
          <w:rFonts w:ascii="SimSun" w:eastAsia="SimSun" w:hAnsi="SimSun" w:hint="eastAsia"/>
        </w:rPr>
      </w:pPr>
      <w:r>
        <w:rPr>
          <w:rFonts w:ascii="SimSun" w:eastAsia="SimSun" w:hAnsi="SimSun" w:hint="eastAsia"/>
        </w:rPr>
        <w:t>第五章系统测试及效果展示</w:t>
      </w:r>
    </w:p>
    <w:p w14:paraId="08642728" w14:textId="4E254AD5" w:rsidR="00872D23" w:rsidRPr="00F4790B" w:rsidRDefault="00872D23" w:rsidP="00872D23">
      <w:pPr>
        <w:rPr>
          <w:rFonts w:ascii="SimSun" w:eastAsia="SimSun" w:hAnsi="SimSun" w:hint="eastAsia"/>
        </w:rPr>
      </w:pPr>
      <w:r>
        <w:rPr>
          <w:rFonts w:ascii="SimSun" w:eastAsia="SimSun" w:hAnsi="SimSun" w:hint="eastAsia"/>
        </w:rPr>
        <w:t xml:space="preserve">第六章总结与展望 </w:t>
      </w:r>
    </w:p>
    <w:sectPr w:rsidR="00872D23" w:rsidRPr="00F4790B" w:rsidSect="00FC2277">
      <w:footerReference w:type="defaul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FADB8D" w14:textId="77777777" w:rsidR="004A2DCF" w:rsidRDefault="004A2DCF">
      <w:r>
        <w:separator/>
      </w:r>
    </w:p>
  </w:endnote>
  <w:endnote w:type="continuationSeparator" w:id="0">
    <w:p w14:paraId="65B24711" w14:textId="77777777" w:rsidR="004A2DCF" w:rsidRDefault="004A2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8C6B6" w14:textId="77777777" w:rsidR="00E6589F" w:rsidRDefault="00E6589F">
    <w:pPr>
      <w:pStyle w:val="a4"/>
    </w:pPr>
    <w:r>
      <w:rPr>
        <w:noProof/>
      </w:rPr>
      <mc:AlternateContent>
        <mc:Choice Requires="wps">
          <w:drawing>
            <wp:anchor distT="0" distB="0" distL="114300" distR="114300" simplePos="0" relativeHeight="251660288" behindDoc="0" locked="0" layoutInCell="1" allowOverlap="1" wp14:anchorId="4A2FE95A" wp14:editId="2B180760">
              <wp:simplePos x="0" y="0"/>
              <wp:positionH relativeFrom="margin">
                <wp:align>center</wp:align>
              </wp:positionH>
              <wp:positionV relativeFrom="paragraph">
                <wp:posOffset>0</wp:posOffset>
              </wp:positionV>
              <wp:extent cx="169545" cy="215265"/>
              <wp:effectExtent l="0" t="0" r="0" b="0"/>
              <wp:wrapNone/>
              <wp:docPr id="55" name="文本框 2"/>
              <wp:cNvGraphicFramePr/>
              <a:graphic xmlns:a="http://schemas.openxmlformats.org/drawingml/2006/main">
                <a:graphicData uri="http://schemas.microsoft.com/office/word/2010/wordprocessingShape">
                  <wps:wsp>
                    <wps:cNvSpPr txBox="1"/>
                    <wps:spPr>
                      <a:xfrm>
                        <a:off x="0" y="0"/>
                        <a:ext cx="169545" cy="215265"/>
                      </a:xfrm>
                      <a:prstGeom prst="rect">
                        <a:avLst/>
                      </a:prstGeom>
                      <a:noFill/>
                      <a:ln w="9525">
                        <a:noFill/>
                        <a:miter/>
                      </a:ln>
                    </wps:spPr>
                    <wps:txbx>
                      <w:txbxContent>
                        <w:p w14:paraId="31DE45D5" w14:textId="77777777" w:rsidR="00E6589F" w:rsidRDefault="00E6589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A1D5F" w:rsidRPr="009A1D5F">
                            <w:rPr>
                              <w:noProof/>
                              <w:lang w:val="zh-CN"/>
                            </w:rPr>
                            <w:t>23</w:t>
                          </w:r>
                          <w:r>
                            <w:rPr>
                              <w:rFonts w:hint="eastAsia"/>
                              <w:sz w:val="18"/>
                            </w:rPr>
                            <w:fldChar w:fldCharType="end"/>
                          </w:r>
                        </w:p>
                      </w:txbxContent>
                    </wps:txbx>
                    <wps:bodyPr wrap="none" lIns="0" tIns="0" rIns="0" bIns="0">
                      <a:spAutoFit/>
                    </wps:bodyPr>
                  </wps:wsp>
                </a:graphicData>
              </a:graphic>
              <wp14:sizeRelH relativeFrom="margin">
                <wp14:pctWidth>0</wp14:pctWidth>
              </wp14:sizeRelH>
              <wp14:sizeRelV relativeFrom="margin">
                <wp14:pctHeight>0</wp14:pctHeight>
              </wp14:sizeRelV>
            </wp:anchor>
          </w:drawing>
        </mc:Choice>
        <mc:Fallback>
          <w:pict>
            <v:shapetype w14:anchorId="4A2FE95A" id="_x0000_t202" coordsize="21600,21600" o:spt="202" path="m0,0l0,21600,21600,21600,21600,0xe">
              <v:stroke joinstyle="miter"/>
              <v:path gradientshapeok="t" o:connecttype="rect"/>
            </v:shapetype>
            <v:shape id="_x6587__x672c__x6846__x0020_2" o:spid="_x0000_s1026" type="#_x0000_t202" style="position:absolute;margin-left:0;margin-top:0;width:13.35pt;height:16.9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" filled="f" stroked="f">
              <v:textbox style="mso-fit-shape-to-text:t" inset="0,0,0,0">
                <w:txbxContent>
                  <w:p w14:paraId="31DE45D5" w14:textId="77777777" w:rsidR="00E6589F" w:rsidRDefault="00E6589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A1D5F" w:rsidRPr="009A1D5F">
                      <w:rPr>
                        <w:noProof/>
                        <w:lang w:val="zh-CN"/>
                      </w:rPr>
                      <w:t>23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23B91" w14:textId="77777777" w:rsidR="004A2DCF" w:rsidRDefault="004A2DCF">
      <w:r>
        <w:separator/>
      </w:r>
    </w:p>
  </w:footnote>
  <w:footnote w:type="continuationSeparator" w:id="0">
    <w:p w14:paraId="693C735B" w14:textId="77777777" w:rsidR="004A2DCF" w:rsidRDefault="004A2D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81837"/>
    <w:multiLevelType w:val="hybridMultilevel"/>
    <w:tmpl w:val="AA58732C"/>
    <w:lvl w:ilvl="0" w:tplc="D62E5C1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4B704D05"/>
    <w:multiLevelType w:val="hybridMultilevel"/>
    <w:tmpl w:val="CBF0728A"/>
    <w:lvl w:ilvl="0" w:tplc="0D860B7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55FE5D3D"/>
    <w:multiLevelType w:val="singleLevel"/>
    <w:tmpl w:val="55FE5D3D"/>
    <w:lvl w:ilvl="0">
      <w:start w:val="1"/>
      <w:numFmt w:val="decimal"/>
      <w:suff w:val="nothing"/>
      <w:lvlText w:val="(%1)"/>
      <w:lvlJc w:val="left"/>
    </w:lvl>
  </w:abstractNum>
  <w:abstractNum w:abstractNumId="3">
    <w:nsid w:val="576F77C5"/>
    <w:multiLevelType w:val="multilevel"/>
    <w:tmpl w:val="3BBE3F50"/>
    <w:lvl w:ilvl="0">
      <w:start w:val="1"/>
      <w:numFmt w:val="decimal"/>
      <w:lvlText w:val="%1"/>
      <w:lvlJc w:val="left"/>
      <w:pPr>
        <w:ind w:left="420" w:hanging="420"/>
      </w:pPr>
      <w:rPr>
        <w:rFonts w:hint="eastAsia"/>
      </w:rPr>
    </w:lvl>
    <w:lvl w:ilvl="1">
      <w:start w:val="1"/>
      <w:numFmt w:val="decimal"/>
      <w:lvlText w:val="%1.%2"/>
      <w:lvlJc w:val="left"/>
      <w:pPr>
        <w:ind w:left="420" w:hanging="4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794B0AA2"/>
    <w:multiLevelType w:val="hybridMultilevel"/>
    <w:tmpl w:val="4CBC5722"/>
    <w:lvl w:ilvl="0" w:tplc="06D4509A">
      <w:start w:val="1"/>
      <w:numFmt w:val="japaneseCounting"/>
      <w:lvlText w:val="第%1章"/>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457"/>
    <w:rsid w:val="0000552B"/>
    <w:rsid w:val="0001423B"/>
    <w:rsid w:val="00021355"/>
    <w:rsid w:val="000271C6"/>
    <w:rsid w:val="00045C2F"/>
    <w:rsid w:val="0006132E"/>
    <w:rsid w:val="00074DDC"/>
    <w:rsid w:val="00090F83"/>
    <w:rsid w:val="000A54F2"/>
    <w:rsid w:val="000B134F"/>
    <w:rsid w:val="000B15E7"/>
    <w:rsid w:val="000D5892"/>
    <w:rsid w:val="000E0910"/>
    <w:rsid w:val="000F19E8"/>
    <w:rsid w:val="000F779A"/>
    <w:rsid w:val="00107E2E"/>
    <w:rsid w:val="001161F0"/>
    <w:rsid w:val="00116A7A"/>
    <w:rsid w:val="00117E0B"/>
    <w:rsid w:val="0012599D"/>
    <w:rsid w:val="0012658E"/>
    <w:rsid w:val="00134AAA"/>
    <w:rsid w:val="00145696"/>
    <w:rsid w:val="00156986"/>
    <w:rsid w:val="0015720E"/>
    <w:rsid w:val="0015761B"/>
    <w:rsid w:val="00172601"/>
    <w:rsid w:val="00184A70"/>
    <w:rsid w:val="00190002"/>
    <w:rsid w:val="001941F2"/>
    <w:rsid w:val="001A6B0F"/>
    <w:rsid w:val="001C496B"/>
    <w:rsid w:val="001D31CF"/>
    <w:rsid w:val="001D4847"/>
    <w:rsid w:val="001D512A"/>
    <w:rsid w:val="001E2DE7"/>
    <w:rsid w:val="001E3E18"/>
    <w:rsid w:val="002138AC"/>
    <w:rsid w:val="00216E0E"/>
    <w:rsid w:val="002174C4"/>
    <w:rsid w:val="0021793B"/>
    <w:rsid w:val="00230338"/>
    <w:rsid w:val="002342CE"/>
    <w:rsid w:val="00252B71"/>
    <w:rsid w:val="0025372A"/>
    <w:rsid w:val="0025407E"/>
    <w:rsid w:val="00265AE3"/>
    <w:rsid w:val="00273602"/>
    <w:rsid w:val="00286D7A"/>
    <w:rsid w:val="002C4785"/>
    <w:rsid w:val="002D0A50"/>
    <w:rsid w:val="002F202D"/>
    <w:rsid w:val="002F5CC8"/>
    <w:rsid w:val="002F5E15"/>
    <w:rsid w:val="002F707F"/>
    <w:rsid w:val="0030308F"/>
    <w:rsid w:val="00311C0C"/>
    <w:rsid w:val="003230BB"/>
    <w:rsid w:val="00332BD8"/>
    <w:rsid w:val="003446ED"/>
    <w:rsid w:val="00367FFA"/>
    <w:rsid w:val="00373B97"/>
    <w:rsid w:val="003822D8"/>
    <w:rsid w:val="00393159"/>
    <w:rsid w:val="003973F1"/>
    <w:rsid w:val="003A3679"/>
    <w:rsid w:val="003B33F6"/>
    <w:rsid w:val="003D2D8C"/>
    <w:rsid w:val="003D4ED7"/>
    <w:rsid w:val="0041009C"/>
    <w:rsid w:val="004418AD"/>
    <w:rsid w:val="00442300"/>
    <w:rsid w:val="00453A21"/>
    <w:rsid w:val="0045593B"/>
    <w:rsid w:val="00457100"/>
    <w:rsid w:val="00464C13"/>
    <w:rsid w:val="004A27FF"/>
    <w:rsid w:val="004A2DCF"/>
    <w:rsid w:val="004B36D0"/>
    <w:rsid w:val="004B4EA5"/>
    <w:rsid w:val="004D47EB"/>
    <w:rsid w:val="004F49F8"/>
    <w:rsid w:val="004F6D71"/>
    <w:rsid w:val="00515C70"/>
    <w:rsid w:val="0059493A"/>
    <w:rsid w:val="005C5A72"/>
    <w:rsid w:val="005D2E38"/>
    <w:rsid w:val="006043B3"/>
    <w:rsid w:val="0061461C"/>
    <w:rsid w:val="00633DA8"/>
    <w:rsid w:val="006401F2"/>
    <w:rsid w:val="00670A3A"/>
    <w:rsid w:val="00673958"/>
    <w:rsid w:val="006806F5"/>
    <w:rsid w:val="00686E2A"/>
    <w:rsid w:val="006D0B26"/>
    <w:rsid w:val="006D54C0"/>
    <w:rsid w:val="006E0A35"/>
    <w:rsid w:val="006E62D3"/>
    <w:rsid w:val="006F0453"/>
    <w:rsid w:val="006F38F5"/>
    <w:rsid w:val="007135B9"/>
    <w:rsid w:val="00714192"/>
    <w:rsid w:val="007449EC"/>
    <w:rsid w:val="00744DEE"/>
    <w:rsid w:val="00745E3C"/>
    <w:rsid w:val="00746E3A"/>
    <w:rsid w:val="00755F54"/>
    <w:rsid w:val="00757B57"/>
    <w:rsid w:val="00760C1A"/>
    <w:rsid w:val="00785338"/>
    <w:rsid w:val="007864FC"/>
    <w:rsid w:val="00790065"/>
    <w:rsid w:val="0079055B"/>
    <w:rsid w:val="007A3A1C"/>
    <w:rsid w:val="007A3B13"/>
    <w:rsid w:val="007B558D"/>
    <w:rsid w:val="007D460E"/>
    <w:rsid w:val="007E3E44"/>
    <w:rsid w:val="007E6C09"/>
    <w:rsid w:val="007E7310"/>
    <w:rsid w:val="007F0969"/>
    <w:rsid w:val="00801602"/>
    <w:rsid w:val="00803D3E"/>
    <w:rsid w:val="008053C3"/>
    <w:rsid w:val="00810984"/>
    <w:rsid w:val="008119D9"/>
    <w:rsid w:val="008137F2"/>
    <w:rsid w:val="00816711"/>
    <w:rsid w:val="008205FA"/>
    <w:rsid w:val="00824E1D"/>
    <w:rsid w:val="00826B5D"/>
    <w:rsid w:val="00834FBA"/>
    <w:rsid w:val="00844FED"/>
    <w:rsid w:val="00867B65"/>
    <w:rsid w:val="00871CE2"/>
    <w:rsid w:val="00872D23"/>
    <w:rsid w:val="00893DBA"/>
    <w:rsid w:val="008A47FE"/>
    <w:rsid w:val="008B0F2B"/>
    <w:rsid w:val="008B6460"/>
    <w:rsid w:val="008C025C"/>
    <w:rsid w:val="008C614C"/>
    <w:rsid w:val="008D516D"/>
    <w:rsid w:val="008E2D83"/>
    <w:rsid w:val="008F6E90"/>
    <w:rsid w:val="0090126B"/>
    <w:rsid w:val="00914C4F"/>
    <w:rsid w:val="0092454B"/>
    <w:rsid w:val="00932C2D"/>
    <w:rsid w:val="00951BA3"/>
    <w:rsid w:val="00965B04"/>
    <w:rsid w:val="009722F4"/>
    <w:rsid w:val="00973344"/>
    <w:rsid w:val="009768FB"/>
    <w:rsid w:val="0098248B"/>
    <w:rsid w:val="0098294E"/>
    <w:rsid w:val="00982CD3"/>
    <w:rsid w:val="00987874"/>
    <w:rsid w:val="009A1D5F"/>
    <w:rsid w:val="009C443F"/>
    <w:rsid w:val="009C61F2"/>
    <w:rsid w:val="009C65A0"/>
    <w:rsid w:val="009C6E68"/>
    <w:rsid w:val="009D14DB"/>
    <w:rsid w:val="009D58C5"/>
    <w:rsid w:val="009E389D"/>
    <w:rsid w:val="00A025F4"/>
    <w:rsid w:val="00A05168"/>
    <w:rsid w:val="00A30158"/>
    <w:rsid w:val="00A30D98"/>
    <w:rsid w:val="00A40172"/>
    <w:rsid w:val="00A576E5"/>
    <w:rsid w:val="00A730B2"/>
    <w:rsid w:val="00A74F4F"/>
    <w:rsid w:val="00A80786"/>
    <w:rsid w:val="00A81AE5"/>
    <w:rsid w:val="00A86F93"/>
    <w:rsid w:val="00AA2F7A"/>
    <w:rsid w:val="00AA664D"/>
    <w:rsid w:val="00AB2D61"/>
    <w:rsid w:val="00AB7164"/>
    <w:rsid w:val="00AD2C0A"/>
    <w:rsid w:val="00B06305"/>
    <w:rsid w:val="00B25808"/>
    <w:rsid w:val="00B41531"/>
    <w:rsid w:val="00B51E47"/>
    <w:rsid w:val="00B53C34"/>
    <w:rsid w:val="00B60E1B"/>
    <w:rsid w:val="00B651F4"/>
    <w:rsid w:val="00B663D1"/>
    <w:rsid w:val="00B730D2"/>
    <w:rsid w:val="00B7462D"/>
    <w:rsid w:val="00B81205"/>
    <w:rsid w:val="00B869DE"/>
    <w:rsid w:val="00B90C42"/>
    <w:rsid w:val="00BA471D"/>
    <w:rsid w:val="00BB1457"/>
    <w:rsid w:val="00BB5307"/>
    <w:rsid w:val="00BD3754"/>
    <w:rsid w:val="00BD39F1"/>
    <w:rsid w:val="00BE0080"/>
    <w:rsid w:val="00BE57D0"/>
    <w:rsid w:val="00C021F4"/>
    <w:rsid w:val="00C1475A"/>
    <w:rsid w:val="00C1704D"/>
    <w:rsid w:val="00C21A38"/>
    <w:rsid w:val="00C255B0"/>
    <w:rsid w:val="00C348FF"/>
    <w:rsid w:val="00C36502"/>
    <w:rsid w:val="00C61BC9"/>
    <w:rsid w:val="00C62476"/>
    <w:rsid w:val="00C70467"/>
    <w:rsid w:val="00C71DE5"/>
    <w:rsid w:val="00C85739"/>
    <w:rsid w:val="00C90CDD"/>
    <w:rsid w:val="00C95EE2"/>
    <w:rsid w:val="00CA2732"/>
    <w:rsid w:val="00CD588A"/>
    <w:rsid w:val="00CD668F"/>
    <w:rsid w:val="00CE2633"/>
    <w:rsid w:val="00CF5914"/>
    <w:rsid w:val="00D06F5B"/>
    <w:rsid w:val="00D10A7A"/>
    <w:rsid w:val="00D13429"/>
    <w:rsid w:val="00D40392"/>
    <w:rsid w:val="00D51829"/>
    <w:rsid w:val="00D553AC"/>
    <w:rsid w:val="00D57175"/>
    <w:rsid w:val="00D6255D"/>
    <w:rsid w:val="00D652FD"/>
    <w:rsid w:val="00D82BFD"/>
    <w:rsid w:val="00D8315D"/>
    <w:rsid w:val="00D85E2F"/>
    <w:rsid w:val="00DB4E21"/>
    <w:rsid w:val="00DE379E"/>
    <w:rsid w:val="00DF1AF3"/>
    <w:rsid w:val="00E170B9"/>
    <w:rsid w:val="00E348C3"/>
    <w:rsid w:val="00E3531B"/>
    <w:rsid w:val="00E369BA"/>
    <w:rsid w:val="00E44FDA"/>
    <w:rsid w:val="00E5028E"/>
    <w:rsid w:val="00E6589F"/>
    <w:rsid w:val="00E81D59"/>
    <w:rsid w:val="00E906F4"/>
    <w:rsid w:val="00E95811"/>
    <w:rsid w:val="00EA0FCE"/>
    <w:rsid w:val="00EF048F"/>
    <w:rsid w:val="00EF7EEE"/>
    <w:rsid w:val="00F06B3A"/>
    <w:rsid w:val="00F146C9"/>
    <w:rsid w:val="00F25B88"/>
    <w:rsid w:val="00F269E0"/>
    <w:rsid w:val="00F33C85"/>
    <w:rsid w:val="00F35FFB"/>
    <w:rsid w:val="00F40548"/>
    <w:rsid w:val="00F438E0"/>
    <w:rsid w:val="00F4790B"/>
    <w:rsid w:val="00F94092"/>
    <w:rsid w:val="00F94225"/>
    <w:rsid w:val="00FA075E"/>
    <w:rsid w:val="00FA5FF9"/>
    <w:rsid w:val="00FA6BDE"/>
    <w:rsid w:val="00FA7757"/>
    <w:rsid w:val="00FB2252"/>
    <w:rsid w:val="00FC0508"/>
    <w:rsid w:val="00FC2277"/>
    <w:rsid w:val="00FC6D52"/>
    <w:rsid w:val="00FD0397"/>
    <w:rsid w:val="00FD1FA2"/>
    <w:rsid w:val="00FE1C49"/>
    <w:rsid w:val="00FF31A0"/>
    <w:rsid w:val="00FF4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17B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nhideWhenUsed/>
    <w:qFormat/>
    <w:rsid w:val="00633DA8"/>
    <w:pPr>
      <w:keepNext/>
      <w:keepLines/>
      <w:spacing w:before="100" w:beforeAutospacing="1" w:after="100" w:afterAutospacing="1"/>
      <w:outlineLvl w:val="1"/>
    </w:pPr>
    <w:rPr>
      <w:rFonts w:asciiTheme="majorHAnsi" w:eastAsia="宋体" w:hAnsiTheme="majorHAnsi" w:cstheme="majorBidi"/>
      <w:b/>
      <w:bCs/>
      <w:szCs w:val="32"/>
    </w:rPr>
  </w:style>
  <w:style w:type="paragraph" w:styleId="3">
    <w:name w:val="heading 3"/>
    <w:basedOn w:val="a"/>
    <w:next w:val="a"/>
    <w:link w:val="30"/>
    <w:unhideWhenUsed/>
    <w:qFormat/>
    <w:rsid w:val="00633DA8"/>
    <w:pPr>
      <w:keepNext/>
      <w:keepLines/>
      <w:spacing w:before="260" w:after="260" w:line="416" w:lineRule="auto"/>
      <w:outlineLvl w:val="2"/>
    </w:pPr>
    <w:rPr>
      <w:rFonts w:ascii="Times New Roman" w:eastAsia="宋体" w:hAnsi="Times New Roman" w:cs="Times New Roman"/>
      <w:b/>
      <w:bCs/>
      <w:sz w:val="21"/>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457"/>
    <w:pPr>
      <w:ind w:firstLineChars="200" w:firstLine="420"/>
    </w:pPr>
  </w:style>
  <w:style w:type="paragraph" w:styleId="a4">
    <w:name w:val="footer"/>
    <w:basedOn w:val="a"/>
    <w:link w:val="a5"/>
    <w:uiPriority w:val="99"/>
    <w:rsid w:val="007F0969"/>
    <w:pPr>
      <w:tabs>
        <w:tab w:val="center" w:pos="4153"/>
        <w:tab w:val="right" w:pos="8306"/>
      </w:tabs>
      <w:snapToGrid w:val="0"/>
      <w:spacing w:line="300" w:lineRule="auto"/>
      <w:jc w:val="left"/>
    </w:pPr>
    <w:rPr>
      <w:rFonts w:ascii="Times New Roman" w:eastAsia="宋体" w:hAnsi="Times New Roman" w:cs="Times New Roman"/>
      <w:sz w:val="18"/>
      <w:szCs w:val="22"/>
    </w:rPr>
  </w:style>
  <w:style w:type="character" w:customStyle="1" w:styleId="a5">
    <w:name w:val="页脚字符"/>
    <w:basedOn w:val="a0"/>
    <w:link w:val="a4"/>
    <w:uiPriority w:val="99"/>
    <w:rsid w:val="007F0969"/>
    <w:rPr>
      <w:rFonts w:ascii="Times New Roman" w:eastAsia="宋体" w:hAnsi="Times New Roman" w:cs="Times New Roman"/>
      <w:sz w:val="18"/>
      <w:szCs w:val="22"/>
    </w:rPr>
  </w:style>
  <w:style w:type="character" w:customStyle="1" w:styleId="20">
    <w:name w:val="标题 2字符"/>
    <w:basedOn w:val="a0"/>
    <w:link w:val="2"/>
    <w:rsid w:val="00633DA8"/>
    <w:rPr>
      <w:rFonts w:asciiTheme="majorHAnsi" w:eastAsia="宋体" w:hAnsiTheme="majorHAnsi" w:cstheme="majorBidi"/>
      <w:b/>
      <w:bCs/>
      <w:szCs w:val="32"/>
    </w:rPr>
  </w:style>
  <w:style w:type="character" w:customStyle="1" w:styleId="30">
    <w:name w:val="标题 3字符"/>
    <w:basedOn w:val="a0"/>
    <w:link w:val="3"/>
    <w:rsid w:val="00633DA8"/>
    <w:rPr>
      <w:rFonts w:ascii="Times New Roman" w:eastAsia="宋体" w:hAnsi="Times New Roman" w:cs="Times New Roman"/>
      <w:b/>
      <w:bCs/>
      <w:sz w:val="21"/>
      <w:szCs w:val="32"/>
    </w:rPr>
  </w:style>
  <w:style w:type="table" w:styleId="a6">
    <w:name w:val="Table Grid"/>
    <w:basedOn w:val="a1"/>
    <w:uiPriority w:val="39"/>
    <w:rsid w:val="00134A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rmal (Web)"/>
    <w:basedOn w:val="a"/>
    <w:uiPriority w:val="99"/>
    <w:semiHidden/>
    <w:unhideWhenUsed/>
    <w:rsid w:val="00F146C9"/>
    <w:rPr>
      <w:rFonts w:ascii="Times New Roman" w:hAnsi="Times New Roman" w:cs="Times New Roman"/>
    </w:rPr>
  </w:style>
  <w:style w:type="paragraph" w:styleId="a8">
    <w:name w:val="caption"/>
    <w:basedOn w:val="a"/>
    <w:next w:val="a"/>
    <w:uiPriority w:val="35"/>
    <w:unhideWhenUsed/>
    <w:qFormat/>
    <w:rsid w:val="00B81205"/>
    <w:rPr>
      <w:rFonts w:asciiTheme="majorHAnsi" w:eastAsia="宋体" w:hAnsiTheme="majorHAnsi" w:cstheme="majorBidi"/>
      <w:sz w:val="20"/>
      <w:szCs w:val="20"/>
    </w:rPr>
  </w:style>
  <w:style w:type="paragraph" w:styleId="a9">
    <w:name w:val="Date"/>
    <w:basedOn w:val="a"/>
    <w:next w:val="a"/>
    <w:link w:val="aa"/>
    <w:uiPriority w:val="99"/>
    <w:semiHidden/>
    <w:unhideWhenUsed/>
    <w:rsid w:val="00E5028E"/>
    <w:pPr>
      <w:ind w:leftChars="2500" w:left="100"/>
    </w:pPr>
  </w:style>
  <w:style w:type="character" w:customStyle="1" w:styleId="aa">
    <w:name w:val="日期字符"/>
    <w:basedOn w:val="a0"/>
    <w:link w:val="a9"/>
    <w:uiPriority w:val="99"/>
    <w:semiHidden/>
    <w:rsid w:val="00E5028E"/>
  </w:style>
  <w:style w:type="paragraph" w:styleId="HTML">
    <w:name w:val="HTML Preformatted"/>
    <w:basedOn w:val="a"/>
    <w:link w:val="HTML0"/>
    <w:uiPriority w:val="99"/>
    <w:semiHidden/>
    <w:unhideWhenUsed/>
    <w:rsid w:val="00BD3754"/>
    <w:rPr>
      <w:rFonts w:ascii="Courier" w:hAnsi="Courier"/>
      <w:sz w:val="20"/>
      <w:szCs w:val="20"/>
    </w:rPr>
  </w:style>
  <w:style w:type="character" w:customStyle="1" w:styleId="HTML0">
    <w:name w:val="HTML 预设格式字符"/>
    <w:basedOn w:val="a0"/>
    <w:link w:val="HTML"/>
    <w:uiPriority w:val="99"/>
    <w:semiHidden/>
    <w:rsid w:val="00BD3754"/>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6202">
      <w:bodyDiv w:val="1"/>
      <w:marLeft w:val="0"/>
      <w:marRight w:val="0"/>
      <w:marTop w:val="0"/>
      <w:marBottom w:val="0"/>
      <w:divBdr>
        <w:top w:val="none" w:sz="0" w:space="0" w:color="auto"/>
        <w:left w:val="none" w:sz="0" w:space="0" w:color="auto"/>
        <w:bottom w:val="none" w:sz="0" w:space="0" w:color="auto"/>
        <w:right w:val="none" w:sz="0" w:space="0" w:color="auto"/>
      </w:divBdr>
    </w:div>
    <w:div w:id="235289520">
      <w:bodyDiv w:val="1"/>
      <w:marLeft w:val="0"/>
      <w:marRight w:val="0"/>
      <w:marTop w:val="0"/>
      <w:marBottom w:val="0"/>
      <w:divBdr>
        <w:top w:val="none" w:sz="0" w:space="0" w:color="auto"/>
        <w:left w:val="none" w:sz="0" w:space="0" w:color="auto"/>
        <w:bottom w:val="none" w:sz="0" w:space="0" w:color="auto"/>
        <w:right w:val="none" w:sz="0" w:space="0" w:color="auto"/>
      </w:divBdr>
    </w:div>
    <w:div w:id="341663653">
      <w:bodyDiv w:val="1"/>
      <w:marLeft w:val="0"/>
      <w:marRight w:val="0"/>
      <w:marTop w:val="0"/>
      <w:marBottom w:val="0"/>
      <w:divBdr>
        <w:top w:val="none" w:sz="0" w:space="0" w:color="auto"/>
        <w:left w:val="none" w:sz="0" w:space="0" w:color="auto"/>
        <w:bottom w:val="none" w:sz="0" w:space="0" w:color="auto"/>
        <w:right w:val="none" w:sz="0" w:space="0" w:color="auto"/>
      </w:divBdr>
    </w:div>
    <w:div w:id="594291207">
      <w:bodyDiv w:val="1"/>
      <w:marLeft w:val="0"/>
      <w:marRight w:val="0"/>
      <w:marTop w:val="0"/>
      <w:marBottom w:val="0"/>
      <w:divBdr>
        <w:top w:val="none" w:sz="0" w:space="0" w:color="auto"/>
        <w:left w:val="none" w:sz="0" w:space="0" w:color="auto"/>
        <w:bottom w:val="none" w:sz="0" w:space="0" w:color="auto"/>
        <w:right w:val="none" w:sz="0" w:space="0" w:color="auto"/>
      </w:divBdr>
    </w:div>
    <w:div w:id="762065640">
      <w:bodyDiv w:val="1"/>
      <w:marLeft w:val="0"/>
      <w:marRight w:val="0"/>
      <w:marTop w:val="0"/>
      <w:marBottom w:val="0"/>
      <w:divBdr>
        <w:top w:val="none" w:sz="0" w:space="0" w:color="auto"/>
        <w:left w:val="none" w:sz="0" w:space="0" w:color="auto"/>
        <w:bottom w:val="none" w:sz="0" w:space="0" w:color="auto"/>
        <w:right w:val="none" w:sz="0" w:space="0" w:color="auto"/>
      </w:divBdr>
    </w:div>
    <w:div w:id="831872680">
      <w:bodyDiv w:val="1"/>
      <w:marLeft w:val="0"/>
      <w:marRight w:val="0"/>
      <w:marTop w:val="0"/>
      <w:marBottom w:val="0"/>
      <w:divBdr>
        <w:top w:val="none" w:sz="0" w:space="0" w:color="auto"/>
        <w:left w:val="none" w:sz="0" w:space="0" w:color="auto"/>
        <w:bottom w:val="none" w:sz="0" w:space="0" w:color="auto"/>
        <w:right w:val="none" w:sz="0" w:space="0" w:color="auto"/>
      </w:divBdr>
    </w:div>
    <w:div w:id="934367168">
      <w:bodyDiv w:val="1"/>
      <w:marLeft w:val="0"/>
      <w:marRight w:val="0"/>
      <w:marTop w:val="0"/>
      <w:marBottom w:val="0"/>
      <w:divBdr>
        <w:top w:val="none" w:sz="0" w:space="0" w:color="auto"/>
        <w:left w:val="none" w:sz="0" w:space="0" w:color="auto"/>
        <w:bottom w:val="none" w:sz="0" w:space="0" w:color="auto"/>
        <w:right w:val="none" w:sz="0" w:space="0" w:color="auto"/>
      </w:divBdr>
    </w:div>
    <w:div w:id="1084449024">
      <w:bodyDiv w:val="1"/>
      <w:marLeft w:val="0"/>
      <w:marRight w:val="0"/>
      <w:marTop w:val="0"/>
      <w:marBottom w:val="0"/>
      <w:divBdr>
        <w:top w:val="none" w:sz="0" w:space="0" w:color="auto"/>
        <w:left w:val="none" w:sz="0" w:space="0" w:color="auto"/>
        <w:bottom w:val="none" w:sz="0" w:space="0" w:color="auto"/>
        <w:right w:val="none" w:sz="0" w:space="0" w:color="auto"/>
      </w:divBdr>
    </w:div>
    <w:div w:id="1466391364">
      <w:bodyDiv w:val="1"/>
      <w:marLeft w:val="0"/>
      <w:marRight w:val="0"/>
      <w:marTop w:val="0"/>
      <w:marBottom w:val="0"/>
      <w:divBdr>
        <w:top w:val="none" w:sz="0" w:space="0" w:color="auto"/>
        <w:left w:val="none" w:sz="0" w:space="0" w:color="auto"/>
        <w:bottom w:val="none" w:sz="0" w:space="0" w:color="auto"/>
        <w:right w:val="none" w:sz="0" w:space="0" w:color="auto"/>
      </w:divBdr>
    </w:div>
    <w:div w:id="1518809986">
      <w:bodyDiv w:val="1"/>
      <w:marLeft w:val="0"/>
      <w:marRight w:val="0"/>
      <w:marTop w:val="0"/>
      <w:marBottom w:val="0"/>
      <w:divBdr>
        <w:top w:val="none" w:sz="0" w:space="0" w:color="auto"/>
        <w:left w:val="none" w:sz="0" w:space="0" w:color="auto"/>
        <w:bottom w:val="none" w:sz="0" w:space="0" w:color="auto"/>
        <w:right w:val="none" w:sz="0" w:space="0" w:color="auto"/>
      </w:divBdr>
    </w:div>
    <w:div w:id="1631670985">
      <w:bodyDiv w:val="1"/>
      <w:marLeft w:val="0"/>
      <w:marRight w:val="0"/>
      <w:marTop w:val="0"/>
      <w:marBottom w:val="0"/>
      <w:divBdr>
        <w:top w:val="none" w:sz="0" w:space="0" w:color="auto"/>
        <w:left w:val="none" w:sz="0" w:space="0" w:color="auto"/>
        <w:bottom w:val="none" w:sz="0" w:space="0" w:color="auto"/>
        <w:right w:val="none" w:sz="0" w:space="0" w:color="auto"/>
      </w:divBdr>
    </w:div>
    <w:div w:id="17485276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23</Pages>
  <Words>3744</Words>
  <Characters>21342</Characters>
  <Application>Microsoft Macintosh Word</Application>
  <DocSecurity>0</DocSecurity>
  <Lines>177</Lines>
  <Paragraphs>50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48</cp:revision>
  <dcterms:created xsi:type="dcterms:W3CDTF">2017-02-14T01:41:00Z</dcterms:created>
  <dcterms:modified xsi:type="dcterms:W3CDTF">2017-02-26T15:40:00Z</dcterms:modified>
</cp:coreProperties>
</file>