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jc w:val="center"/>
        <w:rPr>
          <w:b/>
          <w:bCs/>
        </w:rPr>
      </w:pPr>
      <w:bookmarkStart w:id="0" w:name="_GoBack"/>
      <w:bookmarkEnd w:id="0"/>
    </w:p>
    <w:tbl>
      <w:tblPr>
        <w:tblStyle w:val="6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231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sz w:val="18"/>
                <w:szCs w:val="21"/>
              </w:rPr>
              <w:t>任务</w:t>
            </w: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b/>
                <w:bCs/>
                <w:sz w:val="18"/>
                <w:szCs w:val="21"/>
              </w:rPr>
              <w:t>T3 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</w:pP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</w:pPr>
            <w:r>
              <w:rPr>
                <w:rFonts w:hint="eastAsia"/>
                <w:sz w:val="18"/>
                <w:szCs w:val="21"/>
              </w:rPr>
              <w:t>S</w:t>
            </w:r>
            <w:r>
              <w:rPr>
                <w:sz w:val="18"/>
                <w:szCs w:val="21"/>
              </w:rPr>
              <w:t>crum故事地图是一个用于可视化和组织产品需求的工具</w:t>
            </w:r>
            <w:r>
              <w:rPr>
                <w:rFonts w:hint="eastAsia"/>
                <w:sz w:val="18"/>
                <w:szCs w:val="21"/>
              </w:rPr>
              <w:t>。请针对小组所选的“明光筑梦”的子系统，设计用户故事地图</w:t>
            </w:r>
            <w:r>
              <w:rPr>
                <w:sz w:val="18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“明光筑梦”共有4各个子系统。</w:t>
            </w:r>
            <w:r>
              <w:rPr>
                <w:rFonts w:hint="eastAsia"/>
                <w:sz w:val="18"/>
                <w:szCs w:val="18"/>
              </w:rPr>
              <w:t>每个小组只选1个子系统开发。请先确认本小组拟开发</w:t>
            </w:r>
            <w:r>
              <w:rPr>
                <w:rFonts w:hint="eastAsia"/>
                <w:sz w:val="18"/>
                <w:szCs w:val="21"/>
              </w:rPr>
              <w:t>的子系统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参考左图案例样式，讨论本产品的需求和方案，绘制故事地图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本任务贡献率</w:t>
            </w: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成员1</w:t>
            </w: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成员2</w:t>
            </w: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成员3</w:t>
            </w: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成员4</w:t>
            </w: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成员5</w:t>
            </w: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6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1664" w:type="dxa"/>
            <w:gridSpan w:val="2"/>
          </w:tcPr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2310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2023年11月</w:t>
            </w:r>
          </w:p>
        </w:tc>
      </w:tr>
    </w:tbl>
    <w:p>
      <w:pPr>
        <w:tabs>
          <w:tab w:val="left" w:pos="2310"/>
        </w:tabs>
        <w:jc w:val="center"/>
        <w:rPr>
          <w:rFonts w:hint="eastAsia"/>
        </w:rPr>
      </w:pPr>
      <w:r>
        <w:drawing>
          <wp:inline distT="0" distB="0" distL="0" distR="0">
            <wp:extent cx="7223760" cy="3093720"/>
            <wp:effectExtent l="0" t="0" r="0" b="0"/>
            <wp:docPr id="205431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887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1874" cy="30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</w:tabs>
        <w:rPr>
          <w:rFonts w:hint="eastAsia"/>
        </w:rPr>
      </w:pPr>
    </w:p>
    <w:tbl>
      <w:tblPr>
        <w:tblStyle w:val="5"/>
        <w:tblW w:w="12936" w:type="dxa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25"/>
        <w:gridCol w:w="2079"/>
        <w:gridCol w:w="1037"/>
        <w:gridCol w:w="664"/>
        <w:gridCol w:w="4536"/>
        <w:gridCol w:w="850"/>
        <w:gridCol w:w="851"/>
        <w:gridCol w:w="709"/>
        <w:gridCol w:w="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用户故事名称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史诗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状态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验收标准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故事点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优先级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风险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期限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US01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搜索和筛选儿童信息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作为一个捐助者，我希望可以通过一些关键字或类别来更快定位到我想要捐助的儿童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可以在搜索框中输入关键字可以实现对儿童的模糊查询。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可以通过条件筛选儿童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US02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浏览儿童基本信息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作为一个捐助者，我希望了解到到所有待捐助儿童有哪些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可以以不同形式查看待捐助儿童列表，了解基本信息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关注特定儿童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作为一个捐助者，我希望可以在儿童列表中关注某些儿童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查看待捐助儿童列表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可以在列表中对部分儿童实现关注功能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查看儿童详细信息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作为一个捐助者，我希望可以了解到儿童的详细信息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查看特定儿童详细信息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可以查看指定项目的简介、捐款金额估计等信息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查看孩子的成长足迹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作为一个捐助者，我希望可以了解到儿童在过去的捐助中的成长情况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查看特定儿童详细信息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以通过图表形式查看儿童的历史成长情况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选择或填写捐赠金额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作为一个捐助者，我希望在为儿童进行捐助时，可以选择金额，也可以自定义金额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确定捐赠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可以选择固定金额也可以通过自定义的方式确定捐赠金额。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通过不同支付方式捐赠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作为一个捐助者，我希望在为儿童进行捐助时，可以有多种支付方式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确定捐赠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可以通过多种支付方式实现捐助。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11.0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搜索和筛选项目信息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作为一个捐助者，我希望可以通过一些关键字或分类来更快定位到我想要捐助的项目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查看待捐助项目列表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可以在搜索框中输入关键字可以实现对项目的模糊查询。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浏览项目基本信息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作为一个捐助者，我希望了解到到所有待捐助项目有哪些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查看待捐助项目列表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可以以不同形式查看待捐助项目列表，了解基本信息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关注特定项目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作为一个捐助者，我希望可以在儿童列表中关注某些儿童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查看待捐助项目列表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可以在列表中对部分项目实现关注功能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查看项目成果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作为一个捐助者，我希望可以查看这个捐助项目之前的成果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查看项目详细信息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可以查看这个项目之前的贡献、带来的变化及成果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查看捐助项目详细信息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作为一个捐助者，我希望可以了解到一个项目的详细信息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查看项目详细信息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可以查看指定项目的简介、捐款金额估计等信息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1.08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上传物品信息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作为一个捐助者，我希望捐助一些物品，需要上传物品信息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提交捐助物品信息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可以顺利填写表单，提交详细的物品信息，并给出提示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确认提交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作为一个捐助者，我需要确认是否提交表单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提交捐助物品信息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可以顺利确认或取消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查看捐助历史数据统计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作为一个捐助者，我希望可以看到我过去捐助情况的统计数据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查看捐助记录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可以以图表形式展现捐助者历史捐助的情况，如以次、月、项目等类别查看自己的捐助金额等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查看历史捐助事件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作为一个捐助者，我希望可以查看过去参与捐助的事件的详细信息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查看捐助记录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可以以列表形式展现捐助者曾参与过的所有捐助事件，包括项目、儿童以及物品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查看爱心荣誉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作为一个捐助者，我希望有一些东西可以代表我的贡献，使我有成就感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查看爱心成就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当捐助者达到一定的捐助金额或次数时，可以给其赋予一些荣誉，如奖牌等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US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制定捐助计划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作为一个捐助者，我希望我可以利用工具制定我未来的捐助计划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查看爱心成就</w:t>
            </w:r>
          </w:p>
        </w:tc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批准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捐助者可以使用此功能制定自己未来的捐助计划及目标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1.12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hYzgyM2NmODI3NzdjZWJmYjNiNTdmOTBiNDQwMmQifQ=="/>
  </w:docVars>
  <w:rsids>
    <w:rsidRoot w:val="3B706482"/>
    <w:rsid w:val="00157518"/>
    <w:rsid w:val="002A1C87"/>
    <w:rsid w:val="004C126C"/>
    <w:rsid w:val="005B7141"/>
    <w:rsid w:val="00692C8F"/>
    <w:rsid w:val="007C7FFD"/>
    <w:rsid w:val="00851423"/>
    <w:rsid w:val="00862BAC"/>
    <w:rsid w:val="00902896"/>
    <w:rsid w:val="00980A64"/>
    <w:rsid w:val="00A53356"/>
    <w:rsid w:val="00AC1377"/>
    <w:rsid w:val="00E05D3E"/>
    <w:rsid w:val="1C0B5290"/>
    <w:rsid w:val="1C1439A1"/>
    <w:rsid w:val="3159659D"/>
    <w:rsid w:val="3B706482"/>
    <w:rsid w:val="44564BBE"/>
    <w:rsid w:val="454C1D45"/>
    <w:rsid w:val="48F04535"/>
    <w:rsid w:val="4F1521CC"/>
    <w:rsid w:val="628A3F58"/>
    <w:rsid w:val="74DF1EE2"/>
    <w:rsid w:val="788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</Words>
  <Characters>1676</Characters>
  <Lines>13</Lines>
  <Paragraphs>3</Paragraphs>
  <TotalTime>36</TotalTime>
  <ScaleCrop>false</ScaleCrop>
  <LinksUpToDate>false</LinksUpToDate>
  <CharactersWithSpaces>1967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2023-11-01T09:54:00Z</dcterms:created>
  <dc:creator>郭军</dc:creator>
  <cp:lastModifiedBy>Feieieieieieiei菲</cp:lastModifiedBy>
  <dcterms:modified xsi:type="dcterms:W3CDTF">2023-11-02T02:05:31Z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38A0C8F09C7247D28FB7584841B641B8_13</vt:lpwstr>
  </property>
</Properties>
</file>