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视频创作简报</w:t>
      </w:r>
    </w:p>
    <w:p>
      <w:r>
        <w:t>你希望做一支什么样的视频？把想法和已有资料填写在下表中即可。</w:t>
      </w:r>
    </w:p>
    <w:p>
      <w:r>
        <w:t>在“填写内容”一栏填写，右侧均为虚构填写示例，仅供参考。没想好的可写“待确认”或“请 AI 提方案”，不涉及的可以留空；现成的产品介绍、规格说明可作为附件上传，不用重复填写。</w:t>
      </w:r>
    </w:p>
    <w:p>
      <w:pPr>
        <w:pStyle w:val="Heading1"/>
      </w:pPr>
      <w:r>
        <w:t>一 品牌基础信息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3969"/>
        <w:gridCol w:w="3798"/>
      </w:tblGrid>
      <w:tr>
        <w:trPr>
          <w:trHeight w:val="442"/>
          <w:tblHeader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DF2F7"/>
          </w:tcPr>
          <w:p>
            <w:pPr>
              <w:spacing w:after="0" w:line="269" w:lineRule="auto"/>
            </w:pPr>
            <w:r>
              <w:rPr>
                <w:b/>
                <w:sz w:val="20"/>
              </w:rPr>
              <w:t>填写项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DF2F7"/>
          </w:tcPr>
          <w:p>
            <w:pPr>
              <w:spacing w:after="0" w:line="269" w:lineRule="auto"/>
            </w:pPr>
            <w:r>
              <w:rPr>
                <w:b/>
                <w:sz w:val="20"/>
              </w:rPr>
              <w:t>填写内容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DF2F7"/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备注 / 示例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品牌名称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简净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例：暮白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项目名称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简净厨房清洁剂场景展示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例：暮白晨间陶瓷杯新品短片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项目背景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展示厨房日常清洁用品的瓶型、泡沫和台面场景。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例：晨间系列新品上市，向喜欢咖啡与简洁家居的人群展示从容的晨间生活，建立自然亲切的品牌印象。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品牌调性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清爽、务实、有生活气息。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例：自然亲切、真实克制，呈现从容的日常生活质感。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视觉统一规则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瓶身固定为透明淡绿色，白色扳机喷头不变，保持真实泡沫尺度。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例：杯身米白色、弧形把手始终一致；品牌标识保持原样；同一人物在各镜头中保持相同外观。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画面禁用元素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不出现杀菌率、食品接触安全及无毒可饮用宣称；不混合不同清洁剂。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例：不添加杯盖和印花，不展示保温等未确认功能，不出现其他品牌标识。</w:t>
            </w:r>
          </w:p>
        </w:tc>
      </w:tr>
    </w:tbl>
    <w:p>
      <w:pPr>
        <w:pStyle w:val="Heading1"/>
        <w:pageBreakBefore/>
      </w:pPr>
      <w:r>
        <w:t>二 产品核心信息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3969"/>
        <w:gridCol w:w="3798"/>
      </w:tblGrid>
      <w:tr>
        <w:trPr>
          <w:trHeight w:val="442"/>
          <w:tblHeader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DF2F7"/>
          </w:tcPr>
          <w:p>
            <w:pPr>
              <w:spacing w:after="0" w:line="269" w:lineRule="auto"/>
            </w:pPr>
            <w:r>
              <w:rPr>
                <w:b/>
                <w:sz w:val="20"/>
              </w:rPr>
              <w:t>填写项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DF2F7"/>
          </w:tcPr>
          <w:p>
            <w:pPr>
              <w:spacing w:after="0" w:line="269" w:lineRule="auto"/>
            </w:pPr>
            <w:r>
              <w:rPr>
                <w:b/>
                <w:sz w:val="20"/>
              </w:rPr>
              <w:t>填写内容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DF2F7"/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备注 / 示例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产品名称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简净厨房油污清洁剂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例：暮白晨间陶瓷杯，米白款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产品介绍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厨房日常油污清洁用品，采用扳机喷雾瓶和柑橘香型。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例：日常饮用器具，陶瓷杯身，适合盛放咖啡。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产品规格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净含量500mL；每箱12瓶；保质期24个月。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例：容量 300 mL，单杯装；具体尺寸待确认。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产品外观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透明淡绿色扁圆瓶身，白色扳机喷头，液体呈浅黄色；标签保持简净品牌名，其他版式待设计。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例：米白色圆润陶瓷杯身，弧形把手，无杯盖、无印花；这些特征固定，品牌标识置于杯底，包装请 AI 设计。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核心卖点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扳机喷头可形成喷雾</w:t>
              <w:br/>
              <w:t>透明瓶身便于查看剩余液量</w:t>
              <w:br/>
              <w:t>500mL单瓶规格适合家庭厨房收纳</w:t>
              <w:br/>
              <w:t>采用柑橘香型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例（每行一条）：</w:t>
              <w:br/>
              <w:t>弧形把手，便于持握</w:t>
              <w:br/>
              <w:t>300 mL 容量，适合日常盛放咖啡</w:t>
              <w:br/>
              <w:t>米白色杯身，便于搭配简洁餐桌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目标受众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25至50岁承担家庭厨房清洁的成年人，关注收纳和清洁便利性。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例：25-30 岁，性别不限，全国；喜欢咖啡与简洁家居，关注生活质感，偏好安静自然的生活内容。</w:t>
            </w:r>
          </w:p>
        </w:tc>
      </w:tr>
    </w:tbl>
    <w:p>
      <w:pPr>
        <w:spacing w:before="140"/>
      </w:pPr>
      <w:r>
        <w:t>产品形象由系统根据简报生成。在产品外观中写清已确定的特征和允许 AI 设计的部分；品牌 Logo 等已有素材可在页面单独上传，无需提供产品成品图片。</w:t>
      </w:r>
    </w:p>
    <w:p>
      <w:r>
        <w:t>涉及成分、性能、数据或效果时，提供相关说明资料即可；尚未确认的内容请注明“待确认”。</w:t>
      </w:r>
    </w:p>
    <w:sectPr w:rsidR="00FC693F" w:rsidRPr="0006063C" w:rsidSect="00034616">
      <w:pgSz w:w="11906" w:h="16838"/>
      <w:pgMar w:top="935" w:right="1077" w:bottom="935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Microsoft YaHei" w:hAnsi="Microsoft YaHei" w:eastAsia="Microsoft YaHei"/>
      <w:b w:val="0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视频创作简报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