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6B" w:rsidRDefault="005A33AF" w:rsidP="005A33AF">
      <w:pPr>
        <w:pStyle w:val="2"/>
        <w:jc w:val="center"/>
      </w:pPr>
      <w:r>
        <w:t>投诉分析算法过程</w:t>
      </w:r>
      <w:r w:rsidR="000323FA">
        <w:t>记录</w:t>
      </w:r>
    </w:p>
    <w:p w:rsidR="005A33AF" w:rsidRDefault="005A33AF" w:rsidP="005A33AF">
      <w:r w:rsidRPr="000C14BB">
        <w:rPr>
          <w:rFonts w:hint="eastAsia"/>
          <w:b/>
        </w:rPr>
        <w:t>目的：</w:t>
      </w: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替换原有</w:t>
      </w:r>
      <w:r>
        <w:rPr>
          <w:rFonts w:hint="eastAsia"/>
        </w:rPr>
        <w:t>R</w:t>
      </w:r>
      <w:r>
        <w:rPr>
          <w:rFonts w:hint="eastAsia"/>
        </w:rPr>
        <w:t>语言在“联络数据分析系统”中投诉预测的算法模型，以此消除</w:t>
      </w:r>
      <w:r>
        <w:rPr>
          <w:rFonts w:hint="eastAsia"/>
        </w:rPr>
        <w:t>Java</w:t>
      </w:r>
      <w:r>
        <w:rPr>
          <w:rFonts w:hint="eastAsia"/>
        </w:rPr>
        <w:t>在调用</w:t>
      </w:r>
      <w:r>
        <w:rPr>
          <w:rFonts w:hint="eastAsia"/>
        </w:rPr>
        <w:t>R</w:t>
      </w:r>
      <w:r>
        <w:rPr>
          <w:rFonts w:hint="eastAsia"/>
        </w:rPr>
        <w:t>过程中的不稳定性。</w:t>
      </w:r>
    </w:p>
    <w:p w:rsidR="005A33AF" w:rsidRDefault="005A33AF" w:rsidP="005A33AF">
      <w:pPr>
        <w:rPr>
          <w:rFonts w:hint="eastAsia"/>
        </w:rPr>
      </w:pPr>
      <w:r w:rsidRPr="000C14BB">
        <w:rPr>
          <w:b/>
        </w:rPr>
        <w:t>前言</w:t>
      </w:r>
      <w:r w:rsidRPr="000C14BB">
        <w:rPr>
          <w:rFonts w:hint="eastAsia"/>
          <w:b/>
        </w:rPr>
        <w:t>：</w:t>
      </w:r>
      <w:r>
        <w:t>在</w:t>
      </w:r>
      <w:r>
        <w:t>python</w:t>
      </w:r>
      <w:r>
        <w:rPr>
          <w:rFonts w:hint="eastAsia"/>
        </w:rPr>
        <w:t>替换</w:t>
      </w:r>
      <w:r>
        <w:rPr>
          <w:rFonts w:hint="eastAsia"/>
        </w:rPr>
        <w:t>R</w:t>
      </w:r>
      <w:r>
        <w:rPr>
          <w:rFonts w:hint="eastAsia"/>
        </w:rPr>
        <w:t>语言前，</w:t>
      </w:r>
      <w:r w:rsidR="005C512F">
        <w:rPr>
          <w:rFonts w:hint="eastAsia"/>
        </w:rPr>
        <w:t>借助</w:t>
      </w:r>
      <w:r>
        <w:rPr>
          <w:rFonts w:hint="eastAsia"/>
        </w:rPr>
        <w:t>外部数据集对算法进行评估</w:t>
      </w:r>
      <w:r w:rsidR="00B07EDA">
        <w:rPr>
          <w:rFonts w:hint="eastAsia"/>
        </w:rPr>
        <w:t>。投诉预测属于分类算法，因此常用的机器学习方法包括：逻辑回归、朴素贝叶斯、</w:t>
      </w:r>
      <w:r w:rsidR="00B07EDA">
        <w:rPr>
          <w:rFonts w:hint="eastAsia"/>
        </w:rPr>
        <w:t>KNN</w:t>
      </w:r>
      <w:r w:rsidR="00B07EDA">
        <w:rPr>
          <w:rFonts w:hint="eastAsia"/>
        </w:rPr>
        <w:t>、决策树、</w:t>
      </w:r>
      <w:r w:rsidR="00B07EDA">
        <w:rPr>
          <w:rFonts w:hint="eastAsia"/>
        </w:rPr>
        <w:t>SVM</w:t>
      </w:r>
      <w:r w:rsidR="00B07EDA">
        <w:rPr>
          <w:rFonts w:hint="eastAsia"/>
        </w:rPr>
        <w:t>支持向量机，</w:t>
      </w:r>
      <w:r w:rsidR="001500CD">
        <w:rPr>
          <w:rFonts w:hint="eastAsia"/>
        </w:rPr>
        <w:t>附件</w:t>
      </w:r>
      <w:r w:rsidR="00B07EDA">
        <w:rPr>
          <w:rFonts w:hint="eastAsia"/>
        </w:rPr>
        <w:t>是</w:t>
      </w:r>
      <w:r w:rsidR="00B07EDA">
        <w:rPr>
          <w:rFonts w:hint="eastAsia"/>
        </w:rPr>
        <w:t>python</w:t>
      </w:r>
      <w:r w:rsidR="00B07EDA">
        <w:rPr>
          <w:rFonts w:hint="eastAsia"/>
        </w:rPr>
        <w:t>程序设计及测试结果</w:t>
      </w:r>
      <w:r w:rsidR="001500CD">
        <w:rPr>
          <w:rFonts w:hint="eastAsia"/>
        </w:rPr>
        <w:t>。</w:t>
      </w:r>
    </w:p>
    <w:p w:rsidR="001500CD" w:rsidRDefault="001500CD" w:rsidP="001500CD">
      <w:pPr>
        <w:rPr>
          <w:b/>
        </w:rPr>
      </w:pPr>
      <w:r>
        <w:rPr>
          <w:b/>
        </w:rPr>
        <w:t>结果分析</w:t>
      </w:r>
      <w:r>
        <w:rPr>
          <w:rFonts w:hint="eastAsia"/>
          <w:b/>
        </w:rPr>
        <w:t>：</w:t>
      </w:r>
    </w:p>
    <w:p w:rsidR="001500CD" w:rsidRPr="000C14BB" w:rsidRDefault="001500CD" w:rsidP="001500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投诉预测属于典型的二分类模型，而专门针对二分类模型的算法包括：逻辑回归和</w:t>
      </w:r>
      <w:r>
        <w:rPr>
          <w:rFonts w:hint="eastAsia"/>
        </w:rPr>
        <w:t>SVM</w:t>
      </w:r>
      <w:r>
        <w:rPr>
          <w:rFonts w:hint="eastAsia"/>
        </w:rPr>
        <w:t>支持向量机</w:t>
      </w:r>
      <w:r w:rsidR="00BE307D">
        <w:rPr>
          <w:rFonts w:hint="eastAsia"/>
        </w:rPr>
        <w:t>，</w:t>
      </w:r>
      <w:r>
        <w:rPr>
          <w:rFonts w:hint="eastAsia"/>
        </w:rPr>
        <w:t>由于业务要求输出一个概率值以供调整，但</w:t>
      </w:r>
      <w:r>
        <w:rPr>
          <w:rFonts w:hint="eastAsia"/>
        </w:rPr>
        <w:t>SVM</w:t>
      </w:r>
      <w:r>
        <w:rPr>
          <w:rFonts w:hint="eastAsia"/>
        </w:rPr>
        <w:t>只能回答是</w:t>
      </w:r>
      <w:r w:rsidR="00BE307D">
        <w:rPr>
          <w:rFonts w:hint="eastAsia"/>
        </w:rPr>
        <w:t>与</w:t>
      </w:r>
      <w:r>
        <w:rPr>
          <w:rFonts w:hint="eastAsia"/>
        </w:rPr>
        <w:t>否，不能满足业务需求，由此算法初步拟定为</w:t>
      </w:r>
      <w:r w:rsidRPr="00BE307D">
        <w:rPr>
          <w:rFonts w:hint="eastAsia"/>
          <w:b/>
        </w:rPr>
        <w:t>逻辑回归</w:t>
      </w:r>
      <w:r>
        <w:rPr>
          <w:rFonts w:hint="eastAsia"/>
        </w:rPr>
        <w:t>；</w:t>
      </w:r>
    </w:p>
    <w:p w:rsidR="001500CD" w:rsidRPr="000C14BB" w:rsidRDefault="001500CD" w:rsidP="001500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现阶段主要目的是能够将系统贯通，对于数据缺失值填充，样本抽取，算法</w:t>
      </w:r>
      <w:r w:rsidR="00BE307D">
        <w:rPr>
          <w:rFonts w:hint="eastAsia"/>
        </w:rPr>
        <w:t>优化</w:t>
      </w:r>
      <w:r>
        <w:rPr>
          <w:rFonts w:hint="eastAsia"/>
        </w:rPr>
        <w:t>，参数调整都会放在今后有了真实实验环境的条件下进行调整；</w:t>
      </w:r>
    </w:p>
    <w:p w:rsidR="001500CD" w:rsidRDefault="00BE307D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现有</w:t>
      </w:r>
      <w:r w:rsidRPr="00BE307D">
        <w:rPr>
          <w:rFonts w:hint="eastAsia"/>
          <w:b/>
        </w:rPr>
        <w:t>算法优势：</w:t>
      </w:r>
    </w:p>
    <w:p w:rsidR="00BE307D" w:rsidRDefault="00BE307D" w:rsidP="00BE307D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直接</w:t>
      </w:r>
      <w:r w:rsidR="00134A5A">
        <w:rPr>
          <w:rFonts w:hint="eastAsia"/>
        </w:rPr>
        <w:t>编译的</w:t>
      </w:r>
      <w:r>
        <w:t>算法</w:t>
      </w:r>
      <w:r>
        <w:rPr>
          <w:rFonts w:hint="eastAsia"/>
        </w:rPr>
        <w:t>，</w:t>
      </w:r>
      <w:r w:rsidR="00134A5A">
        <w:rPr>
          <w:rFonts w:hint="eastAsia"/>
        </w:rPr>
        <w:t>解决由于公共包</w:t>
      </w:r>
      <w:r w:rsidR="005B6883">
        <w:rPr>
          <w:rFonts w:hint="eastAsia"/>
        </w:rPr>
        <w:t>调用</w:t>
      </w:r>
      <w:r w:rsidR="00134A5A">
        <w:rPr>
          <w:rFonts w:hint="eastAsia"/>
        </w:rPr>
        <w:t>导致的</w:t>
      </w:r>
      <w:r w:rsidR="005B6883">
        <w:rPr>
          <w:rFonts w:hint="eastAsia"/>
        </w:rPr>
        <w:t>算法</w:t>
      </w:r>
      <w:r w:rsidR="00134A5A">
        <w:rPr>
          <w:rFonts w:hint="eastAsia"/>
        </w:rPr>
        <w:t>黑箱问题，使得该算法具有更强的业务针对性；</w:t>
      </w:r>
    </w:p>
    <w:p w:rsidR="00134A5A" w:rsidRDefault="00134A5A" w:rsidP="00BE307D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在保证输出结果完整性的前提下</w:t>
      </w:r>
      <w:r>
        <w:rPr>
          <w:rFonts w:hint="eastAsia"/>
        </w:rPr>
        <w:t>，</w:t>
      </w:r>
      <w:r>
        <w:t>减少代码多次调用及计算所导致的运行程序速度问题</w:t>
      </w:r>
      <w:r>
        <w:rPr>
          <w:rFonts w:hint="eastAsia"/>
        </w:rPr>
        <w:t>；</w:t>
      </w:r>
    </w:p>
    <w:p w:rsidR="005B6883" w:rsidRDefault="005B6883" w:rsidP="00BE307D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由于单个</w:t>
      </w:r>
      <w:r>
        <w:rPr>
          <w:rFonts w:hint="eastAsia"/>
        </w:rPr>
        <w:t>txt</w:t>
      </w:r>
      <w:r>
        <w:rPr>
          <w:rFonts w:hint="eastAsia"/>
        </w:rPr>
        <w:t>文件承载量为百万行，若数据量超过这个范围，现有程序也保留了优化成分布式计算的可能性；</w:t>
      </w:r>
    </w:p>
    <w:p w:rsidR="005B6883" w:rsidRDefault="005B6883" w:rsidP="005B6883">
      <w:pPr>
        <w:widowControl/>
        <w:jc w:val="left"/>
        <w:rPr>
          <w:rFonts w:hint="eastAsia"/>
        </w:rPr>
      </w:pPr>
    </w:p>
    <w:p w:rsidR="005B6883" w:rsidRDefault="005B6883" w:rsidP="005B6883">
      <w:pPr>
        <w:widowControl/>
        <w:jc w:val="left"/>
        <w:rPr>
          <w:rFonts w:hint="eastAsia"/>
        </w:rPr>
      </w:pPr>
    </w:p>
    <w:p w:rsidR="001500CD" w:rsidRPr="001500CD" w:rsidRDefault="001500CD" w:rsidP="001500CD">
      <w:pPr>
        <w:pStyle w:val="2"/>
      </w:pPr>
      <w:r w:rsidRPr="001500CD">
        <w:rPr>
          <w:rFonts w:hint="eastAsia"/>
        </w:rPr>
        <w:t>附件</w:t>
      </w:r>
    </w:p>
    <w:p w:rsidR="00B07EDA" w:rsidRPr="000C14BB" w:rsidRDefault="000C14BB" w:rsidP="000C14BB">
      <w:pPr>
        <w:rPr>
          <w:b/>
        </w:rPr>
      </w:pPr>
      <w:r>
        <w:rPr>
          <w:rFonts w:hint="eastAsia"/>
          <w:b/>
        </w:rPr>
        <w:t>1.</w:t>
      </w:r>
      <w:r w:rsidR="00B07EDA" w:rsidRPr="000C14BB">
        <w:rPr>
          <w:b/>
        </w:rPr>
        <w:t>逻辑回归</w:t>
      </w:r>
      <w:r w:rsidRPr="000C14BB">
        <w:rPr>
          <w:b/>
        </w:rPr>
        <w:t>示例及结果</w:t>
      </w:r>
    </w:p>
    <w:p w:rsidR="00B07EDA" w:rsidRDefault="00B07EDA" w:rsidP="00B07EDA">
      <w:r>
        <w:rPr>
          <w:noProof/>
        </w:rPr>
        <w:drawing>
          <wp:inline distT="0" distB="0" distL="0" distR="0">
            <wp:extent cx="2808190" cy="99628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06" cy="100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3731" cy="1090856"/>
            <wp:effectExtent l="19050" t="0" r="8419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12" cy="109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DA" w:rsidRPr="000C14BB" w:rsidRDefault="000C14BB" w:rsidP="000C14BB">
      <w:pPr>
        <w:rPr>
          <w:b/>
        </w:rPr>
      </w:pPr>
      <w:r w:rsidRPr="000C14BB">
        <w:rPr>
          <w:rFonts w:hint="eastAsia"/>
          <w:b/>
        </w:rPr>
        <w:t>2.</w:t>
      </w:r>
      <w:r w:rsidR="00B07EDA" w:rsidRPr="000C14BB">
        <w:rPr>
          <w:rFonts w:hint="eastAsia"/>
          <w:b/>
        </w:rPr>
        <w:t>朴素贝叶斯</w:t>
      </w:r>
      <w:r w:rsidRPr="000C14BB">
        <w:rPr>
          <w:b/>
        </w:rPr>
        <w:t>示例及结果</w:t>
      </w:r>
    </w:p>
    <w:p w:rsidR="00B07EDA" w:rsidRDefault="00B07EDA" w:rsidP="00B07EDA">
      <w:r>
        <w:rPr>
          <w:noProof/>
        </w:rPr>
        <w:drawing>
          <wp:inline distT="0" distB="0" distL="0" distR="0">
            <wp:extent cx="2956162" cy="106188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28" cy="106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6927" cy="106452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55" cy="10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DA" w:rsidRPr="000C14BB" w:rsidRDefault="000C14BB" w:rsidP="000C14BB">
      <w:pPr>
        <w:rPr>
          <w:b/>
        </w:rPr>
      </w:pPr>
      <w:r w:rsidRPr="000C14BB">
        <w:rPr>
          <w:rFonts w:hint="eastAsia"/>
          <w:b/>
        </w:rPr>
        <w:t>3.</w:t>
      </w:r>
      <w:r w:rsidR="00B07EDA" w:rsidRPr="000C14BB">
        <w:rPr>
          <w:rFonts w:hint="eastAsia"/>
          <w:b/>
        </w:rPr>
        <w:t>KNN</w:t>
      </w:r>
      <w:r w:rsidRPr="000C14BB">
        <w:rPr>
          <w:b/>
        </w:rPr>
        <w:t>示例及结果</w:t>
      </w:r>
    </w:p>
    <w:p w:rsidR="00B07EDA" w:rsidRDefault="00B07EDA" w:rsidP="00B07EDA">
      <w:r>
        <w:rPr>
          <w:noProof/>
        </w:rPr>
        <w:lastRenderedPageBreak/>
        <w:drawing>
          <wp:inline distT="0" distB="0" distL="0" distR="0">
            <wp:extent cx="2706254" cy="105770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46" cy="106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8586" cy="1113023"/>
            <wp:effectExtent l="19050" t="0" r="8814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807" cy="111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BB" w:rsidRPr="000C14BB" w:rsidRDefault="000C14BB" w:rsidP="000C14BB">
      <w:pPr>
        <w:rPr>
          <w:b/>
        </w:rPr>
      </w:pPr>
      <w:r w:rsidRPr="000C14BB">
        <w:rPr>
          <w:rFonts w:hint="eastAsia"/>
          <w:b/>
        </w:rPr>
        <w:t>4.</w:t>
      </w:r>
      <w:r w:rsidR="00B07EDA" w:rsidRPr="000C14BB">
        <w:rPr>
          <w:rFonts w:hint="eastAsia"/>
          <w:b/>
        </w:rPr>
        <w:t>决策树</w:t>
      </w:r>
      <w:r w:rsidRPr="000C14BB">
        <w:rPr>
          <w:b/>
        </w:rPr>
        <w:t>示例及结果</w:t>
      </w:r>
    </w:p>
    <w:p w:rsidR="00B07EDA" w:rsidRDefault="00B07EDA" w:rsidP="00B07EDA">
      <w:r>
        <w:rPr>
          <w:noProof/>
        </w:rPr>
        <w:drawing>
          <wp:inline distT="0" distB="0" distL="0" distR="0">
            <wp:extent cx="2995904" cy="116688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26" cy="1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891636" cy="1201153"/>
            <wp:effectExtent l="19050" t="0" r="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80" cy="120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DA" w:rsidRDefault="000C14BB" w:rsidP="000C14BB">
      <w:pPr>
        <w:rPr>
          <w:b/>
        </w:rPr>
      </w:pPr>
      <w:r w:rsidRPr="000C14BB">
        <w:rPr>
          <w:rFonts w:hint="eastAsia"/>
          <w:b/>
        </w:rPr>
        <w:t>5.</w:t>
      </w:r>
      <w:r>
        <w:rPr>
          <w:rFonts w:hint="eastAsia"/>
          <w:b/>
        </w:rPr>
        <w:t>SVM</w:t>
      </w:r>
      <w:r w:rsidRPr="000C14BB">
        <w:rPr>
          <w:b/>
        </w:rPr>
        <w:t>示例及结果</w:t>
      </w:r>
    </w:p>
    <w:p w:rsidR="000C14BB" w:rsidRDefault="000C14BB" w:rsidP="000C14BB">
      <w:pPr>
        <w:rPr>
          <w:b/>
        </w:rPr>
      </w:pPr>
      <w:r>
        <w:rPr>
          <w:b/>
          <w:noProof/>
        </w:rPr>
        <w:drawing>
          <wp:inline distT="0" distB="0" distL="0" distR="0">
            <wp:extent cx="2492138" cy="986663"/>
            <wp:effectExtent l="19050" t="0" r="341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07" cy="98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4BB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1700568" cy="102780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02" cy="103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4BB" w:rsidSect="00ED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344" w:rsidRDefault="00693344" w:rsidP="000323FA">
      <w:r>
        <w:separator/>
      </w:r>
    </w:p>
  </w:endnote>
  <w:endnote w:type="continuationSeparator" w:id="1">
    <w:p w:rsidR="00693344" w:rsidRDefault="00693344" w:rsidP="00032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344" w:rsidRDefault="00693344" w:rsidP="000323FA">
      <w:r>
        <w:separator/>
      </w:r>
    </w:p>
  </w:footnote>
  <w:footnote w:type="continuationSeparator" w:id="1">
    <w:p w:rsidR="00693344" w:rsidRDefault="00693344" w:rsidP="000323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801DD"/>
    <w:multiLevelType w:val="hybridMultilevel"/>
    <w:tmpl w:val="4B963876"/>
    <w:lvl w:ilvl="0" w:tplc="91E0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76C86"/>
    <w:multiLevelType w:val="hybridMultilevel"/>
    <w:tmpl w:val="288864F8"/>
    <w:lvl w:ilvl="0" w:tplc="090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7E7FDF"/>
    <w:multiLevelType w:val="hybridMultilevel"/>
    <w:tmpl w:val="F63AC470"/>
    <w:lvl w:ilvl="0" w:tplc="F14A6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3AF"/>
    <w:rsid w:val="000323FA"/>
    <w:rsid w:val="000C14BB"/>
    <w:rsid w:val="00134A5A"/>
    <w:rsid w:val="001500CD"/>
    <w:rsid w:val="001E64A3"/>
    <w:rsid w:val="001F0723"/>
    <w:rsid w:val="005A33AF"/>
    <w:rsid w:val="005B6883"/>
    <w:rsid w:val="005C512F"/>
    <w:rsid w:val="006660BB"/>
    <w:rsid w:val="00693344"/>
    <w:rsid w:val="00993DAA"/>
    <w:rsid w:val="00A56147"/>
    <w:rsid w:val="00A863CA"/>
    <w:rsid w:val="00B07EDA"/>
    <w:rsid w:val="00B34FDB"/>
    <w:rsid w:val="00BC725B"/>
    <w:rsid w:val="00BE307D"/>
    <w:rsid w:val="00C53CED"/>
    <w:rsid w:val="00ED7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2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2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2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2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72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BC72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C72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5A33A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07ED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7EDA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3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323F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3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323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志恒哼亨</dc:creator>
  <cp:lastModifiedBy>志恒哼亨</cp:lastModifiedBy>
  <cp:revision>6</cp:revision>
  <dcterms:created xsi:type="dcterms:W3CDTF">2017-08-28T01:39:00Z</dcterms:created>
  <dcterms:modified xsi:type="dcterms:W3CDTF">2017-08-30T02:54:00Z</dcterms:modified>
</cp:coreProperties>
</file>