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596" w:rsidRDefault="00957596" w:rsidP="00957596">
      <w:pPr>
        <w:ind w:firstLineChars="0" w:firstLine="0"/>
        <w:jc w:val="center"/>
        <w:rPr>
          <w:rFonts w:ascii="华文楷体" w:hAnsi="华文楷体"/>
          <w:sz w:val="44"/>
          <w:szCs w:val="44"/>
        </w:rPr>
      </w:pPr>
      <w:r w:rsidRPr="00957596">
        <w:rPr>
          <w:rFonts w:ascii="华文楷体" w:hAnsi="华文楷体" w:hint="eastAsia"/>
          <w:sz w:val="44"/>
          <w:szCs w:val="44"/>
        </w:rPr>
        <w:t>社会实践调研心得</w:t>
      </w:r>
    </w:p>
    <w:p w:rsidR="00957596" w:rsidRDefault="00750D55" w:rsidP="00957596">
      <w:pPr>
        <w:ind w:firstLine="480"/>
        <w:rPr>
          <w:sz w:val="24"/>
          <w:szCs w:val="24"/>
        </w:rPr>
      </w:pPr>
      <w:r w:rsidRPr="00750D55">
        <w:rPr>
          <w:rFonts w:hint="eastAsia"/>
          <w:sz w:val="24"/>
          <w:szCs w:val="24"/>
        </w:rPr>
        <w:t>这个暑假，我和同学结组成立了一个</w:t>
      </w:r>
      <w:r>
        <w:rPr>
          <w:rFonts w:hint="eastAsia"/>
          <w:sz w:val="24"/>
          <w:szCs w:val="24"/>
        </w:rPr>
        <w:t>有关公众环保意识调查的</w:t>
      </w:r>
      <w:r w:rsidRPr="00750D55">
        <w:rPr>
          <w:rFonts w:hint="eastAsia"/>
          <w:sz w:val="24"/>
          <w:szCs w:val="24"/>
        </w:rPr>
        <w:t>社会实践</w:t>
      </w:r>
      <w:r>
        <w:rPr>
          <w:rFonts w:hint="eastAsia"/>
          <w:sz w:val="24"/>
          <w:szCs w:val="24"/>
        </w:rPr>
        <w:t>调研小组。在众多的调研问题中，我们之所以选择这个问题是因为环境问题就在我们身边</w:t>
      </w:r>
      <w:r w:rsidR="005B4E8B">
        <w:rPr>
          <w:rFonts w:hint="eastAsia"/>
          <w:sz w:val="24"/>
          <w:szCs w:val="24"/>
        </w:rPr>
        <w:t>，我们经常忽视却又不得不重视环境对我们生活的影响。</w:t>
      </w:r>
    </w:p>
    <w:p w:rsidR="005B4E8B" w:rsidRDefault="005B4E8B" w:rsidP="0095759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这次调研我们主要采取了网上问卷调查的方式了解市民的环保意识。通过此次调研活动可以看出，我们的环保意识还有待提高</w:t>
      </w:r>
      <w:r w:rsidR="00E46261">
        <w:rPr>
          <w:rFonts w:hint="eastAsia"/>
          <w:sz w:val="24"/>
          <w:szCs w:val="24"/>
        </w:rPr>
        <w:t>。我们总是这样形容地球为我们的“母亲”，但是日益恶化的环境正在威胁着我们“母亲”的寿命。环境污染会给生态系统造成直接的破坏和影响</w:t>
      </w:r>
      <w:r w:rsidR="00F73611">
        <w:rPr>
          <w:rFonts w:hint="eastAsia"/>
          <w:sz w:val="24"/>
          <w:szCs w:val="24"/>
        </w:rPr>
        <w:t>，如沙漠化、森林破坏等，也会给生态系统和人类社会造成间接的危害，有时这种间接的环境效应的危害比当时造成的直接危害更大，也更难消除。例如，温室效应、酸雨、臭氧层破坏等。这种由环境污染衍生的环境效应具有滞后性，往往在污染发生的当时不易被察觉或预料到，然而一旦发生就表示环境污染已经发展到相当严重的地步。</w:t>
      </w:r>
    </w:p>
    <w:p w:rsidR="00E73B6A" w:rsidRDefault="00E73B6A" w:rsidP="0095759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然，环境污染最直接、最容易被人所感受的后果是使人类环境的质量下降，影响人类的生活质量、身体健康和生产活动。例如城市到的空气污染造成空气污浊，人们的发病率上升等等，严重的污染事件不仅带来健康问题，也造成社会问题。随着污染的加剧和人们环境意识的提高，由于污染引起的人群纠纷和冲突逐年增加。目前在全球范围内都不同程度地出现了大气污染问题，随着经济和贸易的全球化，环境污染也日益呈现国际化趋势，近年来出现的危险废物越境转移问题就是这方面的突出表现。</w:t>
      </w:r>
    </w:p>
    <w:p w:rsidR="00E73B6A" w:rsidRDefault="00E73B6A" w:rsidP="00957596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每一个环境污染的实例，可以说都是大自然对人类敲响的一声警钟。为了保护生态环境，为了维护人类自身和</w:t>
      </w:r>
      <w:r w:rsidR="00B766E9">
        <w:rPr>
          <w:rFonts w:hint="eastAsia"/>
          <w:sz w:val="24"/>
          <w:szCs w:val="24"/>
        </w:rPr>
        <w:t>子孙后代的健康，必须积极防治环境污染。我们每一个公民必须努力增强环境意识：一方面要清醒的认识到人类在开发和利用</w:t>
      </w:r>
      <w:r w:rsidR="00B766E9">
        <w:rPr>
          <w:rFonts w:hint="eastAsia"/>
          <w:sz w:val="24"/>
          <w:szCs w:val="24"/>
        </w:rPr>
        <w:lastRenderedPageBreak/>
        <w:t>自然资源的过程中，往往对生态环境造成污染和破坏；另一方面要把这种认识转变为自己的实际行动，以“保护环境，人人有责”的态度积极参加各种环境保护活动，自觉培养保护环境的到的风尚。</w:t>
      </w:r>
    </w:p>
    <w:p w:rsidR="00B766E9" w:rsidRPr="00750D55" w:rsidRDefault="00B766E9" w:rsidP="00957596">
      <w:pPr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这次社会实践是一次用自己的眼睛和耳朵去感受环境的机会，在实践的过程中，我体会到生态环境对人类的重要性。同时增进了我对生态建设与环境保护的知识，并对此加深了理解，纠正了自己的一些错误认知。</w:t>
      </w:r>
      <w:r w:rsidRPr="00B766E9">
        <w:rPr>
          <w:rFonts w:hint="eastAsia"/>
          <w:sz w:val="24"/>
          <w:szCs w:val="24"/>
        </w:rPr>
        <w:t>或许我们的环保意识的确有待加强，</w:t>
      </w:r>
      <w:r>
        <w:rPr>
          <w:rFonts w:hint="eastAsia"/>
          <w:sz w:val="24"/>
          <w:szCs w:val="24"/>
        </w:rPr>
        <w:t>但</w:t>
      </w:r>
      <w:r w:rsidRPr="00B766E9">
        <w:rPr>
          <w:rFonts w:hint="eastAsia"/>
          <w:sz w:val="24"/>
          <w:szCs w:val="24"/>
        </w:rPr>
        <w:t>我们不能再停留在口头上，而</w:t>
      </w:r>
      <w:r>
        <w:rPr>
          <w:rFonts w:hint="eastAsia"/>
          <w:sz w:val="24"/>
          <w:szCs w:val="24"/>
        </w:rPr>
        <w:t>应</w:t>
      </w:r>
      <w:r w:rsidRPr="00B766E9">
        <w:rPr>
          <w:rFonts w:hint="eastAsia"/>
          <w:sz w:val="24"/>
          <w:szCs w:val="24"/>
        </w:rPr>
        <w:t>加强实践，注重树立精神上的榜样。</w:t>
      </w:r>
      <w:r w:rsidR="00A56B66">
        <w:rPr>
          <w:rFonts w:hint="eastAsia"/>
          <w:sz w:val="24"/>
          <w:szCs w:val="24"/>
        </w:rPr>
        <w:t>通过这次调研，我对身边的人的环境保护意识有了比较全面的了解，并且通过问卷调查和交谈，加强了他们的环境生态意识，我觉得这样从点滴做起，对我们改善生态环境有很大的帮助。我希望我们每个人都能够从自己做起，深刻理解和牢固树立生态文明和环境保护的理念，坚持节约资源和大力宣传环境的法律法规。为营造一个环境优美、生态平衡的社会做贡献。</w:t>
      </w:r>
      <w:bookmarkStart w:id="0" w:name="_GoBack"/>
      <w:bookmarkEnd w:id="0"/>
    </w:p>
    <w:sectPr w:rsidR="00B766E9" w:rsidRPr="00750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96"/>
    <w:rsid w:val="005B4E8B"/>
    <w:rsid w:val="00750D55"/>
    <w:rsid w:val="007F608A"/>
    <w:rsid w:val="00957596"/>
    <w:rsid w:val="00A56B66"/>
    <w:rsid w:val="00B766E9"/>
    <w:rsid w:val="00E46261"/>
    <w:rsid w:val="00E73B6A"/>
    <w:rsid w:val="00F7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B04A2"/>
  <w15:chartTrackingRefBased/>
  <w15:docId w15:val="{2B5DE625-6660-40AB-9971-06E14502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7596"/>
    <w:pPr>
      <w:widowControl w:val="0"/>
      <w:spacing w:line="360" w:lineRule="auto"/>
      <w:ind w:firstLineChars="200" w:firstLine="200"/>
      <w:jc w:val="both"/>
    </w:pPr>
    <w:rPr>
      <w:rFonts w:eastAsia="华文楷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瑞如</dc:creator>
  <cp:keywords/>
  <dc:description/>
  <cp:lastModifiedBy>黄 瑞如</cp:lastModifiedBy>
  <cp:revision>3</cp:revision>
  <dcterms:created xsi:type="dcterms:W3CDTF">2018-09-02T15:22:00Z</dcterms:created>
  <dcterms:modified xsi:type="dcterms:W3CDTF">2018-09-02T16:46:00Z</dcterms:modified>
</cp:coreProperties>
</file>