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4E6" w14:textId="77777777" w:rsidR="00802087" w:rsidRDefault="00802087">
      <w:r>
        <w:rPr>
          <w:rFonts w:hint="eastAsia"/>
        </w:rPr>
        <w:t>静态链接：</w:t>
      </w:r>
    </w:p>
    <w:p w14:paraId="5AF4A6A9" w14:textId="77777777" w:rsidR="00802087" w:rsidRDefault="00802087">
      <w:r>
        <w:rPr>
          <w:noProof/>
        </w:rPr>
        <w:drawing>
          <wp:inline distT="0" distB="0" distL="0" distR="0" wp14:anchorId="65B7BA90" wp14:editId="547D15E1">
            <wp:extent cx="1874682" cy="2080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8C04" w14:textId="77777777" w:rsidR="00802087" w:rsidRDefault="00802087"/>
    <w:p w14:paraId="07CA6181" w14:textId="77777777" w:rsidR="00802087" w:rsidRDefault="00802087" w:rsidP="00802087">
      <w:pPr>
        <w:rPr>
          <w:noProof/>
        </w:rPr>
      </w:pPr>
      <w:r>
        <w:rPr>
          <w:rFonts w:hint="eastAsia"/>
        </w:rPr>
        <w:t>步骤：</w:t>
      </w:r>
      <w:r>
        <w:rPr>
          <w:rFonts w:hint="eastAsia"/>
        </w:rPr>
        <w:t xml:space="preserve"> </w:t>
      </w:r>
    </w:p>
    <w:p w14:paraId="7A0B42A3" w14:textId="01FBB479" w:rsidR="00802087" w:rsidRDefault="00802087" w:rsidP="00802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t xml:space="preserve">.o </w:t>
      </w:r>
      <w:r>
        <w:rPr>
          <w:rFonts w:hint="eastAsia"/>
        </w:rPr>
        <w:t>文件</w:t>
      </w:r>
      <w:r>
        <w:rPr>
          <w:noProof/>
        </w:rPr>
        <w:drawing>
          <wp:inline distT="0" distB="0" distL="0" distR="0" wp14:anchorId="5DBD4455" wp14:editId="40F36ACA">
            <wp:extent cx="2080440" cy="20575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 w:rsidR="0091233E">
        <w:rPr>
          <w:rFonts w:hint="eastAsia"/>
        </w:rPr>
        <w:t>I</w:t>
      </w:r>
      <w:r>
        <w:rPr>
          <w:rFonts w:hint="eastAsia"/>
        </w:rPr>
        <w:t>包含文件头的文件夹名称</w:t>
      </w:r>
    </w:p>
    <w:p w14:paraId="1D0870EF" w14:textId="77777777" w:rsidR="00802087" w:rsidRDefault="00802087" w:rsidP="00802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打包：</w:t>
      </w:r>
      <w:r>
        <w:rPr>
          <w:noProof/>
        </w:rPr>
        <w:drawing>
          <wp:inline distT="0" distB="0" distL="0" distR="0" wp14:anchorId="55548F2A" wp14:editId="2805188C">
            <wp:extent cx="1661304" cy="22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t xml:space="preserve">.o </w:t>
      </w:r>
      <w:r>
        <w:rPr>
          <w:rFonts w:hint="eastAsia"/>
        </w:rPr>
        <w:t>文件打包成</w:t>
      </w:r>
      <w:r>
        <w:rPr>
          <w:rFonts w:hint="eastAsia"/>
        </w:rPr>
        <w:t xml:space="preserve"> </w:t>
      </w:r>
      <w:r>
        <w:rPr>
          <w:rFonts w:hint="eastAsia"/>
        </w:rPr>
        <w:t>静态文件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r>
        <w:t>bCalc.a</w:t>
      </w:r>
      <w:proofErr w:type="spellEnd"/>
      <w:r>
        <w:t xml:space="preserve"> </w:t>
      </w:r>
      <w:r>
        <w:rPr>
          <w:rFonts w:hint="eastAsia"/>
        </w:rPr>
        <w:t>文件。</w:t>
      </w:r>
    </w:p>
    <w:p w14:paraId="67E15544" w14:textId="77777777" w:rsidR="000A5712" w:rsidRDefault="00802087" w:rsidP="000A5712">
      <w:pPr>
        <w:pStyle w:val="a3"/>
        <w:numPr>
          <w:ilvl w:val="0"/>
          <w:numId w:val="1"/>
        </w:numPr>
        <w:tabs>
          <w:tab w:val="left" w:pos="5440"/>
        </w:tabs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68B87FA" wp14:editId="11EC68DA">
            <wp:extent cx="3139712" cy="18289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最后的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 w:rsidR="000A5712">
        <w:rPr>
          <w:rFonts w:hint="eastAsia"/>
        </w:rPr>
        <w:t>+</w:t>
      </w:r>
      <w:r w:rsidR="000A5712">
        <w:t xml:space="preserve"> </w:t>
      </w:r>
      <w:r w:rsidR="000A5712">
        <w:rPr>
          <w:rFonts w:hint="eastAsia"/>
        </w:rPr>
        <w:t>静态链接库的去掉</w:t>
      </w:r>
      <w:r w:rsidR="000A5712">
        <w:rPr>
          <w:rFonts w:hint="eastAsia"/>
        </w:rPr>
        <w:t>lib</w:t>
      </w:r>
      <w:r w:rsidR="000A5712">
        <w:rPr>
          <w:rFonts w:hint="eastAsia"/>
        </w:rPr>
        <w:t>和后缀名</w:t>
      </w:r>
      <w:r w:rsidR="000A5712">
        <w:t xml:space="preserve"> </w:t>
      </w:r>
      <w:r w:rsidR="000A5712">
        <w:rPr>
          <w:rFonts w:hint="eastAsia"/>
        </w:rPr>
        <w:t>.</w:t>
      </w:r>
      <w:r w:rsidR="000A5712">
        <w:t xml:space="preserve">a </w:t>
      </w:r>
      <w:r w:rsidR="000A5712">
        <w:rPr>
          <w:rFonts w:hint="eastAsia"/>
        </w:rPr>
        <w:t>变成了</w:t>
      </w:r>
      <w:r w:rsidR="000A5712">
        <w:t>-</w:t>
      </w:r>
      <w:proofErr w:type="spellStart"/>
      <w:r w:rsidR="000A5712">
        <w:t>lCalc</w:t>
      </w:r>
      <w:proofErr w:type="spellEnd"/>
      <w:r w:rsidR="000A5712">
        <w:t>.</w:t>
      </w:r>
    </w:p>
    <w:p w14:paraId="4A9106BE" w14:textId="77777777" w:rsidR="000A5712" w:rsidRDefault="000A5712" w:rsidP="000A5712">
      <w:pPr>
        <w:pStyle w:val="a3"/>
        <w:numPr>
          <w:ilvl w:val="0"/>
          <w:numId w:val="1"/>
        </w:numPr>
        <w:tabs>
          <w:tab w:val="left" w:pos="5440"/>
        </w:tabs>
        <w:ind w:firstLineChars="0"/>
      </w:pPr>
      <w:r>
        <w:rPr>
          <w:rFonts w:hint="eastAsia"/>
        </w:rPr>
        <w:t>生成的</w:t>
      </w:r>
      <w:r>
        <w:rPr>
          <w:rFonts w:hint="eastAsia"/>
        </w:rPr>
        <w:t xml:space="preserve"> app</w:t>
      </w:r>
      <w:r>
        <w:t xml:space="preserve"> </w:t>
      </w:r>
      <w:r>
        <w:rPr>
          <w:rFonts w:hint="eastAsia"/>
        </w:rPr>
        <w:t>可以直接编译</w:t>
      </w:r>
      <w:r>
        <w:rPr>
          <w:rFonts w:hint="eastAsia"/>
        </w:rPr>
        <w:t xml:space="preserve"> .</w:t>
      </w:r>
      <w:r>
        <w:t>/app</w:t>
      </w:r>
      <w:r>
        <w:rPr>
          <w:rFonts w:hint="eastAsia"/>
        </w:rPr>
        <w:t>。</w:t>
      </w:r>
      <w:r>
        <w:tab/>
      </w:r>
      <w:r>
        <w:tab/>
      </w:r>
    </w:p>
    <w:p w14:paraId="38BC7639" w14:textId="77777777" w:rsidR="000A5712" w:rsidRDefault="000A5712" w:rsidP="000A5712"/>
    <w:p w14:paraId="31104253" w14:textId="77777777" w:rsidR="000A5712" w:rsidRDefault="000A5712" w:rsidP="000A5712">
      <w:r>
        <w:rPr>
          <w:rFonts w:hint="eastAsia"/>
        </w:rPr>
        <w:t>动态链接：</w:t>
      </w:r>
    </w:p>
    <w:p w14:paraId="57CD26EB" w14:textId="77777777" w:rsidR="000A5712" w:rsidRDefault="000A5712" w:rsidP="000A5712"/>
    <w:p w14:paraId="745AEB1F" w14:textId="77777777" w:rsidR="000A5712" w:rsidRDefault="000A5712" w:rsidP="000A5712">
      <w:r>
        <w:rPr>
          <w:rFonts w:hint="eastAsia"/>
        </w:rPr>
        <w:t>步骤：</w:t>
      </w:r>
    </w:p>
    <w:p w14:paraId="5EFAF7BA" w14:textId="77777777" w:rsidR="000A5712" w:rsidRDefault="000A5712" w:rsidP="000A5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 xml:space="preserve"> .</w:t>
      </w:r>
      <w:r>
        <w:t xml:space="preserve">o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7F1D4E" wp14:editId="68941652">
            <wp:extent cx="2499577" cy="20575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fpic</w:t>
      </w:r>
      <w:proofErr w:type="spellEnd"/>
      <w:r>
        <w:t xml:space="preserve"> </w:t>
      </w:r>
      <w:r>
        <w:rPr>
          <w:rFonts w:hint="eastAsia"/>
        </w:rPr>
        <w:t>不指定地址。</w:t>
      </w:r>
    </w:p>
    <w:p w14:paraId="5CFE70F6" w14:textId="77777777" w:rsidR="000A5712" w:rsidRDefault="000A5712" w:rsidP="000A5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生成动态库</w:t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4293197" wp14:editId="0B60339E">
            <wp:extent cx="2270957" cy="1524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-shared</w:t>
      </w:r>
      <w:r>
        <w:t xml:space="preserve"> </w:t>
      </w:r>
      <w:r>
        <w:rPr>
          <w:rFonts w:hint="eastAsia"/>
        </w:rPr>
        <w:t>分享库</w:t>
      </w:r>
    </w:p>
    <w:p w14:paraId="284077C4" w14:textId="77777777" w:rsidR="000A5712" w:rsidRDefault="000A5712" w:rsidP="000A5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A8EC00" wp14:editId="5F7266EF">
            <wp:extent cx="3360711" cy="1981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7158" w14:textId="77777777" w:rsidR="000A5712" w:rsidRDefault="000A5712" w:rsidP="000A5712">
      <w:pPr>
        <w:pStyle w:val="a3"/>
        <w:numPr>
          <w:ilvl w:val="0"/>
          <w:numId w:val="2"/>
        </w:numPr>
        <w:ind w:firstLineChars="0"/>
      </w:pPr>
      <w:r>
        <w:t>A.</w:t>
      </w:r>
      <w:r>
        <w:rPr>
          <w:rFonts w:hint="eastAsia"/>
        </w:rPr>
        <w:t>需要将动态链接库搬到</w:t>
      </w:r>
      <w:r>
        <w:rPr>
          <w:rFonts w:hint="eastAsia"/>
        </w:rPr>
        <w:t xml:space="preserve"> /</w:t>
      </w:r>
      <w:r>
        <w:t xml:space="preserve">lib </w:t>
      </w:r>
      <w:r>
        <w:rPr>
          <w:rFonts w:hint="eastAsia"/>
        </w:rPr>
        <w:t>文件目录</w:t>
      </w:r>
      <w:r>
        <w:rPr>
          <w:noProof/>
        </w:rPr>
        <w:drawing>
          <wp:inline distT="0" distB="0" distL="0" distR="0" wp14:anchorId="42E3BBBC" wp14:editId="35A5FE21">
            <wp:extent cx="3170195" cy="1905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创建软链接</w:t>
      </w:r>
    </w:p>
    <w:p w14:paraId="38EC2053" w14:textId="77777777" w:rsidR="000A5712" w:rsidRDefault="000A5712" w:rsidP="000A5712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将动态链接加入链接环境变量</w:t>
      </w:r>
    </w:p>
    <w:p w14:paraId="55A0E472" w14:textId="77777777" w:rsidR="000A5712" w:rsidRDefault="000A5712" w:rsidP="000A571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C1301DE" wp14:editId="403B7F3C">
            <wp:extent cx="4282811" cy="18289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重启失效</w:t>
      </w:r>
    </w:p>
    <w:p w14:paraId="1868D085" w14:textId="77777777" w:rsidR="000A5712" w:rsidRDefault="000A5712" w:rsidP="000A5712">
      <w:pPr>
        <w:pStyle w:val="a3"/>
        <w:ind w:left="780" w:firstLineChars="0" w:firstLine="0"/>
      </w:pPr>
      <w:r>
        <w:t xml:space="preserve">C. </w:t>
      </w:r>
      <w:r w:rsidR="00F243BB">
        <w:rPr>
          <w:rFonts w:hint="eastAsia"/>
        </w:rPr>
        <w:t>编辑链接配置文件</w:t>
      </w:r>
      <w:r w:rsidR="00F243BB">
        <w:rPr>
          <w:rFonts w:hint="eastAsia"/>
        </w:rPr>
        <w:t xml:space="preserve"> </w:t>
      </w:r>
      <w:r w:rsidR="00F243BB">
        <w:t xml:space="preserve"> </w:t>
      </w:r>
    </w:p>
    <w:p w14:paraId="08142F66" w14:textId="77777777" w:rsidR="00F243BB" w:rsidRDefault="00F243BB" w:rsidP="000A571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58CF59E" wp14:editId="4BB7798D">
            <wp:extent cx="2072820" cy="12193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0E8F" w14:textId="77777777" w:rsidR="00F243BB" w:rsidRDefault="00F243BB" w:rsidP="000A5712">
      <w:pPr>
        <w:pStyle w:val="a3"/>
        <w:ind w:left="780" w:firstLineChars="0" w:firstLine="0"/>
      </w:pPr>
    </w:p>
    <w:p w14:paraId="6B1A47C2" w14:textId="77777777" w:rsidR="00F243BB" w:rsidRDefault="00F243BB" w:rsidP="000A5712">
      <w:pPr>
        <w:pStyle w:val="a3"/>
        <w:ind w:left="780" w:firstLineChars="0" w:firstLine="0"/>
      </w:pPr>
      <w:r>
        <w:rPr>
          <w:rFonts w:hint="eastAsia"/>
        </w:rPr>
        <w:t>将链接的目录添加</w:t>
      </w:r>
    </w:p>
    <w:p w14:paraId="6A3FC613" w14:textId="77777777" w:rsidR="00F243BB" w:rsidRDefault="00F243BB" w:rsidP="000A571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8BEF72E" wp14:editId="311D7B33">
            <wp:extent cx="2728196" cy="541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重启配置文件</w:t>
      </w:r>
    </w:p>
    <w:p w14:paraId="2B9EB69F" w14:textId="77777777" w:rsidR="00F243BB" w:rsidRDefault="00F243BB" w:rsidP="000A5712">
      <w:pPr>
        <w:pStyle w:val="a3"/>
        <w:ind w:left="780" w:firstLineChars="0" w:firstLine="0"/>
      </w:pPr>
    </w:p>
    <w:p w14:paraId="02D0C4F0" w14:textId="77777777" w:rsidR="00F243BB" w:rsidRDefault="00F243BB" w:rsidP="000A5712">
      <w:pPr>
        <w:pStyle w:val="a3"/>
        <w:ind w:left="780" w:firstLineChars="0" w:firstLine="0"/>
      </w:pPr>
    </w:p>
    <w:p w14:paraId="1E1FD021" w14:textId="77777777" w:rsidR="000A5712" w:rsidRDefault="00F243BB" w:rsidP="00F243B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30C250C" wp14:editId="13F62F2E">
            <wp:extent cx="1127858" cy="20575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4A85" w14:textId="77777777" w:rsidR="000A5712" w:rsidRDefault="000A5712" w:rsidP="000A5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可以执行编译</w:t>
      </w:r>
      <w:r>
        <w:rPr>
          <w:rFonts w:hint="eastAsia"/>
        </w:rPr>
        <w:t>.</w:t>
      </w:r>
      <w:r>
        <w:t>/</w:t>
      </w:r>
      <w:proofErr w:type="spellStart"/>
      <w:r>
        <w:rPr>
          <w:rFonts w:hint="eastAsia"/>
        </w:rPr>
        <w:t>newapp</w:t>
      </w:r>
      <w:proofErr w:type="spellEnd"/>
      <w:r>
        <w:rPr>
          <w:rFonts w:hint="eastAsia"/>
        </w:rPr>
        <w:t>。</w:t>
      </w:r>
    </w:p>
    <w:sectPr w:rsidR="000A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6F7A"/>
    <w:multiLevelType w:val="hybridMultilevel"/>
    <w:tmpl w:val="0180C412"/>
    <w:lvl w:ilvl="0" w:tplc="6194C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8941D6"/>
    <w:multiLevelType w:val="hybridMultilevel"/>
    <w:tmpl w:val="5D96C972"/>
    <w:lvl w:ilvl="0" w:tplc="967ED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087"/>
    <w:rsid w:val="000A5712"/>
    <w:rsid w:val="00206C5F"/>
    <w:rsid w:val="006C6967"/>
    <w:rsid w:val="00802087"/>
    <w:rsid w:val="0091233E"/>
    <w:rsid w:val="00F2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C7EE"/>
  <w15:chartTrackingRefBased/>
  <w15:docId w15:val="{10A802EB-BF1A-4D19-BD48-66049FAB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347688794@qq.com</dc:creator>
  <cp:keywords/>
  <dc:description/>
  <cp:lastModifiedBy>347688794@qq.com</cp:lastModifiedBy>
  <cp:revision>3</cp:revision>
  <dcterms:created xsi:type="dcterms:W3CDTF">2020-04-25T09:09:00Z</dcterms:created>
  <dcterms:modified xsi:type="dcterms:W3CDTF">2020-05-09T08:22:00Z</dcterms:modified>
</cp:coreProperties>
</file>