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FEDA1" w14:textId="3DB02EA9" w:rsidR="00B87CEF" w:rsidRDefault="00B87CEF" w:rsidP="001F168E">
      <w:r>
        <w:rPr>
          <w:rFonts w:hint="eastAsia"/>
        </w:rPr>
        <w:t>贝叶斯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聚类</w:t>
      </w:r>
    </w:p>
    <w:p w14:paraId="3B28ADD9" w14:textId="2D5CF5D6" w:rsidR="001F168E" w:rsidRDefault="001F168E" w:rsidP="001F168E">
      <w:proofErr w:type="spellStart"/>
      <w:proofErr w:type="gramStart"/>
      <w:r>
        <w:rPr>
          <w:rFonts w:hint="eastAsia"/>
        </w:rPr>
        <w:t>tf.Variable</w:t>
      </w:r>
      <w:proofErr w:type="spellEnd"/>
      <w:proofErr w:type="gramEnd"/>
      <w:r>
        <w:rPr>
          <w:rFonts w:hint="eastAsia"/>
        </w:rPr>
        <w:t xml:space="preserve">  </w:t>
      </w:r>
      <w:r>
        <w:rPr>
          <w:rFonts w:hint="eastAsia"/>
        </w:rPr>
        <w:t>通过创建</w:t>
      </w:r>
      <w:r>
        <w:rPr>
          <w:rFonts w:hint="eastAsia"/>
        </w:rPr>
        <w:t>Variable</w:t>
      </w:r>
      <w:r>
        <w:rPr>
          <w:rFonts w:hint="eastAsia"/>
        </w:rPr>
        <w:t>实例向</w:t>
      </w:r>
      <w:r>
        <w:rPr>
          <w:rFonts w:hint="eastAsia"/>
        </w:rPr>
        <w:t>graph</w:t>
      </w:r>
      <w:r>
        <w:rPr>
          <w:rFonts w:hint="eastAsia"/>
        </w:rPr>
        <w:t>中添加变量</w:t>
      </w:r>
    </w:p>
    <w:p w14:paraId="22A22DA2" w14:textId="77777777" w:rsidR="001F168E" w:rsidRDefault="001F168E" w:rsidP="001F168E">
      <w:r>
        <w:rPr>
          <w:rFonts w:hint="eastAsia"/>
        </w:rPr>
        <w:t>Variable</w:t>
      </w:r>
      <w:r>
        <w:rPr>
          <w:rFonts w:hint="eastAsia"/>
        </w:rPr>
        <w:t>需要初始值。</w:t>
      </w:r>
    </w:p>
    <w:p w14:paraId="42BD647C" w14:textId="77777777" w:rsidR="001F168E" w:rsidRDefault="001F168E" w:rsidP="001F168E">
      <w:r>
        <w:rPr>
          <w:rFonts w:hint="eastAsia"/>
        </w:rPr>
        <w:t>更改值通过</w:t>
      </w:r>
      <w:r>
        <w:rPr>
          <w:rFonts w:hint="eastAsia"/>
        </w:rPr>
        <w:t>assign</w:t>
      </w:r>
      <w:r>
        <w:rPr>
          <w:rFonts w:hint="eastAsia"/>
        </w:rPr>
        <w:t>方法</w:t>
      </w:r>
    </w:p>
    <w:p w14:paraId="76C4D192" w14:textId="77777777" w:rsidR="001F168E" w:rsidRDefault="001F168E" w:rsidP="001F168E">
      <w:r>
        <w:rPr>
          <w:rFonts w:hint="eastAsia"/>
        </w:rPr>
        <w:t>改变形状，使用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assign+valiable_shape</w:t>
      </w:r>
      <w:proofErr w:type="spellEnd"/>
      <w:r>
        <w:rPr>
          <w:rFonts w:hint="eastAsia"/>
        </w:rPr>
        <w:t>=False</w:t>
      </w:r>
    </w:p>
    <w:p w14:paraId="77A8B6C9" w14:textId="77777777" w:rsidR="001F168E" w:rsidRDefault="001F168E" w:rsidP="001F168E"/>
    <w:p w14:paraId="1E793AD4" w14:textId="77777777" w:rsidR="001F168E" w:rsidRDefault="001F168E" w:rsidP="001F168E">
      <w:proofErr w:type="spellStart"/>
      <w:r>
        <w:rPr>
          <w:rFonts w:hint="eastAsia"/>
        </w:rPr>
        <w:t>global_variables_</w:t>
      </w:r>
      <w:proofErr w:type="gramStart"/>
      <w:r>
        <w:rPr>
          <w:rFonts w:hint="eastAsia"/>
        </w:rPr>
        <w:t>initializer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添加一个</w:t>
      </w:r>
      <w:r>
        <w:rPr>
          <w:rFonts w:hint="eastAsia"/>
        </w:rPr>
        <w:t>op</w:t>
      </w:r>
      <w:r>
        <w:rPr>
          <w:rFonts w:hint="eastAsia"/>
        </w:rPr>
        <w:t>到</w:t>
      </w:r>
      <w:r>
        <w:rPr>
          <w:rFonts w:hint="eastAsia"/>
        </w:rPr>
        <w:t>graph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op</w:t>
      </w:r>
      <w:r>
        <w:rPr>
          <w:rFonts w:hint="eastAsia"/>
        </w:rPr>
        <w:t>可以初始化所有变量。在</w:t>
      </w:r>
      <w:r>
        <w:rPr>
          <w:rFonts w:hint="eastAsia"/>
        </w:rPr>
        <w:t>launch</w:t>
      </w:r>
      <w:r>
        <w:rPr>
          <w:rFonts w:hint="eastAsia"/>
        </w:rPr>
        <w:t>图后，运行这个</w:t>
      </w:r>
      <w:r>
        <w:rPr>
          <w:rFonts w:hint="eastAsia"/>
        </w:rPr>
        <w:t>op</w:t>
      </w:r>
    </w:p>
    <w:p w14:paraId="2BD28998" w14:textId="77777777" w:rsidR="001F168E" w:rsidRDefault="001F168E" w:rsidP="001F168E"/>
    <w:p w14:paraId="46F556FF" w14:textId="77777777" w:rsidR="001F168E" w:rsidRDefault="001F168E" w:rsidP="001F168E">
      <w:proofErr w:type="spellStart"/>
      <w:r>
        <w:t>init_op</w:t>
      </w:r>
      <w:proofErr w:type="spellEnd"/>
      <w:r>
        <w:t>=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</w:t>
      </w:r>
    </w:p>
    <w:p w14:paraId="4D17591D" w14:textId="77777777" w:rsidR="001F168E" w:rsidRDefault="001F168E" w:rsidP="001F168E"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7E1EB0F2" w14:textId="47D390C7" w:rsidR="00AF2892" w:rsidRDefault="001F168E" w:rsidP="001F168E">
      <w:r>
        <w:tab/>
      </w:r>
      <w:proofErr w:type="spellStart"/>
      <w:r>
        <w:t>sess.run</w:t>
      </w:r>
      <w:proofErr w:type="spellEnd"/>
      <w:r>
        <w:t>(</w:t>
      </w:r>
      <w:proofErr w:type="spellStart"/>
      <w:r>
        <w:t>init_op</w:t>
      </w:r>
      <w:proofErr w:type="spellEnd"/>
      <w:r>
        <w:t>)</w:t>
      </w:r>
    </w:p>
    <w:p w14:paraId="2E4893E7" w14:textId="77777777" w:rsidR="003151B6" w:rsidRPr="003151B6" w:rsidRDefault="003151B6" w:rsidP="00315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1B6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 xml:space="preserve">所有加法、减、除、乘（按元素相乘）、取余等矩阵的算术运算都要求两个张量矩阵是相同的数据类型，否则就会产生错误。可以使用 </w:t>
      </w:r>
      <w:proofErr w:type="spellStart"/>
      <w:proofErr w:type="gramStart"/>
      <w:r w:rsidRPr="003151B6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tf.cast</w:t>
      </w:r>
      <w:proofErr w:type="spellEnd"/>
      <w:proofErr w:type="gramEnd"/>
      <w:r w:rsidRPr="003151B6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() 将张量从一种数据类型转换为另一种数据类型。</w:t>
      </w:r>
      <w:r w:rsidRPr="003151B6">
        <w:rPr>
          <w:rFonts w:ascii="&amp;quot" w:eastAsia="Times New Roman" w:hAnsi="&amp;quot" w:cs="Times New Roman"/>
          <w:color w:val="444444"/>
          <w:sz w:val="21"/>
          <w:szCs w:val="21"/>
        </w:rPr>
        <w:br/>
      </w:r>
    </w:p>
    <w:p w14:paraId="315EDA0A" w14:textId="77777777" w:rsidR="003151B6" w:rsidRPr="003151B6" w:rsidRDefault="003151B6" w:rsidP="003151B6">
      <w:pPr>
        <w:spacing w:before="120" w:after="120" w:line="336" w:lineRule="atLeast"/>
        <w:outlineLvl w:val="3"/>
        <w:rPr>
          <w:rFonts w:ascii="&amp;quot" w:eastAsia="Times New Roman" w:hAnsi="&amp;quot" w:cs="Times New Roman"/>
          <w:b/>
          <w:bCs/>
          <w:color w:val="444444"/>
          <w:sz w:val="21"/>
          <w:szCs w:val="21"/>
        </w:rPr>
      </w:pPr>
      <w:r w:rsidRPr="003151B6">
        <w:rPr>
          <w:rFonts w:ascii="SimSun" w:eastAsia="SimSun" w:hAnsi="SimSun" w:cs="SimSun" w:hint="eastAsia"/>
          <w:b/>
          <w:bCs/>
          <w:color w:val="444444"/>
          <w:sz w:val="21"/>
          <w:szCs w:val="21"/>
        </w:rPr>
        <w:t>拓展阅</w:t>
      </w:r>
      <w:r w:rsidRPr="003151B6">
        <w:rPr>
          <w:rFonts w:ascii="SimSun" w:eastAsia="SimSun" w:hAnsi="SimSun" w:cs="SimSun"/>
          <w:b/>
          <w:bCs/>
          <w:color w:val="444444"/>
          <w:sz w:val="21"/>
          <w:szCs w:val="21"/>
        </w:rPr>
        <w:t>读</w:t>
      </w:r>
    </w:p>
    <w:p w14:paraId="689DA7DA" w14:textId="1EDF7DCD" w:rsidR="005B26CE" w:rsidRDefault="003151B6" w:rsidP="003151B6">
      <w:pPr>
        <w:rPr>
          <w:noProof/>
        </w:rPr>
      </w:pPr>
      <w:r w:rsidRPr="003151B6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 xml:space="preserve">如果在整数张量之间进行除法，最好使用 </w:t>
      </w:r>
      <w:proofErr w:type="spellStart"/>
      <w:r w:rsidRPr="003151B6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tf.truediv</w:t>
      </w:r>
      <w:proofErr w:type="spellEnd"/>
      <w:r w:rsidRPr="003151B6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(a，b)，因为它首先将整数张量转换为浮点类，然后再执行按位相除。</w:t>
      </w:r>
    </w:p>
    <w:p w14:paraId="61D527FC" w14:textId="77777777" w:rsidR="005B26CE" w:rsidRDefault="005B26CE" w:rsidP="001F168E">
      <w:pPr>
        <w:rPr>
          <w:noProof/>
        </w:rPr>
      </w:pPr>
    </w:p>
    <w:p w14:paraId="4F3AE5D7" w14:textId="77777777" w:rsidR="004C4B39" w:rsidRPr="004C4B39" w:rsidRDefault="004C4B39" w:rsidP="001F168E">
      <w:pPr>
        <w:rPr>
          <w:noProof/>
          <w:color w:val="FF0000"/>
        </w:rPr>
      </w:pPr>
    </w:p>
    <w:p w14:paraId="78B36880" w14:textId="7F58E00A" w:rsidR="004E12EE" w:rsidRDefault="004E12EE" w:rsidP="001F168E">
      <w:pPr>
        <w:rPr>
          <w:noProof/>
        </w:rPr>
      </w:pPr>
    </w:p>
    <w:p w14:paraId="6E4D2EFF" w14:textId="77777777" w:rsidR="005B26CE" w:rsidRDefault="005B26CE" w:rsidP="001F168E">
      <w:pPr>
        <w:rPr>
          <w:noProof/>
        </w:rPr>
      </w:pPr>
    </w:p>
    <w:p w14:paraId="7D1E9413" w14:textId="77777777" w:rsidR="005B26CE" w:rsidRDefault="005B26CE" w:rsidP="001F168E">
      <w:pPr>
        <w:rPr>
          <w:noProof/>
        </w:rPr>
      </w:pPr>
    </w:p>
    <w:p w14:paraId="3AE0DF23" w14:textId="77777777" w:rsidR="00110EA1" w:rsidRDefault="00110EA1" w:rsidP="001F168E">
      <w:pPr>
        <w:rPr>
          <w:noProof/>
        </w:rPr>
      </w:pPr>
    </w:p>
    <w:p w14:paraId="1A65ECB3" w14:textId="5B2F2665" w:rsidR="001F168E" w:rsidRDefault="001F168E" w:rsidP="001F168E">
      <w:r>
        <w:rPr>
          <w:noProof/>
        </w:rPr>
        <w:lastRenderedPageBreak/>
        <w:drawing>
          <wp:inline distT="0" distB="0" distL="0" distR="0" wp14:anchorId="33FC813C" wp14:editId="6E00B286">
            <wp:extent cx="5943600" cy="4751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C764" w14:textId="45B74CEE" w:rsidR="005B26CE" w:rsidRPr="00980E70" w:rsidRDefault="00980E70" w:rsidP="00980E70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b/>
          <w:bCs/>
          <w:color w:val="333333"/>
        </w:rPr>
      </w:pPr>
      <w:proofErr w:type="spellStart"/>
      <w:proofErr w:type="gramStart"/>
      <w:r w:rsidRPr="00980E70">
        <w:rPr>
          <w:rFonts w:ascii="Verdana" w:hAnsi="Verdana"/>
          <w:b/>
          <w:bCs/>
          <w:color w:val="333333"/>
        </w:rPr>
        <w:t>tf.multiply</w:t>
      </w:r>
      <w:proofErr w:type="spellEnd"/>
      <w:proofErr w:type="gramEnd"/>
      <w:r w:rsidRPr="00980E70">
        <w:rPr>
          <w:rFonts w:ascii="Verdana" w:hAnsi="Verdana"/>
          <w:b/>
          <w:bCs/>
          <w:color w:val="333333"/>
        </w:rPr>
        <w:t>（）两个矩阵中对应元素各自相</w:t>
      </w:r>
      <w:r w:rsidRPr="00980E70">
        <w:rPr>
          <w:rFonts w:ascii="Microsoft YaHei" w:eastAsia="Microsoft YaHei" w:hAnsi="Microsoft YaHei" w:cs="Microsoft YaHei" w:hint="eastAsia"/>
          <w:b/>
          <w:bCs/>
          <w:color w:val="333333"/>
        </w:rPr>
        <w:t>乘</w:t>
      </w:r>
    </w:p>
    <w:p w14:paraId="6682DF24" w14:textId="768C8774" w:rsidR="00980E70" w:rsidRPr="005A65BC" w:rsidRDefault="00980E70" w:rsidP="00980E7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Verdana" w:hAnsi="Verdana"/>
          <w:b/>
          <w:bCs/>
          <w:color w:val="333333"/>
        </w:rPr>
        <w:t>tf.matmul</w:t>
      </w:r>
      <w:proofErr w:type="spellEnd"/>
      <w:proofErr w:type="gramEnd"/>
      <w:r>
        <w:rPr>
          <w:rFonts w:ascii="Verdana" w:hAnsi="Verdana"/>
          <w:b/>
          <w:bCs/>
          <w:color w:val="333333"/>
        </w:rPr>
        <w:t>（）将矩阵</w:t>
      </w:r>
      <w:r>
        <w:rPr>
          <w:rFonts w:ascii="Verdana" w:hAnsi="Verdana"/>
          <w:b/>
          <w:bCs/>
          <w:color w:val="333333"/>
        </w:rPr>
        <w:t>a</w:t>
      </w:r>
      <w:r>
        <w:rPr>
          <w:rFonts w:ascii="Verdana" w:hAnsi="Verdana"/>
          <w:b/>
          <w:bCs/>
          <w:color w:val="333333"/>
        </w:rPr>
        <w:t>乘以矩阵</w:t>
      </w:r>
      <w:r>
        <w:rPr>
          <w:rFonts w:ascii="Verdana" w:hAnsi="Verdana"/>
          <w:b/>
          <w:bCs/>
          <w:color w:val="333333"/>
        </w:rPr>
        <w:t>b</w:t>
      </w:r>
      <w:r>
        <w:rPr>
          <w:rFonts w:ascii="Verdana" w:hAnsi="Verdana"/>
          <w:b/>
          <w:bCs/>
          <w:color w:val="333333"/>
        </w:rPr>
        <w:t>，生成</w:t>
      </w:r>
      <w:r>
        <w:rPr>
          <w:rFonts w:ascii="Verdana" w:hAnsi="Verdana"/>
          <w:b/>
          <w:bCs/>
          <w:color w:val="333333"/>
        </w:rPr>
        <w:t>a * b</w:t>
      </w:r>
      <w:r>
        <w:rPr>
          <w:rFonts w:ascii="Microsoft YaHei" w:eastAsia="Microsoft YaHei" w:hAnsi="Microsoft YaHei" w:cs="Microsoft YaHei" w:hint="eastAsia"/>
          <w:b/>
          <w:bCs/>
          <w:color w:val="333333"/>
        </w:rPr>
        <w:t>。</w:t>
      </w:r>
    </w:p>
    <w:p w14:paraId="08355A2A" w14:textId="30C09C47" w:rsidR="005A65BC" w:rsidRPr="005A65BC" w:rsidRDefault="005A65BC" w:rsidP="00980E7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nsolas" w:hAnsi="Consolas"/>
          <w:color w:val="333333"/>
          <w:spacing w:val="3"/>
          <w:sz w:val="20"/>
          <w:szCs w:val="20"/>
        </w:rPr>
        <w:t>tf.zeros</w:t>
      </w:r>
      <w:proofErr w:type="spellEnd"/>
      <w:proofErr w:type="gramEnd"/>
      <w:r>
        <w:rPr>
          <w:rFonts w:ascii="Consolas" w:hAnsi="Consolas"/>
          <w:color w:val="333333"/>
          <w:spacing w:val="3"/>
          <w:sz w:val="20"/>
          <w:szCs w:val="20"/>
        </w:rPr>
        <w:t>([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</w:rPr>
        <w:t>1</w:t>
      </w:r>
      <w:r>
        <w:rPr>
          <w:rFonts w:ascii="Consolas" w:hAnsi="Consolas"/>
          <w:color w:val="333333"/>
          <w:spacing w:val="3"/>
          <w:sz w:val="20"/>
          <w:szCs w:val="20"/>
        </w:rPr>
        <w:t xml:space="preserve">]) </w:t>
      </w:r>
      <w:r>
        <w:rPr>
          <w:rFonts w:ascii="Consolas" w:hAnsi="Consolas" w:hint="eastAsia"/>
          <w:color w:val="333333"/>
          <w:spacing w:val="3"/>
          <w:sz w:val="20"/>
          <w:szCs w:val="20"/>
        </w:rPr>
        <w:t>【</w:t>
      </w:r>
      <w:r>
        <w:rPr>
          <w:rFonts w:ascii="Consolas" w:hAnsi="Consolas" w:hint="eastAsia"/>
          <w:color w:val="333333"/>
          <w:spacing w:val="3"/>
          <w:sz w:val="20"/>
          <w:szCs w:val="20"/>
        </w:rPr>
        <w:t>0</w:t>
      </w:r>
      <w:r>
        <w:rPr>
          <w:rFonts w:ascii="Consolas" w:hAnsi="Consolas" w:hint="eastAsia"/>
          <w:color w:val="333333"/>
          <w:spacing w:val="3"/>
          <w:sz w:val="20"/>
          <w:szCs w:val="20"/>
        </w:rPr>
        <w:t>】</w:t>
      </w:r>
      <w:r>
        <w:rPr>
          <w:rFonts w:ascii="Consolas" w:hAnsi="Consolas" w:hint="eastAsia"/>
          <w:color w:val="333333"/>
          <w:spacing w:val="3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</w:rPr>
        <w:t>tf.zeros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</w:rPr>
        <w:t>([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</w:rPr>
        <w:t>2</w:t>
      </w:r>
      <w:r>
        <w:rPr>
          <w:rFonts w:ascii="Consolas" w:hAnsi="Consolas"/>
          <w:color w:val="333333"/>
          <w:spacing w:val="3"/>
          <w:sz w:val="20"/>
          <w:szCs w:val="20"/>
        </w:rPr>
        <w:t>])</w:t>
      </w:r>
      <w:r>
        <w:rPr>
          <w:rFonts w:ascii="Consolas" w:hAnsi="Consolas" w:hint="eastAsia"/>
          <w:color w:val="333333"/>
          <w:spacing w:val="3"/>
          <w:sz w:val="20"/>
          <w:szCs w:val="20"/>
        </w:rPr>
        <w:t>【</w:t>
      </w:r>
      <w:r>
        <w:rPr>
          <w:rFonts w:ascii="Consolas" w:hAnsi="Consolas" w:hint="eastAsia"/>
          <w:color w:val="333333"/>
          <w:spacing w:val="3"/>
          <w:sz w:val="20"/>
          <w:szCs w:val="20"/>
        </w:rPr>
        <w:t>0</w:t>
      </w:r>
      <w:r>
        <w:rPr>
          <w:rFonts w:ascii="Consolas" w:hAnsi="Consolas"/>
          <w:color w:val="333333"/>
          <w:spacing w:val="3"/>
          <w:sz w:val="20"/>
          <w:szCs w:val="20"/>
        </w:rPr>
        <w:t xml:space="preserve"> 0</w:t>
      </w:r>
      <w:r>
        <w:rPr>
          <w:rFonts w:ascii="Consolas" w:hAnsi="Consolas" w:hint="eastAsia"/>
          <w:color w:val="333333"/>
          <w:spacing w:val="3"/>
          <w:sz w:val="20"/>
          <w:szCs w:val="20"/>
        </w:rPr>
        <w:t>】</w:t>
      </w:r>
    </w:p>
    <w:p w14:paraId="68381D91" w14:textId="0CD9A422" w:rsidR="005A65BC" w:rsidRPr="00110EA1" w:rsidRDefault="005A65BC" w:rsidP="00980E7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nsolas" w:hAnsi="Consolas"/>
          <w:color w:val="333333"/>
          <w:spacing w:val="3"/>
          <w:sz w:val="20"/>
          <w:szCs w:val="20"/>
        </w:rPr>
        <w:t>tf.random</w:t>
      </w:r>
      <w:proofErr w:type="gramEnd"/>
      <w:r>
        <w:rPr>
          <w:rFonts w:ascii="Consolas" w:hAnsi="Consolas"/>
          <w:color w:val="333333"/>
          <w:spacing w:val="3"/>
          <w:sz w:val="20"/>
          <w:szCs w:val="20"/>
        </w:rPr>
        <w:t>_uniform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</w:rPr>
        <w:t>([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</w:rPr>
        <w:t>1</w:t>
      </w:r>
      <w:r>
        <w:rPr>
          <w:rFonts w:ascii="Consolas" w:hAnsi="Consolas"/>
          <w:color w:val="333333"/>
          <w:spacing w:val="3"/>
          <w:sz w:val="20"/>
          <w:szCs w:val="20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</w:rPr>
        <w:t>2</w:t>
      </w:r>
      <w:r>
        <w:rPr>
          <w:rFonts w:ascii="Consolas" w:hAnsi="Consolas"/>
          <w:color w:val="333333"/>
          <w:spacing w:val="3"/>
          <w:sz w:val="20"/>
          <w:szCs w:val="20"/>
        </w:rPr>
        <w:t>], -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</w:rPr>
        <w:t>1.0</w:t>
      </w:r>
      <w:r>
        <w:rPr>
          <w:rFonts w:ascii="Consolas" w:hAnsi="Consolas"/>
          <w:color w:val="333333"/>
          <w:spacing w:val="3"/>
          <w:sz w:val="20"/>
          <w:szCs w:val="20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</w:rPr>
        <w:t>1.0</w:t>
      </w:r>
      <w:r>
        <w:rPr>
          <w:rFonts w:ascii="Consolas" w:hAnsi="Consolas"/>
          <w:color w:val="333333"/>
          <w:spacing w:val="3"/>
          <w:sz w:val="20"/>
          <w:szCs w:val="20"/>
        </w:rPr>
        <w:t>)  1</w:t>
      </w:r>
      <w:r>
        <w:rPr>
          <w:rFonts w:ascii="Consolas" w:hAnsi="Consolas" w:hint="eastAsia"/>
          <w:color w:val="333333"/>
          <w:spacing w:val="3"/>
          <w:sz w:val="20"/>
          <w:szCs w:val="20"/>
        </w:rPr>
        <w:t>行</w:t>
      </w:r>
      <w:r>
        <w:rPr>
          <w:rFonts w:ascii="Consolas" w:hAnsi="Consolas" w:hint="eastAsia"/>
          <w:color w:val="333333"/>
          <w:spacing w:val="3"/>
          <w:sz w:val="20"/>
          <w:szCs w:val="20"/>
        </w:rPr>
        <w:t>2</w:t>
      </w:r>
      <w:r>
        <w:rPr>
          <w:rFonts w:ascii="Consolas" w:hAnsi="Consolas" w:hint="eastAsia"/>
          <w:color w:val="333333"/>
          <w:spacing w:val="3"/>
          <w:sz w:val="20"/>
          <w:szCs w:val="20"/>
        </w:rPr>
        <w:t>列的</w:t>
      </w:r>
      <w:r>
        <w:rPr>
          <w:rFonts w:ascii="Consolas" w:hAnsi="Consolas" w:hint="eastAsia"/>
          <w:color w:val="333333"/>
          <w:spacing w:val="3"/>
          <w:sz w:val="20"/>
          <w:szCs w:val="20"/>
        </w:rPr>
        <w:t xml:space="preserve"> </w:t>
      </w:r>
      <w:r>
        <w:rPr>
          <w:rFonts w:ascii="Consolas" w:hAnsi="Consolas"/>
          <w:color w:val="333333"/>
          <w:spacing w:val="3"/>
          <w:sz w:val="20"/>
          <w:szCs w:val="20"/>
        </w:rPr>
        <w:t xml:space="preserve"> </w:t>
      </w:r>
      <w:r>
        <w:rPr>
          <w:rFonts w:ascii="Consolas" w:hAnsi="Consolas" w:hint="eastAsia"/>
          <w:color w:val="333333"/>
          <w:spacing w:val="3"/>
          <w:sz w:val="20"/>
          <w:szCs w:val="20"/>
        </w:rPr>
        <w:t>在【</w:t>
      </w:r>
      <w:r>
        <w:rPr>
          <w:rFonts w:ascii="Consolas" w:hAnsi="Consolas" w:hint="eastAsia"/>
          <w:color w:val="333333"/>
          <w:spacing w:val="3"/>
          <w:sz w:val="20"/>
          <w:szCs w:val="20"/>
        </w:rPr>
        <w:t>-</w:t>
      </w:r>
      <w:r>
        <w:rPr>
          <w:rFonts w:ascii="Consolas" w:hAnsi="Consolas"/>
          <w:color w:val="333333"/>
          <w:spacing w:val="3"/>
          <w:sz w:val="20"/>
          <w:szCs w:val="20"/>
        </w:rPr>
        <w:t>1</w:t>
      </w:r>
      <w:r>
        <w:rPr>
          <w:rFonts w:ascii="Consolas" w:hAnsi="Consolas" w:hint="eastAsia"/>
          <w:color w:val="333333"/>
          <w:spacing w:val="3"/>
          <w:sz w:val="20"/>
          <w:szCs w:val="20"/>
        </w:rPr>
        <w:t>,</w:t>
      </w:r>
      <w:r>
        <w:rPr>
          <w:rFonts w:ascii="Consolas" w:hAnsi="Consolas"/>
          <w:color w:val="333333"/>
          <w:spacing w:val="3"/>
          <w:sz w:val="20"/>
          <w:szCs w:val="20"/>
        </w:rPr>
        <w:t>1</w:t>
      </w:r>
      <w:r>
        <w:rPr>
          <w:rFonts w:ascii="Consolas" w:hAnsi="Consolas" w:hint="eastAsia"/>
          <w:color w:val="333333"/>
          <w:spacing w:val="3"/>
          <w:sz w:val="20"/>
          <w:szCs w:val="20"/>
        </w:rPr>
        <w:t>】之间，均匀分布的值。</w:t>
      </w:r>
    </w:p>
    <w:p w14:paraId="3EF5B996" w14:textId="139086C6" w:rsidR="00110EA1" w:rsidRPr="00A32D5D" w:rsidRDefault="00110EA1" w:rsidP="00980E70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Microsoft YaHei" w:eastAsia="Microsoft YaHei" w:hAnsi="Microsoft YaHei" w:hint="eastAsia"/>
          <w:color w:val="FF0000"/>
        </w:rPr>
        <w:t>tf.reduce</w:t>
      </w:r>
      <w:proofErr w:type="gramEnd"/>
      <w:r>
        <w:rPr>
          <w:rFonts w:ascii="Microsoft YaHei" w:eastAsia="Microsoft YaHei" w:hAnsi="Microsoft YaHei" w:hint="eastAsia"/>
          <w:color w:val="FF0000"/>
        </w:rPr>
        <w:t>_mean</w:t>
      </w:r>
      <w:proofErr w:type="spellEnd"/>
      <w:r>
        <w:rPr>
          <w:rFonts w:ascii="Microsoft YaHei" w:eastAsia="Microsoft YaHei" w:hAnsi="Microsoft YaHei" w:hint="eastAsia"/>
          <w:color w:val="FF0000"/>
        </w:rPr>
        <w:t xml:space="preserve"> 函数用于计算张量tensor沿着指定的数轴（tensor的某一维度）上的的平均值，主要用作降维或者计算tensor（图像）的平均值。</w:t>
      </w:r>
    </w:p>
    <w:p w14:paraId="041E15E3" w14:textId="77777777" w:rsidR="00A32D5D" w:rsidRDefault="00A32D5D" w:rsidP="00A32D5D">
      <w:pPr>
        <w:pStyle w:val="ListParagraph"/>
      </w:pPr>
      <w:r>
        <w:rPr>
          <w:rFonts w:hint="eastAsia"/>
        </w:rPr>
        <w:t>第一个参数</w:t>
      </w:r>
      <w:proofErr w:type="spellStart"/>
      <w:r>
        <w:rPr>
          <w:rFonts w:hint="eastAsia"/>
        </w:rPr>
        <w:t>input_tensor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输入的待降维的</w:t>
      </w:r>
      <w:r>
        <w:rPr>
          <w:rFonts w:hint="eastAsia"/>
        </w:rPr>
        <w:t>tensor;</w:t>
      </w:r>
    </w:p>
    <w:p w14:paraId="113A4516" w14:textId="77777777" w:rsidR="00A32D5D" w:rsidRDefault="00A32D5D" w:rsidP="00A32D5D">
      <w:pPr>
        <w:pStyle w:val="ListParagraph"/>
      </w:pPr>
      <w:r>
        <w:rPr>
          <w:rFonts w:hint="eastAsia"/>
        </w:rPr>
        <w:tab/>
      </w:r>
      <w:r>
        <w:rPr>
          <w:rFonts w:hint="eastAsia"/>
        </w:rPr>
        <w:t>第二个参数</w:t>
      </w:r>
      <w:r>
        <w:rPr>
          <w:rFonts w:hint="eastAsia"/>
        </w:rPr>
        <w:t>axis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指定的轴，如果不指定，则计算所有元素的均值</w:t>
      </w:r>
      <w:r>
        <w:rPr>
          <w:rFonts w:hint="eastAsia"/>
        </w:rPr>
        <w:t>;</w:t>
      </w:r>
    </w:p>
    <w:p w14:paraId="0379297F" w14:textId="77777777" w:rsidR="00A32D5D" w:rsidRDefault="00A32D5D" w:rsidP="00A32D5D">
      <w:pPr>
        <w:pStyle w:val="ListParagraph"/>
      </w:pPr>
      <w:r>
        <w:rPr>
          <w:rFonts w:hint="eastAsia"/>
        </w:rPr>
        <w:tab/>
      </w:r>
      <w:r>
        <w:rPr>
          <w:rFonts w:hint="eastAsia"/>
        </w:rPr>
        <w:t>第三个参数</w:t>
      </w:r>
      <w:proofErr w:type="spellStart"/>
      <w:r>
        <w:rPr>
          <w:rFonts w:hint="eastAsia"/>
        </w:rPr>
        <w:t>keep_dims</w:t>
      </w:r>
      <w:proofErr w:type="spellEnd"/>
      <w:r>
        <w:rPr>
          <w:rFonts w:hint="eastAsia"/>
        </w:rPr>
        <w:t>：是否降维度，设置为</w:t>
      </w:r>
      <w:r>
        <w:rPr>
          <w:rFonts w:hint="eastAsia"/>
        </w:rPr>
        <w:t>True</w:t>
      </w:r>
      <w:r>
        <w:rPr>
          <w:rFonts w:hint="eastAsia"/>
        </w:rPr>
        <w:t>，输出的结果保持输入</w:t>
      </w:r>
      <w:r>
        <w:rPr>
          <w:rFonts w:hint="eastAsia"/>
        </w:rPr>
        <w:t>tensor</w:t>
      </w:r>
      <w:r>
        <w:rPr>
          <w:rFonts w:hint="eastAsia"/>
        </w:rPr>
        <w:t>的形状，设置为</w:t>
      </w:r>
      <w:r>
        <w:rPr>
          <w:rFonts w:hint="eastAsia"/>
        </w:rPr>
        <w:t>False</w:t>
      </w:r>
      <w:r>
        <w:rPr>
          <w:rFonts w:hint="eastAsia"/>
        </w:rPr>
        <w:t>，输出结果会降低维度</w:t>
      </w:r>
      <w:r>
        <w:rPr>
          <w:rFonts w:hint="eastAsia"/>
        </w:rPr>
        <w:t>;</w:t>
      </w:r>
    </w:p>
    <w:p w14:paraId="5A39B212" w14:textId="77777777" w:rsidR="00A32D5D" w:rsidRDefault="00A32D5D" w:rsidP="00A32D5D">
      <w:pPr>
        <w:pStyle w:val="ListParagraph"/>
      </w:pPr>
      <w:r>
        <w:rPr>
          <w:rFonts w:hint="eastAsia"/>
        </w:rPr>
        <w:tab/>
      </w:r>
      <w:r>
        <w:rPr>
          <w:rFonts w:hint="eastAsia"/>
        </w:rPr>
        <w:t>第四个参数</w:t>
      </w: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操作的名称</w:t>
      </w:r>
      <w:r>
        <w:rPr>
          <w:rFonts w:hint="eastAsia"/>
        </w:rPr>
        <w:t>;</w:t>
      </w:r>
    </w:p>
    <w:p w14:paraId="7C8631D5" w14:textId="77777777" w:rsidR="008C695B" w:rsidRDefault="00A32D5D" w:rsidP="008C695B">
      <w:pPr>
        <w:pStyle w:val="ListParagraph"/>
      </w:pPr>
      <w:r>
        <w:rPr>
          <w:rFonts w:hint="eastAsia"/>
        </w:rPr>
        <w:tab/>
      </w:r>
      <w:r>
        <w:rPr>
          <w:rFonts w:hint="eastAsia"/>
        </w:rPr>
        <w:t>第五个参数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reduction_indices</w:t>
      </w:r>
      <w:proofErr w:type="spellEnd"/>
      <w:r>
        <w:rPr>
          <w:rFonts w:hint="eastAsia"/>
        </w:rPr>
        <w:t>：在以前版本中用来指定轴，已弃用</w:t>
      </w:r>
      <w:r>
        <w:rPr>
          <w:rFonts w:hint="eastAsia"/>
        </w:rPr>
        <w:t>;</w:t>
      </w:r>
    </w:p>
    <w:p w14:paraId="5759511B" w14:textId="1BAB1A79" w:rsidR="008C695B" w:rsidRDefault="008C695B" w:rsidP="008C695B">
      <w:pPr>
        <w:rPr>
          <w:rFonts w:ascii="Verdana" w:hAnsi="Verdana"/>
          <w:b/>
          <w:bCs/>
          <w:color w:val="333333"/>
        </w:rPr>
      </w:pPr>
      <w:r w:rsidRPr="008C695B">
        <w:rPr>
          <w:rFonts w:ascii="Verdana" w:hAnsi="Verdana"/>
          <w:b/>
          <w:bCs/>
          <w:color w:val="333333"/>
        </w:rPr>
        <w:t>首先，</w:t>
      </w:r>
      <w:proofErr w:type="spellStart"/>
      <w:r w:rsidRPr="008C695B">
        <w:rPr>
          <w:rFonts w:ascii="Verdana" w:hAnsi="Verdana"/>
          <w:b/>
          <w:bCs/>
          <w:color w:val="333333"/>
        </w:rPr>
        <w:t>tf.train.GradientDescentOptimizer</w:t>
      </w:r>
      <w:proofErr w:type="spellEnd"/>
      <w:r w:rsidRPr="008C695B">
        <w:rPr>
          <w:rFonts w:ascii="Verdana" w:hAnsi="Verdana"/>
          <w:b/>
          <w:bCs/>
          <w:color w:val="333333"/>
        </w:rPr>
        <w:t>旨在对所有步骤中的所有变量使用恒定的学习</w:t>
      </w:r>
      <w:r w:rsidRPr="008C695B">
        <w:rPr>
          <w:rFonts w:ascii="Verdana" w:hAnsi="Verdana" w:hint="eastAsia"/>
          <w:b/>
          <w:bCs/>
          <w:color w:val="333333"/>
        </w:rPr>
        <w:t>率</w:t>
      </w:r>
    </w:p>
    <w:p w14:paraId="1707B462" w14:textId="7EEA81B2" w:rsidR="002F326E" w:rsidRDefault="002F326E" w:rsidP="008C695B">
      <w:r>
        <w:rPr>
          <w:noProof/>
        </w:rPr>
        <w:lastRenderedPageBreak/>
        <w:drawing>
          <wp:inline distT="0" distB="0" distL="0" distR="0" wp14:anchorId="2D0C4AF8" wp14:editId="41A2EFA5">
            <wp:extent cx="5943600" cy="2099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82AD" w14:textId="6ADB34FC" w:rsidR="0044576D" w:rsidRPr="005A65BC" w:rsidRDefault="005A65BC" w:rsidP="005A65BC">
      <w:pPr>
        <w:spacing w:after="0" w:line="347" w:lineRule="atLeast"/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</w:pPr>
      <w:r w:rsidRPr="005A65BC"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  <w:t xml:space="preserve">train = </w:t>
      </w:r>
      <w:proofErr w:type="spellStart"/>
      <w:proofErr w:type="gramStart"/>
      <w:r w:rsidRPr="005A65BC"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  <w:t>optimizer.minimize</w:t>
      </w:r>
      <w:proofErr w:type="spellEnd"/>
      <w:proofErr w:type="gramEnd"/>
      <w:r w:rsidRPr="005A65BC"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  <w:t>(loss)</w:t>
      </w:r>
    </w:p>
    <w:p w14:paraId="08213413" w14:textId="77777777" w:rsidR="0044576D" w:rsidRDefault="0044576D" w:rsidP="0044576D">
      <w:pPr>
        <w:pStyle w:val="NormalWeb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SimSun" w:eastAsia="SimSun" w:hAnsi="SimSun" w:cs="SimSun" w:hint="eastAsia"/>
          <w:color w:val="4D4D4D"/>
        </w:rPr>
        <w:t>其中有三个参数需要注意：</w:t>
      </w:r>
    </w:p>
    <w:p w14:paraId="7CD76908" w14:textId="77777777" w:rsidR="0044576D" w:rsidRDefault="0044576D" w:rsidP="0044576D">
      <w:pPr>
        <w:pStyle w:val="NormalWeb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SimSun" w:eastAsia="SimSun" w:hAnsi="SimSun" w:cs="SimSun" w:hint="eastAsia"/>
          <w:color w:val="4D4D4D"/>
        </w:rPr>
        <w:t>（</w:t>
      </w:r>
      <w:r>
        <w:rPr>
          <w:rFonts w:ascii="&amp;quot" w:hAnsi="&amp;quot"/>
          <w:color w:val="4D4D4D"/>
        </w:rPr>
        <w:t>1</w:t>
      </w:r>
      <w:r>
        <w:rPr>
          <w:rFonts w:ascii="SimSun" w:eastAsia="SimSun" w:hAnsi="SimSun" w:cs="SimSun" w:hint="eastAsia"/>
          <w:color w:val="4D4D4D"/>
        </w:rPr>
        <w:t>）</w:t>
      </w:r>
      <w:r>
        <w:rPr>
          <w:rFonts w:ascii="&amp;quot" w:hAnsi="&amp;quot"/>
          <w:color w:val="4D4D4D"/>
        </w:rPr>
        <w:t>loss</w:t>
      </w:r>
      <w:r>
        <w:rPr>
          <w:rFonts w:ascii="SimSun" w:eastAsia="SimSun" w:hAnsi="SimSun" w:cs="SimSun" w:hint="eastAsia"/>
          <w:color w:val="4D4D4D"/>
        </w:rPr>
        <w:t>：即最小化的目标变量，一般就是训练的目标函数，均方差或者交叉熵；</w:t>
      </w:r>
    </w:p>
    <w:p w14:paraId="6EE55795" w14:textId="77777777" w:rsidR="0044576D" w:rsidRDefault="0044576D" w:rsidP="0044576D">
      <w:pPr>
        <w:pStyle w:val="NormalWeb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SimSun" w:eastAsia="SimSun" w:hAnsi="SimSun" w:cs="SimSun" w:hint="eastAsia"/>
          <w:color w:val="4D4D4D"/>
        </w:rPr>
        <w:t>（</w:t>
      </w:r>
      <w:r>
        <w:rPr>
          <w:rFonts w:ascii="&amp;quot" w:hAnsi="&amp;quot"/>
          <w:color w:val="4D4D4D"/>
        </w:rPr>
        <w:t>2</w:t>
      </w:r>
      <w:r>
        <w:rPr>
          <w:rFonts w:ascii="SimSun" w:eastAsia="SimSun" w:hAnsi="SimSun" w:cs="SimSun" w:hint="eastAsia"/>
          <w:color w:val="4D4D4D"/>
        </w:rPr>
        <w:t>）</w:t>
      </w:r>
      <w:proofErr w:type="spellStart"/>
      <w:r>
        <w:rPr>
          <w:rFonts w:ascii="&amp;quot" w:hAnsi="&amp;quot"/>
          <w:color w:val="4D4D4D"/>
        </w:rPr>
        <w:t>global_step</w:t>
      </w:r>
      <w:proofErr w:type="spellEnd"/>
      <w:r>
        <w:rPr>
          <w:rFonts w:ascii="SimSun" w:eastAsia="SimSun" w:hAnsi="SimSun" w:cs="SimSun" w:hint="eastAsia"/>
          <w:color w:val="4D4D4D"/>
        </w:rPr>
        <w:t>：梯度下降一次加</w:t>
      </w:r>
      <w:r>
        <w:rPr>
          <w:rFonts w:ascii="&amp;quot" w:hAnsi="&amp;quot"/>
          <w:color w:val="4D4D4D"/>
        </w:rPr>
        <w:t>1</w:t>
      </w:r>
      <w:r>
        <w:rPr>
          <w:rFonts w:ascii="SimSun" w:eastAsia="SimSun" w:hAnsi="SimSun" w:cs="SimSun" w:hint="eastAsia"/>
          <w:color w:val="4D4D4D"/>
        </w:rPr>
        <w:t>，一般用于记录迭代优化的次数，主要用于参数输出和保存；</w:t>
      </w:r>
    </w:p>
    <w:p w14:paraId="6F5DDCBF" w14:textId="77777777" w:rsidR="0044576D" w:rsidRDefault="0044576D" w:rsidP="0044576D">
      <w:pPr>
        <w:pStyle w:val="NormalWeb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SimSun" w:eastAsia="SimSun" w:hAnsi="SimSun" w:cs="SimSun" w:hint="eastAsia"/>
          <w:color w:val="4D4D4D"/>
        </w:rPr>
        <w:t>（</w:t>
      </w:r>
      <w:r>
        <w:rPr>
          <w:rFonts w:ascii="&amp;quot" w:hAnsi="&amp;quot"/>
          <w:color w:val="4D4D4D"/>
        </w:rPr>
        <w:t>3</w:t>
      </w:r>
      <w:r>
        <w:rPr>
          <w:rFonts w:ascii="SimSun" w:eastAsia="SimSun" w:hAnsi="SimSun" w:cs="SimSun" w:hint="eastAsia"/>
          <w:color w:val="4D4D4D"/>
        </w:rPr>
        <w:t>）</w:t>
      </w:r>
      <w:proofErr w:type="spellStart"/>
      <w:r>
        <w:rPr>
          <w:rFonts w:ascii="&amp;quot" w:hAnsi="&amp;quot"/>
          <w:color w:val="4D4D4D"/>
        </w:rPr>
        <w:t>var_list</w:t>
      </w:r>
      <w:proofErr w:type="spellEnd"/>
      <w:r>
        <w:rPr>
          <w:rFonts w:ascii="&amp;quot" w:hAnsi="&amp;quot"/>
          <w:color w:val="4D4D4D"/>
        </w:rPr>
        <w:t xml:space="preserve"> </w:t>
      </w:r>
      <w:r>
        <w:rPr>
          <w:rFonts w:ascii="SimSun" w:eastAsia="SimSun" w:hAnsi="SimSun" w:cs="SimSun" w:hint="eastAsia"/>
          <w:color w:val="4D4D4D"/>
        </w:rPr>
        <w:t>每次要迭代更新的参数集合。</w:t>
      </w:r>
    </w:p>
    <w:p w14:paraId="5E11279F" w14:textId="52823205" w:rsidR="0044576D" w:rsidRDefault="00D425E0" w:rsidP="008C695B">
      <w:proofErr w:type="spellStart"/>
      <w:proofErr w:type="gramStart"/>
      <w:r>
        <w:t>T</w:t>
      </w:r>
      <w:r>
        <w:rPr>
          <w:rFonts w:hint="eastAsia"/>
        </w:rPr>
        <w:t>f</w:t>
      </w:r>
      <w:r>
        <w:t>.cast</w:t>
      </w:r>
      <w:proofErr w:type="spellEnd"/>
      <w:proofErr w:type="gramEnd"/>
      <w:r>
        <w:t xml:space="preserve">() </w:t>
      </w:r>
      <w:r>
        <w:rPr>
          <w:rFonts w:hint="eastAsia"/>
        </w:rPr>
        <w:t>数据转换。</w:t>
      </w:r>
    </w:p>
    <w:p w14:paraId="2BDE67BD" w14:textId="0E3E9208" w:rsidR="00237296" w:rsidRDefault="00237296" w:rsidP="008C695B"/>
    <w:p w14:paraId="42B6AE36" w14:textId="7326E68C" w:rsidR="00237296" w:rsidRPr="00237296" w:rsidRDefault="008C70BE" w:rsidP="00237296">
      <w:pPr>
        <w:spacing w:after="0" w:line="347" w:lineRule="atLeast"/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</w:pPr>
      <w:r>
        <w:rPr>
          <w:rFonts w:ascii="Consolas" w:eastAsia="Times New Roman" w:hAnsi="Consolas" w:cs="Times New Roman"/>
          <w:color w:val="8959A8"/>
          <w:spacing w:val="3"/>
          <w:sz w:val="20"/>
          <w:szCs w:val="20"/>
        </w:rPr>
        <w:t>i</w:t>
      </w:r>
      <w:r w:rsidR="00237296" w:rsidRPr="00237296">
        <w:rPr>
          <w:rFonts w:ascii="Consolas" w:eastAsia="Times New Roman" w:hAnsi="Consolas" w:cs="Times New Roman"/>
          <w:color w:val="8959A8"/>
          <w:spacing w:val="3"/>
          <w:sz w:val="20"/>
          <w:szCs w:val="20"/>
        </w:rPr>
        <w:t>mport</w:t>
      </w:r>
      <w:r w:rsidR="00237296" w:rsidRPr="00237296"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  <w:t xml:space="preserve"> </w:t>
      </w:r>
      <w:proofErr w:type="spellStart"/>
      <w:r w:rsidR="00237296" w:rsidRPr="00237296"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  <w:t>input_data</w:t>
      </w:r>
      <w:proofErr w:type="spellEnd"/>
    </w:p>
    <w:p w14:paraId="754612C6" w14:textId="77777777" w:rsidR="00237296" w:rsidRPr="00237296" w:rsidRDefault="00237296" w:rsidP="00237296">
      <w:pPr>
        <w:spacing w:after="0" w:line="347" w:lineRule="atLeast"/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</w:pPr>
      <w:proofErr w:type="spellStart"/>
      <w:r w:rsidRPr="00237296"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  <w:t>mnist</w:t>
      </w:r>
      <w:proofErr w:type="spellEnd"/>
      <w:r w:rsidRPr="00237296"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  <w:t xml:space="preserve"> = </w:t>
      </w:r>
      <w:proofErr w:type="spellStart"/>
      <w:r w:rsidRPr="00237296"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  <w:t>input_</w:t>
      </w:r>
      <w:proofErr w:type="gramStart"/>
      <w:r w:rsidRPr="00237296"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  <w:t>data.read</w:t>
      </w:r>
      <w:proofErr w:type="gramEnd"/>
      <w:r w:rsidRPr="00237296"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  <w:t>_data_sets</w:t>
      </w:r>
      <w:proofErr w:type="spellEnd"/>
      <w:r w:rsidRPr="00237296"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  <w:t>(</w:t>
      </w:r>
      <w:r w:rsidRPr="00237296">
        <w:rPr>
          <w:rFonts w:ascii="Consolas" w:eastAsia="Times New Roman" w:hAnsi="Consolas" w:cs="Times New Roman"/>
          <w:color w:val="718C00"/>
          <w:spacing w:val="3"/>
          <w:sz w:val="20"/>
          <w:szCs w:val="20"/>
        </w:rPr>
        <w:t>"</w:t>
      </w:r>
      <w:proofErr w:type="spellStart"/>
      <w:r w:rsidRPr="00237296">
        <w:rPr>
          <w:rFonts w:ascii="Consolas" w:eastAsia="Times New Roman" w:hAnsi="Consolas" w:cs="Times New Roman"/>
          <w:color w:val="718C00"/>
          <w:spacing w:val="3"/>
          <w:sz w:val="20"/>
          <w:szCs w:val="20"/>
        </w:rPr>
        <w:t>MNIST_data</w:t>
      </w:r>
      <w:proofErr w:type="spellEnd"/>
      <w:r w:rsidRPr="00237296">
        <w:rPr>
          <w:rFonts w:ascii="Consolas" w:eastAsia="Times New Roman" w:hAnsi="Consolas" w:cs="Times New Roman"/>
          <w:color w:val="718C00"/>
          <w:spacing w:val="3"/>
          <w:sz w:val="20"/>
          <w:szCs w:val="20"/>
        </w:rPr>
        <w:t>/"</w:t>
      </w:r>
      <w:r w:rsidRPr="00237296"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  <w:t xml:space="preserve">, </w:t>
      </w:r>
      <w:proofErr w:type="spellStart"/>
      <w:r w:rsidRPr="00237296"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  <w:t>one_hot</w:t>
      </w:r>
      <w:proofErr w:type="spellEnd"/>
      <w:r w:rsidRPr="00237296"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  <w:t>=</w:t>
      </w:r>
      <w:r w:rsidRPr="00237296">
        <w:rPr>
          <w:rFonts w:ascii="Consolas" w:eastAsia="Times New Roman" w:hAnsi="Consolas" w:cs="Times New Roman"/>
          <w:color w:val="8959A8"/>
          <w:spacing w:val="3"/>
          <w:sz w:val="20"/>
          <w:szCs w:val="20"/>
        </w:rPr>
        <w:t>True</w:t>
      </w:r>
      <w:r w:rsidRPr="00237296">
        <w:rPr>
          <w:rFonts w:ascii="Consolas" w:eastAsia="Times New Roman" w:hAnsi="Consolas" w:cs="Times New Roman"/>
          <w:color w:val="333333"/>
          <w:spacing w:val="3"/>
          <w:sz w:val="20"/>
          <w:szCs w:val="20"/>
        </w:rPr>
        <w:t>)</w:t>
      </w:r>
    </w:p>
    <w:p w14:paraId="1175049E" w14:textId="5914D86D" w:rsidR="00237296" w:rsidRDefault="00237296" w:rsidP="008C695B"/>
    <w:p w14:paraId="49D73F35" w14:textId="77777777" w:rsidR="004C4B39" w:rsidRPr="00550FED" w:rsidRDefault="004C4B39" w:rsidP="004C4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FED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 xml:space="preserve">在 TensorFlow 中可以通过三种方式读取数据： </w:t>
      </w:r>
    </w:p>
    <w:p w14:paraId="61A0B98E" w14:textId="77777777" w:rsidR="004C4B39" w:rsidRPr="00550FED" w:rsidRDefault="004C4B39" w:rsidP="004C4B39">
      <w:pPr>
        <w:numPr>
          <w:ilvl w:val="0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444444"/>
          <w:sz w:val="21"/>
          <w:szCs w:val="21"/>
        </w:rPr>
      </w:pPr>
      <w:r w:rsidRPr="00550FED">
        <w:rPr>
          <w:rFonts w:ascii="SimSun" w:eastAsia="SimSun" w:hAnsi="SimSun" w:cs="SimSun" w:hint="eastAsia"/>
          <w:color w:val="444444"/>
          <w:sz w:val="21"/>
          <w:szCs w:val="21"/>
        </w:rPr>
        <w:t>通过</w:t>
      </w:r>
      <w:proofErr w:type="spellStart"/>
      <w:r w:rsidRPr="00550FED">
        <w:rPr>
          <w:rFonts w:ascii="&amp;quot" w:eastAsia="Times New Roman" w:hAnsi="&amp;quot" w:cs="Times New Roman"/>
          <w:color w:val="444444"/>
          <w:sz w:val="21"/>
          <w:szCs w:val="21"/>
        </w:rPr>
        <w:t>feed_dict</w:t>
      </w:r>
      <w:proofErr w:type="spellEnd"/>
      <w:r w:rsidRPr="00550FED">
        <w:rPr>
          <w:rFonts w:ascii="SimSun" w:eastAsia="SimSun" w:hAnsi="SimSun" w:cs="SimSun" w:hint="eastAsia"/>
          <w:color w:val="444444"/>
          <w:sz w:val="21"/>
          <w:szCs w:val="21"/>
        </w:rPr>
        <w:t>传递数据</w:t>
      </w:r>
      <w:r w:rsidRPr="00550FED">
        <w:rPr>
          <w:rFonts w:ascii="SimSun" w:eastAsia="SimSun" w:hAnsi="SimSun" w:cs="SimSun"/>
          <w:color w:val="444444"/>
          <w:sz w:val="21"/>
          <w:szCs w:val="21"/>
        </w:rPr>
        <w:t>；</w:t>
      </w:r>
    </w:p>
    <w:p w14:paraId="6DFB6C9A" w14:textId="77777777" w:rsidR="004C4B39" w:rsidRPr="00550FED" w:rsidRDefault="004C4B39" w:rsidP="004C4B39">
      <w:pPr>
        <w:numPr>
          <w:ilvl w:val="0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444444"/>
          <w:sz w:val="21"/>
          <w:szCs w:val="21"/>
        </w:rPr>
      </w:pPr>
      <w:r w:rsidRPr="00550FED">
        <w:rPr>
          <w:rFonts w:ascii="SimSun" w:eastAsia="SimSun" w:hAnsi="SimSun" w:cs="SimSun" w:hint="eastAsia"/>
          <w:color w:val="444444"/>
          <w:sz w:val="21"/>
          <w:szCs w:val="21"/>
        </w:rPr>
        <w:t>从文件中读取数据</w:t>
      </w:r>
      <w:r w:rsidRPr="00550FED">
        <w:rPr>
          <w:rFonts w:ascii="SimSun" w:eastAsia="SimSun" w:hAnsi="SimSun" w:cs="SimSun"/>
          <w:color w:val="444444"/>
          <w:sz w:val="21"/>
          <w:szCs w:val="21"/>
        </w:rPr>
        <w:t>；</w:t>
      </w:r>
    </w:p>
    <w:p w14:paraId="61823EFD" w14:textId="77777777" w:rsidR="004C4B39" w:rsidRPr="00B741BB" w:rsidRDefault="004C4B39" w:rsidP="004C4B39">
      <w:pPr>
        <w:numPr>
          <w:ilvl w:val="0"/>
          <w:numId w:val="2"/>
        </w:numPr>
        <w:spacing w:after="0" w:line="240" w:lineRule="auto"/>
        <w:ind w:left="0"/>
        <w:rPr>
          <w:rFonts w:ascii="&amp;quot" w:eastAsia="Times New Roman" w:hAnsi="&amp;quot" w:cs="Times New Roman"/>
          <w:color w:val="444444"/>
          <w:sz w:val="21"/>
          <w:szCs w:val="21"/>
        </w:rPr>
      </w:pPr>
      <w:r w:rsidRPr="00550FED">
        <w:rPr>
          <w:rFonts w:ascii="SimSun" w:eastAsia="SimSun" w:hAnsi="SimSun" w:cs="SimSun" w:hint="eastAsia"/>
          <w:color w:val="444444"/>
          <w:sz w:val="21"/>
          <w:szCs w:val="21"/>
        </w:rPr>
        <w:t>使用预加载的数据</w:t>
      </w:r>
      <w:r w:rsidRPr="00550FED">
        <w:rPr>
          <w:rFonts w:ascii="SimSun" w:eastAsia="SimSun" w:hAnsi="SimSun" w:cs="SimSun"/>
          <w:color w:val="444444"/>
          <w:sz w:val="21"/>
          <w:szCs w:val="21"/>
        </w:rPr>
        <w:t>；</w:t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当数据集很小时可以使用，可以在内存中完全加载</w:t>
      </w:r>
    </w:p>
    <w:p w14:paraId="5CB7513E" w14:textId="77777777" w:rsidR="004C4B39" w:rsidRDefault="004C4B39" w:rsidP="004C4B39">
      <w:pPr>
        <w:spacing w:after="0" w:line="240" w:lineRule="auto"/>
        <w:rPr>
          <w:rFonts w:ascii="Microsoft YaHei" w:eastAsia="Microsoft YaHei" w:hAnsi="Microsoft YaHei"/>
          <w:color w:val="444444"/>
          <w:sz w:val="21"/>
          <w:szCs w:val="21"/>
        </w:rPr>
      </w:pPr>
    </w:p>
    <w:p w14:paraId="7FB48F7C" w14:textId="77777777" w:rsidR="004C4B39" w:rsidRPr="00550FED" w:rsidRDefault="004C4B39" w:rsidP="004C4B39">
      <w:pPr>
        <w:spacing w:after="0" w:line="240" w:lineRule="auto"/>
        <w:rPr>
          <w:rFonts w:ascii="&amp;quot" w:hAnsi="&amp;quot" w:cs="Times New Roman" w:hint="eastAsia"/>
          <w:color w:val="444444"/>
          <w:sz w:val="21"/>
          <w:szCs w:val="21"/>
        </w:rPr>
      </w:pPr>
    </w:p>
    <w:p w14:paraId="4CF191B1" w14:textId="77777777" w:rsidR="004C4B39" w:rsidRDefault="004C4B39" w:rsidP="004C4B39">
      <w:pPr>
        <w:rPr>
          <w:noProof/>
        </w:rPr>
      </w:pPr>
      <w:r>
        <w:rPr>
          <w:rFonts w:hint="eastAsia"/>
          <w:noProof/>
        </w:rPr>
        <w:t>优化器的使用：</w:t>
      </w:r>
    </w:p>
    <w:p w14:paraId="6A6F00B3" w14:textId="77777777" w:rsidR="004C4B39" w:rsidRPr="004E12EE" w:rsidRDefault="004C4B39" w:rsidP="004C4B39">
      <w:pPr>
        <w:rPr>
          <w:rFonts w:hint="eastAsia"/>
          <w:noProof/>
          <w:color w:val="FF0000"/>
        </w:rPr>
      </w:pPr>
      <w:r w:rsidRPr="004E12EE">
        <w:rPr>
          <w:noProof/>
          <w:color w:val="FF0000"/>
        </w:rPr>
        <w:t>GradientDecentOptimizer</w:t>
      </w:r>
    </w:p>
    <w:p w14:paraId="3F7AC538" w14:textId="77777777" w:rsidR="004C4B39" w:rsidRDefault="004C4B39" w:rsidP="004C4B39">
      <w:pPr>
        <w:rPr>
          <w:noProof/>
        </w:rPr>
      </w:pPr>
      <w:r>
        <w:rPr>
          <w:noProof/>
        </w:rPr>
        <w:t>Optimizer=tf.train.GradientDescentOptimizer(learning_rate)</w:t>
      </w:r>
    </w:p>
    <w:p w14:paraId="63ECC84A" w14:textId="77777777" w:rsidR="004C4B39" w:rsidRDefault="004C4B39" w:rsidP="004C4B39">
      <w:pPr>
        <w:rPr>
          <w:noProof/>
        </w:rPr>
      </w:pPr>
      <w:r>
        <w:rPr>
          <w:noProof/>
        </w:rPr>
        <w:t>Train=Optimizer.minimize(loss)</w:t>
      </w:r>
    </w:p>
    <w:p w14:paraId="0DCC9BA6" w14:textId="77777777" w:rsidR="004C4B39" w:rsidRPr="004E12EE" w:rsidRDefault="004C4B39" w:rsidP="004C4B39">
      <w:pPr>
        <w:rPr>
          <w:rFonts w:hint="eastAsia"/>
          <w:noProof/>
          <w:color w:val="FF0000"/>
        </w:rPr>
      </w:pPr>
      <w:r w:rsidRPr="004E12EE">
        <w:rPr>
          <w:noProof/>
          <w:color w:val="FF0000"/>
        </w:rPr>
        <w:t>MomentumOptimizer</w:t>
      </w:r>
    </w:p>
    <w:p w14:paraId="7D7BDDD5" w14:textId="77777777" w:rsidR="004C4B39" w:rsidRDefault="004C4B39" w:rsidP="004C4B39">
      <w:pPr>
        <w:rPr>
          <w:noProof/>
        </w:rPr>
      </w:pPr>
      <w:r>
        <w:rPr>
          <w:noProof/>
        </w:rPr>
        <w:lastRenderedPageBreak/>
        <w:t>Optimizer=tf.train.MomentumOptimizer(learning_rate=0.01,momentum=0.5).minimize(loss)</w:t>
      </w:r>
    </w:p>
    <w:p w14:paraId="13FA2CDE" w14:textId="77777777" w:rsidR="004C4B39" w:rsidRDefault="004C4B39" w:rsidP="004C4B39">
      <w:pPr>
        <w:rPr>
          <w:noProof/>
          <w:color w:val="FF0000"/>
        </w:rPr>
      </w:pPr>
      <w:r w:rsidRPr="004C4B39">
        <w:rPr>
          <w:noProof/>
          <w:color w:val="FF0000"/>
        </w:rPr>
        <w:t>AdadeltaOptimizer</w:t>
      </w:r>
    </w:p>
    <w:p w14:paraId="0FBFBD8B" w14:textId="04C6DD24" w:rsidR="004C4B39" w:rsidRDefault="004C4B39" w:rsidP="008C695B">
      <w:proofErr w:type="gramStart"/>
      <w:r>
        <w:t>Optimizer=tf.train.AdadeltaOptimizer</w:t>
      </w:r>
      <w:proofErr w:type="gramEnd"/>
      <w:r>
        <w:t>(learning_rate=0.8,rho=0.95).minimize(loss)</w:t>
      </w:r>
    </w:p>
    <w:p w14:paraId="5C1E5D82" w14:textId="522F17EC" w:rsidR="004C4B39" w:rsidRDefault="004C4B39" w:rsidP="008C695B"/>
    <w:p w14:paraId="73B59053" w14:textId="369C42F3" w:rsidR="00EC7133" w:rsidRDefault="00EC7133" w:rsidP="008C695B">
      <w:r>
        <w:rPr>
          <w:rFonts w:hint="eastAsia"/>
        </w:rPr>
        <w:t>多线程：</w:t>
      </w:r>
    </w:p>
    <w:p w14:paraId="23C13C78" w14:textId="74E10D93" w:rsidR="00EC7133" w:rsidRDefault="00A52203" w:rsidP="008C695B">
      <w:r>
        <w:rPr>
          <w:rFonts w:hint="eastAsia"/>
        </w:rPr>
        <w:t>两个类</w:t>
      </w:r>
      <w:r>
        <w:rPr>
          <w:rFonts w:hint="eastAsia"/>
        </w:rPr>
        <w:t>Coordinat</w:t>
      </w:r>
      <w:r>
        <w:t>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f.</w:t>
      </w:r>
      <w:r>
        <w:rPr>
          <w:rFonts w:hint="eastAsia"/>
        </w:rPr>
        <w:t>Qu</w:t>
      </w:r>
      <w:r>
        <w:t>eueRunner</w:t>
      </w:r>
      <w:proofErr w:type="spellEnd"/>
      <w:r>
        <w:t xml:space="preserve"> </w:t>
      </w:r>
      <w:r>
        <w:rPr>
          <w:rFonts w:hint="eastAsia"/>
        </w:rPr>
        <w:t>一起用管理多线程</w:t>
      </w:r>
    </w:p>
    <w:p w14:paraId="78D2BF2E" w14:textId="04F7DF84" w:rsidR="00A52203" w:rsidRDefault="00A52203" w:rsidP="008C695B">
      <w:proofErr w:type="gramStart"/>
      <w:r>
        <w:rPr>
          <w:rFonts w:hint="eastAsia"/>
        </w:rPr>
        <w:t>Coo</w:t>
      </w:r>
      <w:r>
        <w:t>rdinator:</w:t>
      </w:r>
      <w:r>
        <w:rPr>
          <w:rFonts w:hint="eastAsia"/>
        </w:rPr>
        <w:t>可以同时停止多个线程</w:t>
      </w:r>
      <w:proofErr w:type="gramEnd"/>
      <w:r>
        <w:rPr>
          <w:rFonts w:hint="eastAsia"/>
        </w:rPr>
        <w:t>，并且向等待线程结束的工作线程报告异常</w:t>
      </w:r>
    </w:p>
    <w:p w14:paraId="34467CEE" w14:textId="02CB9AB7" w:rsidR="00A52203" w:rsidRDefault="00A52203" w:rsidP="008C695B">
      <w:proofErr w:type="spellStart"/>
      <w:proofErr w:type="gramStart"/>
      <w:r>
        <w:t>Tf.train</w:t>
      </w:r>
      <w:proofErr w:type="gramEnd"/>
      <w:r>
        <w:t>.Coordinator</w:t>
      </w:r>
      <w:proofErr w:type="spellEnd"/>
      <w:r>
        <w:t xml:space="preserve">() </w:t>
      </w:r>
      <w:r>
        <w:rPr>
          <w:rFonts w:hint="eastAsia"/>
        </w:rPr>
        <w:t>创建一个线程管理器。</w:t>
      </w:r>
    </w:p>
    <w:p w14:paraId="57FAFEC6" w14:textId="30FBD8A7" w:rsidR="00FB15F8" w:rsidRDefault="002C4740" w:rsidP="008C695B">
      <w:pPr>
        <w:rPr>
          <w:rFonts w:hint="eastAsia"/>
        </w:rPr>
      </w:pPr>
      <w:proofErr w:type="spellStart"/>
      <w:r>
        <w:rPr>
          <w:rFonts w:hint="eastAsia"/>
        </w:rPr>
        <w:t>Q</w:t>
      </w:r>
      <w:r>
        <w:t>ueueRunner</w:t>
      </w:r>
      <w:proofErr w:type="spellEnd"/>
      <w:r>
        <w:rPr>
          <w:rFonts w:hint="eastAsia"/>
        </w:rPr>
        <w:t>：启动</w:t>
      </w:r>
      <w:r>
        <w:rPr>
          <w:rFonts w:hint="eastAsia"/>
        </w:rPr>
        <w:t>tensor</w:t>
      </w:r>
      <w:r>
        <w:rPr>
          <w:rFonts w:hint="eastAsia"/>
        </w:rPr>
        <w:t>的入队线程，可以用来启动多个工作线程同时将多个</w:t>
      </w:r>
      <w:r>
        <w:rPr>
          <w:rFonts w:hint="eastAsia"/>
        </w:rPr>
        <w:t>tensor</w:t>
      </w:r>
      <w:r>
        <w:rPr>
          <w:rFonts w:hint="eastAsia"/>
        </w:rPr>
        <w:t>（训练数据）推送入文件名称队列中，具体函数：</w:t>
      </w:r>
      <w:proofErr w:type="spellStart"/>
      <w:proofErr w:type="gramStart"/>
      <w:r>
        <w:rPr>
          <w:rFonts w:hint="eastAsia"/>
        </w:rPr>
        <w:t>tf</w:t>
      </w:r>
      <w:r>
        <w:t>.train</w:t>
      </w:r>
      <w:proofErr w:type="gramEnd"/>
      <w:r>
        <w:t>.start_queue_runners</w:t>
      </w:r>
      <w:proofErr w:type="spellEnd"/>
    </w:p>
    <w:p w14:paraId="23DA1AC9" w14:textId="34A26D0C" w:rsidR="007409F3" w:rsidRDefault="007409F3" w:rsidP="008C695B">
      <w:pPr>
        <w:rPr>
          <w:rFonts w:hint="eastAsia"/>
        </w:rPr>
      </w:pPr>
    </w:p>
    <w:p w14:paraId="459B60E5" w14:textId="00B9CCD9" w:rsidR="00A52203" w:rsidRDefault="00D4204C" w:rsidP="008C695B">
      <w:pPr>
        <w:rPr>
          <w:rFonts w:hint="eastAsia"/>
        </w:rPr>
      </w:pPr>
      <w:proofErr w:type="spellStart"/>
      <w:proofErr w:type="gramStart"/>
      <w:r>
        <w:t>T</w:t>
      </w:r>
      <w:r>
        <w:rPr>
          <w:rFonts w:hint="eastAsia"/>
        </w:rPr>
        <w:t>f</w:t>
      </w:r>
      <w:r>
        <w:t>.train</w:t>
      </w:r>
      <w:proofErr w:type="gramEnd"/>
      <w:r>
        <w:t>.slice</w:t>
      </w:r>
      <w:r w:rsidR="007409F3">
        <w:t>_input_producer</w:t>
      </w:r>
      <w:proofErr w:type="spellEnd"/>
      <w:r w:rsidR="007409F3">
        <w:t>(</w:t>
      </w:r>
      <w:proofErr w:type="spellStart"/>
      <w:r w:rsidR="007409F3">
        <w:t>tensor_list,num_epochs</w:t>
      </w:r>
      <w:proofErr w:type="spellEnd"/>
      <w:r w:rsidR="007409F3">
        <w:t>=None)</w:t>
      </w:r>
    </w:p>
    <w:p w14:paraId="508E4C0B" w14:textId="7BB3BC45" w:rsidR="007409F3" w:rsidRDefault="00E60665" w:rsidP="008C695B">
      <w:r>
        <w:t>Tensor</w:t>
      </w:r>
      <w:r>
        <w:rPr>
          <w:rFonts w:hint="eastAsia"/>
        </w:rPr>
        <w:t>生成器，每次从</w:t>
      </w:r>
      <w:r>
        <w:rPr>
          <w:rFonts w:hint="eastAsia"/>
        </w:rPr>
        <w:t>tensor</w:t>
      </w:r>
      <w:r>
        <w:t xml:space="preserve"> </w:t>
      </w:r>
      <w:r>
        <w:rPr>
          <w:rFonts w:hint="eastAsia"/>
        </w:rPr>
        <w:t>列表中按顺序或随机抽取出一个</w:t>
      </w:r>
      <w:r>
        <w:rPr>
          <w:rFonts w:hint="eastAsia"/>
        </w:rPr>
        <w:t>tensor</w:t>
      </w:r>
      <w:r>
        <w:rPr>
          <w:rFonts w:hint="eastAsia"/>
        </w:rPr>
        <w:t>放入文件名队列。</w:t>
      </w:r>
    </w:p>
    <w:p w14:paraId="394A9362" w14:textId="719605E5" w:rsidR="00E60665" w:rsidRDefault="00227733" w:rsidP="008C695B">
      <w:proofErr w:type="spellStart"/>
      <w:proofErr w:type="gramStart"/>
      <w:r>
        <w:t>T</w:t>
      </w:r>
      <w:r>
        <w:rPr>
          <w:rFonts w:hint="eastAsia"/>
        </w:rPr>
        <w:t>f</w:t>
      </w:r>
      <w:r>
        <w:t>.train</w:t>
      </w:r>
      <w:proofErr w:type="gramEnd"/>
      <w:r>
        <w:t>.</w:t>
      </w:r>
      <w:r w:rsidR="00B87CEF">
        <w:t>start_queue_runners</w:t>
      </w:r>
      <w:proofErr w:type="spellEnd"/>
      <w:r w:rsidR="00B87CEF">
        <w:t>(</w:t>
      </w:r>
      <w:proofErr w:type="spellStart"/>
      <w:r w:rsidR="00B87CEF">
        <w:t>sess,coord</w:t>
      </w:r>
      <w:proofErr w:type="spellEnd"/>
      <w:r w:rsidR="00B87CEF">
        <w:t xml:space="preserve">) </w:t>
      </w:r>
      <w:r w:rsidR="00B87CEF">
        <w:rPr>
          <w:rFonts w:hint="eastAsia"/>
        </w:rPr>
        <w:t>启动队列填充</w:t>
      </w:r>
    </w:p>
    <w:p w14:paraId="236D2159" w14:textId="6FC72E50" w:rsidR="00735F0E" w:rsidRDefault="008612E4" w:rsidP="008C695B">
      <w:proofErr w:type="spellStart"/>
      <w:proofErr w:type="gramStart"/>
      <w:r>
        <w:t>T</w:t>
      </w:r>
      <w:r>
        <w:rPr>
          <w:rFonts w:hint="eastAsia"/>
        </w:rPr>
        <w:t>f</w:t>
      </w:r>
      <w:r>
        <w:t>.train</w:t>
      </w:r>
      <w:proofErr w:type="gramEnd"/>
      <w:r>
        <w:t>.batch</w:t>
      </w:r>
      <w:proofErr w:type="spellEnd"/>
      <w:r>
        <w:t xml:space="preserve"> </w:t>
      </w:r>
      <w:r>
        <w:rPr>
          <w:rFonts w:hint="eastAsia"/>
        </w:rPr>
        <w:t>从文件名称队列中读取文件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准备放入文件队列。</w:t>
      </w:r>
    </w:p>
    <w:p w14:paraId="4748960B" w14:textId="78AD1A37" w:rsidR="008612E4" w:rsidRDefault="006632D4" w:rsidP="008C695B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string_input_producer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每次放出一个文件名。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slice_input_producer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可以既可以同时放出文件名和它对应的</w:t>
      </w:r>
      <w:r>
        <w:rPr>
          <w:rFonts w:ascii="Arial" w:hAnsi="Arial" w:cs="Arial"/>
          <w:color w:val="333333"/>
          <w:sz w:val="21"/>
          <w:szCs w:val="21"/>
        </w:rPr>
        <w:t>label</w:t>
      </w:r>
      <w:r>
        <w:rPr>
          <w:rFonts w:ascii="Arial" w:hAnsi="Arial" w:cs="Arial"/>
          <w:color w:val="333333"/>
          <w:sz w:val="21"/>
          <w:szCs w:val="21"/>
        </w:rPr>
        <w:t>，也可以只放出一个文件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名</w:t>
      </w:r>
    </w:p>
    <w:p w14:paraId="23D3B6DA" w14:textId="583AB722" w:rsidR="007A2CA2" w:rsidRDefault="007A2CA2" w:rsidP="008C695B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</w:p>
    <w:p w14:paraId="5F908458" w14:textId="655522BC" w:rsidR="00385F54" w:rsidRDefault="00385F54" w:rsidP="008C695B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神经网络分类模型：</w:t>
      </w:r>
    </w:p>
    <w:p w14:paraId="3C2E6049" w14:textId="322A8619" w:rsidR="00385F54" w:rsidRDefault="00385F54" w:rsidP="008C695B">
      <w:r>
        <w:rPr>
          <w:rFonts w:hint="eastAsia"/>
        </w:rPr>
        <w:t>导入</w:t>
      </w:r>
      <w:r>
        <w:rPr>
          <w:rFonts w:hint="eastAsia"/>
        </w:rPr>
        <w:t>CSV</w:t>
      </w:r>
      <w:r>
        <w:rPr>
          <w:rFonts w:hint="eastAsia"/>
        </w:rPr>
        <w:t>格式的数据集</w:t>
      </w:r>
    </w:p>
    <w:p w14:paraId="246737CA" w14:textId="1ADC14C8" w:rsidR="00385F54" w:rsidRDefault="00385F54" w:rsidP="008C695B">
      <w:r>
        <w:rPr>
          <w:rFonts w:hint="eastAsia"/>
        </w:rPr>
        <w:t>建立神经网络分类模型</w:t>
      </w:r>
    </w:p>
    <w:p w14:paraId="081603EB" w14:textId="3401B1F8" w:rsidR="00385F54" w:rsidRDefault="00385F54" w:rsidP="008C695B">
      <w:r>
        <w:rPr>
          <w:rFonts w:hint="eastAsia"/>
        </w:rPr>
        <w:t>用训练数据集训练模型</w:t>
      </w:r>
      <w:bookmarkStart w:id="0" w:name="_GoBack"/>
      <w:bookmarkEnd w:id="0"/>
    </w:p>
    <w:p w14:paraId="4015544E" w14:textId="1FEAF78E" w:rsidR="00385F54" w:rsidRDefault="00385F54" w:rsidP="008C695B">
      <w:r>
        <w:rPr>
          <w:rFonts w:hint="eastAsia"/>
        </w:rPr>
        <w:t>评价模型的准确率</w:t>
      </w:r>
    </w:p>
    <w:p w14:paraId="1427B7A3" w14:textId="65CC7994" w:rsidR="00385F54" w:rsidRDefault="00385F54" w:rsidP="008C695B">
      <w:r>
        <w:rPr>
          <w:rFonts w:hint="eastAsia"/>
        </w:rPr>
        <w:t>对新样本数据进行分类</w:t>
      </w:r>
    </w:p>
    <w:p w14:paraId="70610EE2" w14:textId="5684F86D" w:rsidR="00DF1A0C" w:rsidRDefault="00DF1A0C" w:rsidP="008C695B"/>
    <w:p w14:paraId="463B3F0B" w14:textId="2D7C7525" w:rsidR="00DF1A0C" w:rsidRDefault="00DF1A0C" w:rsidP="008C695B">
      <w:pPr>
        <w:rPr>
          <w:rFonts w:ascii="Microsoft YaHei" w:eastAsia="Microsoft YaHei" w:hAnsi="Microsoft YaHei" w:cs="Microsoft YaHei"/>
          <w:color w:val="333333"/>
        </w:rPr>
      </w:pPr>
      <w:proofErr w:type="spellStart"/>
      <w:proofErr w:type="gramStart"/>
      <w:r>
        <w:rPr>
          <w:rFonts w:ascii="Arial" w:hAnsi="Arial" w:cs="Arial"/>
          <w:color w:val="333333"/>
        </w:rPr>
        <w:t>matplotlib.pyplot</w:t>
      </w:r>
      <w:proofErr w:type="spellEnd"/>
      <w:proofErr w:type="gramEnd"/>
      <w:r>
        <w:rPr>
          <w:rFonts w:ascii="Arial" w:hAnsi="Arial" w:cs="Arial"/>
          <w:color w:val="333333"/>
        </w:rPr>
        <w:t>绘制图</w:t>
      </w:r>
      <w:r>
        <w:rPr>
          <w:rFonts w:ascii="Microsoft YaHei" w:eastAsia="Microsoft YaHei" w:hAnsi="Microsoft YaHei" w:cs="Microsoft YaHei" w:hint="eastAsia"/>
          <w:color w:val="333333"/>
        </w:rPr>
        <w:t>形</w:t>
      </w:r>
    </w:p>
    <w:p w14:paraId="1AA6CC5C" w14:textId="77777777" w:rsidR="00B06791" w:rsidRPr="008C695B" w:rsidRDefault="00B06791" w:rsidP="008C695B">
      <w:pPr>
        <w:rPr>
          <w:rFonts w:hint="eastAsia"/>
        </w:rPr>
      </w:pPr>
    </w:p>
    <w:sectPr w:rsidR="00B06791" w:rsidRPr="008C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7624"/>
    <w:multiLevelType w:val="hybridMultilevel"/>
    <w:tmpl w:val="AA389328"/>
    <w:lvl w:ilvl="0" w:tplc="0FC2FD1C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12F60"/>
    <w:multiLevelType w:val="multilevel"/>
    <w:tmpl w:val="6DB6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39"/>
    <w:rsid w:val="000B6D68"/>
    <w:rsid w:val="00110EA1"/>
    <w:rsid w:val="001F168E"/>
    <w:rsid w:val="00227733"/>
    <w:rsid w:val="00237296"/>
    <w:rsid w:val="00254B00"/>
    <w:rsid w:val="002C4740"/>
    <w:rsid w:val="002F326E"/>
    <w:rsid w:val="003151B6"/>
    <w:rsid w:val="00385F54"/>
    <w:rsid w:val="0044576D"/>
    <w:rsid w:val="004C4B39"/>
    <w:rsid w:val="004E12EE"/>
    <w:rsid w:val="00550FED"/>
    <w:rsid w:val="005A65BC"/>
    <w:rsid w:val="005B26CE"/>
    <w:rsid w:val="006632D4"/>
    <w:rsid w:val="00735F0E"/>
    <w:rsid w:val="007409F3"/>
    <w:rsid w:val="00764939"/>
    <w:rsid w:val="007A2CA2"/>
    <w:rsid w:val="008112C1"/>
    <w:rsid w:val="0081475E"/>
    <w:rsid w:val="008612E4"/>
    <w:rsid w:val="008C695B"/>
    <w:rsid w:val="008C70BE"/>
    <w:rsid w:val="00980E70"/>
    <w:rsid w:val="00A32D5D"/>
    <w:rsid w:val="00A52203"/>
    <w:rsid w:val="00B06791"/>
    <w:rsid w:val="00B50A99"/>
    <w:rsid w:val="00B741BB"/>
    <w:rsid w:val="00B87CEF"/>
    <w:rsid w:val="00D4204C"/>
    <w:rsid w:val="00D425E0"/>
    <w:rsid w:val="00DB5649"/>
    <w:rsid w:val="00DF1A0C"/>
    <w:rsid w:val="00E60665"/>
    <w:rsid w:val="00EC7133"/>
    <w:rsid w:val="00EE4EFC"/>
    <w:rsid w:val="00FB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F923"/>
  <w15:chartTrackingRefBased/>
  <w15:docId w15:val="{59329C7A-A2F7-49AF-93E8-CEF3399A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151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0E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5A65BC"/>
  </w:style>
  <w:style w:type="character" w:customStyle="1" w:styleId="hljs-keyword">
    <w:name w:val="hljs-keyword"/>
    <w:basedOn w:val="DefaultParagraphFont"/>
    <w:rsid w:val="00237296"/>
  </w:style>
  <w:style w:type="character" w:customStyle="1" w:styleId="hljs-string">
    <w:name w:val="hljs-string"/>
    <w:basedOn w:val="DefaultParagraphFont"/>
    <w:rsid w:val="00237296"/>
  </w:style>
  <w:style w:type="character" w:customStyle="1" w:styleId="Heading4Char">
    <w:name w:val="Heading 4 Char"/>
    <w:basedOn w:val="DefaultParagraphFont"/>
    <w:link w:val="Heading4"/>
    <w:uiPriority w:val="9"/>
    <w:rsid w:val="003151B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7418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HuanHuan</dc:creator>
  <cp:keywords/>
  <dc:description/>
  <cp:lastModifiedBy>Bian HuanHuan</cp:lastModifiedBy>
  <cp:revision>20</cp:revision>
  <dcterms:created xsi:type="dcterms:W3CDTF">2019-08-12T02:30:00Z</dcterms:created>
  <dcterms:modified xsi:type="dcterms:W3CDTF">2019-12-20T09:45:00Z</dcterms:modified>
</cp:coreProperties>
</file>