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a) What is the main difference between a passive attack and an active attack? </w:t>
      </w:r>
    </w:p>
    <w:p>
      <w:r>
        <w:t>In Active attack, an attacker tries to modify the content of the messages. Whereas in  Passive attack, an attacker observes the messages, copy them and may use them for malicious purposes.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Write down the main difference between a chosen plaintext attack and a chosen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cyphertext attack. </w:t>
      </w:r>
    </w:p>
    <w:p>
      <w:r>
        <w:t>In choosing plaintext attack, after receiving the ciphertext of a message, you need some of the paintext of the same encrypted message that was received. Then using a technique to match the cipher text with its identical plaintext to get the part of key which help to break the algorithm.</w:t>
      </w:r>
    </w:p>
    <w:p>
      <w:r>
        <w:t>In choosing ciphertext attack, the cryptanalysis depend only on the cipher text of the received message to recover the key or break the algorithm by using for example statistical tests.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 In breaking Enigma, what was the main idea that led to success?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"Crib". At the end of the German's telegram, they would probably use "Our great leader Hitler". So we can use it as a crib to break Enigma.</w:t>
      </w:r>
    </w:p>
    <w:p>
      <w:pP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It is a chosen plaintext attack.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d) How can XTS-AES be exploited in ransomware?</w:t>
      </w:r>
    </w:p>
    <w:p>
      <w:pP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XTS-AES cannot guarantee the integrity of the data. So the data can be rewrote by the attacker.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e) Write down three possible ways that cryptography could make use of a</w:t>
      </w: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pseudo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random number generator.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1. Construct session keys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2. Construct stream cipher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3. generate the secret key of symmetry encryption.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>f</w:t>
      </w: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Write down three differences between older ciphers like DES and more modern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ciphers like AES.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(1) older ciphers like DES have smaller key size which makes it less secure.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(2) In DES, plaintext block is divided into two halves before the main algorithm starts whereas, in AES the entire block is processed to obtain the ciphertext.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(3) DES works on Feistel Cipher structure, and AES works on Substitution and Permutation Principle.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g) Why is HMAC robust against breaking a hash algorithm it uses? </w:t>
      </w:r>
    </w:p>
    <w:p>
      <w:pP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HMAC provides one important property: collision resistance. It is impractical to find two messages that result in the same digest. Besides, HMAC requires a key, and if it is 128 bits, there are 2^128 possibilities.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h) In elliptic curve cryptography, what is the most important property of the gen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erator that is used? </w:t>
      </w:r>
    </w:p>
    <w:p>
      <w:pP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Asymmetric encryption algorithm produce apparently random output.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j) What is the saving in the B92 QKD algorithm compared with the BB84 QKD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algorithm? </w:t>
      </w:r>
    </w:p>
    <w:p>
      <w:pP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BB92 protocol uses two states rather than possible 4 polarization states in BB84 protocol.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a) Describe the structure of AES.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data block of 4 columns of 4 bytes is state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key is expanded to array of words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has 9/11/13 rounds in which state undergoes: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byte substitution( 1 S-box used on every byte)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-shift rows( permute bytes between groups/columns)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-mix columns(subs using matrix multiply of groups)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-add round key( XOR state with key material)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-view as alternating XOR key &amp; scramble data bytes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initial XOR key material &amp; incomplete last round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fast XOR &amp; table lookup implementation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Describe the RSA public key cryptography scheme.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to encrypt a message M, the sender: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obtains public key of recipient PU={e,n}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computes: C = M^e mod n, where 0&lt;=M&lt;n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to decrypt the ciphertext C, the owner: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uses their private key PR={d,n}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-computes: M = C^d mod 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note that the message M must be smaller than the modulus 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 Construct an example of the RSA scheme as follows. The two primes to be used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the modulus </w:t>
      </w:r>
      <w:r>
        <w:rPr>
          <w:rFonts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are 5 and 7. What is (</w:t>
      </w:r>
      <w:r>
        <w:rPr>
          <w:rFonts w:hint="default"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)? Choose 7 as the encryption key. What is the corresponding decryption key? Encrypt the message 17 using your smallest encryption key. Confirm that you can decrypt the ciphertext using your decryption key.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N = 5*7 = 35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phi(N)  = (5-1)*(7-1) = 24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e = 7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Because d*e = 1 mod phi(N),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7d = 1 mod 24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d = 7, because  7*7 49 = 1+24*2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M = 17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C = M^e mod n = 17^7 mod 35 = 3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M = C^d mod n = 3^7 mod 35 = 17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Below is the AES S-box. Apply it to the hex string AB23018FC4.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62267C731C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Describe the RC4 algorithm.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* starts with an array S of numbers: 0..255 starts with an array S of numbers: 0..255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* use key to well and truly shuffle S use key to well and truly shuffle S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* S forms S forms internal state internal state of of the cipher the cipher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for i = 0 to 255 do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S[i] = i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T[i] = K[i mod keylen] j = 0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for i = 0 to 255 do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j = (j + S[i] + T[i]) (mod 256)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swap (S[i], S[j])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RC4 algorithm makes much use of a </w:t>
      </w:r>
      <w:r>
        <w:rPr>
          <w:rFonts w:ascii="Courier" w:hAnsi="Courier" w:eastAsia="SimSun" w:cs="Courier"/>
          <w:b/>
          <w:bCs/>
          <w:color w:val="000000"/>
          <w:kern w:val="0"/>
          <w:sz w:val="24"/>
          <w:szCs w:val="24"/>
          <w:lang w:val="en-US" w:eastAsia="zh-CN" w:bidi="ar"/>
        </w:rPr>
        <w:t>swap(x,y)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primitive. One common way of implementing a </w:t>
      </w:r>
      <w:r>
        <w:rPr>
          <w:rFonts w:hint="default" w:ascii="Courier" w:hAnsi="Courier" w:eastAsia="SimSun" w:cs="Courier"/>
          <w:b/>
          <w:bCs/>
          <w:color w:val="000000"/>
          <w:kern w:val="0"/>
          <w:sz w:val="24"/>
          <w:szCs w:val="24"/>
          <w:lang w:val="en-US" w:eastAsia="zh-CN" w:bidi="ar"/>
        </w:rPr>
        <w:t>swap(x,y)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primitive is the following: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SimSun" w:cs="Courier"/>
          <w:color w:val="000000"/>
          <w:kern w:val="0"/>
          <w:sz w:val="24"/>
          <w:szCs w:val="24"/>
          <w:lang w:val="en-US" w:eastAsia="zh-CN" w:bidi="ar"/>
        </w:rPr>
        <w:t xml:space="preserve">x = x </w:t>
      </w: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뒘 </w:t>
      </w:r>
      <w:r>
        <w:rPr>
          <w:rFonts w:hint="default" w:ascii="Courier" w:hAnsi="Courier" w:eastAsia="SimSun" w:cs="Courier"/>
          <w:color w:val="000000"/>
          <w:kern w:val="0"/>
          <w:sz w:val="24"/>
          <w:szCs w:val="24"/>
          <w:lang w:val="en-US" w:eastAsia="zh-CN" w:bidi="ar"/>
        </w:rPr>
        <w:t xml:space="preserve">y ; y = x </w:t>
      </w: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뒘 </w:t>
      </w:r>
      <w:r>
        <w:rPr>
          <w:rFonts w:hint="default" w:ascii="Courier" w:hAnsi="Courier" w:eastAsia="SimSun" w:cs="Courier"/>
          <w:color w:val="000000"/>
          <w:kern w:val="0"/>
          <w:sz w:val="24"/>
          <w:szCs w:val="24"/>
          <w:lang w:val="en-US" w:eastAsia="zh-CN" w:bidi="ar"/>
        </w:rPr>
        <w:t xml:space="preserve">y ; x = x </w:t>
      </w: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뒘 </w:t>
      </w:r>
      <w:r>
        <w:rPr>
          <w:rFonts w:hint="default" w:ascii="Courier" w:hAnsi="Courier" w:eastAsia="SimSun" w:cs="Courier"/>
          <w:color w:val="000000"/>
          <w:kern w:val="0"/>
          <w:sz w:val="24"/>
          <w:szCs w:val="24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Why should this never be used in RC4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It is really heavy to compute.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d) Give a description of the two main Galois/Counter Mode operations. 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GHASH： GHASH is based entirely on GF(2^128)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GCTR</w:t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：</w:t>
      </w:r>
      <w:bookmarkStart w:id="0" w:name="_GoBack"/>
      <w:bookmarkEnd w:id="0"/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CTR mode with incremented counter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e) Describe the Overview of the Galois/Counter Mode.</w:t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Galois/Counter Mode (GCM) is a mode of operation for symmetric-key cryptographic block ciphers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.</w:t>
      </w: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The operation is an authenticated encryption algorithm designed to provide both data authenticity (integrity) and confidentiality. GCM is defined for block ciphers with a block size of 128 bits.</w:t>
      </w:r>
    </w:p>
    <w:p>
      <w:pPr>
        <w:numPr>
          <w:ilvl w:val="0"/>
          <w:numId w:val="0"/>
        </w:numPr>
        <w:ind w:leftChars="0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Bold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Times Italic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6F05E"/>
    <w:multiLevelType w:val="singleLevel"/>
    <w:tmpl w:val="6016F0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198CD8"/>
    <w:multiLevelType w:val="singleLevel"/>
    <w:tmpl w:val="60198CD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54A8"/>
    <w:rsid w:val="0DF7C550"/>
    <w:rsid w:val="1A4608D2"/>
    <w:rsid w:val="1EB43819"/>
    <w:rsid w:val="27FBD8A0"/>
    <w:rsid w:val="2BF9F61E"/>
    <w:rsid w:val="2DF56912"/>
    <w:rsid w:val="2EFF881D"/>
    <w:rsid w:val="2FBFDAB3"/>
    <w:rsid w:val="2FDA1815"/>
    <w:rsid w:val="353FABD1"/>
    <w:rsid w:val="369737C4"/>
    <w:rsid w:val="36E71B63"/>
    <w:rsid w:val="36F71563"/>
    <w:rsid w:val="3BD43BB9"/>
    <w:rsid w:val="3D37EB84"/>
    <w:rsid w:val="3EEF63A6"/>
    <w:rsid w:val="3FBEB07E"/>
    <w:rsid w:val="45FFAD2B"/>
    <w:rsid w:val="492B4B5B"/>
    <w:rsid w:val="4BF7698E"/>
    <w:rsid w:val="4DFED4F4"/>
    <w:rsid w:val="4FEFF7B4"/>
    <w:rsid w:val="573B80DC"/>
    <w:rsid w:val="57BFDE48"/>
    <w:rsid w:val="5CCED2BB"/>
    <w:rsid w:val="5CDFB019"/>
    <w:rsid w:val="5D7EC4E2"/>
    <w:rsid w:val="5DD65908"/>
    <w:rsid w:val="5DFF54A8"/>
    <w:rsid w:val="5ECF021B"/>
    <w:rsid w:val="5EFE9DA3"/>
    <w:rsid w:val="5F7D88E4"/>
    <w:rsid w:val="5F7DCD11"/>
    <w:rsid w:val="5FBF51F2"/>
    <w:rsid w:val="5FDF7E69"/>
    <w:rsid w:val="5FFD0E23"/>
    <w:rsid w:val="60FEEEB7"/>
    <w:rsid w:val="65D1F7D7"/>
    <w:rsid w:val="66F35D6C"/>
    <w:rsid w:val="67F9073D"/>
    <w:rsid w:val="67FF8156"/>
    <w:rsid w:val="69BF644D"/>
    <w:rsid w:val="6BFFA3BD"/>
    <w:rsid w:val="6CFB2B9B"/>
    <w:rsid w:val="6F3E67B2"/>
    <w:rsid w:val="6FCE9330"/>
    <w:rsid w:val="72BA7965"/>
    <w:rsid w:val="75BFDC4C"/>
    <w:rsid w:val="76AE26C1"/>
    <w:rsid w:val="774F2B1C"/>
    <w:rsid w:val="775FFE68"/>
    <w:rsid w:val="77CFE4C5"/>
    <w:rsid w:val="77F5BF05"/>
    <w:rsid w:val="77FD03DF"/>
    <w:rsid w:val="79EF7B56"/>
    <w:rsid w:val="7B3EE09D"/>
    <w:rsid w:val="7B9BA068"/>
    <w:rsid w:val="7BCF6951"/>
    <w:rsid w:val="7BF76963"/>
    <w:rsid w:val="7DDDA14F"/>
    <w:rsid w:val="7ED57E04"/>
    <w:rsid w:val="7F6E940E"/>
    <w:rsid w:val="7FAF1A9E"/>
    <w:rsid w:val="7FBF7E00"/>
    <w:rsid w:val="7FCF4CE4"/>
    <w:rsid w:val="7FDFB04F"/>
    <w:rsid w:val="7FFE71AD"/>
    <w:rsid w:val="7FFF5C46"/>
    <w:rsid w:val="7FFFB1C2"/>
    <w:rsid w:val="8ABF2452"/>
    <w:rsid w:val="8FBEA6E3"/>
    <w:rsid w:val="9FFF7299"/>
    <w:rsid w:val="A7F70C49"/>
    <w:rsid w:val="AFE708A9"/>
    <w:rsid w:val="B7FB2772"/>
    <w:rsid w:val="BB5E8F38"/>
    <w:rsid w:val="BCF13A80"/>
    <w:rsid w:val="BEFFC2BF"/>
    <w:rsid w:val="BF3760DE"/>
    <w:rsid w:val="BF3FB410"/>
    <w:rsid w:val="BF5F91F2"/>
    <w:rsid w:val="BF8DCE8D"/>
    <w:rsid w:val="BFD73D6C"/>
    <w:rsid w:val="BFFEEAAF"/>
    <w:rsid w:val="C7EEB80E"/>
    <w:rsid w:val="C7FCA4E9"/>
    <w:rsid w:val="D5A6E9ED"/>
    <w:rsid w:val="D7FFC66B"/>
    <w:rsid w:val="D9A98CD7"/>
    <w:rsid w:val="D9DD3A39"/>
    <w:rsid w:val="DB5F2D27"/>
    <w:rsid w:val="DB7FB66C"/>
    <w:rsid w:val="DDBB5939"/>
    <w:rsid w:val="DDBBE46D"/>
    <w:rsid w:val="DEDFD49E"/>
    <w:rsid w:val="DF3E7A4F"/>
    <w:rsid w:val="DF6DEC80"/>
    <w:rsid w:val="DFAB0860"/>
    <w:rsid w:val="DFFF4B8E"/>
    <w:rsid w:val="E3BFCB76"/>
    <w:rsid w:val="EAFF9EE0"/>
    <w:rsid w:val="EBFF336B"/>
    <w:rsid w:val="ECFF44F3"/>
    <w:rsid w:val="ED5FEAFD"/>
    <w:rsid w:val="EE7E71E9"/>
    <w:rsid w:val="EEF7C0D5"/>
    <w:rsid w:val="EEF99874"/>
    <w:rsid w:val="EF3F0D4F"/>
    <w:rsid w:val="EF7F6D92"/>
    <w:rsid w:val="EFBE0C17"/>
    <w:rsid w:val="EFFFFEEE"/>
    <w:rsid w:val="F16F35D4"/>
    <w:rsid w:val="F3BD5538"/>
    <w:rsid w:val="F7F772FA"/>
    <w:rsid w:val="F7FEB923"/>
    <w:rsid w:val="FB5E08B5"/>
    <w:rsid w:val="FBAF0DB4"/>
    <w:rsid w:val="FD572A95"/>
    <w:rsid w:val="FDCF1BCB"/>
    <w:rsid w:val="FDFDB4EB"/>
    <w:rsid w:val="FE578367"/>
    <w:rsid w:val="FEBEE1ED"/>
    <w:rsid w:val="FEF71308"/>
    <w:rsid w:val="FF8FEBEF"/>
    <w:rsid w:val="FFA775C8"/>
    <w:rsid w:val="FFB27225"/>
    <w:rsid w:val="FFB777D3"/>
    <w:rsid w:val="FFBB19F8"/>
    <w:rsid w:val="FFC7EAB0"/>
    <w:rsid w:val="FFCFE6AD"/>
    <w:rsid w:val="FFDC3E38"/>
    <w:rsid w:val="FFEC534F"/>
    <w:rsid w:val="FFF90F27"/>
    <w:rsid w:val="FFFF8415"/>
    <w:rsid w:val="FFFF98FC"/>
    <w:rsid w:val="FFFFC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2021-02-02T17:38:00Z</dcterms:created>
  <dc:creator>guohuanjie</dc:creator>
  <cp:lastModifiedBy>guohuanjie</cp:lastModifiedBy>
  <dcterms:modified xsi:type="dcterms:W3CDTF">2021-02-04T17:00:45Z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