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br/>
        <w:t>BÁO CÁO TỔNG HỢP</w:t>
        <w:br/>
      </w:r>
      <w:r>
        <w:rPr>
          <w:rFonts w:ascii="Times New Roman" w:hAnsi="Times New Roman"/>
          <w:b/>
          <w:sz w:val="36"/>
        </w:rPr>
        <w:t>KIẾN TRÚC VÀ PHÂN TÍCH QUY TRÌNH NGHIỆP VỤ</w:t>
        <w:br/>
      </w:r>
      <w:r>
        <w:rPr>
          <w:rFonts w:ascii="Times New Roman" w:hAnsi="Times New Roman"/>
          <w:b/>
          <w:color w:val="C0504D"/>
          <w:sz w:val="40"/>
        </w:rPr>
        <w:t>FARMERS MARKET</w:t>
      </w:r>
    </w:p>
    <w:p>
      <w:pPr>
        <w:jc w:val="center"/>
      </w:pPr>
      <w:r>
        <w:rPr>
          <w:i/>
        </w:rPr>
        <w:br/>
        <w:t>Bản tổng hợp từ các tài liệu thành viên cung cấp</w:t>
        <w:br/>
      </w:r>
      <w:r>
        <w:rPr>
          <w:i/>
        </w:rPr>
        <w:t>Ngày tổng hợp: 17/08/2026</w:t>
      </w:r>
    </w:p>
    <w:p>
      <w:r>
        <w:br w:type="page"/>
      </w:r>
    </w:p>
    <w:p>
      <w:pPr>
        <w:pStyle w:val="Heading1"/>
      </w:pPr>
      <w:r>
        <w:t>0. KIỂM TRA TỔNG THỂ VÀ PHÂN CÔNG</w:t>
      </w:r>
    </w:p>
    <w:p>
      <w:r>
        <w:t>Phần này được lập để kiểm tra mức độ đầy đủ của 10 quy trình trong mô hình Process House và đối chiếu những nội dung đã có/chưa thấy trong từng tài liệu thành viên. Nhận định “chưa thấy” chỉ có nghĩa là nội dung chưa xuất hiện rõ trong file đã cung cấp, không khẳng định thành viên chưa làm ngoài các file này.</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1972"/>
            <w:shd w:fill="D9EAF7"/>
          </w:tcPr>
          <w:p>
            <w:r>
              <w:rPr>
                <w:b/>
              </w:rPr>
              <w:t>Mã</w:t>
            </w:r>
          </w:p>
        </w:tc>
        <w:tc>
          <w:tcPr>
            <w:tcW w:type="dxa" w:w="1972"/>
            <w:shd w:fill="D9EAF7"/>
          </w:tcPr>
          <w:p>
            <w:r>
              <w:rPr>
                <w:b/>
              </w:rPr>
              <w:t>Quy trình</w:t>
            </w:r>
          </w:p>
        </w:tc>
        <w:tc>
          <w:tcPr>
            <w:tcW w:type="dxa" w:w="1972"/>
            <w:shd w:fill="D9EAF7"/>
          </w:tcPr>
          <w:p>
            <w:r>
              <w:rPr>
                <w:b/>
              </w:rPr>
              <w:t>Tài liệu phụ trách</w:t>
            </w:r>
          </w:p>
        </w:tc>
        <w:tc>
          <w:tcPr>
            <w:tcW w:type="dxa" w:w="1972"/>
            <w:shd w:fill="D9EAF7"/>
          </w:tcPr>
          <w:p>
            <w:r>
              <w:rPr>
                <w:b/>
              </w:rPr>
              <w:t>Đã có</w:t>
            </w:r>
          </w:p>
        </w:tc>
        <w:tc>
          <w:tcPr>
            <w:tcW w:type="dxa" w:w="1972"/>
            <w:shd w:fill="D9EAF7"/>
          </w:tcPr>
          <w:p>
            <w:r>
              <w:rPr>
                <w:b/>
              </w:rPr>
              <w:t>Cần bổ sung</w:t>
            </w:r>
          </w:p>
        </w:tc>
      </w:tr>
      <w:tr>
        <w:tc>
          <w:tcPr>
            <w:tcW w:type="dxa" w:w="1972"/>
            <w:vAlign w:val="top"/>
          </w:tcPr>
          <w:p>
            <w:r>
              <w:t>QL1</w:t>
            </w:r>
          </w:p>
        </w:tc>
        <w:tc>
          <w:tcPr>
            <w:tcW w:type="dxa" w:w="1972"/>
            <w:vAlign w:val="top"/>
          </w:tcPr>
          <w:p>
            <w:r>
              <w:t>Quản lý chuỗi cung ứng &amp; Thu mua nông sản</w:t>
            </w:r>
          </w:p>
        </w:tc>
        <w:tc>
          <w:tcPr>
            <w:tcW w:type="dxa" w:w="1972"/>
            <w:vAlign w:val="top"/>
          </w:tcPr>
          <w:p>
            <w:r>
              <w:t>Chương 2 – Kiến trúc quy trình</w:t>
            </w:r>
          </w:p>
        </w:tc>
        <w:tc>
          <w:tcPr>
            <w:tcW w:type="dxa" w:w="1972"/>
            <w:vAlign w:val="top"/>
          </w:tcPr>
          <w:p>
            <w:r>
              <w:t>QL1 chi tiết: mục tiêu/phạm vi, RACI, SIPOC, AS-IS, BPMN, KPI &amp; rủi ro</w:t>
            </w:r>
          </w:p>
        </w:tc>
        <w:tc>
          <w:tcPr>
            <w:tcW w:type="dxa" w:w="1972"/>
            <w:vAlign w:val="top"/>
          </w:tcPr>
          <w:p>
            <w:r>
              <w:t>Nên bổ sung phân tích VA/VBA/NVA, lãng phí và định lượng thời gian/chi phí để đồng bộ với các quy trình khác</w:t>
            </w:r>
          </w:p>
        </w:tc>
      </w:tr>
      <w:tr>
        <w:tc>
          <w:tcPr>
            <w:tcW w:type="dxa" w:w="1972"/>
            <w:vAlign w:val="top"/>
          </w:tcPr>
          <w:p>
            <w:r>
              <w:t>QL2</w:t>
            </w:r>
          </w:p>
        </w:tc>
        <w:tc>
          <w:tcPr>
            <w:tcW w:type="dxa" w:w="1972"/>
            <w:vAlign w:val="top"/>
          </w:tcPr>
          <w:p>
            <w:r>
              <w:t>Quản lý chất lượng &amp; ATTP nông sản</w:t>
            </w:r>
          </w:p>
        </w:tc>
        <w:tc>
          <w:tcPr>
            <w:tcW w:type="dxa" w:w="1972"/>
            <w:vAlign w:val="top"/>
          </w:tcPr>
          <w:p>
            <w:r>
              <w:t>Phan_tich_QA_QC.docx</w:t>
            </w:r>
          </w:p>
        </w:tc>
        <w:tc>
          <w:tcPr>
            <w:tcW w:type="dxa" w:w="1972"/>
            <w:vAlign w:val="top"/>
          </w:tcPr>
          <w:p>
            <w:r>
              <w:t>Mục tiêu, phạm vi, tác nhân, AS-IS, hạn chế, nguyên nhân, TO-BE, lợi ích</w:t>
            </w:r>
          </w:p>
        </w:tc>
        <w:tc>
          <w:tcPr>
            <w:tcW w:type="dxa" w:w="1972"/>
            <w:vAlign w:val="top"/>
          </w:tcPr>
          <w:p>
            <w:r>
              <w:t>Chưa thấy rõ RACI, SIPOC, BPMN hoàn chỉnh, KPI định lượng, VA/VBA/NVA, lãng phí, thời gian/chi phí</w:t>
            </w:r>
          </w:p>
        </w:tc>
      </w:tr>
      <w:tr>
        <w:tc>
          <w:tcPr>
            <w:tcW w:type="dxa" w:w="1972"/>
            <w:vAlign w:val="top"/>
          </w:tcPr>
          <w:p>
            <w:r>
              <w:t>QL3</w:t>
            </w:r>
          </w:p>
        </w:tc>
        <w:tc>
          <w:tcPr>
            <w:tcW w:type="dxa" w:w="1972"/>
            <w:vAlign w:val="top"/>
          </w:tcPr>
          <w:p>
            <w:r>
              <w:t>Hoạch định kinh doanh &amp; Mở rộng chuỗi</w:t>
            </w:r>
          </w:p>
        </w:tc>
        <w:tc>
          <w:tcPr>
            <w:tcW w:type="dxa" w:w="1972"/>
            <w:vAlign w:val="top"/>
          </w:tcPr>
          <w:p>
            <w:r>
              <w:t>Lê Ngọc Khánh – Hoạch định...</w:t>
            </w:r>
          </w:p>
        </w:tc>
        <w:tc>
          <w:tcPr>
            <w:tcW w:type="dxa" w:w="1972"/>
            <w:vAlign w:val="top"/>
          </w:tcPr>
          <w:p>
            <w:r>
              <w:t>Định vị, mục tiêu mở rộng, chiến lược offline/đa kênh, sản phẩm/quà tặng</w:t>
            </w:r>
          </w:p>
        </w:tc>
        <w:tc>
          <w:tcPr>
            <w:tcW w:type="dxa" w:w="1972"/>
            <w:vAlign w:val="top"/>
          </w:tcPr>
          <w:p>
            <w:r>
              <w:t>Thiếu bộ phân tích quy trình chuẩn: AS-IS chi tiết, RACI, SIPOC, BPMN, KPI/bottleneck, VA/VBA/NVA, lãng phí, định lượng thời gian/chi phí</w:t>
            </w:r>
          </w:p>
        </w:tc>
      </w:tr>
      <w:tr>
        <w:tc>
          <w:tcPr>
            <w:tcW w:type="dxa" w:w="1972"/>
            <w:vAlign w:val="top"/>
          </w:tcPr>
          <w:p>
            <w:r>
              <w:t>CL1</w:t>
            </w:r>
          </w:p>
        </w:tc>
        <w:tc>
          <w:tcPr>
            <w:tcW w:type="dxa" w:w="1972"/>
            <w:vAlign w:val="top"/>
          </w:tcPr>
          <w:p>
            <w:r>
              <w:t>Bán hàng tại cửa hàng (POS)</w:t>
            </w:r>
          </w:p>
        </w:tc>
        <w:tc>
          <w:tcPr>
            <w:tcW w:type="dxa" w:w="1972"/>
            <w:vAlign w:val="top"/>
          </w:tcPr>
          <w:p>
            <w:r>
              <w:t>Laria – Bán hàng POS (tài liệu trước đó)</w:t>
            </w:r>
          </w:p>
        </w:tc>
        <w:tc>
          <w:tcPr>
            <w:tcW w:type="dxa" w:w="1972"/>
            <w:vAlign w:val="top"/>
          </w:tcPr>
          <w:p>
            <w:r>
              <w:t>Phạm vi, mục tiêu, tác nhân, input/output/resources/rules, hoạt động, gateway, BPMN, business rules, issues/risks</w:t>
            </w:r>
          </w:p>
        </w:tc>
        <w:tc>
          <w:tcPr>
            <w:tcW w:type="dxa" w:w="1972"/>
            <w:vAlign w:val="top"/>
          </w:tcPr>
          <w:p>
            <w:r>
              <w:t>Nên chuẩn hóa RACI/SIPOC và thêm định lượng/VA-Waste nếu giảng viên yêu cầu đồng nhất 10 quy trình</w:t>
            </w:r>
          </w:p>
        </w:tc>
      </w:tr>
      <w:tr>
        <w:tc>
          <w:tcPr>
            <w:tcW w:type="dxa" w:w="1972"/>
            <w:vAlign w:val="top"/>
          </w:tcPr>
          <w:p>
            <w:r>
              <w:t>CL2</w:t>
            </w:r>
          </w:p>
        </w:tc>
        <w:tc>
          <w:tcPr>
            <w:tcW w:type="dxa" w:w="1972"/>
            <w:vAlign w:val="top"/>
          </w:tcPr>
          <w:p>
            <w:r>
              <w:t>Xử lý đơn hàng Online &amp; Giao tươi</w:t>
            </w:r>
          </w:p>
        </w:tc>
        <w:tc>
          <w:tcPr>
            <w:tcW w:type="dxa" w:w="1972"/>
            <w:vAlign w:val="top"/>
          </w:tcPr>
          <w:p>
            <w:r>
              <w:t>Chương 2 – Kiến trúc quy trình</w:t>
            </w:r>
          </w:p>
        </w:tc>
        <w:tc>
          <w:tcPr>
            <w:tcW w:type="dxa" w:w="1972"/>
            <w:vAlign w:val="top"/>
          </w:tcPr>
          <w:p>
            <w:r>
              <w:t>Mục tiêu/phạm vi, RACI, SIPOC, AS-IS, BPMN, KPI &amp; bottleneck/risk</w:t>
            </w:r>
          </w:p>
        </w:tc>
        <w:tc>
          <w:tcPr>
            <w:tcW w:type="dxa" w:w="1972"/>
            <w:vAlign w:val="top"/>
          </w:tcPr>
          <w:p>
            <w:r>
              <w:t>Nên bổ sung VA/VBA/NVA, lãng phí và định lượng thời gian/chi phí</w:t>
            </w:r>
          </w:p>
        </w:tc>
      </w:tr>
      <w:tr>
        <w:tc>
          <w:tcPr>
            <w:tcW w:type="dxa" w:w="1972"/>
            <w:vAlign w:val="top"/>
          </w:tcPr>
          <w:p>
            <w:r>
              <w:t>CL3</w:t>
            </w:r>
          </w:p>
        </w:tc>
        <w:tc>
          <w:tcPr>
            <w:tcW w:type="dxa" w:w="1972"/>
            <w:vAlign w:val="top"/>
          </w:tcPr>
          <w:p>
            <w:r>
              <w:t>Kiểm kê kho &amp; Xử lý hao hụt</w:t>
            </w:r>
          </w:p>
        </w:tc>
        <w:tc>
          <w:tcPr>
            <w:tcW w:type="dxa" w:w="1972"/>
            <w:vAlign w:val="top"/>
          </w:tcPr>
          <w:p>
            <w:r>
              <w:t>Chưa thấy tài liệu quy trình độc lập</w:t>
            </w:r>
          </w:p>
        </w:tc>
        <w:tc>
          <w:tcPr>
            <w:tcW w:type="dxa" w:w="1972"/>
            <w:vAlign w:val="top"/>
          </w:tcPr>
          <w:p>
            <w:r>
              <w:t>Chưa có hồ sơ quy trình hoàn chỉnh trong các file đã cung cấp</w:t>
            </w:r>
          </w:p>
        </w:tc>
        <w:tc>
          <w:tcPr>
            <w:tcW w:type="dxa" w:w="1972"/>
            <w:vAlign w:val="top"/>
          </w:tcPr>
          <w:p>
            <w:r>
              <w:t>THIẾU CHÍNH: cần viết đầy đủ mục tiêu/phạm vi, RACI, SIPOC, AS-IS, BPMN, KPI/bottleneck/risk, VA/VBA/NVA, lãng phí, định lượng thời gian/chi phí, TO-BE; nên liên kết với Chương 4 về mục tiêu giảm hao hụt</w:t>
            </w:r>
          </w:p>
        </w:tc>
      </w:tr>
      <w:tr>
        <w:tc>
          <w:tcPr>
            <w:tcW w:type="dxa" w:w="1972"/>
            <w:vAlign w:val="top"/>
          </w:tcPr>
          <w:p>
            <w:r>
              <w:t>CL4</w:t>
            </w:r>
          </w:p>
        </w:tc>
        <w:tc>
          <w:tcPr>
            <w:tcW w:type="dxa" w:w="1972"/>
            <w:vAlign w:val="top"/>
          </w:tcPr>
          <w:p>
            <w:r>
              <w:t>Chăm sóc khách &amp; Giải quyết khiếu nại/Đổi trả</w:t>
            </w:r>
          </w:p>
        </w:tc>
        <w:tc>
          <w:tcPr>
            <w:tcW w:type="dxa" w:w="1972"/>
            <w:vAlign w:val="top"/>
          </w:tcPr>
          <w:p>
            <w:r>
              <w:t>Lê Ngọc Khánh – CSKH/Đổi trả</w:t>
            </w:r>
          </w:p>
        </w:tc>
        <w:tc>
          <w:tcPr>
            <w:tcW w:type="dxa" w:w="1972"/>
            <w:vAlign w:val="top"/>
          </w:tcPr>
          <w:p>
            <w:r>
              <w:t>Chính sách, điều kiện, luồng xử lý, BPMN, tác nhân, khách hàng, giá trị, kết quả</w:t>
            </w:r>
          </w:p>
        </w:tc>
        <w:tc>
          <w:tcPr>
            <w:tcW w:type="dxa" w:w="1972"/>
            <w:vAlign w:val="top"/>
          </w:tcPr>
          <w:p>
            <w:r>
              <w:t>Chưa thấy RACI/SIPOC, VA/VBA/NVA, lãng phí, KPI/bottleneck và định lượng thời gian/chi phí</w:t>
            </w:r>
          </w:p>
        </w:tc>
      </w:tr>
      <w:tr>
        <w:tc>
          <w:tcPr>
            <w:tcW w:type="dxa" w:w="1972"/>
            <w:vAlign w:val="top"/>
          </w:tcPr>
          <w:p>
            <w:r>
              <w:t>HT1</w:t>
            </w:r>
          </w:p>
        </w:tc>
        <w:tc>
          <w:tcPr>
            <w:tcW w:type="dxa" w:w="1972"/>
            <w:vAlign w:val="top"/>
          </w:tcPr>
          <w:p>
            <w:r>
              <w:t>Kế toán, thu ngân &amp; Đối soát</w:t>
            </w:r>
          </w:p>
        </w:tc>
        <w:tc>
          <w:tcPr>
            <w:tcW w:type="dxa" w:w="1972"/>
            <w:vAlign w:val="top"/>
          </w:tcPr>
          <w:p>
            <w:r>
              <w:t>Nguyễn Hữu Huy</w:t>
            </w:r>
          </w:p>
        </w:tc>
        <w:tc>
          <w:tcPr>
            <w:tcW w:type="dxa" w:w="1972"/>
            <w:vAlign w:val="top"/>
          </w:tcPr>
          <w:p>
            <w:r>
              <w:t>Luồng 8 bước, Cash/COD/Online, xử lý nhánh, cơ cấu kế toán, biểu mẫu, mô hình hóa, VA/VBA/NVA, lãng phí, stakeholder, định lượng</w:t>
            </w:r>
          </w:p>
        </w:tc>
        <w:tc>
          <w:tcPr>
            <w:tcW w:type="dxa" w:w="1972"/>
            <w:vAlign w:val="top"/>
          </w:tcPr>
          <w:p>
            <w:r>
              <w:t>Khá đầy đủ; nên chuẩn hóa tên mục và liên kết trực tiếp với mã HT1 trong Process House</w:t>
            </w:r>
          </w:p>
        </w:tc>
      </w:tr>
      <w:tr>
        <w:tc>
          <w:tcPr>
            <w:tcW w:type="dxa" w:w="1972"/>
            <w:vAlign w:val="top"/>
          </w:tcPr>
          <w:p>
            <w:r>
              <w:t>HT2</w:t>
            </w:r>
          </w:p>
        </w:tc>
        <w:tc>
          <w:tcPr>
            <w:tcW w:type="dxa" w:w="1972"/>
            <w:vAlign w:val="top"/>
          </w:tcPr>
          <w:p>
            <w:r>
              <w:t>Tuyển dụng &amp; Đào tạo</w:t>
            </w:r>
          </w:p>
        </w:tc>
        <w:tc>
          <w:tcPr>
            <w:tcW w:type="dxa" w:w="1972"/>
            <w:vAlign w:val="top"/>
          </w:tcPr>
          <w:p>
            <w:r>
              <w:t>25410184 – Tuyển dụng &amp; Đào tạo nhân sự</w:t>
            </w:r>
          </w:p>
        </w:tc>
        <w:tc>
          <w:tcPr>
            <w:tcW w:type="dxa" w:w="1972"/>
            <w:vAlign w:val="top"/>
          </w:tcPr>
          <w:p>
            <w:r>
              <w:t>Mô tả 15 bước, tác nhân, khách hàng, giá trị, kết quả, VA/BVA/NVA, lãng phí, định lượng thời gian/chi phí</w:t>
            </w:r>
          </w:p>
        </w:tc>
        <w:tc>
          <w:tcPr>
            <w:tcW w:type="dxa" w:w="1972"/>
            <w:vAlign w:val="top"/>
          </w:tcPr>
          <w:p>
            <w:r>
              <w:t>Chưa thấy rõ RACI, SIPOC và sơ đồ BPMN hoàn chỉnh; cần kiểm tra/đính kèm sơ đồ nếu có</w:t>
            </w:r>
          </w:p>
        </w:tc>
      </w:tr>
      <w:tr>
        <w:tc>
          <w:tcPr>
            <w:tcW w:type="dxa" w:w="1972"/>
            <w:vAlign w:val="top"/>
          </w:tcPr>
          <w:p>
            <w:r>
              <w:t>HT3</w:t>
            </w:r>
          </w:p>
        </w:tc>
        <w:tc>
          <w:tcPr>
            <w:tcW w:type="dxa" w:w="1972"/>
            <w:vAlign w:val="top"/>
          </w:tcPr>
          <w:p>
            <w:r>
              <w:t>Quản lý CNTT &amp; Vận hành hệ thống</w:t>
            </w:r>
          </w:p>
        </w:tc>
        <w:tc>
          <w:tcPr>
            <w:tcW w:type="dxa" w:w="1972"/>
            <w:vAlign w:val="top"/>
          </w:tcPr>
          <w:p>
            <w:r>
              <w:t>Nguyễn Minh Đăng</w:t>
            </w:r>
          </w:p>
        </w:tc>
        <w:tc>
          <w:tcPr>
            <w:tcW w:type="dxa" w:w="1972"/>
            <w:vAlign w:val="top"/>
          </w:tcPr>
          <w:p>
            <w:r>
              <w:t>TO-BE/điểm nghẽn, SD-WAN, mạng cửa hàng, bảo mật, ITSM, 6 mục phân tích, luồng ticket, KPI IT</w:t>
            </w:r>
          </w:p>
        </w:tc>
        <w:tc>
          <w:tcPr>
            <w:tcW w:type="dxa" w:w="1972"/>
            <w:vAlign w:val="top"/>
          </w:tcPr>
          <w:p>
            <w:r>
              <w:t>Chưa thấy BPMN hoàn chỉnh, RACI/SIPOC, phân tích VA/Waste và định lượng chi phí/thời gian theo mẫu 10 quy trình</w:t>
            </w:r>
          </w:p>
        </w:tc>
      </w:tr>
    </w:tbl>
    <w:p>
      <w:r>
        <w:rPr>
          <w:b/>
        </w:rPr>
        <w:t xml:space="preserve">Kết luận kiểm tra: </w:t>
      </w:r>
      <w:r>
        <w:t>Trong danh mục 10 quy trình, CL3 là phần thiếu rõ nhất. Ngoài ra, một số thành viên mới dừng ở mô tả/TO-BE hoặc mô hình hóa, chưa đủ bộ RACI + SIPOC + BPMN + KPI + VA/Waste + định lượng theo cùng một chuẩn. Khi hoàn thiện báo cáo, nên dùng một mẫu thống nhất cho cả 10 quy trình.</w:t>
      </w:r>
    </w:p>
    <w:p>
      <w:pPr>
        <w:pStyle w:val="Heading2"/>
      </w:pPr>
      <w:r>
        <w:t>0.1 Mẫu tối thiểu nên thống nhất cho mỗi quy trình</w:t>
      </w:r>
    </w:p>
    <w:p>
      <w:pPr>
        <w:pStyle w:val="ListBullet"/>
      </w:pPr>
      <w:r>
        <w:t>1) Mục tiêu &amp; phạm vi; 2) Tác nhân/RACI; 3) SIPOC; 4) AS-IS; 5) BPMN/luồng; 6) KPI, bottleneck và risks; 7) Phân tích VA/VBA/NVA; 8) Phân tích lãng phí; 9) Phân tích các bên liên quan; 10) Định lượng thời gian/chi phí; 11) TO-BE và lợi ích; 12) Biểu mẫu/màn hình minh họa nếu có.</w:t>
      </w:r>
    </w:p>
    <w:p>
      <w:r>
        <w:br w:type="page"/>
      </w:r>
    </w:p>
    <w:p>
      <w:pPr>
        <w:pStyle w:val="Heading2"/>
      </w:pPr>
      <w:r>
        <w:t>0.2 Phân công cần note để hoàn thiện</w:t>
      </w:r>
    </w:p>
    <w:p>
      <w:r>
        <w:rPr>
          <w:b/>
        </w:rPr>
        <w:t xml:space="preserve">CL3 – Kiểm kê kho &amp; xử lý hao hụt: </w:t>
      </w:r>
      <w:r>
        <w:t>Phần còn thiếu lớn nhất. Cần một người/nhóm nhận viết trọn quy trình và nối với Chương 4: AS-IS 5–7% hao hụt, mục tiêu TO-BE &lt;2%, kiểm kê real-time/RFID/FEFO, KPI, BPMN, RACI, SIPOC và định lượng.</w:t>
      </w:r>
    </w:p>
    <w:p>
      <w:r>
        <w:rPr>
          <w:b/>
        </w:rPr>
        <w:t xml:space="preserve">QA/QC: </w:t>
      </w:r>
      <w:r>
        <w:t>Bổ sung bộ biểu mẫu phân tích còn thiếu để quy trình QL2 đồng nhất với khung Chương 2: RACI, SIPOC, BPMN, KPI định lượng, VA/Waste và chi phí/thời gian.</w:t>
      </w:r>
    </w:p>
    <w:p>
      <w:r>
        <w:rPr>
          <w:b/>
        </w:rPr>
        <w:t xml:space="preserve">Hoạch định kinh doanh: </w:t>
      </w:r>
      <w:r>
        <w:t>Bản hiện tại thiên về chiến lược. Cần chuyển thành “quy trình” có điểm bắt đầu/kết thúc, tác nhân, gateway, đầu vào/đầu ra, KPI và định lượng.</w:t>
      </w:r>
    </w:p>
    <w:p>
      <w:r>
        <w:rPr>
          <w:b/>
        </w:rPr>
        <w:t xml:space="preserve">CSKH/Đổi trả: </w:t>
      </w:r>
      <w:r>
        <w:t>Đã có chính sách và BPMN. Cần bổ sung RACI/SIPOC và phần định lượng + VA/Waste/KPI nếu muốn ngang chuẩn các quy trình khác.</w:t>
      </w:r>
    </w:p>
    <w:p>
      <w:r>
        <w:rPr>
          <w:b/>
        </w:rPr>
        <w:t xml:space="preserve">HT2 Tuyển dụng: </w:t>
      </w:r>
      <w:r>
        <w:t>Đã khá đầy đủ về mô tả và định lượng. Cần kiểm tra/đính kèm RACI, SIPOC và BPMN để đồng bộ.</w:t>
      </w:r>
    </w:p>
    <w:p>
      <w:r>
        <w:rPr>
          <w:b/>
        </w:rPr>
        <w:t xml:space="preserve">HT3 CNTT: </w:t>
      </w:r>
      <w:r>
        <w:t>Phần kiến trúc và ITSM mạnh. Cần thêm BPMN AS-IS/TO-BE và bộ phân tích định lượng/VA/Waste theo cùng khung.</w:t>
      </w:r>
    </w:p>
    <w:p>
      <w:r>
        <w:rPr>
          <w:b/>
        </w:rPr>
        <w:t xml:space="preserve">QL1 &amp; CL2: </w:t>
      </w:r>
      <w:r>
        <w:t>Nội dung tốt ở Chương 2; cần bổ sung phân tích giá trị/lãng phí và định lượng nếu nhóm thống nhất yêu cầu này cho toàn bộ 10 quy trình.</w:t>
      </w:r>
    </w:p>
    <w:p>
      <w:r>
        <w:rPr>
          <w:b/>
        </w:rPr>
        <w:t xml:space="preserve">CL1 POS: </w:t>
      </w:r>
      <w:r>
        <w:t>Tài liệu chi tiết; khi ghép vào báo cáo nên dùng cùng cách đặt tên mã CL1, caption hình, RACI/SIPOC và bảng KPI với các quy trình còn lại.</w:t>
      </w:r>
    </w:p>
    <w:p>
      <w:r>
        <w:br w:type="page"/>
      </w:r>
    </w:p>
    <w:p>
      <w:pPr>
        <w:pStyle w:val="Heading1"/>
      </w:pPr>
      <w:r>
        <w:t>DANH MỤC TÀI LIỆU ĐƯỢC GỘP</w:t>
      </w:r>
    </w:p>
    <w:p>
      <w:pPr>
        <w:pStyle w:val="ListBullet"/>
      </w:pPr>
      <w:r>
        <w:t>Phần nền tảng &amp; CL1: 5dee300d-cbc4-47b6-aac4-4e64ca11c6f9.docx (Laria – tổng quan, quy mô, tổ chức, đa kênh, POS).</w:t>
      </w:r>
    </w:p>
    <w:p>
      <w:pPr>
        <w:pStyle w:val="ListBullet"/>
      </w:pPr>
      <w:r>
        <w:t>Chương 2: Chuong_2_Kien_truc_Quy_trinh.docx.</w:t>
      </w:r>
    </w:p>
    <w:p>
      <w:pPr>
        <w:pStyle w:val="ListBullet"/>
      </w:pPr>
      <w:r>
        <w:t>QL2: Phan_tich_QA_QC.docx.docx.</w:t>
      </w:r>
    </w:p>
    <w:p>
      <w:pPr>
        <w:pStyle w:val="ListBullet"/>
      </w:pPr>
      <w:r>
        <w:t>QL3 + CL4: Lê Ngọc Khánh _ Hoạch định kinh doanh &amp; CSKHĐổi trả hàng.docx.</w:t>
      </w:r>
    </w:p>
    <w:p>
      <w:pPr>
        <w:pStyle w:val="ListBullet"/>
      </w:pPr>
      <w:r>
        <w:t>HT1: 25410227_NguyenHuuHuy_13082026.docx.</w:t>
      </w:r>
    </w:p>
    <w:p>
      <w:pPr>
        <w:pStyle w:val="ListBullet"/>
      </w:pPr>
      <w:r>
        <w:t>HT2: TUYỂN DỤNG &amp; ĐÀO TẠO NHÂN SỰ_25410184.docx.</w:t>
      </w:r>
    </w:p>
    <w:p>
      <w:pPr>
        <w:pStyle w:val="ListBullet"/>
      </w:pPr>
      <w:r>
        <w:t>Chương 4 + HT3: 25410182_NguyenMinhDang.docx.</w:t>
      </w:r>
    </w:p>
    <w:p w14:paraId="4CE03ACF" w14:textId="77777777"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PHẦN 1: TỔNG QUAN VỀ CÔNG TY TNHH TM LARIA</w:t>
      </w:r>
    </w:p>
    <w:p w14:paraId="513D07BE"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1.1. </w:t>
      </w:r>
      <w:proofErr w:type="spellStart"/>
      <w:r w:rsidRPr="000443B5">
        <w:rPr>
          <w:rFonts w:ascii="Times New Roman" w:hAnsi="Times New Roman" w:cs="Times New Roman"/>
          <w:b/>
          <w:bCs/>
        </w:rPr>
        <w:t>Giới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thiệu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tổng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quan</w:t>
      </w:r>
      <w:proofErr w:type="spellEnd"/>
    </w:p>
    <w:p w14:paraId="2D5ED71F" w14:textId="77777777" w:rsidR="000443B5" w:rsidRPr="000443B5" w:rsidRDefault="000443B5" w:rsidP="000443B5">
      <w:pPr>
        <w:ind w:firstLine="720"/>
        <w:jc w:val="both"/>
        <w:rPr>
          <w:rFonts w:ascii="Times New Roman" w:hAnsi="Times New Roman" w:cs="Times New Roman"/>
        </w:rPr>
      </w:pPr>
      <w:r w:rsidRPr="000443B5">
        <w:rPr>
          <w:rFonts w:ascii="Times New Roman" w:hAnsi="Times New Roman" w:cs="Times New Roman"/>
        </w:rPr>
        <w:t xml:space="preserve">Công ty TNHH Thương </w:t>
      </w:r>
      <w:proofErr w:type="spellStart"/>
      <w:r w:rsidRPr="000443B5">
        <w:rPr>
          <w:rFonts w:ascii="Times New Roman" w:hAnsi="Times New Roman" w:cs="Times New Roman"/>
        </w:rPr>
        <w:t>mại</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lĩnh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hữu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Thị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ty </w:t>
      </w:r>
      <w:proofErr w:type="spellStart"/>
      <w:r w:rsidRPr="000443B5">
        <w:rPr>
          <w:rFonts w:ascii="Times New Roman" w:hAnsi="Times New Roman" w:cs="Times New Roman"/>
        </w:rPr>
        <w:t>tập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lớn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bao </w:t>
      </w:r>
      <w:proofErr w:type="spellStart"/>
      <w:r w:rsidRPr="000443B5">
        <w:rPr>
          <w:rFonts w:ascii="Times New Roman" w:hAnsi="Times New Roman" w:cs="Times New Roman"/>
        </w:rPr>
        <w:t>gồm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khỏe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sang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Tết</w:t>
      </w:r>
      <w:proofErr w:type="spellEnd"/>
      <w:r w:rsidRPr="000443B5">
        <w:rPr>
          <w:rFonts w:ascii="Times New Roman" w:hAnsi="Times New Roman" w:cs="Times New Roman"/>
        </w:rPr>
        <w:t>.</w:t>
      </w:r>
    </w:p>
    <w:p w14:paraId="2A6F8499" w14:textId="77777777" w:rsidR="000443B5" w:rsidRPr="000443B5" w:rsidRDefault="000443B5" w:rsidP="000443B5">
      <w:pPr>
        <w:ind w:firstLine="720"/>
        <w:jc w:val="both"/>
        <w:rPr>
          <w:rFonts w:ascii="Times New Roman" w:hAnsi="Times New Roman" w:cs="Times New Roman"/>
        </w:rPr>
      </w:pPr>
      <w:r w:rsidRPr="000443B5">
        <w:rPr>
          <w:rFonts w:ascii="Times New Roman" w:hAnsi="Times New Roman" w:cs="Times New Roman"/>
        </w:rPr>
        <w:t xml:space="preserve">Laria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thiện</w:t>
      </w:r>
      <w:proofErr w:type="spellEnd"/>
      <w:r w:rsidRPr="000443B5">
        <w:rPr>
          <w:rFonts w:ascii="Times New Roman" w:hAnsi="Times New Roman" w:cs="Times New Roman"/>
        </w:rPr>
        <w:t xml:space="preserve">. Trong </w:t>
      </w:r>
      <w:proofErr w:type="spellStart"/>
      <w:r w:rsidRPr="000443B5">
        <w:rPr>
          <w:rFonts w:ascii="Times New Roman" w:hAnsi="Times New Roman" w:cs="Times New Roman"/>
        </w:rPr>
        <w:t>bối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Việt Nam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riêng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lớn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mùa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lạnh</w:t>
      </w:r>
      <w:proofErr w:type="spellEnd"/>
      <w:r w:rsidRPr="000443B5">
        <w:rPr>
          <w:rFonts w:ascii="Times New Roman" w:hAnsi="Times New Roman" w:cs="Times New Roman"/>
        </w:rPr>
        <w:t xml:space="preserve"> (cold chain), Laria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hay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chú</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xứ</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w:t>
      </w:r>
    </w:p>
    <w:p w14:paraId="133EAE3D" w14:textId="77777777" w:rsidR="000443B5" w:rsidRPr="000443B5" w:rsidRDefault="000443B5" w:rsidP="000443B5">
      <w:pPr>
        <w:ind w:firstLine="900"/>
        <w:jc w:val="both"/>
        <w:rPr>
          <w:rFonts w:ascii="Times New Roman" w:hAnsi="Times New Roman" w:cs="Times New Roman"/>
        </w:rPr>
      </w:pP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xứ</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lõi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niềm</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nâng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w:t>
      </w:r>
    </w:p>
    <w:p w14:paraId="66AF06AA"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1.2. </w:t>
      </w:r>
      <w:proofErr w:type="spellStart"/>
      <w:r w:rsidRPr="000443B5">
        <w:rPr>
          <w:rFonts w:ascii="Times New Roman" w:hAnsi="Times New Roman" w:cs="Times New Roman"/>
          <w:b/>
          <w:bCs/>
        </w:rPr>
        <w:t>Lịch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sử</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triển</w:t>
      </w:r>
      <w:proofErr w:type="spellEnd"/>
    </w:p>
    <w:p w14:paraId="639FA3EA" w14:textId="77777777" w:rsidR="000443B5" w:rsidRPr="000443B5" w:rsidRDefault="000443B5" w:rsidP="000443B5">
      <w:pPr>
        <w:ind w:firstLine="720"/>
        <w:jc w:val="both"/>
        <w:rPr>
          <w:rFonts w:ascii="Times New Roman" w:hAnsi="Times New Roman" w:cs="Times New Roman"/>
        </w:rPr>
      </w:pPr>
      <w:proofErr w:type="spellStart"/>
      <w:r w:rsidRPr="000443B5">
        <w:rPr>
          <w:rFonts w:ascii="Times New Roman" w:hAnsi="Times New Roman" w:cs="Times New Roman"/>
        </w:rPr>
        <w:t>Quá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Công ty TNHH TM Laria </w:t>
      </w:r>
      <w:proofErr w:type="spellStart"/>
      <w:r w:rsidRPr="000443B5">
        <w:rPr>
          <w:rFonts w:ascii="Times New Roman" w:hAnsi="Times New Roman" w:cs="Times New Roman"/>
        </w:rPr>
        <w:t>phản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ý </w:t>
      </w:r>
      <w:proofErr w:type="spellStart"/>
      <w:r w:rsidRPr="000443B5">
        <w:rPr>
          <w:rFonts w:ascii="Times New Roman" w:hAnsi="Times New Roman" w:cs="Times New Roman"/>
        </w:rPr>
        <w:t>tưởng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Sau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tìm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ty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w:t>
      </w:r>
    </w:p>
    <w:p w14:paraId="7E602105" w14:textId="77777777" w:rsidR="000443B5" w:rsidRPr="000443B5" w:rsidRDefault="000443B5" w:rsidP="000443B5">
      <w:pPr>
        <w:ind w:firstLine="720"/>
        <w:jc w:val="both"/>
        <w:rPr>
          <w:rFonts w:ascii="Times New Roman" w:hAnsi="Times New Roman" w:cs="Times New Roman"/>
        </w:rPr>
      </w:pP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lưới</w:t>
      </w:r>
      <w:proofErr w:type="spellEnd"/>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sang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bổ</w:t>
      </w:r>
      <w:proofErr w:type="spellEnd"/>
      <w:r w:rsidRPr="000443B5">
        <w:rPr>
          <w:rFonts w:ascii="Times New Roman" w:hAnsi="Times New Roman" w:cs="Times New Roman"/>
        </w:rPr>
        <w:t xml:space="preserve"> sung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hữu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tạp</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r w:rsidRPr="000443B5">
        <w:rPr>
          <w:rFonts w:ascii="Times New Roman" w:hAnsi="Times New Roman" w:cs="Times New Roman"/>
        </w:rPr>
        <w:lastRenderedPageBreak/>
        <w:t xml:space="preserve">Trong </w:t>
      </w:r>
      <w:proofErr w:type="spellStart"/>
      <w:r w:rsidRPr="000443B5">
        <w:rPr>
          <w:rFonts w:ascii="Times New Roman" w:hAnsi="Times New Roman" w:cs="Times New Roman"/>
        </w:rPr>
        <w:t>giai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đây</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(Omnichannel),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nhằm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48DFB4E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1.1: Các </w:t>
      </w:r>
      <w:proofErr w:type="spellStart"/>
      <w:r w:rsidRPr="000443B5">
        <w:rPr>
          <w:rFonts w:ascii="Times New Roman" w:hAnsi="Times New Roman" w:cs="Times New Roman"/>
          <w:i/>
          <w:iCs/>
        </w:rPr>
        <w:t>cột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mốc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triển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chính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của</w:t>
      </w:r>
      <w:proofErr w:type="spellEnd"/>
      <w:r w:rsidRPr="000443B5">
        <w:rPr>
          <w:rFonts w:ascii="Times New Roman" w:hAnsi="Times New Roman" w:cs="Times New Roman"/>
          <w:i/>
          <w:iCs/>
        </w:rPr>
        <w:t xml:space="preserve"> Công ty TNHH TM Laria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7"/>
        <w:gridCol w:w="1428"/>
        <w:gridCol w:w="4720"/>
        <w:gridCol w:w="2179"/>
      </w:tblGrid>
      <w:tr w:rsidR="000443B5" w:rsidRPr="000443B5" w14:paraId="1FF7EA50" w14:textId="77777777" w:rsidTr="000443B5">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ACE08" w14:textId="77777777" w:rsidR="000443B5" w:rsidRPr="000443B5" w:rsidRDefault="000443B5" w:rsidP="000443B5">
            <w:pPr>
              <w:jc w:val="center"/>
              <w:rPr>
                <w:rFonts w:ascii="Times New Roman" w:hAnsi="Times New Roman" w:cs="Times New Roman"/>
                <w:b/>
                <w:bCs/>
              </w:rPr>
            </w:pPr>
            <w:proofErr w:type="spellStart"/>
            <w:r w:rsidRPr="000443B5">
              <w:rPr>
                <w:rFonts w:ascii="Times New Roman" w:hAnsi="Times New Roman" w:cs="Times New Roman"/>
                <w:b/>
                <w:bCs/>
              </w:rPr>
              <w:t>Thời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EC873" w14:textId="77777777" w:rsidR="000443B5" w:rsidRPr="000443B5" w:rsidRDefault="000443B5" w:rsidP="000443B5">
            <w:pPr>
              <w:jc w:val="center"/>
              <w:rPr>
                <w:rFonts w:ascii="Times New Roman" w:hAnsi="Times New Roman" w:cs="Times New Roman"/>
                <w:b/>
                <w:bCs/>
              </w:rPr>
            </w:pPr>
            <w:proofErr w:type="spellStart"/>
            <w:r w:rsidRPr="000443B5">
              <w:rPr>
                <w:rFonts w:ascii="Times New Roman" w:hAnsi="Times New Roman" w:cs="Times New Roman"/>
                <w:b/>
                <w:bCs/>
              </w:rPr>
              <w:t>Cột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mốc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triển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C9873" w14:textId="77777777" w:rsidR="000443B5" w:rsidRPr="000443B5" w:rsidRDefault="000443B5" w:rsidP="000443B5">
            <w:pPr>
              <w:jc w:val="center"/>
              <w:rPr>
                <w:rFonts w:ascii="Times New Roman" w:hAnsi="Times New Roman" w:cs="Times New Roman"/>
                <w:b/>
                <w:bCs/>
              </w:rPr>
            </w:pPr>
            <w:proofErr w:type="spellStart"/>
            <w:r w:rsidRPr="000443B5">
              <w:rPr>
                <w:rFonts w:ascii="Times New Roman" w:hAnsi="Times New Roman" w:cs="Times New Roman"/>
                <w:b/>
                <w:bCs/>
              </w:rPr>
              <w:t>Nội</w:t>
            </w:r>
            <w:proofErr w:type="spellEnd"/>
            <w:r w:rsidRPr="000443B5">
              <w:rPr>
                <w:rFonts w:ascii="Times New Roman" w:hAnsi="Times New Roman" w:cs="Times New Roman"/>
                <w:b/>
                <w:bCs/>
              </w:rPr>
              <w:t xml:space="preserve"> dung </w:t>
            </w:r>
            <w:proofErr w:type="spellStart"/>
            <w:r w:rsidRPr="000443B5">
              <w:rPr>
                <w:rFonts w:ascii="Times New Roman" w:hAnsi="Times New Roman" w:cs="Times New Roman"/>
                <w:b/>
                <w:bCs/>
              </w:rPr>
              <w:t>chính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16837" w14:textId="77777777"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 xml:space="preserve">Ý </w:t>
            </w:r>
            <w:proofErr w:type="spellStart"/>
            <w:r w:rsidRPr="000443B5">
              <w:rPr>
                <w:rFonts w:ascii="Times New Roman" w:hAnsi="Times New Roman" w:cs="Times New Roman"/>
                <w:b/>
                <w:bCs/>
              </w:rPr>
              <w:t>nghĩa</w:t>
            </w:r>
            <w:proofErr w:type="spellEnd"/>
          </w:p>
        </w:tc>
      </w:tr>
      <w:tr w:rsidR="000443B5" w:rsidRPr="000443B5" w14:paraId="08DCF953" w14:textId="77777777" w:rsidTr="000443B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4BADC" w14:textId="4D5052C9"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201</w:t>
            </w:r>
            <w:r w:rsidR="00A534EB">
              <w:rPr>
                <w:rFonts w:ascii="Times New Roman" w:hAnsi="Times New Roman" w:cs="Times New Roman"/>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13B73" w14:textId="77777777" w:rsidR="000443B5" w:rsidRPr="00A534EB" w:rsidRDefault="000443B5" w:rsidP="000443B5">
            <w:pPr>
              <w:jc w:val="center"/>
              <w:rPr>
                <w:rFonts w:ascii="Times New Roman" w:hAnsi="Times New Roman" w:cs="Times New Roman"/>
              </w:rPr>
            </w:pPr>
            <w:r w:rsidRPr="00A534EB">
              <w:rPr>
                <w:rFonts w:ascii="Times New Roman" w:hAnsi="Times New Roman" w:cs="Times New Roman"/>
              </w:rPr>
              <w:t xml:space="preserve">Thành </w:t>
            </w:r>
            <w:proofErr w:type="spellStart"/>
            <w:r w:rsidRPr="00A534EB">
              <w:rPr>
                <w:rFonts w:ascii="Times New Roman" w:hAnsi="Times New Roman" w:cs="Times New Roman"/>
              </w:rPr>
              <w:t>lập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doanh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nghiệp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28717" w14:textId="0956C20C" w:rsidR="000443B5" w:rsidRPr="00A534EB" w:rsidRDefault="000443B5" w:rsidP="000443B5">
            <w:pPr>
              <w:jc w:val="center"/>
              <w:rPr>
                <w:rFonts w:ascii="Times New Roman" w:hAnsi="Times New Roman" w:cs="Times New Roman"/>
              </w:rPr>
            </w:pPr>
            <w:r w:rsidRPr="00A534EB">
              <w:rPr>
                <w:rFonts w:ascii="Times New Roman" w:hAnsi="Times New Roman" w:cs="Times New Roman"/>
              </w:rPr>
              <w:t xml:space="preserve">Hoàn </w:t>
            </w:r>
            <w:proofErr w:type="spellStart"/>
            <w:r w:rsidRPr="00A534EB">
              <w:rPr>
                <w:rFonts w:ascii="Times New Roman" w:hAnsi="Times New Roman" w:cs="Times New Roman"/>
              </w:rPr>
              <w:t>tất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thủ</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tục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pháp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lý</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thành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lập</w:t>
            </w:r>
            <w:proofErr w:type="spellEnd"/>
            <w:r w:rsidRPr="00A534EB">
              <w:rPr>
                <w:rFonts w:ascii="Times New Roman" w:hAnsi="Times New Roman" w:cs="Times New Roman"/>
              </w:rPr>
              <w:t xml:space="preserve"> Công ty TNHH TM Laria. </w:t>
            </w:r>
            <w:proofErr w:type="spellStart"/>
            <w:r w:rsidRPr="00A534EB">
              <w:rPr>
                <w:rFonts w:ascii="Times New Roman" w:hAnsi="Times New Roman" w:cs="Times New Roman"/>
              </w:rPr>
              <w:t>Trụ</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sở</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chính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Quận</w:t>
            </w:r>
            <w:proofErr w:type="spellEnd"/>
            <w:r w:rsidRPr="00A534EB">
              <w:rPr>
                <w:rFonts w:ascii="Times New Roman" w:hAnsi="Times New Roman" w:cs="Times New Roman"/>
              </w:rPr>
              <w:t xml:space="preserve"> </w:t>
            </w:r>
            <w:r w:rsidR="00A534EB" w:rsidRPr="00A534EB">
              <w:rPr>
                <w:rFonts w:ascii="Times New Roman" w:hAnsi="Times New Roman" w:cs="Times New Roman"/>
              </w:rPr>
              <w:t>7</w:t>
            </w:r>
            <w:r w:rsidRPr="00A534EB">
              <w:rPr>
                <w:rFonts w:ascii="Times New Roman" w:hAnsi="Times New Roman" w:cs="Times New Roman"/>
              </w:rPr>
              <w:t xml:space="preserve">, TP. </w:t>
            </w:r>
            <w:proofErr w:type="spellStart"/>
            <w:r w:rsidRPr="00A534EB">
              <w:rPr>
                <w:rFonts w:ascii="Times New Roman" w:hAnsi="Times New Roman" w:cs="Times New Roman"/>
              </w:rPr>
              <w:t>Hồ</w:t>
            </w:r>
            <w:proofErr w:type="spellEnd"/>
            <w:r w:rsidRPr="00A534EB">
              <w:rPr>
                <w:rFonts w:ascii="Times New Roman" w:hAnsi="Times New Roman" w:cs="Times New Roman"/>
              </w:rPr>
              <w:t xml:space="preserve"> Chí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54ECE"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Đặt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nền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móng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hoạt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động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kinh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doanh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chính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thức</w:t>
            </w:r>
            <w:proofErr w:type="spellEnd"/>
            <w:r w:rsidRPr="00A534EB">
              <w:rPr>
                <w:rFonts w:ascii="Times New Roman" w:hAnsi="Times New Roman" w:cs="Times New Roman"/>
              </w:rPr>
              <w:t>.</w:t>
            </w:r>
          </w:p>
        </w:tc>
      </w:tr>
      <w:tr w:rsidR="000443B5" w:rsidRPr="000443B5" w14:paraId="35871AD5" w14:textId="77777777" w:rsidTr="000443B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9961" w14:textId="34E8AC55"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201</w:t>
            </w:r>
            <w:r w:rsidR="00A534EB">
              <w:rPr>
                <w:rFonts w:ascii="Times New Roman" w:hAnsi="Times New Roman" w:cs="Times New Roman"/>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9E8DF"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Mở</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cửa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đầu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76331" w14:textId="77777777" w:rsidR="000443B5" w:rsidRPr="00A534EB" w:rsidRDefault="000443B5" w:rsidP="000443B5">
            <w:pPr>
              <w:jc w:val="center"/>
              <w:rPr>
                <w:rFonts w:ascii="Times New Roman" w:hAnsi="Times New Roman" w:cs="Times New Roman"/>
              </w:rPr>
            </w:pPr>
            <w:r w:rsidRPr="00A534EB">
              <w:rPr>
                <w:rFonts w:ascii="Times New Roman" w:hAnsi="Times New Roman" w:cs="Times New Roman"/>
              </w:rPr>
              <w:t xml:space="preserve">Khai </w:t>
            </w:r>
            <w:proofErr w:type="spellStart"/>
            <w:r w:rsidRPr="00A534EB">
              <w:rPr>
                <w:rFonts w:ascii="Times New Roman" w:hAnsi="Times New Roman" w:cs="Times New Roman"/>
              </w:rPr>
              <w:t>trương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trực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đầu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tiên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Quận</w:t>
            </w:r>
            <w:proofErr w:type="spellEnd"/>
            <w:r w:rsidRPr="00A534EB">
              <w:rPr>
                <w:rFonts w:ascii="Times New Roman" w:hAnsi="Times New Roman" w:cs="Times New Roman"/>
              </w:rPr>
              <w:t xml:space="preserve"> 3, TP. </w:t>
            </w:r>
            <w:proofErr w:type="spellStart"/>
            <w:r w:rsidRPr="00A534EB">
              <w:rPr>
                <w:rFonts w:ascii="Times New Roman" w:hAnsi="Times New Roman" w:cs="Times New Roman"/>
              </w:rPr>
              <w:t>Hồ</w:t>
            </w:r>
            <w:proofErr w:type="spellEnd"/>
            <w:r w:rsidRPr="00A534EB">
              <w:rPr>
                <w:rFonts w:ascii="Times New Roman" w:hAnsi="Times New Roman" w:cs="Times New Roman"/>
              </w:rPr>
              <w:t xml:space="preserve"> Chí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520C6"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trực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hoàn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thiện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mô</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hình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hành</w:t>
            </w:r>
            <w:proofErr w:type="spellEnd"/>
            <w:r w:rsidRPr="00A534EB">
              <w:rPr>
                <w:rFonts w:ascii="Times New Roman" w:hAnsi="Times New Roman" w:cs="Times New Roman"/>
              </w:rPr>
              <w:t xml:space="preserve"> ban </w:t>
            </w:r>
            <w:proofErr w:type="spellStart"/>
            <w:r w:rsidRPr="00A534EB">
              <w:rPr>
                <w:rFonts w:ascii="Times New Roman" w:hAnsi="Times New Roman" w:cs="Times New Roman"/>
              </w:rPr>
              <w:t>đầu</w:t>
            </w:r>
            <w:proofErr w:type="spellEnd"/>
            <w:r w:rsidRPr="00A534EB">
              <w:rPr>
                <w:rFonts w:ascii="Times New Roman" w:hAnsi="Times New Roman" w:cs="Times New Roman"/>
              </w:rPr>
              <w:t>.</w:t>
            </w:r>
          </w:p>
        </w:tc>
      </w:tr>
      <w:tr w:rsidR="000443B5" w:rsidRPr="000443B5" w14:paraId="11CA701F" w14:textId="77777777" w:rsidTr="000443B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D1B1F" w14:textId="62B10D8D"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202</w:t>
            </w:r>
            <w:r w:rsidR="00A534EB">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64183"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Mở</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rộng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chuỗi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cửa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C22D7"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Nâng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tổng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số</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lên</w:t>
            </w:r>
            <w:proofErr w:type="spellEnd"/>
            <w:r w:rsidRPr="00A534EB">
              <w:rPr>
                <w:rFonts w:ascii="Times New Roman" w:hAnsi="Times New Roman" w:cs="Times New Roman"/>
              </w:rPr>
              <w:t xml:space="preserve"> 10 </w:t>
            </w:r>
            <w:proofErr w:type="spellStart"/>
            <w:r w:rsidRPr="00A534EB">
              <w:rPr>
                <w:rFonts w:ascii="Times New Roman" w:hAnsi="Times New Roman" w:cs="Times New Roman"/>
              </w:rPr>
              <w:t>cửa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trọng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điểm</w:t>
            </w:r>
            <w:proofErr w:type="spellEnd"/>
            <w:r w:rsidRPr="00A534EB">
              <w:rPr>
                <w:rFonts w:ascii="Times New Roman" w:hAnsi="Times New Roman" w:cs="Times New Roman"/>
              </w:rPr>
              <w:t xml:space="preserve"> TP. </w:t>
            </w:r>
            <w:proofErr w:type="spellStart"/>
            <w:r w:rsidRPr="00A534EB">
              <w:rPr>
                <w:rFonts w:ascii="Times New Roman" w:hAnsi="Times New Roman" w:cs="Times New Roman"/>
              </w:rPr>
              <w:t>Hồ</w:t>
            </w:r>
            <w:proofErr w:type="spellEnd"/>
            <w:r w:rsidRPr="00A534EB">
              <w:rPr>
                <w:rFonts w:ascii="Times New Roman" w:hAnsi="Times New Roman" w:cs="Times New Roman"/>
              </w:rPr>
              <w:t xml:space="preserve"> Chí Minh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vực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cận</w:t>
            </w:r>
            <w:proofErr w:type="spellEnd"/>
            <w:r w:rsidRPr="00A534EB">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193A7"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Tăng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độ</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phủ</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thị</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trường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gia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tăng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thị</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phần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nhận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diện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thương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hiệu</w:t>
            </w:r>
            <w:proofErr w:type="spellEnd"/>
            <w:r w:rsidRPr="00A534EB">
              <w:rPr>
                <w:rFonts w:ascii="Times New Roman" w:hAnsi="Times New Roman" w:cs="Times New Roman"/>
              </w:rPr>
              <w:t>.</w:t>
            </w:r>
          </w:p>
        </w:tc>
      </w:tr>
      <w:tr w:rsidR="000443B5" w:rsidRPr="000443B5" w14:paraId="4DA22A84" w14:textId="77777777" w:rsidTr="000443B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C11E2" w14:textId="77777777"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6BC8F"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Ứng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dụng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hệ</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thống</w:t>
            </w:r>
            <w:proofErr w:type="spellEnd"/>
            <w:r w:rsidRPr="00A534EB">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C68EE"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Triển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khai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phần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mềm</w:t>
            </w:r>
            <w:proofErr w:type="spellEnd"/>
            <w:r w:rsidRPr="00A534EB">
              <w:rPr>
                <w:rFonts w:ascii="Times New Roman" w:hAnsi="Times New Roman" w:cs="Times New Roman"/>
              </w:rPr>
              <w:t xml:space="preserve"> POS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điện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tử</w:t>
            </w:r>
            <w:proofErr w:type="spellEnd"/>
            <w:r w:rsidRPr="00A534EB">
              <w:rPr>
                <w:rFonts w:ascii="Times New Roman" w:hAnsi="Times New Roman" w:cs="Times New Roman"/>
              </w:rPr>
              <w:t xml:space="preserve"> in </w:t>
            </w:r>
            <w:proofErr w:type="spellStart"/>
            <w:r w:rsidRPr="00A534EB">
              <w:rPr>
                <w:rFonts w:ascii="Times New Roman" w:hAnsi="Times New Roman" w:cs="Times New Roman"/>
              </w:rPr>
              <w:t>tem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mã</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đồng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bộ</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tất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cả</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cửa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24807"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Chuẩn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hóa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hoạt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động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giảm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thiểu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sai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sót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thất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thoát</w:t>
            </w:r>
            <w:proofErr w:type="spellEnd"/>
            <w:r w:rsidRPr="00A534EB">
              <w:rPr>
                <w:rFonts w:ascii="Times New Roman" w:hAnsi="Times New Roman" w:cs="Times New Roman"/>
              </w:rPr>
              <w:t>.</w:t>
            </w:r>
          </w:p>
        </w:tc>
      </w:tr>
      <w:tr w:rsidR="000443B5" w:rsidRPr="000443B5" w14:paraId="237FA428" w14:textId="77777777" w:rsidTr="000443B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5F6D2" w14:textId="77777777" w:rsidR="000443B5" w:rsidRPr="000443B5" w:rsidRDefault="000443B5" w:rsidP="000443B5">
            <w:pPr>
              <w:jc w:val="center"/>
              <w:rPr>
                <w:rFonts w:ascii="Times New Roman" w:hAnsi="Times New Roman" w:cs="Times New Roman"/>
                <w:b/>
                <w:bCs/>
              </w:rPr>
            </w:pPr>
            <w:r w:rsidRPr="000443B5">
              <w:rPr>
                <w:rFonts w:ascii="Times New Roman" w:hAnsi="Times New Roman" w:cs="Times New Roman"/>
                <w:b/>
                <w:bCs/>
              </w:rPr>
              <w:t>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AD391"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Phát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triển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kênh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3567E" w14:textId="4E3B47ED"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Kết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nối</w:t>
            </w:r>
            <w:proofErr w:type="spellEnd"/>
            <w:r w:rsidRPr="00A534EB">
              <w:rPr>
                <w:rFonts w:ascii="Times New Roman" w:hAnsi="Times New Roman" w:cs="Times New Roman"/>
              </w:rPr>
              <w:t xml:space="preserve"> POS </w:t>
            </w:r>
            <w:proofErr w:type="spellStart"/>
            <w:r w:rsidRPr="00A534EB">
              <w:rPr>
                <w:rFonts w:ascii="Times New Roman" w:hAnsi="Times New Roman" w:cs="Times New Roman"/>
              </w:rPr>
              <w:t>với</w:t>
            </w:r>
            <w:proofErr w:type="spellEnd"/>
            <w:r w:rsidRPr="00A534EB">
              <w:rPr>
                <w:rFonts w:ascii="Times New Roman" w:hAnsi="Times New Roman" w:cs="Times New Roman"/>
              </w:rPr>
              <w:t xml:space="preserve"> Website (https://farmersmarket.vn), </w:t>
            </w:r>
            <w:proofErr w:type="spellStart"/>
            <w:r w:rsidRPr="00A534EB">
              <w:rPr>
                <w:rFonts w:ascii="Times New Roman" w:hAnsi="Times New Roman" w:cs="Times New Roman"/>
              </w:rPr>
              <w:t>Mạng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xã</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hội</w:t>
            </w:r>
            <w:proofErr w:type="spellEnd"/>
            <w:r w:rsidRPr="00A534EB">
              <w:rPr>
                <w:rFonts w:ascii="Times New Roman" w:hAnsi="Times New Roman" w:cs="Times New Roman"/>
              </w:rPr>
              <w:t xml:space="preserve">, Hotline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ứng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dụng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giao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GrabMart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ShopeeFood</w:t>
            </w:r>
            <w:proofErr w:type="spellEnd"/>
            <w:r w:rsidRPr="00A534EB">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9DA11" w14:textId="77777777" w:rsidR="000443B5" w:rsidRPr="00A534EB" w:rsidRDefault="000443B5" w:rsidP="000443B5">
            <w:pPr>
              <w:jc w:val="center"/>
              <w:rPr>
                <w:rFonts w:ascii="Times New Roman" w:hAnsi="Times New Roman" w:cs="Times New Roman"/>
              </w:rPr>
            </w:pPr>
            <w:proofErr w:type="spellStart"/>
            <w:r w:rsidRPr="00A534EB">
              <w:rPr>
                <w:rFonts w:ascii="Times New Roman" w:hAnsi="Times New Roman" w:cs="Times New Roman"/>
              </w:rPr>
              <w:t>Mở</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rộng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khả</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năng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tối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ưu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hóa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doanh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thu</w:t>
            </w:r>
            <w:proofErr w:type="spellEnd"/>
            <w:r w:rsidRPr="00A534EB">
              <w:rPr>
                <w:rFonts w:ascii="Times New Roman" w:hAnsi="Times New Roman" w:cs="Times New Roman"/>
              </w:rPr>
              <w:t>.</w:t>
            </w:r>
          </w:p>
        </w:tc>
      </w:tr>
    </w:tbl>
    <w:p w14:paraId="6390E228" w14:textId="77777777" w:rsidR="000443B5" w:rsidRDefault="000443B5" w:rsidP="000443B5">
      <w:pPr>
        <w:jc w:val="both"/>
        <w:rPr>
          <w:rFonts w:ascii="Times New Roman" w:hAnsi="Times New Roman" w:cs="Times New Roman"/>
          <w:b/>
          <w:bCs/>
        </w:rPr>
      </w:pPr>
    </w:p>
    <w:p w14:paraId="1C845894" w14:textId="68280D3E" w:rsidR="000443B5" w:rsidRPr="000443B5" w:rsidRDefault="000443B5" w:rsidP="000443B5">
      <w:pPr>
        <w:jc w:val="both"/>
        <w:rPr>
          <w:rFonts w:ascii="Times New Roman" w:hAnsi="Times New Roman" w:cs="Times New Roman"/>
          <w:b/>
          <w:bCs/>
        </w:rPr>
      </w:pP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xét</w:t>
      </w:r>
      <w:proofErr w:type="spellEnd"/>
      <w:r w:rsidRPr="000443B5">
        <w:rPr>
          <w:rFonts w:ascii="Times New Roman" w:hAnsi="Times New Roman" w:cs="Times New Roman"/>
          <w:b/>
          <w:bCs/>
        </w:rPr>
        <w:t>:</w:t>
      </w:r>
    </w:p>
    <w:p w14:paraId="33E52E7E" w14:textId="77777777" w:rsidR="000443B5" w:rsidRPr="000443B5" w:rsidRDefault="000443B5" w:rsidP="000443B5">
      <w:pPr>
        <w:ind w:firstLine="720"/>
        <w:jc w:val="both"/>
        <w:rPr>
          <w:rFonts w:ascii="Times New Roman" w:hAnsi="Times New Roman" w:cs="Times New Roman"/>
        </w:rPr>
      </w:pPr>
      <w:proofErr w:type="spellStart"/>
      <w:r w:rsidRPr="000443B5">
        <w:rPr>
          <w:rFonts w:ascii="Times New Roman" w:hAnsi="Times New Roman" w:cs="Times New Roman"/>
        </w:rPr>
        <w:lastRenderedPageBreak/>
        <w:t>Quá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lãnh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sang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w:t>
      </w:r>
    </w:p>
    <w:p w14:paraId="7A3558CF"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1.3. </w:t>
      </w:r>
      <w:proofErr w:type="spellStart"/>
      <w:r w:rsidRPr="000443B5">
        <w:rPr>
          <w:rFonts w:ascii="Times New Roman" w:hAnsi="Times New Roman" w:cs="Times New Roman"/>
          <w:b/>
          <w:bCs/>
        </w:rPr>
        <w:t>Tầm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nhìn</w:t>
      </w:r>
      <w:proofErr w:type="spellEnd"/>
    </w:p>
    <w:p w14:paraId="6B9CF08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Tuyên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bố</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tầm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nhìn</w:t>
      </w:r>
      <w:proofErr w:type="spellEnd"/>
      <w:r w:rsidRPr="000443B5">
        <w:rPr>
          <w:rFonts w:ascii="Times New Roman" w:hAnsi="Times New Roman" w:cs="Times New Roman"/>
          <w:b/>
          <w:bCs/>
        </w:rPr>
        <w:t>:</w:t>
      </w:r>
    </w:p>
    <w:p w14:paraId="7EC3C068" w14:textId="30889F0F"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Trở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r>
        <w:rPr>
          <w:rFonts w:ascii="Times New Roman" w:hAnsi="Times New Roman" w:cs="Times New Roman"/>
        </w:rPr>
        <w:t xml:space="preserve">Tp. </w:t>
      </w:r>
      <w:proofErr w:type="spellStart"/>
      <w:r>
        <w:rPr>
          <w:rFonts w:ascii="Times New Roman" w:hAnsi="Times New Roman" w:cs="Times New Roman"/>
        </w:rPr>
        <w:t>Hồ</w:t>
      </w:r>
      <w:proofErr w:type="spellEnd"/>
      <w:r>
        <w:rPr>
          <w:rFonts w:ascii="Times New Roman" w:hAnsi="Times New Roman" w:cs="Times New Roman"/>
        </w:rPr>
        <w:t xml:space="preserve"> Chí Minh</w:t>
      </w:r>
      <w:r w:rsidRPr="000443B5">
        <w:rPr>
          <w:rFonts w:ascii="Times New Roman" w:hAnsi="Times New Roman" w:cs="Times New Roman"/>
        </w:rPr>
        <w:t xml:space="preserve">, </w:t>
      </w:r>
      <w:proofErr w:type="spellStart"/>
      <w:r w:rsidRPr="000443B5">
        <w:rPr>
          <w:rFonts w:ascii="Times New Roman" w:hAnsi="Times New Roman" w:cs="Times New Roman"/>
        </w:rPr>
        <w:t>nơi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w:t>
      </w:r>
    </w:p>
    <w:p w14:paraId="36B9487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Phân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tích</w:t>
      </w:r>
      <w:proofErr w:type="spellEnd"/>
      <w:r w:rsidRPr="000443B5">
        <w:rPr>
          <w:rFonts w:ascii="Times New Roman" w:hAnsi="Times New Roman" w:cs="Times New Roman"/>
          <w:b/>
          <w:bCs/>
        </w:rPr>
        <w:t xml:space="preserve"> ý </w:t>
      </w:r>
      <w:proofErr w:type="spellStart"/>
      <w:r w:rsidRPr="000443B5">
        <w:rPr>
          <w:rFonts w:ascii="Times New Roman" w:hAnsi="Times New Roman" w:cs="Times New Roman"/>
          <w:b/>
          <w:bCs/>
        </w:rPr>
        <w:t>nghĩa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tầm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nhìn</w:t>
      </w:r>
      <w:proofErr w:type="spellEnd"/>
      <w:r w:rsidRPr="000443B5">
        <w:rPr>
          <w:rFonts w:ascii="Times New Roman" w:hAnsi="Times New Roman" w:cs="Times New Roman"/>
          <w:b/>
          <w:bCs/>
        </w:rPr>
        <w:t>:</w:t>
      </w:r>
    </w:p>
    <w:p w14:paraId="7D1F0D92" w14:textId="77777777" w:rsidR="000443B5" w:rsidRPr="000443B5" w:rsidRDefault="000443B5" w:rsidP="000443B5">
      <w:pPr>
        <w:ind w:firstLine="720"/>
        <w:jc w:val="both"/>
        <w:rPr>
          <w:rFonts w:ascii="Times New Roman" w:hAnsi="Times New Roman" w:cs="Times New Roman"/>
        </w:rPr>
      </w:pPr>
      <w:proofErr w:type="spellStart"/>
      <w:r w:rsidRPr="000443B5">
        <w:rPr>
          <w:rFonts w:ascii="Times New Roman" w:hAnsi="Times New Roman" w:cs="Times New Roman"/>
        </w:rPr>
        <w:t>Tầm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nhìn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nam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Định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đòi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ty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chỉn</w:t>
      </w:r>
      <w:proofErr w:type="spellEnd"/>
      <w:r w:rsidRPr="000443B5">
        <w:rPr>
          <w:rFonts w:ascii="Times New Roman" w:hAnsi="Times New Roman" w:cs="Times New Roman"/>
        </w:rPr>
        <w:t xml:space="preserve"> chu,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cam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khỏe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w:t>
      </w:r>
    </w:p>
    <w:p w14:paraId="2B588749"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1.4. </w:t>
      </w:r>
      <w:proofErr w:type="spellStart"/>
      <w:r w:rsidRPr="000443B5">
        <w:rPr>
          <w:rFonts w:ascii="Times New Roman" w:hAnsi="Times New Roman" w:cs="Times New Roman"/>
          <w:b/>
          <w:bCs/>
        </w:rPr>
        <w:t>Sứ</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mệnh</w:t>
      </w:r>
      <w:proofErr w:type="spellEnd"/>
    </w:p>
    <w:p w14:paraId="7E4ACF1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Tuyên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bố</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sứ</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mệnh</w:t>
      </w:r>
      <w:proofErr w:type="spellEnd"/>
      <w:r w:rsidRPr="000443B5">
        <w:rPr>
          <w:rFonts w:ascii="Times New Roman" w:hAnsi="Times New Roman" w:cs="Times New Roman"/>
          <w:b/>
          <w:bCs/>
        </w:rPr>
        <w:t>:</w:t>
      </w:r>
    </w:p>
    <w:p w14:paraId="16F686F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"Laria cam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ngon</w:t>
      </w:r>
      <w:proofErr w:type="spellEnd"/>
      <w:r w:rsidRPr="000443B5">
        <w:rPr>
          <w:rFonts w:ascii="Times New Roman" w:hAnsi="Times New Roman" w:cs="Times New Roman"/>
        </w:rPr>
        <w:t xml:space="preserve">, </w:t>
      </w:r>
      <w:proofErr w:type="gramStart"/>
      <w:r w:rsidRPr="000443B5">
        <w:rPr>
          <w:rFonts w:ascii="Times New Roman" w:hAnsi="Times New Roman" w:cs="Times New Roman"/>
        </w:rPr>
        <w:t>an</w:t>
      </w:r>
      <w:proofErr w:type="gram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giàu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cậy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hội</w:t>
      </w:r>
      <w:proofErr w:type="spellEnd"/>
      <w:r w:rsidRPr="000443B5">
        <w:rPr>
          <w:rFonts w:ascii="Times New Roman" w:hAnsi="Times New Roman" w:cs="Times New Roman"/>
        </w:rPr>
        <w:t>."</w:t>
      </w:r>
    </w:p>
    <w:p w14:paraId="0AA43F7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Phân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tích</w:t>
      </w:r>
      <w:proofErr w:type="spellEnd"/>
      <w:r w:rsidRPr="000443B5">
        <w:rPr>
          <w:rFonts w:ascii="Times New Roman" w:hAnsi="Times New Roman" w:cs="Times New Roman"/>
          <w:b/>
          <w:bCs/>
        </w:rPr>
        <w:t xml:space="preserve"> chi </w:t>
      </w:r>
      <w:proofErr w:type="spellStart"/>
      <w:r w:rsidRPr="000443B5">
        <w:rPr>
          <w:rFonts w:ascii="Times New Roman" w:hAnsi="Times New Roman" w:cs="Times New Roman"/>
          <w:b/>
          <w:bCs/>
        </w:rPr>
        <w:t>tiết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sứ</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mệnh</w:t>
      </w:r>
      <w:proofErr w:type="spellEnd"/>
      <w:r w:rsidRPr="000443B5">
        <w:rPr>
          <w:rFonts w:ascii="Times New Roman" w:hAnsi="Times New Roman" w:cs="Times New Roman"/>
          <w:b/>
          <w:bCs/>
        </w:rPr>
        <w:t>:</w:t>
      </w:r>
    </w:p>
    <w:p w14:paraId="5A22B51B" w14:textId="77777777" w:rsidR="000443B5" w:rsidRPr="000443B5" w:rsidRDefault="000443B5" w:rsidP="000443B5">
      <w:pPr>
        <w:numPr>
          <w:ilvl w:val="0"/>
          <w:numId w:val="1"/>
        </w:numPr>
        <w:jc w:val="both"/>
        <w:rPr>
          <w:rFonts w:ascii="Times New Roman" w:hAnsi="Times New Roman" w:cs="Times New Roman"/>
        </w:rPr>
      </w:pPr>
      <w:proofErr w:type="spellStart"/>
      <w:r w:rsidRPr="000443B5">
        <w:rPr>
          <w:rFonts w:ascii="Times New Roman" w:hAnsi="Times New Roman" w:cs="Times New Roman"/>
          <w:b/>
          <w:bCs/>
        </w:rPr>
        <w:t>Đối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w:t>
      </w:r>
      <w:r w:rsidRPr="000443B5">
        <w:rPr>
          <w:rFonts w:ascii="Times New Roman" w:hAnsi="Times New Roman" w:cs="Times New Roman"/>
        </w:rPr>
        <w:t xml:space="preserve"> Laria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khỏe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cam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VietGAP</w:t>
      </w:r>
      <w:proofErr w:type="spellEnd"/>
      <w:r w:rsidRPr="000443B5">
        <w:rPr>
          <w:rFonts w:ascii="Times New Roman" w:hAnsi="Times New Roman" w:cs="Times New Roman"/>
        </w:rPr>
        <w:t>/</w:t>
      </w:r>
      <w:proofErr w:type="spellStart"/>
      <w:r w:rsidRPr="000443B5">
        <w:rPr>
          <w:rFonts w:ascii="Times New Roman" w:hAnsi="Times New Roman" w:cs="Times New Roman"/>
        </w:rPr>
        <w:t>GlobalGAP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chóng</w:t>
      </w:r>
      <w:proofErr w:type="spellEnd"/>
      <w:r w:rsidRPr="000443B5">
        <w:rPr>
          <w:rFonts w:ascii="Times New Roman" w:hAnsi="Times New Roman" w:cs="Times New Roman"/>
        </w:rPr>
        <w:t>.</w:t>
      </w:r>
    </w:p>
    <w:p w14:paraId="008AAB99" w14:textId="77777777" w:rsidR="000443B5" w:rsidRPr="000443B5" w:rsidRDefault="000443B5" w:rsidP="000443B5">
      <w:pPr>
        <w:numPr>
          <w:ilvl w:val="0"/>
          <w:numId w:val="1"/>
        </w:numPr>
        <w:jc w:val="both"/>
        <w:rPr>
          <w:rFonts w:ascii="Times New Roman" w:hAnsi="Times New Roman" w:cs="Times New Roman"/>
        </w:rPr>
      </w:pPr>
      <w:proofErr w:type="spellStart"/>
      <w:r w:rsidRPr="000443B5">
        <w:rPr>
          <w:rFonts w:ascii="Times New Roman" w:hAnsi="Times New Roman" w:cs="Times New Roman"/>
          <w:b/>
          <w:bCs/>
        </w:rPr>
        <w:t>Đối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w:t>
      </w:r>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thường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nâng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w:t>
      </w:r>
    </w:p>
    <w:p w14:paraId="62E5B770" w14:textId="77777777" w:rsidR="000443B5" w:rsidRPr="000443B5" w:rsidRDefault="000443B5" w:rsidP="000443B5">
      <w:pPr>
        <w:numPr>
          <w:ilvl w:val="0"/>
          <w:numId w:val="1"/>
        </w:numPr>
        <w:jc w:val="both"/>
        <w:rPr>
          <w:rFonts w:ascii="Times New Roman" w:hAnsi="Times New Roman" w:cs="Times New Roman"/>
        </w:rPr>
      </w:pPr>
      <w:proofErr w:type="spellStart"/>
      <w:r w:rsidRPr="000443B5">
        <w:rPr>
          <w:rFonts w:ascii="Times New Roman" w:hAnsi="Times New Roman" w:cs="Times New Roman"/>
          <w:b/>
          <w:bCs/>
        </w:rPr>
        <w:t>Đối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cung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cấp</w:t>
      </w:r>
      <w:proofErr w:type="spellEnd"/>
      <w:r w:rsidRPr="000443B5">
        <w:rPr>
          <w:rFonts w:ascii="Times New Roman" w:hAnsi="Times New Roman" w:cs="Times New Roman"/>
          <w:b/>
          <w:bCs/>
        </w:rPr>
        <w:t>:</w:t>
      </w:r>
      <w:r w:rsidRPr="000443B5">
        <w:rPr>
          <w:rFonts w:ascii="Times New Roman" w:hAnsi="Times New Roman" w:cs="Times New Roman"/>
        </w:rPr>
        <w:t xml:space="preserve"> Laria </w:t>
      </w:r>
      <w:proofErr w:type="spellStart"/>
      <w:r w:rsidRPr="000443B5">
        <w:rPr>
          <w:rFonts w:ascii="Times New Roman" w:hAnsi="Times New Roman" w:cs="Times New Roman"/>
        </w:rPr>
        <w:t>coi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lược</w:t>
      </w:r>
      <w:proofErr w:type="spellEnd"/>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vững</w:t>
      </w:r>
      <w:proofErr w:type="spellEnd"/>
      <w:r w:rsidRPr="000443B5">
        <w:rPr>
          <w:rFonts w:ascii="Times New Roman" w:hAnsi="Times New Roman" w:cs="Times New Roman"/>
        </w:rPr>
        <w:t>.</w:t>
      </w:r>
    </w:p>
    <w:p w14:paraId="21BB3FFF" w14:textId="77777777" w:rsidR="000443B5" w:rsidRPr="000443B5" w:rsidRDefault="000443B5" w:rsidP="000443B5">
      <w:pPr>
        <w:numPr>
          <w:ilvl w:val="0"/>
          <w:numId w:val="1"/>
        </w:numPr>
        <w:jc w:val="both"/>
        <w:rPr>
          <w:rFonts w:ascii="Times New Roman" w:hAnsi="Times New Roman" w:cs="Times New Roman"/>
        </w:rPr>
      </w:pPr>
      <w:proofErr w:type="spellStart"/>
      <w:r w:rsidRPr="000443B5">
        <w:rPr>
          <w:rFonts w:ascii="Times New Roman" w:hAnsi="Times New Roman" w:cs="Times New Roman"/>
          <w:b/>
          <w:bCs/>
        </w:rPr>
        <w:t>Đối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hội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môi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trường</w:t>
      </w:r>
      <w:proofErr w:type="spellEnd"/>
      <w:r w:rsidRPr="000443B5">
        <w:rPr>
          <w:rFonts w:ascii="Times New Roman" w:hAnsi="Times New Roman" w:cs="Times New Roman"/>
          <w:b/>
          <w:bCs/>
        </w:rPr>
        <w:t>:</w:t>
      </w:r>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tỷ</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w:t>
      </w:r>
    </w:p>
    <w:p w14:paraId="2792E5B1"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PHẦN 2: QUY MÔ CHUỖI CỬA HÀNG VÀ CÁC DÒNG SẢN PHẨM</w:t>
      </w:r>
    </w:p>
    <w:p w14:paraId="498278CA"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2.1. Quy </w:t>
      </w:r>
      <w:proofErr w:type="spellStart"/>
      <w:r w:rsidRPr="000443B5">
        <w:rPr>
          <w:rFonts w:ascii="Times New Roman" w:hAnsi="Times New Roman" w:cs="Times New Roman"/>
          <w:b/>
          <w:bCs/>
        </w:rPr>
        <w:t>mô</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của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chuỗi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p w14:paraId="2D60ADC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Công ty TNHH TM Laria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gồm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bao </w:t>
      </w:r>
      <w:proofErr w:type="spellStart"/>
      <w:r w:rsidRPr="000443B5">
        <w:rPr>
          <w:rFonts w:ascii="Times New Roman" w:hAnsi="Times New Roman" w:cs="Times New Roman"/>
        </w:rPr>
        <w:t>phủ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r w:rsidRPr="000443B5">
        <w:rPr>
          <w:rFonts w:ascii="Times New Roman" w:hAnsi="Times New Roman" w:cs="Times New Roman"/>
        </w:rPr>
        <w:t>.</w:t>
      </w:r>
    </w:p>
    <w:p w14:paraId="70F7A7AC" w14:textId="77777777" w:rsidR="000443B5" w:rsidRDefault="000443B5" w:rsidP="000443B5">
      <w:pPr>
        <w:jc w:val="both"/>
        <w:rPr>
          <w:rFonts w:ascii="Times New Roman" w:hAnsi="Times New Roman" w:cs="Times New Roman"/>
          <w:i/>
          <w:iCs/>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2.1: Quy </w:t>
      </w:r>
      <w:proofErr w:type="spellStart"/>
      <w:r w:rsidRPr="000443B5">
        <w:rPr>
          <w:rFonts w:ascii="Times New Roman" w:hAnsi="Times New Roman" w:cs="Times New Roman"/>
          <w:i/>
          <w:iCs/>
        </w:rPr>
        <w:t>mô</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hoạt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động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của</w:t>
      </w:r>
      <w:proofErr w:type="spellEnd"/>
      <w:r w:rsidRPr="000443B5">
        <w:rPr>
          <w:rFonts w:ascii="Times New Roman" w:hAnsi="Times New Roman" w:cs="Times New Roman"/>
          <w:i/>
          <w:iCs/>
        </w:rPr>
        <w:t xml:space="preserve"> Công ty TNHH TM Laria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327"/>
        <w:gridCol w:w="3432"/>
      </w:tblGrid>
      <w:tr w:rsidR="00A534EB" w:rsidRPr="00A534EB" w14:paraId="7AE46A49" w14:textId="77777777" w:rsidTr="00A534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A0D65"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Tiêu</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chí</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965C"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b/>
                <w:bCs/>
              </w:rPr>
              <w:t xml:space="preserve">Thông tin </w:t>
            </w:r>
            <w:proofErr w:type="spellStart"/>
            <w:r w:rsidRPr="00A534EB">
              <w:rPr>
                <w:rFonts w:ascii="Times New Roman" w:hAnsi="Times New Roman" w:cs="Times New Roman"/>
                <w:b/>
                <w:bCs/>
              </w:rPr>
              <w:t>thực</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tế</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529E0"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b/>
                <w:bCs/>
              </w:rPr>
              <w:t xml:space="preserve">Vai </w:t>
            </w:r>
            <w:proofErr w:type="spellStart"/>
            <w:r w:rsidRPr="00A534EB">
              <w:rPr>
                <w:rFonts w:ascii="Times New Roman" w:hAnsi="Times New Roman" w:cs="Times New Roman"/>
                <w:b/>
                <w:bCs/>
              </w:rPr>
              <w:t>trò</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trong</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hoạt</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động</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kinh</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doanh</w:t>
            </w:r>
            <w:proofErr w:type="spellEnd"/>
          </w:p>
        </w:tc>
      </w:tr>
      <w:tr w:rsidR="00A534EB" w:rsidRPr="00A534EB" w14:paraId="7A9184CA"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E72A6"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Trụ</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sở</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chính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11529"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rPr>
              <w:t xml:space="preserve">486 Nguyễn Thị Thập, </w:t>
            </w:r>
            <w:proofErr w:type="spellStart"/>
            <w:r w:rsidRPr="00A534EB">
              <w:rPr>
                <w:rFonts w:ascii="Times New Roman" w:hAnsi="Times New Roman" w:cs="Times New Roman"/>
              </w:rPr>
              <w:t>Phường</w:t>
            </w:r>
            <w:proofErr w:type="spellEnd"/>
            <w:r w:rsidRPr="00A534EB">
              <w:rPr>
                <w:rFonts w:ascii="Times New Roman" w:hAnsi="Times New Roman" w:cs="Times New Roman"/>
              </w:rPr>
              <w:t xml:space="preserve"> Tân </w:t>
            </w:r>
            <w:proofErr w:type="spellStart"/>
            <w:r w:rsidRPr="00A534EB">
              <w:rPr>
                <w:rFonts w:ascii="Times New Roman" w:hAnsi="Times New Roman" w:cs="Times New Roman"/>
              </w:rPr>
              <w:t>Hưng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Quận</w:t>
            </w:r>
            <w:proofErr w:type="spellEnd"/>
            <w:r w:rsidRPr="00A534EB">
              <w:rPr>
                <w:rFonts w:ascii="Times New Roman" w:hAnsi="Times New Roman" w:cs="Times New Roman"/>
              </w:rPr>
              <w:t xml:space="preserve"> 7, TP. </w:t>
            </w:r>
            <w:proofErr w:type="spellStart"/>
            <w:r w:rsidRPr="00A534EB">
              <w:rPr>
                <w:rFonts w:ascii="Times New Roman" w:hAnsi="Times New Roman" w:cs="Times New Roman"/>
              </w:rPr>
              <w:t>Hồ</w:t>
            </w:r>
            <w:proofErr w:type="spellEnd"/>
            <w:r w:rsidRPr="00A534EB">
              <w:rPr>
                <w:rFonts w:ascii="Times New Roman" w:hAnsi="Times New Roman" w:cs="Times New Roman"/>
              </w:rPr>
              <w:t xml:space="preserve"> Chí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58AFA"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Nơi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làm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việc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của</w:t>
            </w:r>
            <w:proofErr w:type="spellEnd"/>
            <w:r w:rsidRPr="00A534EB">
              <w:rPr>
                <w:rFonts w:ascii="Times New Roman" w:hAnsi="Times New Roman" w:cs="Times New Roman"/>
              </w:rPr>
              <w:t xml:space="preserve"> Ban Giám </w:t>
            </w:r>
            <w:proofErr w:type="spellStart"/>
            <w:r w:rsidRPr="00A534EB">
              <w:rPr>
                <w:rFonts w:ascii="Times New Roman" w:hAnsi="Times New Roman" w:cs="Times New Roman"/>
              </w:rPr>
              <w:t>đốc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phòng</w:t>
            </w:r>
            <w:proofErr w:type="spellEnd"/>
            <w:r w:rsidRPr="00A534EB">
              <w:rPr>
                <w:rFonts w:ascii="Times New Roman" w:hAnsi="Times New Roman" w:cs="Times New Roman"/>
              </w:rPr>
              <w:t xml:space="preserve"> ban </w:t>
            </w:r>
            <w:proofErr w:type="spellStart"/>
            <w:r w:rsidRPr="00A534EB">
              <w:rPr>
                <w:rFonts w:ascii="Times New Roman" w:hAnsi="Times New Roman" w:cs="Times New Roman"/>
              </w:rPr>
              <w:t>quản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lý</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hoạch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định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chiến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lược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chung</w:t>
            </w:r>
            <w:proofErr w:type="spellEnd"/>
            <w:r w:rsidRPr="00A534EB">
              <w:rPr>
                <w:rFonts w:ascii="Times New Roman" w:hAnsi="Times New Roman" w:cs="Times New Roman"/>
              </w:rPr>
              <w:t>.</w:t>
            </w:r>
          </w:p>
        </w:tc>
      </w:tr>
      <w:tr w:rsidR="00A534EB" w:rsidRPr="00A534EB" w14:paraId="7BE080F7"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02FC5"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Số</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lượng</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cửa</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5721C"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b/>
                <w:bCs/>
              </w:rPr>
              <w:t xml:space="preserve">11 </w:t>
            </w:r>
            <w:proofErr w:type="spellStart"/>
            <w:r w:rsidRPr="00A534EB">
              <w:rPr>
                <w:rFonts w:ascii="Times New Roman" w:hAnsi="Times New Roman" w:cs="Times New Roman"/>
                <w:b/>
                <w:bCs/>
              </w:rPr>
              <w:t>Siêu</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thị</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bán</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lẻ</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Mã</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từ</w:t>
            </w:r>
            <w:proofErr w:type="spellEnd"/>
            <w:r w:rsidRPr="00A534EB">
              <w:rPr>
                <w:rFonts w:ascii="Times New Roman" w:hAnsi="Times New Roman" w:cs="Times New Roman"/>
              </w:rPr>
              <w:t xml:space="preserve"> FM01 </w:t>
            </w:r>
            <w:proofErr w:type="spellStart"/>
            <w:r w:rsidRPr="00A534EB">
              <w:rPr>
                <w:rFonts w:ascii="Times New Roman" w:hAnsi="Times New Roman" w:cs="Times New Roman"/>
              </w:rPr>
              <w:t>đến</w:t>
            </w:r>
            <w:proofErr w:type="spellEnd"/>
            <w:r w:rsidRPr="00A534EB">
              <w:rPr>
                <w:rFonts w:ascii="Times New Roman" w:hAnsi="Times New Roman" w:cs="Times New Roman"/>
              </w:rPr>
              <w:t xml:space="preserve"> FM10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FF01) </w:t>
            </w:r>
            <w:proofErr w:type="spellStart"/>
            <w:r w:rsidRPr="00A534EB">
              <w:rPr>
                <w:rFonts w:ascii="Times New Roman" w:hAnsi="Times New Roman" w:cs="Times New Roman"/>
              </w:rPr>
              <w:t>phủ</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khắp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quận</w:t>
            </w:r>
            <w:proofErr w:type="spellEnd"/>
            <w:r w:rsidRPr="00A534EB">
              <w:rPr>
                <w:rFonts w:ascii="Times New Roman" w:hAnsi="Times New Roman" w:cs="Times New Roman"/>
              </w:rPr>
              <w:t xml:space="preserve"> TP.HCM &amp; TP. </w:t>
            </w:r>
            <w:proofErr w:type="spellStart"/>
            <w:r w:rsidRPr="00A534EB">
              <w:rPr>
                <w:rFonts w:ascii="Times New Roman" w:hAnsi="Times New Roman" w:cs="Times New Roman"/>
              </w:rPr>
              <w:t>Thủ</w:t>
            </w:r>
            <w:proofErr w:type="spellEnd"/>
            <w:r w:rsidRPr="00A534EB">
              <w:rPr>
                <w:rFonts w:ascii="Times New Roman" w:hAnsi="Times New Roman" w:cs="Times New Roman"/>
              </w:rPr>
              <w:t xml:space="preserve">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751F8"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Trực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trưng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bày</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cung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cấp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trải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nghiệm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mua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sắm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trực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diện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w:t>
            </w:r>
          </w:p>
        </w:tc>
      </w:tr>
      <w:tr w:rsidR="00A534EB" w:rsidRPr="00A534EB" w14:paraId="17D793A8"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076D1"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b/>
                <w:bCs/>
              </w:rPr>
              <w:t xml:space="preserve">Kho / Trung </w:t>
            </w:r>
            <w:proofErr w:type="spellStart"/>
            <w:r w:rsidRPr="00A534EB">
              <w:rPr>
                <w:rFonts w:ascii="Times New Roman" w:hAnsi="Times New Roman" w:cs="Times New Roman"/>
                <w:b/>
                <w:bCs/>
              </w:rPr>
              <w:t>tâm</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phân</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phối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3020"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rPr>
              <w:t xml:space="preserve">Kho </w:t>
            </w:r>
            <w:proofErr w:type="spellStart"/>
            <w:r w:rsidRPr="00A534EB">
              <w:rPr>
                <w:rFonts w:ascii="Times New Roman" w:hAnsi="Times New Roman" w:cs="Times New Roman"/>
              </w:rPr>
              <w:t>lạnh</w:t>
            </w:r>
            <w:proofErr w:type="spellEnd"/>
            <w:r w:rsidRPr="00A534EB">
              <w:rPr>
                <w:rFonts w:ascii="Times New Roman" w:hAnsi="Times New Roman" w:cs="Times New Roman"/>
              </w:rPr>
              <w:t xml:space="preserve"> Trung </w:t>
            </w:r>
            <w:proofErr w:type="spellStart"/>
            <w:r w:rsidRPr="00A534EB">
              <w:rPr>
                <w:rFonts w:ascii="Times New Roman" w:hAnsi="Times New Roman" w:cs="Times New Roman"/>
              </w:rPr>
              <w:t>tâm</w:t>
            </w:r>
            <w:proofErr w:type="spellEnd"/>
            <w:r w:rsidRPr="00A534EB">
              <w:rPr>
                <w:rFonts w:ascii="Times New Roman" w:hAnsi="Times New Roman" w:cs="Times New Roman"/>
              </w:rPr>
              <w:t xml:space="preserve"> Laria (KCN Tân Bình, Q. Tân Phú, TP.HCM)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233BD"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nhận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định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chất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lượng</w:t>
            </w:r>
            <w:proofErr w:type="spellEnd"/>
            <w:r w:rsidRPr="00A534EB">
              <w:rPr>
                <w:rFonts w:ascii="Times New Roman" w:hAnsi="Times New Roman" w:cs="Times New Roman"/>
              </w:rPr>
              <w:t xml:space="preserve"> (QA/QC), </w:t>
            </w:r>
            <w:proofErr w:type="spellStart"/>
            <w:r w:rsidRPr="00A534EB">
              <w:rPr>
                <w:rFonts w:ascii="Times New Roman" w:hAnsi="Times New Roman" w:cs="Times New Roman"/>
              </w:rPr>
              <w:t>bảo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quản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lạnh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phối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hóa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đến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cửa</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w:t>
            </w:r>
          </w:p>
        </w:tc>
      </w:tr>
      <w:tr w:rsidR="00A534EB" w:rsidRPr="00A534EB" w14:paraId="0FA0CE61"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85E23"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Số</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lượng</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nhân</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viên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30D8"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Khoảng</w:t>
            </w:r>
            <w:proofErr w:type="spellEnd"/>
            <w:r w:rsidRPr="00A534EB">
              <w:rPr>
                <w:rFonts w:ascii="Times New Roman" w:hAnsi="Times New Roman" w:cs="Times New Roman"/>
              </w:rPr>
              <w:t xml:space="preserve"> 200 - 250 </w:t>
            </w:r>
            <w:proofErr w:type="spellStart"/>
            <w:r w:rsidRPr="00A534EB">
              <w:rPr>
                <w:rFonts w:ascii="Times New Roman" w:hAnsi="Times New Roman" w:cs="Times New Roman"/>
              </w:rPr>
              <w:t>nhân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sự</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E96ED"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Vận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toàn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bộ</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bộ</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máy</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từ</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quản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lý</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văn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phòng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đến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ngân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chuỗi</w:t>
            </w:r>
            <w:proofErr w:type="spellEnd"/>
            <w:r w:rsidRPr="00A534EB">
              <w:rPr>
                <w:rFonts w:ascii="Times New Roman" w:hAnsi="Times New Roman" w:cs="Times New Roman"/>
              </w:rPr>
              <w:t>.</w:t>
            </w:r>
          </w:p>
        </w:tc>
      </w:tr>
      <w:tr w:rsidR="00A534EB" w:rsidRPr="00A534EB" w14:paraId="616D27D8"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A0F45"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b/>
                <w:bCs/>
              </w:rPr>
              <w:lastRenderedPageBreak/>
              <w:t xml:space="preserve">Khu </w:t>
            </w:r>
            <w:proofErr w:type="spellStart"/>
            <w:r w:rsidRPr="00A534EB">
              <w:rPr>
                <w:rFonts w:ascii="Times New Roman" w:hAnsi="Times New Roman" w:cs="Times New Roman"/>
                <w:b/>
                <w:bCs/>
              </w:rPr>
              <w:t>vực</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hoạt</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88E1A"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Toàn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vực</w:t>
            </w:r>
            <w:proofErr w:type="spellEnd"/>
            <w:r w:rsidRPr="00A534EB">
              <w:rPr>
                <w:rFonts w:ascii="Times New Roman" w:hAnsi="Times New Roman" w:cs="Times New Roman"/>
              </w:rPr>
              <w:t xml:space="preserve"> TP. </w:t>
            </w:r>
            <w:proofErr w:type="spellStart"/>
            <w:r w:rsidRPr="00A534EB">
              <w:rPr>
                <w:rFonts w:ascii="Times New Roman" w:hAnsi="Times New Roman" w:cs="Times New Roman"/>
              </w:rPr>
              <w:t>Hồ</w:t>
            </w:r>
            <w:proofErr w:type="spellEnd"/>
            <w:r w:rsidRPr="00A534EB">
              <w:rPr>
                <w:rFonts w:ascii="Times New Roman" w:hAnsi="Times New Roman" w:cs="Times New Roman"/>
              </w:rPr>
              <w:t xml:space="preserve"> Chí Minh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TP. </w:t>
            </w:r>
            <w:proofErr w:type="spellStart"/>
            <w:r w:rsidRPr="00A534EB">
              <w:rPr>
                <w:rFonts w:ascii="Times New Roman" w:hAnsi="Times New Roman" w:cs="Times New Roman"/>
              </w:rPr>
              <w:t>Thủ</w:t>
            </w:r>
            <w:proofErr w:type="spellEnd"/>
            <w:r w:rsidRPr="00A534EB">
              <w:rPr>
                <w:rFonts w:ascii="Times New Roman" w:hAnsi="Times New Roman" w:cs="Times New Roman"/>
              </w:rPr>
              <w:t xml:space="preserve">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05297"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Xác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định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phạm</w:t>
            </w:r>
            <w:proofErr w:type="spellEnd"/>
            <w:r w:rsidRPr="00A534EB">
              <w:rPr>
                <w:rFonts w:ascii="Times New Roman" w:hAnsi="Times New Roman" w:cs="Times New Roman"/>
              </w:rPr>
              <w:t xml:space="preserve"> vi </w:t>
            </w:r>
            <w:proofErr w:type="spellStart"/>
            <w:r w:rsidRPr="00A534EB">
              <w:rPr>
                <w:rFonts w:ascii="Times New Roman" w:hAnsi="Times New Roman" w:cs="Times New Roman"/>
              </w:rPr>
              <w:t>thị</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trường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mục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tiêu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chuỗi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đang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phục</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vụ</w:t>
            </w:r>
            <w:proofErr w:type="spellEnd"/>
            <w:r w:rsidRPr="00A534EB">
              <w:rPr>
                <w:rFonts w:ascii="Times New Roman" w:hAnsi="Times New Roman" w:cs="Times New Roman"/>
              </w:rPr>
              <w:t>.</w:t>
            </w:r>
          </w:p>
        </w:tc>
      </w:tr>
      <w:tr w:rsidR="00A534EB" w:rsidRPr="00A534EB" w14:paraId="06FA1964"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E8421"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Hệ</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thống</w:t>
            </w:r>
            <w:proofErr w:type="spellEnd"/>
            <w:r w:rsidRPr="00A534EB">
              <w:rPr>
                <w:rFonts w:ascii="Times New Roman" w:hAnsi="Times New Roman" w:cs="Times New Roman"/>
                <w:b/>
                <w:bCs/>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FBDBA"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Đồng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bộ</w:t>
            </w:r>
            <w:proofErr w:type="spellEnd"/>
            <w:r w:rsidRPr="00A534EB">
              <w:rPr>
                <w:rFonts w:ascii="Times New Roman" w:hAnsi="Times New Roman" w:cs="Times New Roman"/>
              </w:rPr>
              <w:t xml:space="preserve"> 100% </w:t>
            </w:r>
            <w:proofErr w:type="spellStart"/>
            <w:r w:rsidRPr="00A534EB">
              <w:rPr>
                <w:rFonts w:ascii="Times New Roman" w:hAnsi="Times New Roman" w:cs="Times New Roman"/>
              </w:rPr>
              <w:t>tại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tất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cả</w:t>
            </w:r>
            <w:proofErr w:type="spellEnd"/>
            <w:r w:rsidRPr="00A534EB">
              <w:rPr>
                <w:rFonts w:ascii="Times New Roman" w:hAnsi="Times New Roman" w:cs="Times New Roman"/>
              </w:rPr>
              <w:t xml:space="preserve"> 11 chi </w:t>
            </w:r>
            <w:proofErr w:type="spellStart"/>
            <w:r w:rsidRPr="00A534EB">
              <w:rPr>
                <w:rFonts w:ascii="Times New Roman" w:hAnsi="Times New Roman" w:cs="Times New Roman"/>
              </w:rPr>
              <w:t>nhánh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siêu</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thị</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E7D50"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Ghi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nhận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giao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dịch</w:t>
            </w:r>
            <w:proofErr w:type="spellEnd"/>
            <w:r w:rsidRPr="00A534EB">
              <w:rPr>
                <w:rFonts w:ascii="Times New Roman" w:hAnsi="Times New Roman" w:cs="Times New Roman"/>
              </w:rPr>
              <w:t xml:space="preserve">, in </w:t>
            </w:r>
            <w:proofErr w:type="spellStart"/>
            <w:r w:rsidRPr="00A534EB">
              <w:rPr>
                <w:rFonts w:ascii="Times New Roman" w:hAnsi="Times New Roman" w:cs="Times New Roman"/>
              </w:rPr>
              <w:t>tem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cân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soát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giá</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khuyến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mãi</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tính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tiền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trừ</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tồn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kho</w:t>
            </w:r>
            <w:proofErr w:type="spellEnd"/>
            <w:r w:rsidRPr="00A534EB">
              <w:rPr>
                <w:rFonts w:ascii="Times New Roman" w:hAnsi="Times New Roman" w:cs="Times New Roman"/>
              </w:rPr>
              <w:t>.</w:t>
            </w:r>
          </w:p>
        </w:tc>
      </w:tr>
      <w:tr w:rsidR="00A534EB" w:rsidRPr="00A534EB" w14:paraId="4BC7FFA0" w14:textId="77777777" w:rsidTr="00A534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D510"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b/>
                <w:bCs/>
              </w:rPr>
              <w:t>Kênh</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bán</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hàng</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trực</w:t>
            </w:r>
            <w:proofErr w:type="spellEnd"/>
            <w:r w:rsidRPr="00A534EB">
              <w:rPr>
                <w:rFonts w:ascii="Times New Roman" w:hAnsi="Times New Roman" w:cs="Times New Roman"/>
                <w:b/>
                <w:bCs/>
              </w:rPr>
              <w:t xml:space="preserve"> </w:t>
            </w:r>
            <w:proofErr w:type="spellStart"/>
            <w:r w:rsidRPr="00A534EB">
              <w:rPr>
                <w:rFonts w:ascii="Times New Roman" w:hAnsi="Times New Roman" w:cs="Times New Roman"/>
                <w:b/>
                <w:bCs/>
              </w:rPr>
              <w:t>tuyến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6A871" w14:textId="77777777" w:rsidR="00A534EB" w:rsidRPr="00A534EB" w:rsidRDefault="00A534EB" w:rsidP="00A534EB">
            <w:pPr>
              <w:jc w:val="center"/>
              <w:rPr>
                <w:rFonts w:ascii="Times New Roman" w:hAnsi="Times New Roman" w:cs="Times New Roman"/>
              </w:rPr>
            </w:pPr>
            <w:r w:rsidRPr="00A534EB">
              <w:rPr>
                <w:rFonts w:ascii="Times New Roman" w:hAnsi="Times New Roman" w:cs="Times New Roman"/>
              </w:rPr>
              <w:t xml:space="preserve">Website (farmersmarket.vn), </w:t>
            </w:r>
            <w:proofErr w:type="spellStart"/>
            <w:r w:rsidRPr="00A534EB">
              <w:rPr>
                <w:rFonts w:ascii="Times New Roman" w:hAnsi="Times New Roman" w:cs="Times New Roman"/>
              </w:rPr>
              <w:t>Fanpage</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Zalo</w:t>
            </w:r>
            <w:proofErr w:type="spellEnd"/>
            <w:r w:rsidRPr="00A534EB">
              <w:rPr>
                <w:rFonts w:ascii="Times New Roman" w:hAnsi="Times New Roman" w:cs="Times New Roman"/>
              </w:rPr>
              <w:t xml:space="preserve"> OA, Hotline, </w:t>
            </w:r>
            <w:proofErr w:type="spellStart"/>
            <w:r w:rsidRPr="00A534EB">
              <w:rPr>
                <w:rFonts w:ascii="Times New Roman" w:hAnsi="Times New Roman" w:cs="Times New Roman"/>
              </w:rPr>
              <w:t>GrabMart</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ShopeeFood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EAE3" w14:textId="77777777" w:rsidR="00A534EB" w:rsidRPr="00A534EB" w:rsidRDefault="00A534EB" w:rsidP="00A534EB">
            <w:pPr>
              <w:jc w:val="center"/>
              <w:rPr>
                <w:rFonts w:ascii="Times New Roman" w:hAnsi="Times New Roman" w:cs="Times New Roman"/>
              </w:rPr>
            </w:pP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nhận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đơn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từ</w:t>
            </w:r>
            <w:proofErr w:type="spellEnd"/>
            <w:r w:rsidRPr="00A534EB">
              <w:rPr>
                <w:rFonts w:ascii="Times New Roman" w:hAnsi="Times New Roman" w:cs="Times New Roman"/>
              </w:rPr>
              <w:t xml:space="preserve"> xa, </w:t>
            </w:r>
            <w:proofErr w:type="spellStart"/>
            <w:r w:rsidRPr="00A534EB">
              <w:rPr>
                <w:rFonts w:ascii="Times New Roman" w:hAnsi="Times New Roman" w:cs="Times New Roman"/>
              </w:rPr>
              <w:t>tăng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tiện</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ích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cho</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khách</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hàng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và</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mở</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rộng</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điểm</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tiếp</w:t>
            </w:r>
            <w:proofErr w:type="spellEnd"/>
            <w:r w:rsidRPr="00A534EB">
              <w:rPr>
                <w:rFonts w:ascii="Times New Roman" w:hAnsi="Times New Roman" w:cs="Times New Roman"/>
              </w:rPr>
              <w:t xml:space="preserve"> </w:t>
            </w:r>
            <w:proofErr w:type="spellStart"/>
            <w:r w:rsidRPr="00A534EB">
              <w:rPr>
                <w:rFonts w:ascii="Times New Roman" w:hAnsi="Times New Roman" w:cs="Times New Roman"/>
              </w:rPr>
              <w:t>xúc</w:t>
            </w:r>
            <w:proofErr w:type="spellEnd"/>
            <w:r w:rsidRPr="00A534EB">
              <w:rPr>
                <w:rFonts w:ascii="Times New Roman" w:hAnsi="Times New Roman" w:cs="Times New Roman"/>
              </w:rPr>
              <w:t>.</w:t>
            </w:r>
          </w:p>
        </w:tc>
      </w:tr>
    </w:tbl>
    <w:p w14:paraId="5D599B1B" w14:textId="77777777" w:rsidR="00A534EB" w:rsidRPr="000443B5" w:rsidRDefault="00A534EB" w:rsidP="000443B5">
      <w:pPr>
        <w:jc w:val="both"/>
        <w:rPr>
          <w:rFonts w:ascii="Times New Roman" w:hAnsi="Times New Roman" w:cs="Times New Roman"/>
        </w:rPr>
      </w:pPr>
    </w:p>
    <w:p w14:paraId="01B0007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xét</w:t>
      </w:r>
      <w:proofErr w:type="spellEnd"/>
      <w:r w:rsidRPr="000443B5">
        <w:rPr>
          <w:rFonts w:ascii="Times New Roman" w:hAnsi="Times New Roman" w:cs="Times New Roman"/>
          <w:b/>
          <w:bCs/>
        </w:rPr>
        <w:t>:</w:t>
      </w:r>
    </w:p>
    <w:p w14:paraId="580F417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đòi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trang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lõi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hay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ngừa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kịp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w:t>
      </w:r>
    </w:p>
    <w:p w14:paraId="5C4FDA82"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2.2. Các </w:t>
      </w:r>
      <w:proofErr w:type="spellStart"/>
      <w:r w:rsidRPr="000443B5">
        <w:rPr>
          <w:rFonts w:ascii="Times New Roman" w:hAnsi="Times New Roman" w:cs="Times New Roman"/>
          <w:b/>
          <w:bCs/>
        </w:rPr>
        <w:t>dòng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p>
    <w:p w14:paraId="7E7EA15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Danh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w:t>
      </w:r>
    </w:p>
    <w:p w14:paraId="5B015B7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2.2: </w:t>
      </w:r>
      <w:proofErr w:type="spellStart"/>
      <w:r w:rsidRPr="000443B5">
        <w:rPr>
          <w:rFonts w:ascii="Times New Roman" w:hAnsi="Times New Roman" w:cs="Times New Roman"/>
          <w:i/>
          <w:iCs/>
        </w:rPr>
        <w:t>Phân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loại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các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dòng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sản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phẩm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tại</w:t>
      </w:r>
      <w:proofErr w:type="spellEnd"/>
      <w:r w:rsidRPr="000443B5">
        <w:rPr>
          <w:rFonts w:ascii="Times New Roman" w:hAnsi="Times New Roman" w:cs="Times New Roman"/>
          <w:i/>
          <w:iCs/>
        </w:rPr>
        <w:t xml:space="preserve"> Laria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45"/>
        <w:gridCol w:w="1877"/>
        <w:gridCol w:w="2008"/>
        <w:gridCol w:w="1770"/>
      </w:tblGrid>
      <w:tr w:rsidR="000443B5" w:rsidRPr="000443B5" w14:paraId="3A63DB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E55E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Nhóm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2FDF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Đặc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61EF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mục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tiêu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F881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Cách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5567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Yêu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bảo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quản</w:t>
            </w:r>
            <w:proofErr w:type="spellEnd"/>
          </w:p>
        </w:tc>
      </w:tr>
      <w:tr w:rsidR="000443B5" w:rsidRPr="000443B5" w14:paraId="7DE5E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0E14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067C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riêng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xoài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dưa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mùa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9C2C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196B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lastRenderedPageBreak/>
              <w:t xml:space="preserve">Bán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w:t>
            </w:r>
            <w:proofErr w:type="spellStart"/>
            <w:r w:rsidRPr="000443B5">
              <w:rPr>
                <w:rFonts w:ascii="Times New Roman" w:hAnsi="Times New Roman" w:cs="Times New Roman"/>
              </w:rPr>
              <w:t>khay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FEF8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lastRenderedPageBreak/>
              <w:t xml:space="preserve">Bảo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dạng</w:t>
            </w:r>
            <w:proofErr w:type="spellEnd"/>
            <w:r w:rsidRPr="000443B5">
              <w:rPr>
                <w:rFonts w:ascii="Times New Roman" w:hAnsi="Times New Roman" w:cs="Times New Roman"/>
              </w:rPr>
              <w:t>.</w:t>
            </w:r>
          </w:p>
        </w:tc>
      </w:tr>
      <w:tr w:rsidR="000443B5" w:rsidRPr="000443B5" w14:paraId="363355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8E62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2E65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nho</w:t>
            </w:r>
            <w:proofErr w:type="spellEnd"/>
            <w:r w:rsidRPr="000443B5">
              <w:rPr>
                <w:rFonts w:ascii="Times New Roman" w:hAnsi="Times New Roman" w:cs="Times New Roman"/>
              </w:rPr>
              <w:t xml:space="preserve">, cherry, kiwi...);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mẫu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đẹp</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BBF5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96D9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Bán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sẵn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DF7A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Kho </w:t>
            </w:r>
            <w:proofErr w:type="spellStart"/>
            <w:r w:rsidRPr="000443B5">
              <w:rPr>
                <w:rFonts w:ascii="Times New Roman" w:hAnsi="Times New Roman" w:cs="Times New Roman"/>
              </w:rPr>
              <w:t>lạnh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2°C - 8°C </w:t>
            </w:r>
            <w:proofErr w:type="spellStart"/>
            <w:r w:rsidRPr="000443B5">
              <w:rPr>
                <w:rFonts w:ascii="Times New Roman" w:hAnsi="Times New Roman" w:cs="Times New Roman"/>
              </w:rPr>
              <w:t>nghiêm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ngặt</w:t>
            </w:r>
            <w:proofErr w:type="spellEnd"/>
            <w:r w:rsidRPr="000443B5">
              <w:rPr>
                <w:rFonts w:ascii="Times New Roman" w:hAnsi="Times New Roman" w:cs="Times New Roman"/>
              </w:rPr>
              <w:t>.</w:t>
            </w:r>
          </w:p>
        </w:tc>
      </w:tr>
      <w:tr w:rsidR="000443B5" w:rsidRPr="000443B5" w14:paraId="38151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BBA8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F823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Rau </w:t>
            </w:r>
            <w:proofErr w:type="spellStart"/>
            <w:r w:rsidRPr="000443B5">
              <w:rPr>
                <w:rFonts w:ascii="Times New Roman" w:hAnsi="Times New Roman" w:cs="Times New Roman"/>
              </w:rPr>
              <w:t>củ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hữu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dưỡng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vị</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5D0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ăn</w:t>
            </w:r>
            <w:proofErr w:type="spellEnd"/>
            <w:r w:rsidRPr="000443B5">
              <w:rPr>
                <w:rFonts w:ascii="Times New Roman" w:hAnsi="Times New Roman" w:cs="Times New Roman"/>
              </w:rPr>
              <w:t xml:space="preserve"> an </w:t>
            </w:r>
            <w:proofErr w:type="spellStart"/>
            <w:r w:rsidRPr="000443B5">
              <w:rPr>
                <w:rFonts w:ascii="Times New Roman" w:hAnsi="Times New Roman" w:cs="Times New Roman"/>
              </w:rPr>
              <w:t>toàn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129C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Bán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hộp</w:t>
            </w:r>
            <w:proofErr w:type="spellEnd"/>
            <w:r w:rsidRPr="000443B5">
              <w:rPr>
                <w:rFonts w:ascii="Times New Roman" w:hAnsi="Times New Roman" w:cs="Times New Roman"/>
              </w:rPr>
              <w:t>, chai).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CDAD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Bảo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tùy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w:t>
            </w:r>
          </w:p>
        </w:tc>
      </w:tr>
      <w:tr w:rsidR="000443B5" w:rsidRPr="000443B5" w14:paraId="6AF6F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07ED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Giỏ</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F52A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nơ</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9CC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14CC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Bán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mẫu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BAF7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hẹn</w:t>
            </w:r>
            <w:proofErr w:type="spellEnd"/>
            <w:r w:rsidRPr="000443B5">
              <w:rPr>
                <w:rFonts w:ascii="Times New Roman" w:hAnsi="Times New Roman" w:cs="Times New Roman"/>
              </w:rPr>
              <w:t>.</w:t>
            </w:r>
          </w:p>
        </w:tc>
      </w:tr>
    </w:tbl>
    <w:p w14:paraId="20C1708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của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đặc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quầy</w:t>
      </w:r>
      <w:proofErr w:type="spellEnd"/>
      <w:r w:rsidRPr="000443B5">
        <w:rPr>
          <w:rFonts w:ascii="Times New Roman" w:hAnsi="Times New Roman" w:cs="Times New Roman"/>
          <w:b/>
          <w:bCs/>
        </w:rPr>
        <w:t xml:space="preserve"> POS:</w:t>
      </w:r>
    </w:p>
    <w:p w14:paraId="38070FD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01F66274" w14:textId="77777777" w:rsidR="000443B5" w:rsidRPr="000443B5" w:rsidRDefault="000443B5" w:rsidP="000443B5">
      <w:pPr>
        <w:numPr>
          <w:ilvl w:val="0"/>
          <w:numId w:val="2"/>
        </w:numPr>
        <w:jc w:val="both"/>
        <w:rPr>
          <w:rFonts w:ascii="Times New Roman" w:hAnsi="Times New Roman" w:cs="Times New Roman"/>
        </w:rPr>
      </w:pPr>
      <w:proofErr w:type="spellStart"/>
      <w:r w:rsidRPr="000443B5">
        <w:rPr>
          <w:rFonts w:ascii="Times New Roman" w:hAnsi="Times New Roman" w:cs="Times New Roman"/>
          <w:b/>
          <w:bCs/>
        </w:rPr>
        <w:t>Xử</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theo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trọng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lượng</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 (FMCG)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lớn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đòi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đọc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w:t>
      </w:r>
    </w:p>
    <w:p w14:paraId="642B9EFB" w14:textId="77777777" w:rsidR="000443B5" w:rsidRPr="000443B5" w:rsidRDefault="000443B5" w:rsidP="000443B5">
      <w:pPr>
        <w:numPr>
          <w:ilvl w:val="0"/>
          <w:numId w:val="2"/>
        </w:numPr>
        <w:jc w:val="both"/>
        <w:rPr>
          <w:rFonts w:ascii="Times New Roman" w:hAnsi="Times New Roman" w:cs="Times New Roman"/>
        </w:rPr>
      </w:pP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biến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khuyến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mãi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theo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tươi</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w:t>
      </w:r>
    </w:p>
    <w:p w14:paraId="787EEEC8" w14:textId="77777777" w:rsidR="000443B5" w:rsidRPr="000443B5" w:rsidRDefault="000443B5" w:rsidP="000443B5">
      <w:pPr>
        <w:numPr>
          <w:ilvl w:val="0"/>
          <w:numId w:val="2"/>
        </w:numPr>
        <w:jc w:val="both"/>
        <w:rPr>
          <w:rFonts w:ascii="Times New Roman" w:hAnsi="Times New Roman" w:cs="Times New Roman"/>
        </w:rPr>
      </w:pPr>
      <w:proofErr w:type="spellStart"/>
      <w:r w:rsidRPr="000443B5">
        <w:rPr>
          <w:rFonts w:ascii="Times New Roman" w:hAnsi="Times New Roman" w:cs="Times New Roman"/>
          <w:b/>
          <w:bCs/>
        </w:rPr>
        <w:t>Cấu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Giỏ</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quà</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gồm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(Combo/Kit)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1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w:t>
      </w:r>
    </w:p>
    <w:p w14:paraId="389B5934" w14:textId="77777777" w:rsidR="000443B5" w:rsidRPr="000443B5" w:rsidRDefault="000443B5" w:rsidP="000443B5">
      <w:pPr>
        <w:numPr>
          <w:ilvl w:val="0"/>
          <w:numId w:val="2"/>
        </w:numPr>
        <w:jc w:val="both"/>
        <w:rPr>
          <w:rFonts w:ascii="Times New Roman" w:hAnsi="Times New Roman" w:cs="Times New Roman"/>
        </w:rPr>
      </w:pPr>
      <w:r w:rsidRPr="000443B5">
        <w:rPr>
          <w:rFonts w:ascii="Times New Roman" w:hAnsi="Times New Roman" w:cs="Times New Roman"/>
          <w:b/>
          <w:bCs/>
        </w:rPr>
        <w:lastRenderedPageBreak/>
        <w:t xml:space="preserve">Quản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sử</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dụng</w:t>
      </w:r>
      <w:proofErr w:type="spellEnd"/>
      <w:r w:rsidRPr="000443B5">
        <w:rPr>
          <w:rFonts w:ascii="Times New Roman" w:hAnsi="Times New Roman" w:cs="Times New Roman"/>
          <w:b/>
          <w:bCs/>
        </w:rPr>
        <w:t xml:space="preserve"> (Date)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Lô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FEFO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w:t>
      </w:r>
    </w:p>
    <w:p w14:paraId="3ABA051F"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PHẦN 3: SƠ ĐỒ CƠ CẤU TỔ CHỨC</w:t>
      </w:r>
    </w:p>
    <w:p w14:paraId="0D6338F4"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3.1. </w:t>
      </w:r>
      <w:proofErr w:type="spellStart"/>
      <w:r w:rsidRPr="000443B5">
        <w:rPr>
          <w:rFonts w:ascii="Times New Roman" w:hAnsi="Times New Roman" w:cs="Times New Roman"/>
          <w:b/>
          <w:bCs/>
        </w:rPr>
        <w:t>Cơ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cấu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tổ</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tổng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thể</w:t>
      </w:r>
      <w:proofErr w:type="spellEnd"/>
    </w:p>
    <w:p w14:paraId="328C8F1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Công ty TNHH TM Laria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chuyên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5559D31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Below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w:t>
      </w:r>
    </w:p>
    <w:p w14:paraId="03BF34E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p>
    <w:p w14:paraId="595D7322"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Kinh </w:t>
      </w:r>
      <w:proofErr w:type="spellStart"/>
      <w:r w:rsidRPr="000443B5">
        <w:rPr>
          <w:rFonts w:ascii="Times New Roman" w:hAnsi="Times New Roman" w:cs="Times New Roman"/>
        </w:rPr>
        <w:t>doanh</w:t>
      </w:r>
      <w:proofErr w:type="spellEnd"/>
    </w:p>
    <w:p w14:paraId="7116CACC"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Marketing</w:t>
      </w:r>
    </w:p>
    <w:p w14:paraId="126EE016"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Mua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(Procurement)</w:t>
      </w:r>
    </w:p>
    <w:p w14:paraId="429755BA"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p w14:paraId="42C0A11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w:t>
      </w: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1</w:t>
      </w:r>
    </w:p>
    <w:p w14:paraId="72F0544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w:t>
      </w:r>
      <w:r w:rsidRPr="000443B5">
        <w:rPr>
          <w:rFonts w:ascii="Times New Roman" w:eastAsia="MS Gothic" w:hAnsi="Times New Roman" w:cs="Times New Roman"/>
        </w:rPr>
        <w:t>├</w:t>
      </w:r>
      <w:r w:rsidRPr="000443B5">
        <w:rPr>
          <w:rFonts w:ascii="Times New Roman" w:hAnsi="Times New Roman" w:cs="Times New Roman"/>
        </w:rPr>
        <w:t xml:space="preserve">──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p w14:paraId="08DF1E9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w:t>
      </w:r>
      <w:r w:rsidRPr="000443B5">
        <w:rPr>
          <w:rFonts w:ascii="Times New Roman" w:eastAsia="MS Gothic" w:hAnsi="Times New Roman" w:cs="Times New Roman"/>
        </w:rPr>
        <w:t>├</w:t>
      </w:r>
      <w:r w:rsidRPr="000443B5">
        <w:rPr>
          <w:rFonts w:ascii="Times New Roman" w:hAnsi="Times New Roman" w:cs="Times New Roman"/>
        </w:rPr>
        <w:t xml:space="preserve">── Ca </w:t>
      </w:r>
      <w:proofErr w:type="spellStart"/>
      <w:r w:rsidRPr="000443B5">
        <w:rPr>
          <w:rFonts w:ascii="Times New Roman" w:hAnsi="Times New Roman" w:cs="Times New Roman"/>
        </w:rPr>
        <w:t>trưởng</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Trưởng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nhóm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p w14:paraId="72A529D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w:t>
      </w: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p>
    <w:p w14:paraId="45433D0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w:t>
      </w: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p>
    <w:p w14:paraId="3F881AD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p>
    <w:p w14:paraId="63799A6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N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w:t>
      </w:r>
    </w:p>
    <w:p w14:paraId="4B24DFB2"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Kho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 xml:space="preserve"> (Logistics)</w:t>
      </w:r>
    </w:p>
    <w:p w14:paraId="60A682AF"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 Tài </w:t>
      </w:r>
      <w:proofErr w:type="spellStart"/>
      <w:r w:rsidRPr="000443B5">
        <w:rPr>
          <w:rFonts w:ascii="Times New Roman" w:hAnsi="Times New Roman" w:cs="Times New Roman"/>
        </w:rPr>
        <w:t>chính</w:t>
      </w:r>
      <w:proofErr w:type="spellEnd"/>
    </w:p>
    <w:p w14:paraId="6EF0574D"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p>
    <w:p w14:paraId="15521C1D" w14:textId="77777777" w:rsidR="000443B5" w:rsidRPr="000443B5" w:rsidRDefault="000443B5" w:rsidP="000443B5">
      <w:pPr>
        <w:jc w:val="both"/>
        <w:rPr>
          <w:rFonts w:ascii="Times New Roman" w:hAnsi="Times New Roman" w:cs="Times New Roman"/>
        </w:rPr>
      </w:pPr>
      <w:r w:rsidRPr="000443B5">
        <w:rPr>
          <w:rFonts w:ascii="Times New Roman" w:eastAsia="MS Gothic" w:hAnsi="Times New Roman" w:cs="Times New Roman"/>
        </w:rPr>
        <w:t>├</w:t>
      </w:r>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Công </w:t>
      </w:r>
      <w:proofErr w:type="spellStart"/>
      <w:r w:rsidRPr="000443B5">
        <w:rPr>
          <w:rFonts w:ascii="Times New Roman" w:hAnsi="Times New Roman" w:cs="Times New Roman"/>
        </w:rPr>
        <w:t>nghệ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(IT)</w:t>
      </w:r>
    </w:p>
    <w:p w14:paraId="0A0D30D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sóc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p w14:paraId="3716A92E"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3.2. </w:t>
      </w:r>
      <w:proofErr w:type="spellStart"/>
      <w:r w:rsidRPr="000443B5">
        <w:rPr>
          <w:rFonts w:ascii="Times New Roman" w:hAnsi="Times New Roman" w:cs="Times New Roman"/>
          <w:b/>
          <w:bCs/>
        </w:rPr>
        <w:t>Chức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năng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của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POS</w:t>
      </w:r>
    </w:p>
    <w:p w14:paraId="7B6508B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Mỗi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w:t>
      </w:r>
    </w:p>
    <w:p w14:paraId="6E0C983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3.1: </w:t>
      </w:r>
      <w:proofErr w:type="spellStart"/>
      <w:r w:rsidRPr="000443B5">
        <w:rPr>
          <w:rFonts w:ascii="Times New Roman" w:hAnsi="Times New Roman" w:cs="Times New Roman"/>
          <w:i/>
          <w:iCs/>
        </w:rPr>
        <w:t>Chức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năng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các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bộ</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phận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mối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liên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với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tại</w:t>
      </w:r>
      <w:proofErr w:type="spellEnd"/>
      <w:r w:rsidRPr="000443B5">
        <w:rPr>
          <w:rFonts w:ascii="Times New Roman" w:hAnsi="Times New Roman" w:cs="Times New Roman"/>
          <w:i/>
          <w:iCs/>
        </w:rPr>
        <w:t xml:space="preserve">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3418"/>
        <w:gridCol w:w="4149"/>
      </w:tblGrid>
      <w:tr w:rsidR="000443B5" w:rsidRPr="000443B5" w14:paraId="063723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77AB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Bộ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phận</w:t>
            </w:r>
            <w:proofErr w:type="spellEnd"/>
            <w:r w:rsidRPr="000443B5">
              <w:rPr>
                <w:rFonts w:ascii="Times New Roman" w:hAnsi="Times New Roman" w:cs="Times New Roman"/>
                <w:b/>
                <w:bCs/>
              </w:rPr>
              <w:t xml:space="preserve"> / </w:t>
            </w:r>
            <w:proofErr w:type="spellStart"/>
            <w:r w:rsidRPr="000443B5">
              <w:rPr>
                <w:rFonts w:ascii="Times New Roman" w:hAnsi="Times New Roman" w:cs="Times New Roman"/>
                <w:b/>
                <w:bCs/>
              </w:rPr>
              <w:t>Vị</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trí</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BECD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Chức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năng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9C1A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Mối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POS</w:t>
            </w:r>
          </w:p>
        </w:tc>
      </w:tr>
      <w:tr w:rsidR="000443B5" w:rsidRPr="000443B5" w14:paraId="2F8679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513D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5F01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Phê</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7D6C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Phê</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tỷ</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w:t>
            </w:r>
          </w:p>
        </w:tc>
      </w:tr>
      <w:tr w:rsidR="000443B5" w:rsidRPr="000443B5" w14:paraId="3E269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BAB8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Kinh </w:t>
            </w:r>
            <w:proofErr w:type="spellStart"/>
            <w:r w:rsidRPr="000443B5">
              <w:rPr>
                <w:rFonts w:ascii="Times New Roman" w:hAnsi="Times New Roman" w:cs="Times New Roman"/>
              </w:rPr>
              <w:t>doanh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0F8D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(KPI)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842C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Theo </w:t>
            </w:r>
            <w:proofErr w:type="spellStart"/>
            <w:r w:rsidRPr="000443B5">
              <w:rPr>
                <w:rFonts w:ascii="Times New Roman" w:hAnsi="Times New Roman" w:cs="Times New Roman"/>
              </w:rPr>
              <w:t>dõi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w:t>
            </w:r>
          </w:p>
        </w:tc>
      </w:tr>
      <w:tr w:rsidR="000443B5" w:rsidRPr="000443B5" w14:paraId="5843E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353F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8BF3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Xây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sóc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B5E7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1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1, voucher,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w:t>
            </w:r>
          </w:p>
        </w:tc>
      </w:tr>
      <w:tr w:rsidR="000443B5" w:rsidRPr="000443B5" w14:paraId="75425B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846C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Mua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FA01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Tìm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kiếm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CCEB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mới</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w:t>
            </w:r>
            <w:proofErr w:type="spellStart"/>
            <w:r w:rsidRPr="000443B5">
              <w:rPr>
                <w:rFonts w:ascii="Times New Roman" w:hAnsi="Times New Roman" w:cs="Times New Roman"/>
              </w:rPr>
              <w:t>chiếc</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w:t>
            </w:r>
          </w:p>
        </w:tc>
      </w:tr>
      <w:tr w:rsidR="000443B5" w:rsidRPr="000443B5" w14:paraId="1CB6E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F3F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Kho </w:t>
            </w:r>
            <w:proofErr w:type="spellStart"/>
            <w:r w:rsidRPr="000443B5">
              <w:rPr>
                <w:rFonts w:ascii="Times New Roman" w:hAnsi="Times New Roman" w:cs="Times New Roman"/>
              </w:rPr>
              <w:t>vận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2DE7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lạnh</w:t>
            </w:r>
            <w:proofErr w:type="spellEnd"/>
            <w:r w:rsidRPr="000443B5">
              <w:rPr>
                <w:rFonts w:ascii="Times New Roman" w:hAnsi="Times New Roman" w:cs="Times New Roman"/>
              </w:rPr>
              <w:t xml:space="preserve">, chia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luân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C3FC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r>
      <w:tr w:rsidR="000443B5" w:rsidRPr="000443B5" w14:paraId="61C3A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FC4A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8768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tầng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67B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w:t>
            </w:r>
          </w:p>
        </w:tc>
      </w:tr>
      <w:tr w:rsidR="000443B5" w:rsidRPr="000443B5" w14:paraId="34D2C3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AFB6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CA15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phí</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6ACE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ca,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thuế</w:t>
            </w:r>
            <w:proofErr w:type="spellEnd"/>
            <w:r w:rsidRPr="000443B5">
              <w:rPr>
                <w:rFonts w:ascii="Times New Roman" w:hAnsi="Times New Roman" w:cs="Times New Roman"/>
              </w:rPr>
              <w:t>.</w:t>
            </w:r>
          </w:p>
        </w:tc>
      </w:tr>
      <w:tr w:rsidR="000443B5" w:rsidRPr="000443B5" w14:paraId="585662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38BB"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lastRenderedPageBreak/>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2268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ca, </w:t>
            </w: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D565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phê</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POS.</w:t>
            </w:r>
          </w:p>
        </w:tc>
      </w:tr>
      <w:tr w:rsidR="000443B5" w:rsidRPr="000443B5" w14:paraId="76B4B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F3D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Bán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3027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E2D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đọc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đọc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w:t>
            </w:r>
          </w:p>
        </w:tc>
      </w:tr>
      <w:tr w:rsidR="000443B5" w:rsidRPr="000443B5" w14:paraId="239DDF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F7E6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526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Thao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2B4C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POS.</w:t>
            </w:r>
          </w:p>
        </w:tc>
      </w:tr>
      <w:tr w:rsidR="000443B5" w:rsidRPr="000443B5" w14:paraId="58409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CCD9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1C3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1B95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diện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chịu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w:t>
            </w:r>
          </w:p>
        </w:tc>
      </w:tr>
    </w:tbl>
    <w:p w14:paraId="3FE250A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xét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về</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sự</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hợp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giữa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phận</w:t>
      </w:r>
      <w:proofErr w:type="spellEnd"/>
      <w:r w:rsidRPr="000443B5">
        <w:rPr>
          <w:rFonts w:ascii="Times New Roman" w:hAnsi="Times New Roman" w:cs="Times New Roman"/>
          <w:b/>
          <w:bCs/>
        </w:rPr>
        <w:t>:</w:t>
      </w:r>
    </w:p>
    <w:p w14:paraId="683E11E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Quy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diễn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phút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nhịp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ty.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Mua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Marketing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sẽ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gặp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sẽ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IT/Kho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Do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diễn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suốt</w:t>
      </w:r>
      <w:proofErr w:type="spellEnd"/>
      <w:r w:rsidRPr="000443B5">
        <w:rPr>
          <w:rFonts w:ascii="Times New Roman" w:hAnsi="Times New Roman" w:cs="Times New Roman"/>
        </w:rPr>
        <w:t>.</w:t>
      </w:r>
    </w:p>
    <w:p w14:paraId="3040C971"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3.3. </w:t>
      </w:r>
      <w:proofErr w:type="spellStart"/>
      <w:r w:rsidRPr="000443B5">
        <w:rPr>
          <w:rFonts w:ascii="Times New Roman" w:hAnsi="Times New Roman" w:cs="Times New Roman"/>
          <w:b/>
          <w:bCs/>
        </w:rPr>
        <w:t>Hướng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dẫn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cấu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tổ</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trên</w:t>
      </w:r>
      <w:proofErr w:type="spellEnd"/>
      <w:r w:rsidRPr="000443B5">
        <w:rPr>
          <w:rFonts w:ascii="Times New Roman" w:hAnsi="Times New Roman" w:cs="Times New Roman"/>
          <w:b/>
          <w:bCs/>
        </w:rPr>
        <w:t xml:space="preserve"> Draw.io</w:t>
      </w:r>
    </w:p>
    <w:p w14:paraId="407CD2A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cụ</w:t>
      </w:r>
      <w:proofErr w:type="spellEnd"/>
      <w:r w:rsidRPr="000443B5">
        <w:rPr>
          <w:rFonts w:ascii="Times New Roman" w:hAnsi="Times New Roman" w:cs="Times New Roman"/>
        </w:rPr>
        <w:t xml:space="preserve"> Draw.io (Diagrams.net):</w:t>
      </w:r>
    </w:p>
    <w:p w14:paraId="3FC15C60"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PHẦN 4: HOẠT ĐỘNG KINH DOANH ĐA KÊNH</w:t>
      </w:r>
    </w:p>
    <w:p w14:paraId="7801B48D"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4.1. Các </w:t>
      </w: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p w14:paraId="747871B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Nhằm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quen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(Omnichannel),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w:t>
      </w:r>
    </w:p>
    <w:p w14:paraId="4BAF7A4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4.1: Các </w:t>
      </w:r>
      <w:proofErr w:type="spellStart"/>
      <w:r w:rsidRPr="000443B5">
        <w:rPr>
          <w:rFonts w:ascii="Times New Roman" w:hAnsi="Times New Roman" w:cs="Times New Roman"/>
          <w:i/>
          <w:iCs/>
        </w:rPr>
        <w:t>kênh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trong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thống</w:t>
      </w:r>
      <w:proofErr w:type="spellEnd"/>
      <w:r w:rsidRPr="000443B5">
        <w:rPr>
          <w:rFonts w:ascii="Times New Roman" w:hAnsi="Times New Roman" w:cs="Times New Roman"/>
          <w:i/>
          <w:iCs/>
        </w:rPr>
        <w:t xml:space="preserve"> Laria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272"/>
        <w:gridCol w:w="1847"/>
        <w:gridCol w:w="1890"/>
        <w:gridCol w:w="1986"/>
      </w:tblGrid>
      <w:tr w:rsidR="000443B5" w:rsidRPr="000443B5" w14:paraId="5E14A8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2FF4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8794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Cách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tiếp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13F8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Hình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toán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1AC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Cách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3EE9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hỗ</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trợ</w:t>
            </w:r>
            <w:proofErr w:type="spellEnd"/>
          </w:p>
        </w:tc>
      </w:tr>
      <w:tr w:rsidR="000443B5" w:rsidRPr="000443B5" w14:paraId="588754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70B6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F65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0B0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QR,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6E83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6C74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w:t>
            </w:r>
          </w:p>
        </w:tc>
      </w:tr>
      <w:tr w:rsidR="000443B5" w:rsidRPr="000443B5" w14:paraId="4A7650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B893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Website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CB7C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tuyến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7C13"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Thanh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E9C4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nơi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E0C3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Website TMĐT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ERP/POS.</w:t>
            </w:r>
          </w:p>
        </w:tc>
      </w:tr>
      <w:tr w:rsidR="000443B5" w:rsidRPr="000443B5" w14:paraId="388B9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B07C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hội</w:t>
            </w:r>
            <w:proofErr w:type="spellEnd"/>
            <w:r w:rsidRPr="000443B5">
              <w:rPr>
                <w:rFonts w:ascii="Times New Roman" w:hAnsi="Times New Roman" w:cs="Times New Roman"/>
              </w:rPr>
              <w:t xml:space="preserve"> (FB, </w:t>
            </w:r>
            <w:proofErr w:type="spellStart"/>
            <w:r w:rsidRPr="000443B5">
              <w:rPr>
                <w:rFonts w:ascii="Times New Roman" w:hAnsi="Times New Roman" w:cs="Times New Roman"/>
              </w:rPr>
              <w:t>Zalo</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64FD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nhắn</w:t>
            </w:r>
            <w:proofErr w:type="spellEnd"/>
            <w:r w:rsidRPr="000443B5">
              <w:rPr>
                <w:rFonts w:ascii="Times New Roman" w:hAnsi="Times New Roman" w:cs="Times New Roman"/>
              </w:rPr>
              <w:t xml:space="preserve"> tin (Chat).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27A5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C707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Giao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nơi</w:t>
            </w:r>
            <w:proofErr w:type="spellEnd"/>
            <w:r w:rsidRPr="000443B5">
              <w:rPr>
                <w:rFonts w:ascii="Times New Roman" w:hAnsi="Times New Roman" w:cs="Times New Roman"/>
              </w:rPr>
              <w:t xml:space="preserve"> (Giao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/Giao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4422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nhắn</w:t>
            </w:r>
            <w:proofErr w:type="spellEnd"/>
            <w:r w:rsidRPr="000443B5">
              <w:rPr>
                <w:rFonts w:ascii="Times New Roman" w:hAnsi="Times New Roman" w:cs="Times New Roman"/>
              </w:rPr>
              <w:t xml:space="preserve"> (CRM/Social POS).</w:t>
            </w:r>
          </w:p>
        </w:tc>
      </w:tr>
      <w:tr w:rsidR="000443B5" w:rsidRPr="000443B5" w14:paraId="696C6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369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đài</w:t>
            </w:r>
            <w:proofErr w:type="spellEnd"/>
            <w:r w:rsidRPr="000443B5">
              <w:rPr>
                <w:rFonts w:ascii="Times New Roman" w:hAnsi="Times New Roman" w:cs="Times New Roman"/>
              </w:rPr>
              <w:t xml:space="preserve"> Hotline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C90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2E60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FA35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nơi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AF45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đài</w:t>
            </w:r>
            <w:proofErr w:type="spellEnd"/>
            <w:r w:rsidRPr="000443B5">
              <w:rPr>
                <w:rFonts w:ascii="Times New Roman" w:hAnsi="Times New Roman" w:cs="Times New Roman"/>
              </w:rPr>
              <w:t xml:space="preserve"> VOIP,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r>
      <w:tr w:rsidR="000443B5" w:rsidRPr="000443B5" w14:paraId="4E82F9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2549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39D3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GrabMart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ShopeeFood</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30CB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Thanh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8C9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Tài </w:t>
            </w:r>
            <w:proofErr w:type="spellStart"/>
            <w:r w:rsidRPr="000443B5">
              <w:rPr>
                <w:rFonts w:ascii="Times New Roman" w:hAnsi="Times New Roman" w:cs="Times New Roman"/>
              </w:rPr>
              <w:t>xế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lấy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811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App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in/POS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r>
      <w:tr w:rsidR="000443B5" w:rsidRPr="000443B5" w14:paraId="40F9DD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012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Doanh </w:t>
            </w:r>
            <w:proofErr w:type="spellStart"/>
            <w:r w:rsidRPr="000443B5">
              <w:rPr>
                <w:rFonts w:ascii="Times New Roman" w:hAnsi="Times New Roman" w:cs="Times New Roman"/>
              </w:rPr>
              <w:t>nghiệp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FF9D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0CFC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nợ</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FC5F5"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Giao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lớn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A187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CRM,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w:t>
            </w:r>
          </w:p>
        </w:tc>
      </w:tr>
    </w:tbl>
    <w:p w14:paraId="4CABE322"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4.2. </w:t>
      </w:r>
      <w:proofErr w:type="spellStart"/>
      <w:r w:rsidRPr="000443B5">
        <w:rPr>
          <w:rFonts w:ascii="Times New Roman" w:hAnsi="Times New Roman" w:cs="Times New Roman"/>
          <w:b/>
          <w:bCs/>
        </w:rPr>
        <w:t>Mối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giữa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p w14:paraId="79357B7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nguyên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đòi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w:t>
      </w:r>
    </w:p>
    <w:p w14:paraId="13CEAEEC" w14:textId="77777777" w:rsidR="000443B5" w:rsidRPr="000443B5" w:rsidRDefault="000443B5" w:rsidP="000443B5">
      <w:pPr>
        <w:numPr>
          <w:ilvl w:val="0"/>
          <w:numId w:val="4"/>
        </w:numPr>
        <w:jc w:val="both"/>
        <w:rPr>
          <w:rFonts w:ascii="Times New Roman" w:hAnsi="Times New Roman" w:cs="Times New Roman"/>
        </w:rPr>
      </w:pPr>
      <w:r w:rsidRPr="000443B5">
        <w:rPr>
          <w:rFonts w:ascii="Times New Roman" w:hAnsi="Times New Roman" w:cs="Times New Roman"/>
          <w:b/>
          <w:bCs/>
        </w:rPr>
        <w:t xml:space="preserve">Danh </w:t>
      </w:r>
      <w:proofErr w:type="spellStart"/>
      <w:r w:rsidRPr="000443B5">
        <w:rPr>
          <w:rFonts w:ascii="Times New Roman" w:hAnsi="Times New Roman" w:cs="Times New Roman"/>
          <w:b/>
          <w:bCs/>
        </w:rPr>
        <w:t>mục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Cần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w:t>
      </w:r>
    </w:p>
    <w:p w14:paraId="7B193ED1" w14:textId="77777777" w:rsidR="000443B5" w:rsidRPr="000443B5" w:rsidRDefault="000443B5" w:rsidP="000443B5">
      <w:pPr>
        <w:numPr>
          <w:ilvl w:val="0"/>
          <w:numId w:val="4"/>
        </w:numPr>
        <w:jc w:val="both"/>
        <w:rPr>
          <w:rFonts w:ascii="Times New Roman" w:hAnsi="Times New Roman" w:cs="Times New Roman"/>
        </w:rPr>
      </w:pPr>
      <w:proofErr w:type="spellStart"/>
      <w:r w:rsidRPr="000443B5">
        <w:rPr>
          <w:rFonts w:ascii="Times New Roman" w:hAnsi="Times New Roman" w:cs="Times New Roman"/>
          <w:b/>
          <w:bCs/>
        </w:rPr>
        <w:t>Chương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khuyến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mãi</w:t>
      </w:r>
      <w:proofErr w:type="spellEnd"/>
      <w:r w:rsidRPr="000443B5">
        <w:rPr>
          <w:rFonts w:ascii="Times New Roman" w:hAnsi="Times New Roman" w:cs="Times New Roman"/>
          <w:b/>
          <w:bCs/>
        </w:rPr>
        <w:t>:</w:t>
      </w:r>
      <w:r w:rsidRPr="000443B5">
        <w:rPr>
          <w:rFonts w:ascii="Times New Roman" w:hAnsi="Times New Roman" w:cs="Times New Roman"/>
        </w:rPr>
        <w:t xml:space="preserve"> Các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online hay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w:t>
      </w:r>
    </w:p>
    <w:p w14:paraId="128BC2C7" w14:textId="77777777" w:rsidR="000443B5" w:rsidRPr="000443B5" w:rsidRDefault="000443B5" w:rsidP="000443B5">
      <w:pPr>
        <w:numPr>
          <w:ilvl w:val="0"/>
          <w:numId w:val="4"/>
        </w:numPr>
        <w:jc w:val="both"/>
        <w:rPr>
          <w:rFonts w:ascii="Times New Roman" w:hAnsi="Times New Roman" w:cs="Times New Roman"/>
        </w:rPr>
      </w:pPr>
      <w:proofErr w:type="spellStart"/>
      <w:r w:rsidRPr="000443B5">
        <w:rPr>
          <w:rFonts w:ascii="Times New Roman" w:hAnsi="Times New Roman" w:cs="Times New Roman"/>
          <w:b/>
          <w:bCs/>
        </w:rPr>
        <w:t>Tồn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&amp; Kho </w:t>
      </w:r>
      <w:proofErr w:type="spellStart"/>
      <w:r w:rsidRPr="000443B5">
        <w:rPr>
          <w:rFonts w:ascii="Times New Roman" w:hAnsi="Times New Roman" w:cs="Times New Roman"/>
          <w:b/>
          <w:bCs/>
        </w:rPr>
        <w:t>trung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tâm</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Online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p w14:paraId="16BC00AC" w14:textId="77777777" w:rsidR="000443B5" w:rsidRPr="000443B5" w:rsidRDefault="000443B5" w:rsidP="000443B5">
      <w:pPr>
        <w:numPr>
          <w:ilvl w:val="0"/>
          <w:numId w:val="4"/>
        </w:numPr>
        <w:jc w:val="both"/>
        <w:rPr>
          <w:rFonts w:ascii="Times New Roman" w:hAnsi="Times New Roman" w:cs="Times New Roman"/>
        </w:rPr>
      </w:pPr>
      <w:r w:rsidRPr="000443B5">
        <w:rPr>
          <w:rFonts w:ascii="Times New Roman" w:hAnsi="Times New Roman" w:cs="Times New Roman"/>
          <w:b/>
          <w:bCs/>
        </w:rPr>
        <w:t xml:space="preserve">Thông tin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 xml:space="preserve"> &amp; </w:t>
      </w:r>
      <w:proofErr w:type="spellStart"/>
      <w:r w:rsidRPr="000443B5">
        <w:rPr>
          <w:rFonts w:ascii="Times New Roman" w:hAnsi="Times New Roman" w:cs="Times New Roman"/>
          <w:b/>
          <w:bCs/>
        </w:rPr>
        <w:t>Tích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Dù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POS hay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Zalo</w:t>
      </w:r>
      <w:proofErr w:type="spellEnd"/>
      <w:r w:rsidRPr="000443B5">
        <w:rPr>
          <w:rFonts w:ascii="Times New Roman" w:hAnsi="Times New Roman" w:cs="Times New Roman"/>
        </w:rPr>
        <w:t xml:space="preserve">/Website,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w:t>
      </w:r>
      <w:proofErr w:type="spellEnd"/>
      <w:r w:rsidRPr="000443B5">
        <w:rPr>
          <w:rFonts w:ascii="Times New Roman" w:hAnsi="Times New Roman" w:cs="Times New Roman"/>
        </w:rPr>
        <w:t>.</w:t>
      </w:r>
    </w:p>
    <w:p w14:paraId="457278B0" w14:textId="77777777" w:rsidR="000443B5" w:rsidRPr="000443B5" w:rsidRDefault="000443B5" w:rsidP="000443B5">
      <w:pPr>
        <w:numPr>
          <w:ilvl w:val="0"/>
          <w:numId w:val="4"/>
        </w:numPr>
        <w:jc w:val="both"/>
        <w:rPr>
          <w:rFonts w:ascii="Times New Roman" w:hAnsi="Times New Roman" w:cs="Times New Roman"/>
        </w:rPr>
      </w:pPr>
      <w:r w:rsidRPr="000443B5">
        <w:rPr>
          <w:rFonts w:ascii="Times New Roman" w:hAnsi="Times New Roman" w:cs="Times New Roman"/>
          <w:b/>
          <w:bCs/>
        </w:rPr>
        <w:t xml:space="preserve">Báo </w:t>
      </w:r>
      <w:proofErr w:type="spellStart"/>
      <w:r w:rsidRPr="000443B5">
        <w:rPr>
          <w:rFonts w:ascii="Times New Roman" w:hAnsi="Times New Roman" w:cs="Times New Roman"/>
          <w:b/>
          <w:bCs/>
        </w:rPr>
        <w:t>cáo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doanh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thu</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nhìn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w:t>
      </w:r>
    </w:p>
    <w:p w14:paraId="538CC63D"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4.3. </w:t>
      </w:r>
      <w:proofErr w:type="spellStart"/>
      <w:r w:rsidRPr="000443B5">
        <w:rPr>
          <w:rFonts w:ascii="Times New Roman" w:hAnsi="Times New Roman" w:cs="Times New Roman"/>
          <w:b/>
          <w:bCs/>
        </w:rPr>
        <w:t>Hạn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chế</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chưa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được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dữ</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liệu</w:t>
      </w:r>
      <w:proofErr w:type="spellEnd"/>
    </w:p>
    <w:p w14:paraId="5A9DE4E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Trong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Real-time), Laria </w:t>
      </w:r>
      <w:proofErr w:type="spellStart"/>
      <w:r w:rsidRPr="000443B5">
        <w:rPr>
          <w:rFonts w:ascii="Times New Roman" w:hAnsi="Times New Roman" w:cs="Times New Roman"/>
        </w:rPr>
        <w:t>sẽ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gặp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rủi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w:t>
      </w:r>
    </w:p>
    <w:p w14:paraId="766279F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4.2: </w:t>
      </w:r>
      <w:proofErr w:type="spellStart"/>
      <w:r w:rsidRPr="000443B5">
        <w:rPr>
          <w:rFonts w:ascii="Times New Roman" w:hAnsi="Times New Roman" w:cs="Times New Roman"/>
          <w:i/>
          <w:iCs/>
        </w:rPr>
        <w:t>Phân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tích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chế</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chưa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đồng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bộ</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kênh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tại</w:t>
      </w:r>
      <w:proofErr w:type="spellEnd"/>
      <w:r w:rsidRPr="000443B5">
        <w:rPr>
          <w:rFonts w:ascii="Times New Roman" w:hAnsi="Times New Roman" w:cs="Times New Roman"/>
          <w:i/>
          <w:iCs/>
        </w:rPr>
        <w:t xml:space="preserve"> Laria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873"/>
        <w:gridCol w:w="2160"/>
        <w:gridCol w:w="2796"/>
      </w:tblGrid>
      <w:tr w:rsidR="000443B5" w:rsidRPr="000443B5" w14:paraId="4AE465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D8D4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lastRenderedPageBreak/>
              <w:t>Vấn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đề</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1147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Nguyên </w:t>
            </w:r>
            <w:proofErr w:type="spellStart"/>
            <w:r w:rsidRPr="000443B5">
              <w:rPr>
                <w:rFonts w:ascii="Times New Roman" w:hAnsi="Times New Roman" w:cs="Times New Roman"/>
                <w:b/>
                <w:bCs/>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BCE6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Ảnh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hưởng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970A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Ảnh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hưởng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doanh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nghiệp</w:t>
            </w:r>
            <w:proofErr w:type="spellEnd"/>
          </w:p>
        </w:tc>
      </w:tr>
      <w:tr w:rsidR="000443B5" w:rsidRPr="000443B5" w14:paraId="4492C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90C7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(Bán </w:t>
            </w:r>
            <w:proofErr w:type="spellStart"/>
            <w:r w:rsidRPr="000443B5">
              <w:rPr>
                <w:rFonts w:ascii="Times New Roman" w:hAnsi="Times New Roman" w:cs="Times New Roman"/>
              </w:rPr>
              <w:t>quá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6F7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Website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32FD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online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tệ</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E691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tốn</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phí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xin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tỷ</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w:t>
            </w:r>
          </w:p>
        </w:tc>
      </w:tr>
      <w:tr w:rsidR="000443B5" w:rsidRPr="000443B5" w14:paraId="13C680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3CF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Bất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697F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Website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1BC3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vì</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online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DAA9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vi </w:t>
            </w:r>
            <w:proofErr w:type="spellStart"/>
            <w:r w:rsidRPr="000443B5">
              <w:rPr>
                <w:rFonts w:ascii="Times New Roman" w:hAnsi="Times New Roman" w:cs="Times New Roman"/>
              </w:rPr>
              <w:t>phạm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yết</w:t>
            </w:r>
            <w:proofErr w:type="spellEnd"/>
            <w:r w:rsidRPr="000443B5">
              <w:rPr>
                <w:rFonts w:ascii="Times New Roman" w:hAnsi="Times New Roman" w:cs="Times New Roman"/>
              </w:rPr>
              <w:t>.</w:t>
            </w:r>
          </w:p>
        </w:tc>
      </w:tr>
      <w:tr w:rsidR="000443B5" w:rsidRPr="000443B5" w14:paraId="430198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2753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lặp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6893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Facebook/Hotline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A76C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B261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sách</w:t>
            </w:r>
            <w:proofErr w:type="spellEnd"/>
            <w:r w:rsidRPr="000443B5">
              <w:rPr>
                <w:rFonts w:ascii="Times New Roman" w:hAnsi="Times New Roman" w:cs="Times New Roman"/>
              </w:rPr>
              <w:t>.</w:t>
            </w:r>
          </w:p>
        </w:tc>
      </w:tr>
      <w:tr w:rsidR="000443B5" w:rsidRPr="000443B5" w14:paraId="09C83D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AFE8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B7D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Thông tin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riêng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Zalo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Fanpage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A14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514B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vi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Remarketing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w:t>
            </w:r>
          </w:p>
        </w:tc>
      </w:tr>
      <w:tr w:rsidR="000443B5" w:rsidRPr="000443B5" w14:paraId="74E97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FC1F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chậm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trễ</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1011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Doanh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lưu</w:t>
            </w:r>
            <w:proofErr w:type="spellEnd"/>
            <w:r w:rsidRPr="000443B5">
              <w:rPr>
                <w:rFonts w:ascii="Times New Roman" w:hAnsi="Times New Roman" w:cs="Times New Roman"/>
              </w:rPr>
              <w:t xml:space="preserve"> ở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3997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0FF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gom</w:t>
            </w:r>
            <w:proofErr w:type="spellEnd"/>
            <w:r w:rsidRPr="000443B5">
              <w:rPr>
                <w:rFonts w:ascii="Times New Roman" w:hAnsi="Times New Roman" w:cs="Times New Roman"/>
              </w:rPr>
              <w:t xml:space="preserve"> file Excel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sót</w:t>
            </w:r>
            <w:proofErr w:type="spellEnd"/>
            <w:r w:rsidRPr="000443B5">
              <w:rPr>
                <w:rFonts w:ascii="Times New Roman" w:hAnsi="Times New Roman" w:cs="Times New Roman"/>
              </w:rPr>
              <w:t>.</w:t>
            </w:r>
          </w:p>
        </w:tc>
      </w:tr>
    </w:tbl>
    <w:p w14:paraId="3ACACF12"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4.4. </w:t>
      </w:r>
      <w:proofErr w:type="spellStart"/>
      <w:r w:rsidRPr="000443B5">
        <w:rPr>
          <w:rFonts w:ascii="Times New Roman" w:hAnsi="Times New Roman" w:cs="Times New Roman"/>
          <w:b/>
          <w:bCs/>
        </w:rPr>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kinh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doanh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kênh</w:t>
      </w:r>
      <w:proofErr w:type="spellEnd"/>
    </w:p>
    <w:p w14:paraId="1176C2F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Below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luồng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Laria:</w:t>
      </w:r>
    </w:p>
    <w:p w14:paraId="1422B7B5" w14:textId="27291A33"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 Doanh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Website,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hội</w:t>
      </w:r>
      <w:proofErr w:type="spellEnd"/>
      <w:r w:rsidRPr="000443B5">
        <w:rPr>
          <w:rFonts w:ascii="Times New Roman" w:hAnsi="Times New Roman" w:cs="Times New Roman"/>
        </w:rPr>
        <w:t xml:space="preserve">, Hotline, App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Hệ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&amp;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Hệ </w:t>
      </w:r>
      <w:proofErr w:type="spellStart"/>
      <w:r w:rsidRPr="000443B5">
        <w:rPr>
          <w:rFonts w:ascii="Times New Roman" w:hAnsi="Times New Roman" w:cs="Times New Roman"/>
        </w:rPr>
        <w:lastRenderedPageBreak/>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Kho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Xử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w:t>
      </w:r>
      <w:proofErr w:type="spellStart"/>
      <w:r w:rsidRPr="000443B5">
        <w:rPr>
          <w:rFonts w:ascii="Times New Roman" w:hAnsi="Times New Roman" w:cs="Times New Roman"/>
        </w:rPr>
        <w:t>Thẻ</w:t>
      </w:r>
      <w:proofErr w:type="spellEnd"/>
      <w:r w:rsidRPr="000443B5">
        <w:rPr>
          <w:rFonts w:ascii="Times New Roman" w:hAnsi="Times New Roman" w:cs="Times New Roman"/>
        </w:rPr>
        <w:t>/</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Th</w:t>
      </w:r>
      <w:proofErr w:type="spellStart"/>
      <w:r w:rsidRPr="000443B5">
        <w:rPr>
          <w:rFonts w:ascii="Times New Roman" w:hAnsi="Times New Roman" w:cs="Times New Roman"/>
        </w:rPr>
        <w:t>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Giao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Đ</w:t>
      </w:r>
      <w:proofErr w:type="spellStart"/>
      <w:r w:rsidRPr="000443B5">
        <w:rPr>
          <w:rFonts w:ascii="Times New Roman" w:hAnsi="Times New Roman" w:cs="Times New Roman"/>
        </w:rPr>
        <w:t>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CRM </w:t>
      </w:r>
      <m:oMath>
        <m:r>
          <w:rPr>
            <w:rFonts w:ascii="Cambria Math" w:hAnsi="Cambria Math" w:cs="Times New Roman"/>
          </w:rPr>
          <m:t>→</m:t>
        </m:r>
      </m:oMath>
      <w:r w:rsidRPr="000443B5">
        <w:rPr>
          <w:rFonts w:ascii="Times New Roman" w:hAnsi="Times New Roman" w:cs="Times New Roman"/>
        </w:rPr>
        <w:t xml:space="preserve"> Báo cáo Doanh thu cho Kế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/Ban </w:t>
      </w:r>
      <w:proofErr w:type="spellStart"/>
      <w:r w:rsidRPr="000443B5">
        <w:rPr>
          <w:rFonts w:ascii="Times New Roman" w:hAnsi="Times New Roman" w:cs="Times New Roman"/>
        </w:rPr>
        <w:t>Giám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đốc</w:t>
      </w:r>
      <w:proofErr w:type="spellEnd"/>
      <w:r w:rsidRPr="000443B5">
        <w:rPr>
          <w:rFonts w:ascii="Times New Roman" w:hAnsi="Times New Roman" w:cs="Times New Roman"/>
        </w:rPr>
        <w:t>.</w:t>
      </w:r>
    </w:p>
    <w:p w14:paraId="12EE47C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Hướng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dẫn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trên</w:t>
      </w:r>
      <w:proofErr w:type="spellEnd"/>
      <w:r w:rsidRPr="000443B5">
        <w:rPr>
          <w:rFonts w:ascii="Times New Roman" w:hAnsi="Times New Roman" w:cs="Times New Roman"/>
          <w:b/>
          <w:bCs/>
        </w:rPr>
        <w:t xml:space="preserve"> Draw.io:</w:t>
      </w:r>
    </w:p>
    <w:p w14:paraId="5A44CA3A"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Draw.io,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rPr>
        <w:t xml:space="preserve"> ở </w:t>
      </w:r>
      <w:proofErr w:type="spellStart"/>
      <w:r w:rsidRPr="000443B5">
        <w:rPr>
          <w:rFonts w:ascii="Times New Roman" w:hAnsi="Times New Roman" w:cs="Times New Roman"/>
        </w:rPr>
        <w:t>bên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w:t>
      </w:r>
    </w:p>
    <w:p w14:paraId="1C0EF59B"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Vẽ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r w:rsidRPr="000443B5">
        <w:rPr>
          <w:rFonts w:ascii="Times New Roman" w:hAnsi="Times New Roman" w:cs="Times New Roman"/>
          <w:b/>
          <w:bCs/>
        </w:rPr>
        <w:t xml:space="preserve">5-6 </w:t>
      </w: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dọc</w:t>
      </w:r>
      <w:proofErr w:type="spellEnd"/>
      <w:r w:rsidRPr="000443B5">
        <w:rPr>
          <w:rFonts w:ascii="Times New Roman" w:hAnsi="Times New Roman" w:cs="Times New Roman"/>
        </w:rPr>
        <w:t>.</w:t>
      </w:r>
    </w:p>
    <w:p w14:paraId="04F0E952"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mũi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29339022"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Gom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mũi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Quản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&amp; POS </w:t>
      </w:r>
      <w:proofErr w:type="spellStart"/>
      <w:r w:rsidRPr="000443B5">
        <w:rPr>
          <w:rFonts w:ascii="Times New Roman" w:hAnsi="Times New Roman" w:cs="Times New Roman"/>
          <w:b/>
          <w:bCs/>
        </w:rPr>
        <w:t>tập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trung</w:t>
      </w:r>
      <w:proofErr w:type="spellEnd"/>
      <w:r w:rsidRPr="000443B5">
        <w:rPr>
          <w:rFonts w:ascii="Times New Roman" w:hAnsi="Times New Roman" w:cs="Times New Roman"/>
        </w:rPr>
        <w:t>.</w:t>
      </w:r>
    </w:p>
    <w:p w14:paraId="3A2D3BAC"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khối</w:t>
      </w:r>
      <w:proofErr w:type="spellEnd"/>
      <w:r w:rsidRPr="000443B5">
        <w:rPr>
          <w:rFonts w:ascii="Times New Roman" w:hAnsi="Times New Roman" w:cs="Times New Roman"/>
        </w:rPr>
        <w:t xml:space="preserve"> Trung </w:t>
      </w:r>
      <w:proofErr w:type="spellStart"/>
      <w:r w:rsidRPr="000443B5">
        <w:rPr>
          <w:rFonts w:ascii="Times New Roman" w:hAnsi="Times New Roman" w:cs="Times New Roman"/>
        </w:rPr>
        <w:t>tâm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Quản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Cổng</w:t>
      </w:r>
      <w:proofErr w:type="spellEnd"/>
      <w:r w:rsidRPr="000443B5">
        <w:rPr>
          <w:rFonts w:ascii="Times New Roman" w:hAnsi="Times New Roman" w:cs="Times New Roman"/>
          <w:b/>
          <w:bCs/>
        </w:rPr>
        <w:t xml:space="preserve"> Thanh </w:t>
      </w:r>
      <w:proofErr w:type="spellStart"/>
      <w:r w:rsidRPr="000443B5">
        <w:rPr>
          <w:rFonts w:ascii="Times New Roman" w:hAnsi="Times New Roman" w:cs="Times New Roman"/>
          <w:b/>
          <w:bCs/>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Cơ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sở</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dữ</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liệu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(CRM)</w:t>
      </w:r>
      <w:r w:rsidRPr="000443B5">
        <w:rPr>
          <w:rFonts w:ascii="Times New Roman" w:hAnsi="Times New Roman" w:cs="Times New Roman"/>
        </w:rPr>
        <w:t>.</w:t>
      </w:r>
    </w:p>
    <w:p w14:paraId="74570EB9"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Mũi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khối</w:t>
      </w:r>
      <w:proofErr w:type="spellEnd"/>
      <w:r w:rsidRPr="000443B5">
        <w:rPr>
          <w:rFonts w:ascii="Times New Roman" w:hAnsi="Times New Roman" w:cs="Times New Roman"/>
        </w:rPr>
        <w:t xml:space="preserve">: </w:t>
      </w:r>
      <w:r w:rsidRPr="000443B5">
        <w:rPr>
          <w:rFonts w:ascii="Times New Roman" w:hAnsi="Times New Roman" w:cs="Times New Roman"/>
          <w:b/>
          <w:bCs/>
        </w:rPr>
        <w:t xml:space="preserve">Giao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rPr>
        <w:t>.</w:t>
      </w:r>
    </w:p>
    <w:p w14:paraId="4ADCB5DC" w14:textId="77777777" w:rsidR="000443B5" w:rsidRPr="000443B5" w:rsidRDefault="000443B5" w:rsidP="000443B5">
      <w:pPr>
        <w:numPr>
          <w:ilvl w:val="0"/>
          <w:numId w:val="5"/>
        </w:numPr>
        <w:jc w:val="both"/>
        <w:rPr>
          <w:rFonts w:ascii="Times New Roman" w:hAnsi="Times New Roman" w:cs="Times New Roman"/>
        </w:rPr>
      </w:pP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dưới</w:t>
      </w:r>
      <w:proofErr w:type="spellEnd"/>
      <w:r w:rsidRPr="000443B5">
        <w:rPr>
          <w:rFonts w:ascii="Times New Roman" w:hAnsi="Times New Roman" w:cs="Times New Roman"/>
        </w:rPr>
        <w:t>:</w:t>
      </w:r>
    </w:p>
    <w:p w14:paraId="10398D12" w14:textId="77777777" w:rsidR="000443B5" w:rsidRPr="000443B5" w:rsidRDefault="000443B5" w:rsidP="000443B5">
      <w:pPr>
        <w:numPr>
          <w:ilvl w:val="1"/>
          <w:numId w:val="5"/>
        </w:numPr>
        <w:jc w:val="both"/>
        <w:rPr>
          <w:rFonts w:ascii="Times New Roman" w:hAnsi="Times New Roman" w:cs="Times New Roman"/>
        </w:rPr>
      </w:pPr>
      <w:proofErr w:type="spellStart"/>
      <w:r w:rsidRPr="000443B5">
        <w:rPr>
          <w:rFonts w:ascii="Times New Roman" w:hAnsi="Times New Roman" w:cs="Times New Roman"/>
          <w:i/>
          <w:iCs/>
        </w:rPr>
        <w:t>Hình</w:t>
      </w:r>
      <w:proofErr w:type="spellEnd"/>
      <w:r w:rsidRPr="000443B5">
        <w:rPr>
          <w:rFonts w:ascii="Times New Roman" w:hAnsi="Times New Roman" w:cs="Times New Roman"/>
          <w:i/>
          <w:iCs/>
        </w:rPr>
        <w:t xml:space="preserve"> 4.1. </w:t>
      </w:r>
      <w:proofErr w:type="spellStart"/>
      <w:r w:rsidRPr="000443B5">
        <w:rPr>
          <w:rFonts w:ascii="Times New Roman" w:hAnsi="Times New Roman" w:cs="Times New Roman"/>
          <w:i/>
          <w:iCs/>
        </w:rPr>
        <w:t>Mô</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hoạt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động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doanh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kênh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của</w:t>
      </w:r>
      <w:proofErr w:type="spellEnd"/>
      <w:r w:rsidRPr="000443B5">
        <w:rPr>
          <w:rFonts w:ascii="Times New Roman" w:hAnsi="Times New Roman" w:cs="Times New Roman"/>
          <w:i/>
          <w:iCs/>
        </w:rPr>
        <w:t xml:space="preserve"> Công ty TNHH TM Laria.</w:t>
      </w:r>
    </w:p>
    <w:p w14:paraId="0AE59E58"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PHẦN 5: PHÂN TÍCH QUY TRÌNH CỐT LÕI 1 – BÁN HÀNG VÀ TRẢI NGHIỆM TẠI CỬA HÀNG SỬ DỤNG POS</w:t>
      </w:r>
    </w:p>
    <w:p w14:paraId="25F84F4A"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5.1. </w:t>
      </w:r>
      <w:proofErr w:type="spellStart"/>
      <w:r w:rsidRPr="000443B5">
        <w:rPr>
          <w:rFonts w:ascii="Times New Roman" w:hAnsi="Times New Roman" w:cs="Times New Roman"/>
          <w:b/>
          <w:bCs/>
        </w:rPr>
        <w:t>Giới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thiệu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p>
    <w:p w14:paraId="4206A20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Quy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"Bán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lõi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Công ty TNHH TM Laria. </w:t>
      </w:r>
      <w:proofErr w:type="spellStart"/>
      <w:r w:rsidRPr="000443B5">
        <w:rPr>
          <w:rFonts w:ascii="Times New Roman" w:hAnsi="Times New Roman" w:cs="Times New Roman"/>
        </w:rPr>
        <w:t>Đây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(Touchpoint)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w:t>
      </w:r>
    </w:p>
    <w:p w14:paraId="1381A4D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FMCG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sẵn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đòi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r w:rsidRPr="000443B5">
        <w:rPr>
          <w:rFonts w:ascii="Times New Roman" w:hAnsi="Times New Roman" w:cs="Times New Roman"/>
        </w:rPr>
        <w:t>.</w:t>
      </w:r>
    </w:p>
    <w:p w14:paraId="6F9E2AA4"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5.2. </w:t>
      </w:r>
      <w:proofErr w:type="spellStart"/>
      <w:r w:rsidRPr="000443B5">
        <w:rPr>
          <w:rFonts w:ascii="Times New Roman" w:hAnsi="Times New Roman" w:cs="Times New Roman"/>
          <w:b/>
          <w:bCs/>
        </w:rPr>
        <w:t>Mục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tiêu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của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p>
    <w:p w14:paraId="21D6C18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Quy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w:t>
      </w:r>
    </w:p>
    <w:p w14:paraId="46CC0E52" w14:textId="77777777" w:rsidR="000443B5" w:rsidRPr="000443B5" w:rsidRDefault="000443B5" w:rsidP="000443B5">
      <w:pPr>
        <w:numPr>
          <w:ilvl w:val="0"/>
          <w:numId w:val="6"/>
        </w:numPr>
        <w:jc w:val="both"/>
        <w:rPr>
          <w:rFonts w:ascii="Times New Roman" w:hAnsi="Times New Roman" w:cs="Times New Roman"/>
        </w:rPr>
      </w:pPr>
      <w:proofErr w:type="spellStart"/>
      <w:r w:rsidRPr="000443B5">
        <w:rPr>
          <w:rFonts w:ascii="Times New Roman" w:hAnsi="Times New Roman" w:cs="Times New Roman"/>
          <w:b/>
          <w:bCs/>
        </w:rPr>
        <w:t>Đáp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ứng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mua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sắm</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xứ</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muốn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1D4E404D" w14:textId="77777777" w:rsidR="000443B5" w:rsidRPr="000443B5" w:rsidRDefault="000443B5" w:rsidP="000443B5">
      <w:pPr>
        <w:numPr>
          <w:ilvl w:val="0"/>
          <w:numId w:val="6"/>
        </w:numPr>
        <w:jc w:val="both"/>
        <w:rPr>
          <w:rFonts w:ascii="Times New Roman" w:hAnsi="Times New Roman" w:cs="Times New Roman"/>
        </w:rPr>
      </w:pPr>
      <w:proofErr w:type="spellStart"/>
      <w:r w:rsidRPr="000443B5">
        <w:rPr>
          <w:rFonts w:ascii="Times New Roman" w:hAnsi="Times New Roman" w:cs="Times New Roman"/>
          <w:b/>
          <w:bCs/>
        </w:rPr>
        <w:lastRenderedPageBreak/>
        <w:t>Tính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tiền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trọng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lượng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xác</w:t>
      </w:r>
      <w:proofErr w:type="spellEnd"/>
      <w:r w:rsidRPr="000443B5">
        <w:rPr>
          <w:rFonts w:ascii="Times New Roman" w:hAnsi="Times New Roman" w:cs="Times New Roman"/>
          <w:b/>
          <w:bCs/>
        </w:rPr>
        <w:t xml:space="preserve"> 100%:</w:t>
      </w:r>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w:t>
      </w:r>
    </w:p>
    <w:p w14:paraId="5E057BA6" w14:textId="77777777" w:rsidR="000443B5" w:rsidRPr="000443B5" w:rsidRDefault="000443B5" w:rsidP="000443B5">
      <w:pPr>
        <w:numPr>
          <w:ilvl w:val="0"/>
          <w:numId w:val="6"/>
        </w:numPr>
        <w:jc w:val="both"/>
        <w:rPr>
          <w:rFonts w:ascii="Times New Roman" w:hAnsi="Times New Roman" w:cs="Times New Roman"/>
        </w:rPr>
      </w:pPr>
      <w:proofErr w:type="spellStart"/>
      <w:r w:rsidRPr="000443B5">
        <w:rPr>
          <w:rFonts w:ascii="Times New Roman" w:hAnsi="Times New Roman" w:cs="Times New Roman"/>
          <w:b/>
          <w:bCs/>
        </w:rPr>
        <w:t>Tối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ưu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thời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dịch</w:t>
      </w:r>
      <w:proofErr w:type="spellEnd"/>
      <w:r w:rsidRPr="000443B5">
        <w:rPr>
          <w:rFonts w:ascii="Times New Roman" w:hAnsi="Times New Roman" w:cs="Times New Roman"/>
          <w:b/>
          <w:bCs/>
        </w:rPr>
        <w:t>:</w:t>
      </w:r>
      <w:r w:rsidRPr="000443B5">
        <w:rPr>
          <w:rFonts w:ascii="Times New Roman" w:hAnsi="Times New Roman" w:cs="Times New Roman"/>
        </w:rPr>
        <w:t xml:space="preserve"> Rút </w:t>
      </w:r>
      <w:proofErr w:type="spellStart"/>
      <w:r w:rsidRPr="000443B5">
        <w:rPr>
          <w:rFonts w:ascii="Times New Roman" w:hAnsi="Times New Roman" w:cs="Times New Roman"/>
        </w:rPr>
        <w:t>ngắn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dưới</w:t>
      </w:r>
      <w:proofErr w:type="spellEnd"/>
      <w:r w:rsidRPr="000443B5">
        <w:rPr>
          <w:rFonts w:ascii="Times New Roman" w:hAnsi="Times New Roman" w:cs="Times New Roman"/>
        </w:rPr>
        <w:t xml:space="preserve"> 3 </w:t>
      </w:r>
      <w:proofErr w:type="spellStart"/>
      <w:r w:rsidRPr="000443B5">
        <w:rPr>
          <w:rFonts w:ascii="Times New Roman" w:hAnsi="Times New Roman" w:cs="Times New Roman"/>
        </w:rPr>
        <w:t>phút</w:t>
      </w:r>
      <w:proofErr w:type="spellEnd"/>
      <w:r w:rsidRPr="000443B5">
        <w:rPr>
          <w:rFonts w:ascii="Times New Roman" w:hAnsi="Times New Roman" w:cs="Times New Roman"/>
        </w:rPr>
        <w:t>/</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1365798E" w14:textId="77777777" w:rsidR="000443B5" w:rsidRPr="000443B5" w:rsidRDefault="000443B5" w:rsidP="000443B5">
      <w:pPr>
        <w:numPr>
          <w:ilvl w:val="0"/>
          <w:numId w:val="6"/>
        </w:numPr>
        <w:jc w:val="both"/>
        <w:rPr>
          <w:rFonts w:ascii="Times New Roman" w:hAnsi="Times New Roman" w:cs="Times New Roman"/>
        </w:rPr>
      </w:pPr>
      <w:proofErr w:type="spellStart"/>
      <w:r w:rsidRPr="000443B5">
        <w:rPr>
          <w:rFonts w:ascii="Times New Roman" w:hAnsi="Times New Roman" w:cs="Times New Roman"/>
          <w:b/>
          <w:bCs/>
        </w:rPr>
        <w:t>Áp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dụng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chuẩn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thương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mại</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voucher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w:t>
      </w:r>
    </w:p>
    <w:p w14:paraId="36F505CB" w14:textId="77777777" w:rsidR="000443B5" w:rsidRPr="000443B5" w:rsidRDefault="000443B5" w:rsidP="000443B5">
      <w:pPr>
        <w:numPr>
          <w:ilvl w:val="0"/>
          <w:numId w:val="6"/>
        </w:numPr>
        <w:jc w:val="both"/>
        <w:rPr>
          <w:rFonts w:ascii="Times New Roman" w:hAnsi="Times New Roman" w:cs="Times New Roman"/>
        </w:rPr>
      </w:pPr>
      <w:proofErr w:type="spellStart"/>
      <w:r w:rsidRPr="000443B5">
        <w:rPr>
          <w:rFonts w:ascii="Times New Roman" w:hAnsi="Times New Roman" w:cs="Times New Roman"/>
          <w:b/>
          <w:bCs/>
        </w:rPr>
        <w:t>Kiểm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soát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thất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thoát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minh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dữ</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liệu</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ca.</w:t>
      </w:r>
    </w:p>
    <w:p w14:paraId="70EC01FA"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5.3. Phạm vi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p>
    <w:p w14:paraId="2914CDBB" w14:textId="77777777" w:rsidR="000443B5" w:rsidRPr="000443B5" w:rsidRDefault="000443B5" w:rsidP="000443B5">
      <w:pPr>
        <w:numPr>
          <w:ilvl w:val="0"/>
          <w:numId w:val="7"/>
        </w:numPr>
        <w:jc w:val="both"/>
        <w:rPr>
          <w:rFonts w:ascii="Times New Roman" w:hAnsi="Times New Roman" w:cs="Times New Roman"/>
        </w:rPr>
      </w:pP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bắt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(Start Event):</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w:t>
      </w:r>
    </w:p>
    <w:p w14:paraId="1E2546CB" w14:textId="77777777" w:rsidR="000443B5" w:rsidRPr="000443B5" w:rsidRDefault="000443B5" w:rsidP="000443B5">
      <w:pPr>
        <w:numPr>
          <w:ilvl w:val="0"/>
          <w:numId w:val="7"/>
        </w:numPr>
        <w:jc w:val="both"/>
        <w:rPr>
          <w:rFonts w:ascii="Times New Roman" w:hAnsi="Times New Roman" w:cs="Times New Roman"/>
        </w:rPr>
      </w:pP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kết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thúc</w:t>
      </w:r>
      <w:proofErr w:type="spellEnd"/>
      <w:r w:rsidRPr="000443B5">
        <w:rPr>
          <w:rFonts w:ascii="Times New Roman" w:hAnsi="Times New Roman" w:cs="Times New Roman"/>
          <w:b/>
          <w:bCs/>
        </w:rPr>
        <w:t xml:space="preserve"> (End Event):</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w:t>
      </w:r>
    </w:p>
    <w:p w14:paraId="171994A4" w14:textId="77777777" w:rsidR="000443B5" w:rsidRPr="000443B5" w:rsidRDefault="000443B5" w:rsidP="000443B5">
      <w:pPr>
        <w:numPr>
          <w:ilvl w:val="0"/>
          <w:numId w:val="7"/>
        </w:numPr>
        <w:jc w:val="both"/>
        <w:rPr>
          <w:rFonts w:ascii="Times New Roman" w:hAnsi="Times New Roman" w:cs="Times New Roman"/>
        </w:rPr>
      </w:pPr>
      <w:r w:rsidRPr="000443B5">
        <w:rPr>
          <w:rFonts w:ascii="Times New Roman" w:hAnsi="Times New Roman" w:cs="Times New Roman"/>
          <w:b/>
          <w:bCs/>
        </w:rPr>
        <w:t xml:space="preserve">Các </w:t>
      </w:r>
      <w:proofErr w:type="spellStart"/>
      <w:r w:rsidRPr="000443B5">
        <w:rPr>
          <w:rFonts w:ascii="Times New Roman" w:hAnsi="Times New Roman" w:cs="Times New Roman"/>
          <w:b/>
          <w:bCs/>
        </w:rPr>
        <w:t>trường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hợp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ngoại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 xml:space="preserve"> (Exceptions) </w:t>
      </w:r>
      <w:proofErr w:type="spellStart"/>
      <w:r w:rsidRPr="000443B5">
        <w:rPr>
          <w:rFonts w:ascii="Times New Roman" w:hAnsi="Times New Roman" w:cs="Times New Roman"/>
          <w:b/>
          <w:bCs/>
        </w:rPr>
        <w:t>trong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phạm</w:t>
      </w:r>
      <w:proofErr w:type="spellEnd"/>
      <w:r w:rsidRPr="000443B5">
        <w:rPr>
          <w:rFonts w:ascii="Times New Roman" w:hAnsi="Times New Roman" w:cs="Times New Roman"/>
          <w:b/>
          <w:bCs/>
        </w:rPr>
        <w:t xml:space="preserve"> vi:</w:t>
      </w:r>
    </w:p>
    <w:p w14:paraId="4B682893" w14:textId="77777777" w:rsidR="000443B5" w:rsidRPr="000443B5" w:rsidRDefault="000443B5" w:rsidP="000443B5">
      <w:pPr>
        <w:numPr>
          <w:ilvl w:val="1"/>
          <w:numId w:val="7"/>
        </w:numPr>
        <w:jc w:val="both"/>
        <w:rPr>
          <w:rFonts w:ascii="Times New Roman" w:hAnsi="Times New Roman" w:cs="Times New Roman"/>
        </w:rPr>
      </w:pP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w:t>
      </w: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
    <w:p w14:paraId="75E976CD" w14:textId="77777777" w:rsidR="000443B5" w:rsidRPr="000443B5" w:rsidRDefault="000443B5" w:rsidP="000443B5">
      <w:pPr>
        <w:numPr>
          <w:ilvl w:val="1"/>
          <w:numId w:val="7"/>
        </w:numPr>
        <w:jc w:val="both"/>
        <w:rPr>
          <w:rFonts w:ascii="Times New Roman" w:hAnsi="Times New Roman" w:cs="Times New Roman"/>
        </w:rPr>
      </w:pPr>
      <w:r w:rsidRPr="000443B5">
        <w:rPr>
          <w:rFonts w:ascii="Times New Roman" w:hAnsi="Times New Roman" w:cs="Times New Roman"/>
        </w:rPr>
        <w:t xml:space="preserve">Tem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mờ</w:t>
      </w:r>
      <w:proofErr w:type="spellEnd"/>
      <w:r w:rsidRPr="000443B5">
        <w:rPr>
          <w:rFonts w:ascii="Times New Roman" w:hAnsi="Times New Roman" w:cs="Times New Roman"/>
        </w:rPr>
        <w:t>/</w:t>
      </w:r>
      <w:proofErr w:type="spellStart"/>
      <w:r w:rsidRPr="000443B5">
        <w:rPr>
          <w:rFonts w:ascii="Times New Roman" w:hAnsi="Times New Roman" w:cs="Times New Roman"/>
        </w:rPr>
        <w:t>rách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w:t>
      </w:r>
    </w:p>
    <w:p w14:paraId="187F89CA" w14:textId="77777777" w:rsidR="000443B5" w:rsidRPr="000443B5" w:rsidRDefault="000443B5" w:rsidP="000443B5">
      <w:pPr>
        <w:numPr>
          <w:ilvl w:val="1"/>
          <w:numId w:val="7"/>
        </w:numPr>
        <w:jc w:val="both"/>
        <w:rPr>
          <w:rFonts w:ascii="Times New Roman" w:hAnsi="Times New Roman" w:cs="Times New Roman"/>
        </w:rPr>
      </w:pP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w:t>
      </w:r>
    </w:p>
    <w:p w14:paraId="6FD5D2D6" w14:textId="77777777" w:rsidR="000443B5" w:rsidRPr="000443B5" w:rsidRDefault="000443B5" w:rsidP="000443B5">
      <w:pPr>
        <w:numPr>
          <w:ilvl w:val="1"/>
          <w:numId w:val="7"/>
        </w:numPr>
        <w:jc w:val="both"/>
        <w:rPr>
          <w:rFonts w:ascii="Times New Roman" w:hAnsi="Times New Roman" w:cs="Times New Roman"/>
        </w:rPr>
      </w:pPr>
      <w:r w:rsidRPr="000443B5">
        <w:rPr>
          <w:rFonts w:ascii="Times New Roman" w:hAnsi="Times New Roman" w:cs="Times New Roman"/>
        </w:rPr>
        <w:t xml:space="preserve">Thanh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/QR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mạng</w:t>
      </w:r>
      <w:proofErr w:type="spellEnd"/>
      <w:r w:rsidRPr="000443B5">
        <w:rPr>
          <w:rFonts w:ascii="Times New Roman" w:hAnsi="Times New Roman" w:cs="Times New Roman"/>
        </w:rPr>
        <w:t>.</w:t>
      </w:r>
    </w:p>
    <w:p w14:paraId="79064E61" w14:textId="77777777" w:rsidR="000443B5" w:rsidRPr="000443B5" w:rsidRDefault="000443B5" w:rsidP="000443B5">
      <w:pPr>
        <w:numPr>
          <w:ilvl w:val="1"/>
          <w:numId w:val="7"/>
        </w:num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ý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bớt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trước</w:t>
      </w:r>
      <w:proofErr w:type="spellEnd"/>
      <w:r w:rsidRPr="000443B5">
        <w:rPr>
          <w:rFonts w:ascii="Times New Roman" w:hAnsi="Times New Roman" w:cs="Times New Roman"/>
        </w:rPr>
        <w:t>/</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p w14:paraId="01F9DC26"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5.4. Các </w:t>
      </w:r>
      <w:proofErr w:type="spellStart"/>
      <w:r w:rsidRPr="000443B5">
        <w:rPr>
          <w:rFonts w:ascii="Times New Roman" w:hAnsi="Times New Roman" w:cs="Times New Roman"/>
          <w:b/>
          <w:bCs/>
        </w:rPr>
        <w:t>bên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tham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w:t>
      </w:r>
      <w:proofErr w:type="spellEnd"/>
    </w:p>
    <w:p w14:paraId="697F497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5.1: </w:t>
      </w: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vai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trò</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trách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nhiệm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các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bên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trong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236"/>
      </w:tblGrid>
      <w:tr w:rsidR="000443B5" w:rsidRPr="000443B5" w14:paraId="67F3F5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164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Vai </w:t>
            </w:r>
            <w:proofErr w:type="spellStart"/>
            <w:r w:rsidRPr="000443B5">
              <w:rPr>
                <w:rFonts w:ascii="Times New Roman" w:hAnsi="Times New Roman" w:cs="Times New Roman"/>
                <w:b/>
                <w:bCs/>
              </w:rPr>
              <w:t>trò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A98C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Trách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nhiệm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trong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p>
        </w:tc>
      </w:tr>
      <w:tr w:rsidR="000443B5" w:rsidRPr="000443B5" w14:paraId="7828AE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3208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14A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(SĐT),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r>
      <w:tr w:rsidR="000443B5" w:rsidRPr="000443B5" w14:paraId="3827F2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0C9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Bán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B73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chủng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w:t>
            </w:r>
            <w:proofErr w:type="spellEnd"/>
            <w:r w:rsidRPr="000443B5">
              <w:rPr>
                <w:rFonts w:ascii="Times New Roman" w:hAnsi="Times New Roman" w:cs="Times New Roman"/>
              </w:rPr>
              <w:t>/</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w:t>
            </w:r>
          </w:p>
        </w:tc>
      </w:tr>
      <w:tr w:rsidR="000443B5" w:rsidRPr="000443B5" w14:paraId="2F01D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CE8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4E7E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xóc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dễ</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w:t>
            </w:r>
          </w:p>
        </w:tc>
      </w:tr>
      <w:tr w:rsidR="000443B5" w:rsidRPr="000443B5" w14:paraId="5AC10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9AB1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55EC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r>
      <w:tr w:rsidR="000443B5" w:rsidRPr="000443B5" w14:paraId="71929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1D72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7CBC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ca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w:t>
            </w:r>
            <w:proofErr w:type="spellStart"/>
            <w:r w:rsidRPr="000443B5">
              <w:rPr>
                <w:rFonts w:ascii="Times New Roman" w:hAnsi="Times New Roman" w:cs="Times New Roman"/>
              </w:rPr>
              <w:t>mật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tc>
      </w:tr>
      <w:tr w:rsidR="000443B5" w:rsidRPr="000443B5" w14:paraId="0A93E5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65F3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&amp;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EC97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Truy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gửi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r>
      <w:tr w:rsidR="000443B5" w:rsidRPr="000443B5" w14:paraId="296DA5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0733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&amp;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1FB2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r>
    </w:tbl>
    <w:p w14:paraId="6E6648D2"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5.5. </w:t>
      </w: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ra</w:t>
      </w:r>
      <w:proofErr w:type="spellEnd"/>
    </w:p>
    <w:p w14:paraId="6504973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5.2: </w:t>
      </w:r>
      <w:proofErr w:type="spellStart"/>
      <w:r w:rsidRPr="000443B5">
        <w:rPr>
          <w:rFonts w:ascii="Times New Roman" w:hAnsi="Times New Roman" w:cs="Times New Roman"/>
          <w:i/>
          <w:iCs/>
        </w:rPr>
        <w:t>Đầu</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đầu</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ra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nguồn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lực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236"/>
      </w:tblGrid>
      <w:tr w:rsidR="000443B5" w:rsidRPr="000443B5" w14:paraId="71D05E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9638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Thành </w:t>
            </w:r>
            <w:proofErr w:type="spellStart"/>
            <w:r w:rsidRPr="000443B5">
              <w:rPr>
                <w:rFonts w:ascii="Times New Roman" w:hAnsi="Times New Roman" w:cs="Times New Roman"/>
                <w:b/>
                <w:bCs/>
              </w:rPr>
              <w:t>phần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D2B3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Nội</w:t>
            </w:r>
            <w:proofErr w:type="spellEnd"/>
            <w:r w:rsidRPr="000443B5">
              <w:rPr>
                <w:rFonts w:ascii="Times New Roman" w:hAnsi="Times New Roman" w:cs="Times New Roman"/>
                <w:b/>
                <w:bCs/>
              </w:rPr>
              <w:t xml:space="preserve"> dung chi </w:t>
            </w:r>
            <w:proofErr w:type="spellStart"/>
            <w:r w:rsidRPr="000443B5">
              <w:rPr>
                <w:rFonts w:ascii="Times New Roman" w:hAnsi="Times New Roman" w:cs="Times New Roman"/>
                <w:b/>
                <w:bCs/>
              </w:rPr>
              <w:t>tiết</w:t>
            </w:r>
            <w:proofErr w:type="spellEnd"/>
          </w:p>
        </w:tc>
      </w:tr>
      <w:tr w:rsidR="000443B5" w:rsidRPr="000443B5" w14:paraId="461AA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7C5C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vào</w:t>
            </w:r>
            <w:proofErr w:type="spellEnd"/>
            <w:r w:rsidRPr="000443B5">
              <w:rPr>
                <w:rFonts w:ascii="Times New Roman" w:hAnsi="Times New Roman" w:cs="Times New Roman"/>
                <w:b/>
                <w:bCs/>
              </w:rPr>
              <w:t xml:space="preserve"> (Inputs)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A548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Nhu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SĐT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w:t>
            </w:r>
          </w:p>
        </w:tc>
      </w:tr>
      <w:tr w:rsidR="000443B5" w:rsidRPr="000443B5" w14:paraId="4FE68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3B9F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ra</w:t>
            </w:r>
            <w:proofErr w:type="spellEnd"/>
            <w:r w:rsidRPr="000443B5">
              <w:rPr>
                <w:rFonts w:ascii="Times New Roman" w:hAnsi="Times New Roman" w:cs="Times New Roman"/>
                <w:b/>
                <w:bCs/>
              </w:rPr>
              <w:t xml:space="preserve"> (Outputs)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187E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giấy</w:t>
            </w:r>
            <w:proofErr w:type="spellEnd"/>
            <w:r w:rsidRPr="000443B5">
              <w:rPr>
                <w:rFonts w:ascii="Times New Roman" w:hAnsi="Times New Roman" w:cs="Times New Roman"/>
              </w:rPr>
              <w:t>/</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Giao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Doanh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lũy</w:t>
            </w:r>
            <w:proofErr w:type="spellEnd"/>
            <w:r w:rsidRPr="000443B5">
              <w:rPr>
                <w:rFonts w:ascii="Times New Roman" w:hAnsi="Times New Roman" w:cs="Times New Roman"/>
              </w:rPr>
              <w:t xml:space="preserve"> CRM.</w:t>
            </w:r>
          </w:p>
        </w:tc>
      </w:tr>
      <w:tr w:rsidR="000443B5" w:rsidRPr="000443B5" w14:paraId="3A20C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947E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Nguồn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lực</w:t>
            </w:r>
            <w:proofErr w:type="spellEnd"/>
            <w:r w:rsidRPr="000443B5">
              <w:rPr>
                <w:rFonts w:ascii="Times New Roman" w:hAnsi="Times New Roman" w:cs="Times New Roman"/>
                <w:b/>
                <w:bCs/>
              </w:rPr>
              <w:t xml:space="preserve">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CC9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ca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quẹt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(EDC);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Internet.</w:t>
            </w:r>
          </w:p>
        </w:tc>
      </w:tr>
      <w:tr w:rsidR="000443B5" w:rsidRPr="000443B5" w14:paraId="51C028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E39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lastRenderedPageBreak/>
              <w:t xml:space="preserve">Quy </w:t>
            </w:r>
            <w:proofErr w:type="spellStart"/>
            <w:r w:rsidRPr="000443B5">
              <w:rPr>
                <w:rFonts w:ascii="Times New Roman" w:hAnsi="Times New Roman" w:cs="Times New Roman"/>
                <w:b/>
                <w:bCs/>
              </w:rPr>
              <w:t>tắc</w:t>
            </w:r>
            <w:proofErr w:type="spellEnd"/>
            <w:r w:rsidRPr="000443B5">
              <w:rPr>
                <w:rFonts w:ascii="Times New Roman" w:hAnsi="Times New Roman" w:cs="Times New Roman"/>
                <w:b/>
                <w:bCs/>
              </w:rPr>
              <w:t xml:space="preserve">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A09A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Quy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yết</w:t>
            </w:r>
            <w:proofErr w:type="spellEnd"/>
            <w:r w:rsidRPr="000443B5">
              <w:rPr>
                <w:rFonts w:ascii="Times New Roman" w:hAnsi="Times New Roman" w:cs="Times New Roman"/>
              </w:rPr>
              <w:t xml:space="preserve">; Quy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khấu</w:t>
            </w:r>
            <w:proofErr w:type="spellEnd"/>
            <w:r w:rsidRPr="000443B5">
              <w:rPr>
                <w:rFonts w:ascii="Times New Roman" w:hAnsi="Times New Roman" w:cs="Times New Roman"/>
              </w:rPr>
              <w:t>/</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Quy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Quy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Quy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POS.</w:t>
            </w:r>
          </w:p>
        </w:tc>
      </w:tr>
    </w:tbl>
    <w:p w14:paraId="53D2134C"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5.6. </w:t>
      </w:r>
      <w:proofErr w:type="spellStart"/>
      <w:r w:rsidRPr="000443B5">
        <w:rPr>
          <w:rFonts w:ascii="Times New Roman" w:hAnsi="Times New Roman" w:cs="Times New Roman"/>
          <w:b/>
          <w:bCs/>
        </w:rPr>
        <w:t>Mô</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chi </w:t>
      </w:r>
      <w:proofErr w:type="spellStart"/>
      <w:r w:rsidRPr="000443B5">
        <w:rPr>
          <w:rFonts w:ascii="Times New Roman" w:hAnsi="Times New Roman" w:cs="Times New Roman"/>
          <w:b/>
          <w:bCs/>
        </w:rPr>
        <w:t>tiết</w:t>
      </w:r>
      <w:proofErr w:type="spellEnd"/>
    </w:p>
    <w:p w14:paraId="3D3B395B"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5.6.1. </w:t>
      </w:r>
      <w:proofErr w:type="spellStart"/>
      <w:r w:rsidRPr="000443B5">
        <w:rPr>
          <w:rFonts w:ascii="Times New Roman" w:hAnsi="Times New Roman" w:cs="Times New Roman"/>
          <w:b/>
          <w:bCs/>
        </w:rPr>
        <w:t>Mô</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tuần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tự</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p>
    <w:p w14:paraId="24141D5F"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w:t>
      </w:r>
    </w:p>
    <w:p w14:paraId="32B779AA"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2:</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tìm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đình</w:t>
      </w:r>
      <w:proofErr w:type="spellEnd"/>
      <w:r w:rsidRPr="000443B5">
        <w:rPr>
          <w:rFonts w:ascii="Times New Roman" w:hAnsi="Times New Roman" w:cs="Times New Roman"/>
        </w:rPr>
        <w:t xml:space="preserve"> hay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biếu</w:t>
      </w:r>
      <w:proofErr w:type="spellEnd"/>
      <w:r w:rsidRPr="000443B5">
        <w:rPr>
          <w:rFonts w:ascii="Times New Roman" w:hAnsi="Times New Roman" w:cs="Times New Roman"/>
        </w:rPr>
        <w:t>).</w:t>
      </w:r>
    </w:p>
    <w:p w14:paraId="43C3326B"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3:</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chủng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hay </w:t>
      </w: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VietGAP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ngọt</w:t>
      </w:r>
      <w:proofErr w:type="spellEnd"/>
      <w:r w:rsidRPr="000443B5">
        <w:rPr>
          <w:rFonts w:ascii="Times New Roman" w:hAnsi="Times New Roman" w:cs="Times New Roman"/>
        </w:rPr>
        <w:t>/</w:t>
      </w:r>
      <w:proofErr w:type="spellStart"/>
      <w:r w:rsidRPr="000443B5">
        <w:rPr>
          <w:rFonts w:ascii="Times New Roman" w:hAnsi="Times New Roman" w:cs="Times New Roman"/>
        </w:rPr>
        <w:t>chua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32720D89"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4:</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r w:rsidRPr="000443B5">
        <w:rPr>
          <w:rFonts w:ascii="Times New Roman" w:hAnsi="Times New Roman" w:cs="Times New Roman"/>
        </w:rPr>
        <w:t>).</w:t>
      </w:r>
    </w:p>
    <w:p w14:paraId="5C7E125D"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5:</w:t>
      </w:r>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w:t>
      </w:r>
    </w:p>
    <w:p w14:paraId="6B937291"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A (Bán </w:t>
      </w:r>
      <w:proofErr w:type="spellStart"/>
      <w:r w:rsidRPr="000443B5">
        <w:rPr>
          <w:rFonts w:ascii="Times New Roman" w:hAnsi="Times New Roman" w:cs="Times New Roman"/>
          <w:i/>
          <w:iCs/>
        </w:rPr>
        <w:t>theo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đóng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gói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cố</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định</w:t>
      </w:r>
      <w:proofErr w:type="spellEnd"/>
      <w:r w:rsidRPr="000443B5">
        <w:rPr>
          <w:rFonts w:ascii="Times New Roman" w:hAnsi="Times New Roman" w:cs="Times New Roman"/>
          <w:i/>
          <w:iCs/>
        </w:rPr>
        <w:t xml:space="preserve"> - </w:t>
      </w:r>
      <w:proofErr w:type="spellStart"/>
      <w:r w:rsidRPr="000443B5">
        <w:rPr>
          <w:rFonts w:ascii="Times New Roman" w:hAnsi="Times New Roman" w:cs="Times New Roman"/>
          <w:i/>
          <w:iCs/>
        </w:rPr>
        <w:t>hộp</w:t>
      </w:r>
      <w:proofErr w:type="spellEnd"/>
      <w:r w:rsidRPr="000443B5">
        <w:rPr>
          <w:rFonts w:ascii="Times New Roman" w:hAnsi="Times New Roman" w:cs="Times New Roman"/>
          <w:i/>
          <w:iCs/>
        </w:rPr>
        <w:t>/chai/</w:t>
      </w:r>
      <w:proofErr w:type="spellStart"/>
      <w:r w:rsidRPr="000443B5">
        <w:rPr>
          <w:rFonts w:ascii="Times New Roman" w:hAnsi="Times New Roman" w:cs="Times New Roman"/>
          <w:i/>
          <w:iCs/>
        </w:rPr>
        <w:t>túi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có</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sẵn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mã</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vạch</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di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
    <w:p w14:paraId="129F1D63"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B (Bán </w:t>
      </w:r>
      <w:proofErr w:type="spellStart"/>
      <w:r w:rsidRPr="000443B5">
        <w:rPr>
          <w:rFonts w:ascii="Times New Roman" w:hAnsi="Times New Roman" w:cs="Times New Roman"/>
          <w:i/>
          <w:iCs/>
        </w:rPr>
        <w:t>theo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trọng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lượng</w:t>
      </w:r>
      <w:proofErr w:type="spellEnd"/>
      <w:r w:rsidRPr="000443B5">
        <w:rPr>
          <w:rFonts w:ascii="Times New Roman" w:hAnsi="Times New Roman" w:cs="Times New Roman"/>
          <w:i/>
          <w:iCs/>
        </w:rPr>
        <w:t xml:space="preserve"> - </w:t>
      </w:r>
      <w:proofErr w:type="spellStart"/>
      <w:r w:rsidRPr="000443B5">
        <w:rPr>
          <w:rFonts w:ascii="Times New Roman" w:hAnsi="Times New Roman" w:cs="Times New Roman"/>
          <w:i/>
          <w:iCs/>
        </w:rPr>
        <w:t>cân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lẻ</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w:t>
      </w:r>
    </w:p>
    <w:p w14:paraId="7D372A6A"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6 (</w:t>
      </w:r>
      <w:proofErr w:type="spellStart"/>
      <w:r w:rsidRPr="000443B5">
        <w:rPr>
          <w:rFonts w:ascii="Times New Roman" w:hAnsi="Times New Roman" w:cs="Times New Roman"/>
          <w:b/>
          <w:bCs/>
        </w:rPr>
        <w:t>Dành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cân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bấm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(bao </w:t>
      </w:r>
      <w:proofErr w:type="spellStart"/>
      <w:r w:rsidRPr="000443B5">
        <w:rPr>
          <w:rFonts w:ascii="Times New Roman" w:hAnsi="Times New Roman" w:cs="Times New Roman"/>
        </w:rPr>
        <w:t>gồm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SP,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Thành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rồi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
    <w:p w14:paraId="48632157"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7:</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1E02D1C3"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8:</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đọc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Thành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w:t>
      </w:r>
    </w:p>
    <w:p w14:paraId="6D35E06E"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Sự</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cố</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mờ</w:t>
      </w:r>
      <w:proofErr w:type="spellEnd"/>
      <w:r w:rsidRPr="000443B5">
        <w:rPr>
          <w:rFonts w:ascii="Times New Roman" w:hAnsi="Times New Roman" w:cs="Times New Roman"/>
        </w:rPr>
        <w:t>/</w:t>
      </w:r>
      <w:proofErr w:type="spellStart"/>
      <w:r w:rsidRPr="000443B5">
        <w:rPr>
          <w:rFonts w:ascii="Times New Roman" w:hAnsi="Times New Roman" w:cs="Times New Roman"/>
        </w:rPr>
        <w:t>rách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nhờ</w:t>
      </w:r>
      <w:proofErr w:type="spellEnd"/>
      <w:r w:rsidRPr="000443B5">
        <w:rPr>
          <w:rFonts w:ascii="Times New Roman" w:hAnsi="Times New Roman" w:cs="Times New Roman"/>
        </w:rPr>
        <w:t xml:space="preserve"> NV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w:t>
      </w:r>
    </w:p>
    <w:p w14:paraId="46EFDDD0"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9:</w:t>
      </w:r>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10%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Táo Envy, Mua 2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1...).</w:t>
      </w:r>
    </w:p>
    <w:p w14:paraId="7B1D4628"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lastRenderedPageBreak/>
        <w:t>Bước</w:t>
      </w:r>
      <w:proofErr w:type="spellEnd"/>
      <w:r w:rsidRPr="000443B5">
        <w:rPr>
          <w:rFonts w:ascii="Times New Roman" w:hAnsi="Times New Roman" w:cs="Times New Roman"/>
          <w:b/>
          <w:bCs/>
        </w:rPr>
        <w:t xml:space="preserve"> 10:</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Thành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CRM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POS.</w:t>
      </w:r>
    </w:p>
    <w:p w14:paraId="2D196551"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11:</w:t>
      </w:r>
      <w:r w:rsidRPr="000443B5">
        <w:rPr>
          <w:rFonts w:ascii="Times New Roman" w:hAnsi="Times New Roman" w:cs="Times New Roman"/>
        </w:rPr>
        <w:t xml:space="preserve"> POS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w:t>
      </w:r>
    </w:p>
    <w:p w14:paraId="4250A6C6"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12:</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QR </w:t>
      </w:r>
      <w:proofErr w:type="spellStart"/>
      <w:r w:rsidRPr="000443B5">
        <w:rPr>
          <w:rFonts w:ascii="Times New Roman" w:hAnsi="Times New Roman" w:cs="Times New Roman"/>
        </w:rPr>
        <w:t>hiển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Quẹt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ATM/Visa qua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EDC,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w:t>
      </w:r>
    </w:p>
    <w:p w14:paraId="2B1AC54F"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13:</w:t>
      </w:r>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w:t>
      </w:r>
    </w:p>
    <w:p w14:paraId="3D103733"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Nếu</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Tiền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mặt</w:t>
      </w:r>
      <w:proofErr w:type="spellEnd"/>
      <w:r w:rsidRPr="000443B5">
        <w:rPr>
          <w:rFonts w:ascii="Times New Roman" w:hAnsi="Times New Roman" w:cs="Times New Roman"/>
          <w:i/>
          <w:i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POS, POS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thừa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thừa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w:t>
      </w:r>
    </w:p>
    <w:p w14:paraId="32226EA7"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Nếu</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Chuyển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khoản</w:t>
      </w:r>
      <w:proofErr w:type="spellEnd"/>
      <w:r w:rsidRPr="000443B5">
        <w:rPr>
          <w:rFonts w:ascii="Times New Roman" w:hAnsi="Times New Roman" w:cs="Times New Roman"/>
          <w:i/>
          <w:iCs/>
        </w:rPr>
        <w:t xml:space="preserve"> / </w:t>
      </w:r>
      <w:proofErr w:type="spellStart"/>
      <w:r w:rsidRPr="000443B5">
        <w:rPr>
          <w:rFonts w:ascii="Times New Roman" w:hAnsi="Times New Roman" w:cs="Times New Roman"/>
          <w:i/>
          <w:iCs/>
        </w:rPr>
        <w:t>Thẻ</w:t>
      </w:r>
      <w:proofErr w:type="spellEnd"/>
      <w:r w:rsidRPr="000443B5">
        <w:rPr>
          <w:rFonts w:ascii="Times New Roman" w:hAnsi="Times New Roman" w:cs="Times New Roman"/>
          <w:i/>
          <w:iCs/>
        </w:rPr>
        <w:t xml:space="preserve"> / </w:t>
      </w:r>
      <w:proofErr w:type="spellStart"/>
      <w:r w:rsidRPr="000443B5">
        <w:rPr>
          <w:rFonts w:ascii="Times New Roman" w:hAnsi="Times New Roman" w:cs="Times New Roman"/>
          <w:i/>
          <w:iCs/>
        </w:rPr>
        <w:t>Ví</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EDC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thái</w:t>
      </w:r>
      <w:proofErr w:type="spellEnd"/>
      <w:r w:rsidRPr="000443B5">
        <w:rPr>
          <w:rFonts w:ascii="Times New Roman" w:hAnsi="Times New Roman" w:cs="Times New Roman"/>
        </w:rPr>
        <w:t xml:space="preserve"> "Giao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w:t>
      </w:r>
    </w:p>
    <w:p w14:paraId="6DFBCF50" w14:textId="77777777" w:rsidR="000443B5" w:rsidRPr="000443B5" w:rsidRDefault="000443B5" w:rsidP="000443B5">
      <w:pPr>
        <w:numPr>
          <w:ilvl w:val="1"/>
          <w:numId w:val="8"/>
        </w:numPr>
        <w:jc w:val="both"/>
        <w:rPr>
          <w:rFonts w:ascii="Times New Roman" w:hAnsi="Times New Roman" w:cs="Times New Roman"/>
        </w:rPr>
      </w:pPr>
      <w:proofErr w:type="spellStart"/>
      <w:r w:rsidRPr="000443B5">
        <w:rPr>
          <w:rFonts w:ascii="Times New Roman" w:hAnsi="Times New Roman" w:cs="Times New Roman"/>
          <w:i/>
          <w:iCs/>
        </w:rPr>
        <w:t>Sự</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cố</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thanh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toán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thất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bại</w:t>
      </w:r>
      <w:proofErr w:type="spellEnd"/>
      <w:r w:rsidRPr="000443B5">
        <w:rPr>
          <w:rFonts w:ascii="Times New Roman" w:hAnsi="Times New Roman" w:cs="Times New Roman"/>
          <w:i/>
          <w:i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sang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w:t>
      </w:r>
    </w:p>
    <w:p w14:paraId="704D1750"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14:</w:t>
      </w:r>
      <w:r w:rsidRPr="000443B5">
        <w:rPr>
          <w:rFonts w:ascii="Times New Roman" w:hAnsi="Times New Roman" w:cs="Times New Roman"/>
        </w:rPr>
        <w:t xml:space="preserve"> Khi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58843D97"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15:</w:t>
      </w:r>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gửi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vừa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khoản</w:t>
      </w:r>
      <w:proofErr w:type="spellEnd"/>
      <w:r w:rsidRPr="000443B5">
        <w:rPr>
          <w:rFonts w:ascii="Times New Roman" w:hAnsi="Times New Roman" w:cs="Times New Roman"/>
        </w:rPr>
        <w:t xml:space="preserve"> SĐT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643BA87D" w14:textId="77777777" w:rsidR="000443B5" w:rsidRPr="000443B5" w:rsidRDefault="000443B5" w:rsidP="000443B5">
      <w:pPr>
        <w:numPr>
          <w:ilvl w:val="0"/>
          <w:numId w:val="8"/>
        </w:numPr>
        <w:jc w:val="both"/>
        <w:rPr>
          <w:rFonts w:ascii="Times New Roman" w:hAnsi="Times New Roman" w:cs="Times New Roman"/>
        </w:rPr>
      </w:pPr>
      <w:proofErr w:type="spellStart"/>
      <w:r w:rsidRPr="000443B5">
        <w:rPr>
          <w:rFonts w:ascii="Times New Roman" w:hAnsi="Times New Roman" w:cs="Times New Roman"/>
          <w:b/>
          <w:bCs/>
        </w:rPr>
        <w:t>Bước</w:t>
      </w:r>
      <w:proofErr w:type="spellEnd"/>
      <w:r w:rsidRPr="000443B5">
        <w:rPr>
          <w:rFonts w:ascii="Times New Roman" w:hAnsi="Times New Roman" w:cs="Times New Roman"/>
          <w:b/>
          <w:bCs/>
        </w:rPr>
        <w:t xml:space="preserve"> 16:</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hẹn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gặp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Quy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thúc</w:t>
      </w:r>
      <w:proofErr w:type="spellEnd"/>
      <w:r w:rsidRPr="000443B5">
        <w:rPr>
          <w:rFonts w:ascii="Times New Roman" w:hAnsi="Times New Roman" w:cs="Times New Roman"/>
        </w:rPr>
        <w:t>.</w:t>
      </w:r>
    </w:p>
    <w:p w14:paraId="5FBBAD0F"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5.6.2. </w:t>
      </w:r>
      <w:proofErr w:type="spellStart"/>
      <w:r w:rsidRPr="000443B5">
        <w:rPr>
          <w:rFonts w:ascii="Times New Roman" w:hAnsi="Times New Roman" w:cs="Times New Roman"/>
          <w:b/>
          <w:bCs/>
        </w:rPr>
        <w:t>Bảng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mô</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tả</w:t>
      </w:r>
      <w:proofErr w:type="spellEnd"/>
      <w:r w:rsidRPr="000443B5">
        <w:rPr>
          <w:rFonts w:ascii="Times New Roman" w:hAnsi="Times New Roman" w:cs="Times New Roman"/>
          <w:b/>
          <w:bCs/>
        </w:rPr>
        <w:t xml:space="preserve"> chi </w:t>
      </w:r>
      <w:proofErr w:type="spellStart"/>
      <w:r w:rsidRPr="000443B5">
        <w:rPr>
          <w:rFonts w:ascii="Times New Roman" w:hAnsi="Times New Roman" w:cs="Times New Roman"/>
          <w:b/>
          <w:bCs/>
        </w:rPr>
        <w:t>tiết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(Activity Table)</w:t>
      </w:r>
    </w:p>
    <w:p w14:paraId="3DEAF6A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5.3: </w:t>
      </w: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mô</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tả</w:t>
      </w:r>
      <w:proofErr w:type="spellEnd"/>
      <w:r w:rsidRPr="000443B5">
        <w:rPr>
          <w:rFonts w:ascii="Times New Roman" w:hAnsi="Times New Roman" w:cs="Times New Roman"/>
          <w:i/>
          <w:iCs/>
        </w:rPr>
        <w:t xml:space="preserve"> chi </w:t>
      </w:r>
      <w:proofErr w:type="spellStart"/>
      <w:r w:rsidRPr="000443B5">
        <w:rPr>
          <w:rFonts w:ascii="Times New Roman" w:hAnsi="Times New Roman" w:cs="Times New Roman"/>
          <w:i/>
          <w:iCs/>
        </w:rPr>
        <w:t>tiết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từng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bước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trong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49"/>
        <w:gridCol w:w="1210"/>
        <w:gridCol w:w="1259"/>
        <w:gridCol w:w="1441"/>
        <w:gridCol w:w="1613"/>
        <w:gridCol w:w="1483"/>
      </w:tblGrid>
      <w:tr w:rsidR="000443B5" w:rsidRPr="000443B5" w14:paraId="1A67E8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8B0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768A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5F2E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Người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thực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38E6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Thiết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bị</w:t>
            </w:r>
            <w:proofErr w:type="spellEnd"/>
            <w:r w:rsidRPr="000443B5">
              <w:rPr>
                <w:rFonts w:ascii="Times New Roman" w:hAnsi="Times New Roman" w:cs="Times New Roman"/>
                <w:b/>
                <w:bCs/>
              </w:rPr>
              <w:t xml:space="preserve"> /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A2DF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vào</w:t>
            </w:r>
            <w:proofErr w:type="spellEnd"/>
            <w:r w:rsidRPr="000443B5">
              <w:rPr>
                <w:rFonts w:ascii="Times New Roman" w:hAnsi="Times New Roman" w:cs="Times New Roman"/>
                <w:b/>
                <w:bCs/>
              </w:rPr>
              <w:t xml:space="preserv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2AAA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Đầu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ra</w:t>
            </w:r>
            <w:proofErr w:type="spellEnd"/>
            <w:r w:rsidRPr="000443B5">
              <w:rPr>
                <w:rFonts w:ascii="Times New Roman" w:hAnsi="Times New Roman" w:cs="Times New Roman"/>
                <w:b/>
                <w:bCs/>
              </w:rPr>
              <w:t xml:space="preserv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8E86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Rủi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sinh</w:t>
            </w:r>
            <w:proofErr w:type="spellEnd"/>
          </w:p>
        </w:tc>
      </w:tr>
      <w:tr w:rsidR="000443B5" w:rsidRPr="000443B5" w14:paraId="0D692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1A6B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4803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5C0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Bán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24C2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Không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0B60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340E5"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Nhu </w:t>
            </w:r>
            <w:proofErr w:type="spellStart"/>
            <w:r w:rsidRPr="000443B5">
              <w:rPr>
                <w:rFonts w:ascii="Times New Roman" w:hAnsi="Times New Roman" w:cs="Times New Roman"/>
              </w:rPr>
              <w:t>cầu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D66B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w:t>
            </w:r>
            <w:proofErr w:type="spellStart"/>
            <w:r w:rsidRPr="000443B5">
              <w:rPr>
                <w:rFonts w:ascii="Times New Roman" w:hAnsi="Times New Roman" w:cs="Times New Roman"/>
              </w:rPr>
              <w:t>thái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khách</w:t>
            </w:r>
            <w:proofErr w:type="spellEnd"/>
          </w:p>
        </w:tc>
      </w:tr>
      <w:tr w:rsidR="000443B5" w:rsidRPr="000443B5" w14:paraId="4C040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6808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C670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Lựa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81CD3"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Bán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6C2D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bày</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D731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Thông tin SP, </w:t>
            </w:r>
            <w:proofErr w:type="spellStart"/>
            <w:r w:rsidRPr="000443B5">
              <w:rPr>
                <w:rFonts w:ascii="Times New Roman" w:hAnsi="Times New Roman" w:cs="Times New Roman"/>
              </w:rPr>
              <w:t>mong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muốn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43F8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C42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w:t>
            </w:r>
            <w:proofErr w:type="spellEnd"/>
          </w:p>
        </w:tc>
      </w:tr>
      <w:tr w:rsidR="000443B5" w:rsidRPr="000443B5" w14:paraId="23BF6D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A9EC3"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771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B1F9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Bán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813C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Không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BF2B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C2C0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SP </w:t>
            </w:r>
            <w:proofErr w:type="spellStart"/>
            <w:r w:rsidRPr="000443B5">
              <w:rPr>
                <w:rFonts w:ascii="Times New Roman" w:hAnsi="Times New Roman" w:cs="Times New Roman"/>
              </w:rPr>
              <w:t>đạt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F90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p>
        </w:tc>
      </w:tr>
      <w:tr w:rsidR="000443B5" w:rsidRPr="000443B5" w14:paraId="65C71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B964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1A01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&amp;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7CBA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w:t>
            </w:r>
            <w:proofErr w:type="spellStart"/>
            <w:r w:rsidRPr="000443B5">
              <w:rPr>
                <w:rFonts w:ascii="Times New Roman" w:hAnsi="Times New Roman" w:cs="Times New Roman"/>
              </w:rPr>
              <w:t>Cân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CBE1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DB2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875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Tem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FBBDD" w14:textId="748AF370"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Sai giá</w:t>
            </w:r>
          </w:p>
        </w:tc>
      </w:tr>
      <w:tr w:rsidR="000443B5" w:rsidRPr="000443B5" w14:paraId="4382F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5BA43"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75AD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639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52E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2207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Tem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3A9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Danh </w:t>
            </w:r>
            <w:proofErr w:type="spellStart"/>
            <w:r w:rsidRPr="000443B5">
              <w:rPr>
                <w:rFonts w:ascii="Times New Roman" w:hAnsi="Times New Roman" w:cs="Times New Roman"/>
              </w:rPr>
              <w:t>sách</w:t>
            </w:r>
            <w:proofErr w:type="spellEnd"/>
            <w:r w:rsidRPr="000443B5">
              <w:rPr>
                <w:rFonts w:ascii="Times New Roman" w:hAnsi="Times New Roman" w:cs="Times New Roman"/>
              </w:rPr>
              <w:t xml:space="preserve"> SP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4C0B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p>
        </w:tc>
      </w:tr>
      <w:tr w:rsidR="000443B5" w:rsidRPr="000443B5" w14:paraId="46EC77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E641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3AD0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Tra </w:t>
            </w:r>
            <w:proofErr w:type="spellStart"/>
            <w:r w:rsidRPr="000443B5">
              <w:rPr>
                <w:rFonts w:ascii="Times New Roman" w:hAnsi="Times New Roman" w:cs="Times New Roman"/>
              </w:rPr>
              <w:t>cứu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Khuyến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21FD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5DD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B841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SĐT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BD7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Thông tin </w:t>
            </w:r>
            <w:proofErr w:type="spellStart"/>
            <w:r w:rsidRPr="000443B5">
              <w:rPr>
                <w:rFonts w:ascii="Times New Roman" w:hAnsi="Times New Roman" w:cs="Times New Roman"/>
              </w:rPr>
              <w:t>hạng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B79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SĐT,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CRM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nghẽn</w:t>
            </w:r>
            <w:proofErr w:type="spellEnd"/>
          </w:p>
        </w:tc>
      </w:tr>
      <w:tr w:rsidR="000443B5" w:rsidRPr="000443B5" w14:paraId="358976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1F5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F4A43"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Thông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PTTT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B75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7DF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C36A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9025B"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Phương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C093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vì</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lastRenderedPageBreak/>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kiến</w:t>
            </w:r>
            <w:proofErr w:type="spellEnd"/>
          </w:p>
        </w:tc>
      </w:tr>
      <w:tr w:rsidR="000443B5" w:rsidRPr="000443B5" w14:paraId="052568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242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8E26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27B8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A02B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EDC, POS, </w:t>
            </w:r>
            <w:proofErr w:type="spellStart"/>
            <w:r w:rsidRPr="000443B5">
              <w:rPr>
                <w:rFonts w:ascii="Times New Roman" w:hAnsi="Times New Roman" w:cs="Times New Roman"/>
              </w:rPr>
              <w:t>Két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83A4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03DA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A590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App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p>
        </w:tc>
      </w:tr>
      <w:tr w:rsidR="000443B5" w:rsidRPr="000443B5" w14:paraId="53D69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DDBF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B624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5FA5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1861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1F9D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9C27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giấy</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6D6A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Kẹt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giấy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POS</w:t>
            </w:r>
          </w:p>
        </w:tc>
      </w:tr>
      <w:tr w:rsidR="000443B5" w:rsidRPr="000443B5" w14:paraId="709C9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7AB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CDEA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5C06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2D0E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Server ERP, CSDL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55BE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SĐT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37E1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CRM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212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Server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tâm</w:t>
            </w:r>
            <w:proofErr w:type="spellEnd"/>
          </w:p>
        </w:tc>
      </w:tr>
      <w:tr w:rsidR="000443B5" w:rsidRPr="000443B5" w14:paraId="339B61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815D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BCA4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Giao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Cảm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BDD7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Thu </w:t>
            </w:r>
            <w:proofErr w:type="spellStart"/>
            <w:r w:rsidRPr="000443B5">
              <w:rPr>
                <w:rFonts w:ascii="Times New Roman" w:hAnsi="Times New Roman" w:cs="Times New Roman"/>
              </w:rPr>
              <w:t>ngân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BF4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5BE3D"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SP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013E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7AA4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Quên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đè</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p>
        </w:tc>
      </w:tr>
    </w:tbl>
    <w:p w14:paraId="6AFFBA96"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5.7. Các </w:t>
      </w: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quyết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định</w:t>
      </w:r>
      <w:proofErr w:type="spellEnd"/>
      <w:r w:rsidRPr="000443B5">
        <w:rPr>
          <w:rFonts w:ascii="Times New Roman" w:hAnsi="Times New Roman" w:cs="Times New Roman"/>
          <w:b/>
          <w:bCs/>
        </w:rPr>
        <w:t xml:space="preserve"> (Gateways)</w:t>
      </w:r>
    </w:p>
    <w:p w14:paraId="6FA5ECE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Trong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(Exclusive Gateways - XOR)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w:t>
      </w:r>
    </w:p>
    <w:p w14:paraId="4B7F113F" w14:textId="77777777" w:rsidR="000443B5" w:rsidRPr="000443B5" w:rsidRDefault="000443B5" w:rsidP="000443B5">
      <w:pPr>
        <w:numPr>
          <w:ilvl w:val="0"/>
          <w:numId w:val="9"/>
        </w:numPr>
        <w:jc w:val="both"/>
        <w:rPr>
          <w:rFonts w:ascii="Times New Roman" w:hAnsi="Times New Roman" w:cs="Times New Roman"/>
        </w:rPr>
      </w:pPr>
      <w:r w:rsidRPr="000443B5">
        <w:rPr>
          <w:rFonts w:ascii="Times New Roman" w:hAnsi="Times New Roman" w:cs="Times New Roman"/>
          <w:b/>
          <w:bCs/>
        </w:rPr>
        <w:t xml:space="preserve">Gateway 1: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có</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cần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tư</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vấn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không</w:t>
      </w:r>
      <w:proofErr w:type="spellEnd"/>
      <w:r w:rsidRPr="000443B5">
        <w:rPr>
          <w:rFonts w:ascii="Times New Roman" w:hAnsi="Times New Roman" w:cs="Times New Roman"/>
          <w:b/>
          <w:bCs/>
        </w:rPr>
        <w:t>?</w:t>
      </w:r>
    </w:p>
    <w:p w14:paraId="64C56CEF"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lastRenderedPageBreak/>
        <w:t>Nhánh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Có</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nguồn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chủng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hỗ</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w:t>
      </w:r>
    </w:p>
    <w:p w14:paraId="04F0FEDE"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Không:</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do di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giỏ</w:t>
      </w:r>
      <w:proofErr w:type="spellEnd"/>
      <w:r w:rsidRPr="000443B5">
        <w:rPr>
          <w:rFonts w:ascii="Times New Roman" w:hAnsi="Times New Roman" w:cs="Times New Roman"/>
        </w:rPr>
        <w:t>.</w:t>
      </w:r>
    </w:p>
    <w:p w14:paraId="2C6E4FA9" w14:textId="77777777" w:rsidR="000443B5" w:rsidRPr="000443B5" w:rsidRDefault="000443B5" w:rsidP="000443B5">
      <w:pPr>
        <w:numPr>
          <w:ilvl w:val="0"/>
          <w:numId w:val="9"/>
        </w:numPr>
        <w:jc w:val="both"/>
        <w:rPr>
          <w:rFonts w:ascii="Times New Roman" w:hAnsi="Times New Roman" w:cs="Times New Roman"/>
        </w:rPr>
      </w:pPr>
      <w:r w:rsidRPr="000443B5">
        <w:rPr>
          <w:rFonts w:ascii="Times New Roman" w:hAnsi="Times New Roman" w:cs="Times New Roman"/>
          <w:b/>
          <w:bCs/>
        </w:rPr>
        <w:t xml:space="preserve">Gateway 2: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theo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trọng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lượng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cân</w:t>
      </w:r>
      <w:proofErr w:type="spellEnd"/>
      <w:r w:rsidRPr="000443B5">
        <w:rPr>
          <w:rFonts w:ascii="Times New Roman" w:hAnsi="Times New Roman" w:cs="Times New Roman"/>
          <w:b/>
          <w:bCs/>
        </w:rPr>
        <w:t xml:space="preserve">) hay </w:t>
      </w:r>
      <w:proofErr w:type="spellStart"/>
      <w:r w:rsidRPr="000443B5">
        <w:rPr>
          <w:rFonts w:ascii="Times New Roman" w:hAnsi="Times New Roman" w:cs="Times New Roman"/>
          <w:b/>
          <w:bCs/>
        </w:rPr>
        <w:t>đóng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gói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cố</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định</w:t>
      </w:r>
      <w:proofErr w:type="spellEnd"/>
      <w:r w:rsidRPr="000443B5">
        <w:rPr>
          <w:rFonts w:ascii="Times New Roman" w:hAnsi="Times New Roman" w:cs="Times New Roman"/>
          <w:b/>
          <w:bCs/>
        </w:rPr>
        <w:t>?</w:t>
      </w:r>
    </w:p>
    <w:p w14:paraId="1EF2C509"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Theo </w:t>
      </w:r>
      <w:proofErr w:type="spellStart"/>
      <w:r w:rsidRPr="000443B5">
        <w:rPr>
          <w:rFonts w:ascii="Times New Roman" w:hAnsi="Times New Roman" w:cs="Times New Roman"/>
          <w:i/>
          <w:iCs/>
        </w:rPr>
        <w:t>trọng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lượng</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Chuyển</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bấm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w:t>
      </w:r>
    </w:p>
    <w:p w14:paraId="627DBE6A"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Đóng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gói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cố</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định</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hộp</w:t>
      </w:r>
      <w:proofErr w:type="spellEnd"/>
      <w:r w:rsidRPr="000443B5">
        <w:rPr>
          <w:rFonts w:ascii="Times New Roman" w:hAnsi="Times New Roman" w:cs="Times New Roman"/>
        </w:rPr>
        <w:t xml:space="preserve">/chai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sẵn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
    <w:p w14:paraId="0CFEC1AD" w14:textId="77777777" w:rsidR="000443B5" w:rsidRPr="000443B5" w:rsidRDefault="000443B5" w:rsidP="000443B5">
      <w:pPr>
        <w:numPr>
          <w:ilvl w:val="0"/>
          <w:numId w:val="9"/>
        </w:numPr>
        <w:jc w:val="both"/>
        <w:rPr>
          <w:rFonts w:ascii="Times New Roman" w:hAnsi="Times New Roman" w:cs="Times New Roman"/>
        </w:rPr>
      </w:pPr>
      <w:r w:rsidRPr="000443B5">
        <w:rPr>
          <w:rFonts w:ascii="Times New Roman" w:hAnsi="Times New Roman" w:cs="Times New Roman"/>
          <w:b/>
          <w:bCs/>
        </w:rPr>
        <w:t xml:space="preserve">Gateway 3: </w:t>
      </w:r>
      <w:proofErr w:type="spellStart"/>
      <w:r w:rsidRPr="000443B5">
        <w:rPr>
          <w:rFonts w:ascii="Times New Roman" w:hAnsi="Times New Roman" w:cs="Times New Roman"/>
          <w:b/>
          <w:bCs/>
        </w:rPr>
        <w:t>Mã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có</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quét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công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không</w:t>
      </w:r>
      <w:proofErr w:type="spellEnd"/>
      <w:r w:rsidRPr="000443B5">
        <w:rPr>
          <w:rFonts w:ascii="Times New Roman" w:hAnsi="Times New Roman" w:cs="Times New Roman"/>
          <w:b/>
          <w:bCs/>
        </w:rPr>
        <w:t>?</w:t>
      </w:r>
    </w:p>
    <w:p w14:paraId="2458C32B"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Có</w:t>
      </w:r>
      <w:proofErr w:type="spellEnd"/>
      <w:r w:rsidRPr="000443B5">
        <w:rPr>
          <w:rFonts w:ascii="Times New Roman" w:hAnsi="Times New Roman" w:cs="Times New Roman"/>
          <w:i/>
          <w:iCs/>
        </w:rPr>
        <w:t>:</w:t>
      </w:r>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nảy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POS.</w:t>
      </w:r>
    </w:p>
    <w:p w14:paraId="7C4420BC"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Không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Ngoại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w:t>
      </w:r>
      <w:proofErr w:type="spellEnd"/>
      <w:r w:rsidRPr="000443B5">
        <w:rPr>
          <w:rFonts w:ascii="Times New Roman" w:hAnsi="Times New Roman" w:cs="Times New Roman"/>
          <w:i/>
          <w:i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phím</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gửi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mới</w:t>
      </w:r>
      <w:proofErr w:type="spellEnd"/>
      <w:r w:rsidRPr="000443B5">
        <w:rPr>
          <w:rFonts w:ascii="Times New Roman" w:hAnsi="Times New Roman" w:cs="Times New Roman"/>
        </w:rPr>
        <w:t>.</w:t>
      </w:r>
    </w:p>
    <w:p w14:paraId="5CA8BD83" w14:textId="77777777" w:rsidR="000443B5" w:rsidRPr="000443B5" w:rsidRDefault="000443B5" w:rsidP="000443B5">
      <w:pPr>
        <w:numPr>
          <w:ilvl w:val="0"/>
          <w:numId w:val="9"/>
        </w:numPr>
        <w:jc w:val="both"/>
        <w:rPr>
          <w:rFonts w:ascii="Times New Roman" w:hAnsi="Times New Roman" w:cs="Times New Roman"/>
        </w:rPr>
      </w:pPr>
      <w:r w:rsidRPr="000443B5">
        <w:rPr>
          <w:rFonts w:ascii="Times New Roman" w:hAnsi="Times New Roman" w:cs="Times New Roman"/>
          <w:b/>
          <w:bCs/>
        </w:rPr>
        <w:t xml:space="preserve">Gateway 4: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có</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tài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khoản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không</w:t>
      </w:r>
      <w:proofErr w:type="spellEnd"/>
      <w:r w:rsidRPr="000443B5">
        <w:rPr>
          <w:rFonts w:ascii="Times New Roman" w:hAnsi="Times New Roman" w:cs="Times New Roman"/>
          <w:b/>
          <w:bCs/>
        </w:rPr>
        <w:t>?</w:t>
      </w:r>
    </w:p>
    <w:p w14:paraId="507B361C"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Có</w:t>
      </w:r>
      <w:proofErr w:type="spellEnd"/>
      <w:r w:rsidRPr="000443B5">
        <w:rPr>
          <w:rFonts w:ascii="Times New Roman" w:hAnsi="Times New Roman" w:cs="Times New Roman"/>
          <w:i/>
          <w:i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SĐT,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thông</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hạng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khấu</w:t>
      </w:r>
      <w:proofErr w:type="spellEnd"/>
      <w:r w:rsidRPr="000443B5">
        <w:rPr>
          <w:rFonts w:ascii="Times New Roman" w:hAnsi="Times New Roman" w:cs="Times New Roman"/>
        </w:rPr>
        <w:t>/</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w:t>
      </w:r>
    </w:p>
    <w:p w14:paraId="21D7C31D"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Không:</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muốn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qua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w:t>
      </w:r>
    </w:p>
    <w:p w14:paraId="6D64FB6F" w14:textId="77777777" w:rsidR="000443B5" w:rsidRPr="000443B5" w:rsidRDefault="000443B5" w:rsidP="000443B5">
      <w:pPr>
        <w:numPr>
          <w:ilvl w:val="0"/>
          <w:numId w:val="9"/>
        </w:numPr>
        <w:jc w:val="both"/>
        <w:rPr>
          <w:rFonts w:ascii="Times New Roman" w:hAnsi="Times New Roman" w:cs="Times New Roman"/>
        </w:rPr>
      </w:pPr>
      <w:r w:rsidRPr="000443B5">
        <w:rPr>
          <w:rFonts w:ascii="Times New Roman" w:hAnsi="Times New Roman" w:cs="Times New Roman"/>
          <w:b/>
          <w:bCs/>
        </w:rPr>
        <w:t xml:space="preserve">Gateway 5: Thanh </w:t>
      </w:r>
      <w:proofErr w:type="spellStart"/>
      <w:r w:rsidRPr="000443B5">
        <w:rPr>
          <w:rFonts w:ascii="Times New Roman" w:hAnsi="Times New Roman" w:cs="Times New Roman"/>
          <w:b/>
          <w:bCs/>
        </w:rPr>
        <w:t>toán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có</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công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không</w:t>
      </w:r>
      <w:proofErr w:type="spellEnd"/>
      <w:r w:rsidRPr="000443B5">
        <w:rPr>
          <w:rFonts w:ascii="Times New Roman" w:hAnsi="Times New Roman" w:cs="Times New Roman"/>
          <w:b/>
          <w:bCs/>
        </w:rPr>
        <w:t>?</w:t>
      </w:r>
    </w:p>
    <w:p w14:paraId="560ED19A"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Thành </w:t>
      </w:r>
      <w:proofErr w:type="spellStart"/>
      <w:r w:rsidRPr="000443B5">
        <w:rPr>
          <w:rFonts w:ascii="Times New Roman" w:hAnsi="Times New Roman" w:cs="Times New Roman"/>
          <w:i/>
          <w:iCs/>
        </w:rPr>
        <w:t>công</w:t>
      </w:r>
      <w:proofErr w:type="spellEnd"/>
      <w:r w:rsidRPr="000443B5">
        <w:rPr>
          <w:rFonts w:ascii="Times New Roman" w:hAnsi="Times New Roman" w:cs="Times New Roman"/>
          <w:i/>
          <w:iCs/>
        </w:rPr>
        <w:t>:</w:t>
      </w:r>
      <w:r w:rsidRPr="000443B5">
        <w:rPr>
          <w:rFonts w:ascii="Times New Roman" w:hAnsi="Times New Roman" w:cs="Times New Roman"/>
        </w:rPr>
        <w:t xml:space="preserve"> POS </w:t>
      </w:r>
      <w:proofErr w:type="spellStart"/>
      <w:r w:rsidRPr="000443B5">
        <w:rPr>
          <w:rFonts w:ascii="Times New Roman" w:hAnsi="Times New Roman" w:cs="Times New Roman"/>
        </w:rPr>
        <w:t>xác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w:t>
      </w:r>
    </w:p>
    <w:p w14:paraId="118BD997" w14:textId="77777777" w:rsidR="000443B5" w:rsidRPr="000443B5" w:rsidRDefault="000443B5" w:rsidP="000443B5">
      <w:pPr>
        <w:numPr>
          <w:ilvl w:val="1"/>
          <w:numId w:val="9"/>
        </w:numPr>
        <w:jc w:val="both"/>
        <w:rPr>
          <w:rFonts w:ascii="Times New Roman" w:hAnsi="Times New Roman" w:cs="Times New Roman"/>
        </w:rPr>
      </w:pPr>
      <w:proofErr w:type="spellStart"/>
      <w:r w:rsidRPr="000443B5">
        <w:rPr>
          <w:rFonts w:ascii="Times New Roman" w:hAnsi="Times New Roman" w:cs="Times New Roman"/>
          <w:i/>
          <w:iCs/>
        </w:rPr>
        <w:t>Nhánh</w:t>
      </w:r>
      <w:proofErr w:type="spellEnd"/>
      <w:r w:rsidRPr="000443B5">
        <w:rPr>
          <w:rFonts w:ascii="Times New Roman" w:hAnsi="Times New Roman" w:cs="Times New Roman"/>
          <w:i/>
          <w:iCs/>
        </w:rPr>
        <w:t xml:space="preserve"> Thất </w:t>
      </w:r>
      <w:proofErr w:type="spellStart"/>
      <w:r w:rsidRPr="000443B5">
        <w:rPr>
          <w:rFonts w:ascii="Times New Roman" w:hAnsi="Times New Roman" w:cs="Times New Roman"/>
          <w:i/>
          <w:iCs/>
        </w:rPr>
        <w:t>bại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Ngoại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w:t>
      </w:r>
      <w:proofErr w:type="spellEnd"/>
      <w:r w:rsidRPr="000443B5">
        <w:rPr>
          <w:rFonts w:ascii="Times New Roman" w:hAnsi="Times New Roman" w:cs="Times New Roman"/>
          <w:i/>
          <w:i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3D2724C3"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5.8. </w:t>
      </w:r>
      <w:proofErr w:type="spellStart"/>
      <w:r w:rsidRPr="000443B5">
        <w:rPr>
          <w:rFonts w:ascii="Times New Roman" w:hAnsi="Times New Roman" w:cs="Times New Roman"/>
          <w:b/>
          <w:bCs/>
        </w:rPr>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 xml:space="preserve"> BPMN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Laria</w:t>
      </w:r>
    </w:p>
    <w:p w14:paraId="21BA1B7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BPMN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trúc</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bao </w:t>
      </w:r>
      <w:proofErr w:type="spellStart"/>
      <w:r w:rsidRPr="000443B5">
        <w:rPr>
          <w:rFonts w:ascii="Times New Roman" w:hAnsi="Times New Roman" w:cs="Times New Roman"/>
        </w:rPr>
        <w:t>gồm</w:t>
      </w:r>
      <w:proofErr w:type="spellEnd"/>
      <w:r w:rsidRPr="000443B5">
        <w:rPr>
          <w:rFonts w:ascii="Times New Roman" w:hAnsi="Times New Roman" w:cs="Times New Roman"/>
        </w:rPr>
        <w:t xml:space="preserve"> </w:t>
      </w:r>
      <w:r w:rsidRPr="000443B5">
        <w:rPr>
          <w:rFonts w:ascii="Times New Roman" w:hAnsi="Times New Roman" w:cs="Times New Roman"/>
          <w:b/>
          <w:bCs/>
        </w:rPr>
        <w:t xml:space="preserve">1 Pool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("Quy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Laria")</w:t>
      </w:r>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r w:rsidRPr="000443B5">
        <w:rPr>
          <w:rFonts w:ascii="Times New Roman" w:hAnsi="Times New Roman" w:cs="Times New Roman"/>
          <w:b/>
          <w:bCs/>
        </w:rPr>
        <w:t>7 Lanes (</w:t>
      </w:r>
      <w:proofErr w:type="spellStart"/>
      <w:r w:rsidRPr="000443B5">
        <w:rPr>
          <w:rFonts w:ascii="Times New Roman" w:hAnsi="Times New Roman" w:cs="Times New Roman"/>
          <w:b/>
          <w:bCs/>
        </w:rPr>
        <w:t>Đường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làn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w:t>
      </w:r>
    </w:p>
    <w:p w14:paraId="7BBB8647"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1: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p w14:paraId="641B55E4"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2: </w:t>
      </w:r>
      <w:proofErr w:type="spellStart"/>
      <w:r w:rsidRPr="000443B5">
        <w:rPr>
          <w:rFonts w:ascii="Times New Roman" w:hAnsi="Times New Roman" w:cs="Times New Roman"/>
          <w:b/>
          <w:bCs/>
        </w:rPr>
        <w:t>Nhân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 xml:space="preserve"> Bán </w:t>
      </w:r>
      <w:proofErr w:type="spellStart"/>
      <w:r w:rsidRPr="000443B5">
        <w:rPr>
          <w:rFonts w:ascii="Times New Roman" w:hAnsi="Times New Roman" w:cs="Times New Roman"/>
          <w:b/>
          <w:bCs/>
        </w:rPr>
        <w:t>hàng</w:t>
      </w:r>
      <w:proofErr w:type="spellEnd"/>
    </w:p>
    <w:p w14:paraId="07BAEEAA"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3: </w:t>
      </w:r>
      <w:proofErr w:type="spellStart"/>
      <w:r w:rsidRPr="000443B5">
        <w:rPr>
          <w:rFonts w:ascii="Times New Roman" w:hAnsi="Times New Roman" w:cs="Times New Roman"/>
          <w:b/>
          <w:bCs/>
        </w:rPr>
        <w:t>Nhân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Cân</w:t>
      </w:r>
      <w:proofErr w:type="spellEnd"/>
      <w:r w:rsidRPr="000443B5">
        <w:rPr>
          <w:rFonts w:ascii="Times New Roman" w:hAnsi="Times New Roman" w:cs="Times New Roman"/>
          <w:b/>
          <w:bCs/>
        </w:rPr>
        <w:t xml:space="preserve"> / </w:t>
      </w:r>
      <w:proofErr w:type="spellStart"/>
      <w:r w:rsidRPr="000443B5">
        <w:rPr>
          <w:rFonts w:ascii="Times New Roman" w:hAnsi="Times New Roman" w:cs="Times New Roman"/>
          <w:b/>
          <w:bCs/>
        </w:rPr>
        <w:t>Đóng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gói</w:t>
      </w:r>
      <w:proofErr w:type="spellEnd"/>
    </w:p>
    <w:p w14:paraId="29629347"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4: </w:t>
      </w:r>
      <w:proofErr w:type="spellStart"/>
      <w:r w:rsidRPr="000443B5">
        <w:rPr>
          <w:rFonts w:ascii="Times New Roman" w:hAnsi="Times New Roman" w:cs="Times New Roman"/>
          <w:b/>
          <w:bCs/>
        </w:rPr>
        <w:t>Nhân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viên</w:t>
      </w:r>
      <w:proofErr w:type="spellEnd"/>
      <w:r w:rsidRPr="000443B5">
        <w:rPr>
          <w:rFonts w:ascii="Times New Roman" w:hAnsi="Times New Roman" w:cs="Times New Roman"/>
          <w:b/>
          <w:bCs/>
        </w:rPr>
        <w:t xml:space="preserve"> Thu </w:t>
      </w:r>
      <w:proofErr w:type="spellStart"/>
      <w:r w:rsidRPr="000443B5">
        <w:rPr>
          <w:rFonts w:ascii="Times New Roman" w:hAnsi="Times New Roman" w:cs="Times New Roman"/>
          <w:b/>
          <w:bCs/>
        </w:rPr>
        <w:t>ngân</w:t>
      </w:r>
      <w:proofErr w:type="spellEnd"/>
    </w:p>
    <w:p w14:paraId="45B8C204"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5: Quản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Cửa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p>
    <w:p w14:paraId="5BF7E845"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lastRenderedPageBreak/>
        <w:t xml:space="preserve">Lane 6: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POS</w:t>
      </w:r>
    </w:p>
    <w:p w14:paraId="50969095" w14:textId="77777777" w:rsidR="000443B5" w:rsidRPr="000443B5" w:rsidRDefault="000443B5" w:rsidP="000443B5">
      <w:pPr>
        <w:numPr>
          <w:ilvl w:val="0"/>
          <w:numId w:val="10"/>
        </w:numPr>
        <w:jc w:val="both"/>
        <w:rPr>
          <w:rFonts w:ascii="Times New Roman" w:hAnsi="Times New Roman" w:cs="Times New Roman"/>
        </w:rPr>
      </w:pPr>
      <w:r w:rsidRPr="000443B5">
        <w:rPr>
          <w:rFonts w:ascii="Times New Roman" w:hAnsi="Times New Roman" w:cs="Times New Roman"/>
          <w:b/>
          <w:bCs/>
        </w:rPr>
        <w:t xml:space="preserve">Lane 7: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kho</w:t>
      </w:r>
      <w:proofErr w:type="spellEnd"/>
      <w:r w:rsidRPr="000443B5">
        <w:rPr>
          <w:rFonts w:ascii="Times New Roman" w:hAnsi="Times New Roman" w:cs="Times New Roman"/>
          <w:b/>
          <w:bCs/>
        </w:rPr>
        <w:t xml:space="preserve"> &amp; CRM</w:t>
      </w:r>
    </w:p>
    <w:p w14:paraId="725E65F1"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5.9. </w:t>
      </w:r>
      <w:proofErr w:type="spellStart"/>
      <w:r w:rsidRPr="000443B5">
        <w:rPr>
          <w:rFonts w:ascii="Times New Roman" w:hAnsi="Times New Roman" w:cs="Times New Roman"/>
          <w:b/>
          <w:bCs/>
        </w:rPr>
        <w:t>Hướng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dẫn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 xml:space="preserve"> BPMN </w:t>
      </w:r>
      <w:proofErr w:type="spellStart"/>
      <w:r w:rsidRPr="000443B5">
        <w:rPr>
          <w:rFonts w:ascii="Times New Roman" w:hAnsi="Times New Roman" w:cs="Times New Roman"/>
          <w:b/>
          <w:bCs/>
        </w:rPr>
        <w:t>trên</w:t>
      </w:r>
      <w:proofErr w:type="spellEnd"/>
      <w:r w:rsidRPr="000443B5">
        <w:rPr>
          <w:rFonts w:ascii="Times New Roman" w:hAnsi="Times New Roman" w:cs="Times New Roman"/>
          <w:b/>
          <w:bCs/>
        </w:rPr>
        <w:t xml:space="preserve"> Draw.io</w:t>
      </w:r>
    </w:p>
    <w:p w14:paraId="2A79BC2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BPMN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kỹ</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Draw.io, </w:t>
      </w:r>
      <w:proofErr w:type="spellStart"/>
      <w:r w:rsidRPr="000443B5">
        <w:rPr>
          <w:rFonts w:ascii="Times New Roman" w:hAnsi="Times New Roman" w:cs="Times New Roman"/>
        </w:rPr>
        <w:t>sinh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w:t>
      </w:r>
    </w:p>
    <w:p w14:paraId="1B34B3EF" w14:textId="0995C242" w:rsidR="000443B5" w:rsidRPr="000443B5" w:rsidRDefault="000443B5" w:rsidP="000443B5">
      <w:pPr>
        <w:numPr>
          <w:ilvl w:val="0"/>
          <w:numId w:val="11"/>
        </w:numPr>
        <w:jc w:val="both"/>
        <w:rPr>
          <w:rFonts w:ascii="Times New Roman" w:hAnsi="Times New Roman" w:cs="Times New Roman"/>
        </w:rPr>
      </w:pPr>
      <w:proofErr w:type="spellStart"/>
      <w:r w:rsidRPr="000443B5">
        <w:rPr>
          <w:rFonts w:ascii="Times New Roman" w:hAnsi="Times New Roman" w:cs="Times New Roman"/>
          <w:b/>
          <w:bCs/>
        </w:rPr>
        <w:t>Khởi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tạo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môi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trường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vẽ</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Draw.io </w:t>
      </w:r>
      <m:oMath>
        <m:r>
          <w:rPr>
            <w:rFonts w:ascii="Cambria Math" w:hAnsi="Cambria Math" w:cs="Times New Roman"/>
          </w:rPr>
          <m:t>→</m:t>
        </m:r>
      </m:oMath>
      <w:r w:rsidRPr="000443B5">
        <w:rPr>
          <w:rFonts w:ascii="Times New Roman" w:hAnsi="Times New Roman" w:cs="Times New Roman"/>
        </w:rPr>
        <w:t xml:space="preserve"> Ch</w:t>
      </w:r>
      <w:proofErr w:type="spellStart"/>
      <w:r w:rsidRPr="000443B5">
        <w:rPr>
          <w:rFonts w:ascii="Times New Roman" w:hAnsi="Times New Roman" w:cs="Times New Roman"/>
        </w:rPr>
        <w:t>ọn</w:t>
      </w:r>
      <w:proofErr w:type="spellEnd"/>
      <w:r w:rsidRPr="000443B5">
        <w:rPr>
          <w:rFonts w:ascii="Times New Roman" w:hAnsi="Times New Roman" w:cs="Times New Roman"/>
        </w:rPr>
        <w:t xml:space="preserve"> </w:t>
      </w:r>
      <w:r w:rsidRPr="000443B5">
        <w:rPr>
          <w:rFonts w:ascii="Times New Roman" w:hAnsi="Times New Roman" w:cs="Times New Roman"/>
          <w:i/>
          <w:iCs/>
        </w:rPr>
        <w:t>Create New Diagram</w:t>
      </w:r>
      <w:r w:rsidRPr="000443B5">
        <w:rPr>
          <w:rFonts w:ascii="Times New Roman" w:hAnsi="Times New Roman" w:cs="Times New Roman"/>
        </w:rPr>
        <w:t xml:space="preserve"> </w:t>
      </w:r>
      <m:oMath>
        <m:r>
          <w:rPr>
            <w:rFonts w:ascii="Cambria Math" w:hAnsi="Cambria Math" w:cs="Times New Roman"/>
          </w:rPr>
          <m:t>→</m:t>
        </m:r>
      </m:oMath>
      <w:r w:rsidRPr="000443B5">
        <w:rPr>
          <w:rFonts w:ascii="Times New Roman" w:hAnsi="Times New Roman" w:cs="Times New Roman"/>
        </w:rPr>
        <w:t xml:space="preserve"> T</w:t>
      </w:r>
      <w:proofErr w:type="spellStart"/>
      <w:r w:rsidRPr="000443B5">
        <w:rPr>
          <w:rFonts w:ascii="Times New Roman" w:hAnsi="Times New Roman" w:cs="Times New Roman"/>
        </w:rPr>
        <w:t>ại</w:t>
      </w:r>
      <w:proofErr w:type="spellEnd"/>
      <w:r w:rsidRPr="000443B5">
        <w:rPr>
          <w:rFonts w:ascii="Times New Roman" w:hAnsi="Times New Roman" w:cs="Times New Roman"/>
        </w:rPr>
        <w:t xml:space="preserve"> menu </w:t>
      </w:r>
      <w:proofErr w:type="spellStart"/>
      <w:r w:rsidRPr="000443B5">
        <w:rPr>
          <w:rFonts w:ascii="Times New Roman" w:hAnsi="Times New Roman" w:cs="Times New Roman"/>
        </w:rPr>
        <w:t>bên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cuộn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xuống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dạng</w:t>
      </w:r>
      <w:proofErr w:type="spellEnd"/>
      <w:r w:rsidRPr="000443B5">
        <w:rPr>
          <w:rFonts w:ascii="Times New Roman" w:hAnsi="Times New Roman" w:cs="Times New Roman"/>
        </w:rPr>
        <w:t xml:space="preserve"> </w:t>
      </w:r>
      <w:r w:rsidRPr="000443B5">
        <w:rPr>
          <w:rFonts w:ascii="Times New Roman" w:hAnsi="Times New Roman" w:cs="Times New Roman"/>
          <w:b/>
          <w:bCs/>
        </w:rPr>
        <w:t>BPMN</w:t>
      </w:r>
      <w:r w:rsidRPr="000443B5">
        <w:rPr>
          <w:rFonts w:ascii="Times New Roman" w:hAnsi="Times New Roman" w:cs="Times New Roman"/>
        </w:rPr>
        <w:t>.</w:t>
      </w:r>
    </w:p>
    <w:p w14:paraId="4FE7AA65" w14:textId="77777777" w:rsidR="000443B5" w:rsidRPr="000443B5" w:rsidRDefault="000443B5" w:rsidP="000443B5">
      <w:pPr>
        <w:numPr>
          <w:ilvl w:val="0"/>
          <w:numId w:val="11"/>
        </w:numPr>
        <w:jc w:val="both"/>
        <w:rPr>
          <w:rFonts w:ascii="Times New Roman" w:hAnsi="Times New Roman" w:cs="Times New Roman"/>
        </w:rPr>
      </w:pPr>
      <w:proofErr w:type="spellStart"/>
      <w:r w:rsidRPr="000443B5">
        <w:rPr>
          <w:rFonts w:ascii="Times New Roman" w:hAnsi="Times New Roman" w:cs="Times New Roman"/>
          <w:b/>
          <w:bCs/>
        </w:rPr>
        <w:t>Tạo</w:t>
      </w:r>
      <w:proofErr w:type="spellEnd"/>
      <w:r w:rsidRPr="000443B5">
        <w:rPr>
          <w:rFonts w:ascii="Times New Roman" w:hAnsi="Times New Roman" w:cs="Times New Roman"/>
          <w:b/>
          <w:bCs/>
        </w:rPr>
        <w:t xml:space="preserve"> Pool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Lanes:</w:t>
      </w:r>
    </w:p>
    <w:p w14:paraId="0580C4FA" w14:textId="77777777" w:rsidR="000443B5" w:rsidRPr="000443B5" w:rsidRDefault="000443B5" w:rsidP="000443B5">
      <w:pPr>
        <w:numPr>
          <w:ilvl w:val="1"/>
          <w:numId w:val="11"/>
        </w:numPr>
        <w:jc w:val="both"/>
        <w:rPr>
          <w:rFonts w:ascii="Times New Roman" w:hAnsi="Times New Roman" w:cs="Times New Roman"/>
        </w:rPr>
      </w:pP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tượng</w:t>
      </w:r>
      <w:proofErr w:type="spellEnd"/>
      <w:r w:rsidRPr="000443B5">
        <w:rPr>
          <w:rFonts w:ascii="Times New Roman" w:hAnsi="Times New Roman" w:cs="Times New Roman"/>
        </w:rPr>
        <w:t xml:space="preserve"> </w:t>
      </w:r>
      <w:r w:rsidRPr="000443B5">
        <w:rPr>
          <w:rFonts w:ascii="Times New Roman" w:hAnsi="Times New Roman" w:cs="Times New Roman"/>
          <w:b/>
          <w:bCs/>
        </w:rPr>
        <w:t>Pool (Swimlane)</w:t>
      </w:r>
      <w:r w:rsidRPr="000443B5">
        <w:rPr>
          <w:rFonts w:ascii="Times New Roman" w:hAnsi="Times New Roman" w:cs="Times New Roman"/>
        </w:rPr>
        <w:t xml:space="preserve"> </w:t>
      </w:r>
      <w:proofErr w:type="spellStart"/>
      <w:r w:rsidRPr="000443B5">
        <w:rPr>
          <w:rFonts w:ascii="Times New Roman" w:hAnsi="Times New Roman" w:cs="Times New Roman"/>
        </w:rPr>
        <w:t>nằm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Pool: </w:t>
      </w:r>
      <w:r w:rsidRPr="000443B5">
        <w:rPr>
          <w:rFonts w:ascii="Times New Roman" w:hAnsi="Times New Roman" w:cs="Times New Roman"/>
          <w:i/>
          <w:iCs/>
        </w:rPr>
        <w:t xml:space="preserve">"Quy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Laria"</w:t>
      </w:r>
      <w:r w:rsidRPr="000443B5">
        <w:rPr>
          <w:rFonts w:ascii="Times New Roman" w:hAnsi="Times New Roman" w:cs="Times New Roman"/>
        </w:rPr>
        <w:t>.</w:t>
      </w:r>
    </w:p>
    <w:p w14:paraId="38116DF5" w14:textId="77777777" w:rsidR="000443B5" w:rsidRPr="000443B5" w:rsidRDefault="000443B5" w:rsidP="000443B5">
      <w:pPr>
        <w:numPr>
          <w:ilvl w:val="1"/>
          <w:numId w:val="11"/>
        </w:numPr>
        <w:jc w:val="both"/>
        <w:rPr>
          <w:rFonts w:ascii="Times New Roman" w:hAnsi="Times New Roman" w:cs="Times New Roman"/>
        </w:rPr>
      </w:pPr>
      <w:proofErr w:type="spellStart"/>
      <w:r w:rsidRPr="000443B5">
        <w:rPr>
          <w:rFonts w:ascii="Times New Roman" w:hAnsi="Times New Roman" w:cs="Times New Roman"/>
        </w:rPr>
        <w:t>Thêm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r w:rsidRPr="000443B5">
        <w:rPr>
          <w:rFonts w:ascii="Times New Roman" w:hAnsi="Times New Roman" w:cs="Times New Roman"/>
          <w:b/>
          <w:bCs/>
        </w:rPr>
        <w:t>Lane</w:t>
      </w:r>
      <w:r w:rsidRPr="000443B5">
        <w:rPr>
          <w:rFonts w:ascii="Times New Roman" w:hAnsi="Times New Roman" w:cs="Times New Roman"/>
        </w:rPr>
        <w:t xml:space="preserve"> con </w:t>
      </w:r>
      <w:proofErr w:type="spellStart"/>
      <w:r w:rsidRPr="000443B5">
        <w:rPr>
          <w:rFonts w:ascii="Times New Roman" w:hAnsi="Times New Roman" w:cs="Times New Roman"/>
        </w:rPr>
        <w:t>bên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Pool </w:t>
      </w:r>
      <w:proofErr w:type="spellStart"/>
      <w:r w:rsidRPr="000443B5">
        <w:rPr>
          <w:rFonts w:ascii="Times New Roman" w:hAnsi="Times New Roman" w:cs="Times New Roman"/>
        </w:rPr>
        <w:t>bằng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r w:rsidRPr="000443B5">
        <w:rPr>
          <w:rFonts w:ascii="Times New Roman" w:hAnsi="Times New Roman" w:cs="Times New Roman"/>
          <w:i/>
          <w:iCs/>
        </w:rPr>
        <w:t>Add Lane</w:t>
      </w:r>
      <w:r w:rsidRPr="000443B5">
        <w:rPr>
          <w:rFonts w:ascii="Times New Roman" w:hAnsi="Times New Roman" w:cs="Times New Roman"/>
        </w:rPr>
        <w:t xml:space="preserve">. Chia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7 Lanes </w:t>
      </w:r>
      <w:proofErr w:type="spellStart"/>
      <w:r w:rsidRPr="000443B5">
        <w:rPr>
          <w:rFonts w:ascii="Times New Roman" w:hAnsi="Times New Roman" w:cs="Times New Roman"/>
        </w:rPr>
        <w:t>tương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Khách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NV Bán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NV </w:t>
      </w:r>
      <w:proofErr w:type="spellStart"/>
      <w:r w:rsidRPr="000443B5">
        <w:rPr>
          <w:rFonts w:ascii="Times New Roman" w:hAnsi="Times New Roman" w:cs="Times New Roman"/>
          <w:i/>
          <w:iCs/>
        </w:rPr>
        <w:t>Cân</w:t>
      </w:r>
      <w:proofErr w:type="spellEnd"/>
      <w:r w:rsidRPr="000443B5">
        <w:rPr>
          <w:rFonts w:ascii="Times New Roman" w:hAnsi="Times New Roman" w:cs="Times New Roman"/>
          <w:i/>
          <w:iCs/>
        </w:rPr>
        <w:t xml:space="preserve"> &amp; </w:t>
      </w:r>
      <w:proofErr w:type="spellStart"/>
      <w:r w:rsidRPr="000443B5">
        <w:rPr>
          <w:rFonts w:ascii="Times New Roman" w:hAnsi="Times New Roman" w:cs="Times New Roman"/>
          <w:i/>
          <w:iCs/>
        </w:rPr>
        <w:t>Đóng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gói</w:t>
      </w:r>
      <w:proofErr w:type="spellEnd"/>
      <w:r w:rsidRPr="000443B5">
        <w:rPr>
          <w:rFonts w:ascii="Times New Roman" w:hAnsi="Times New Roman" w:cs="Times New Roman"/>
          <w:i/>
          <w:iCs/>
        </w:rPr>
        <w:t xml:space="preserve">, NV Thu </w:t>
      </w:r>
      <w:proofErr w:type="spellStart"/>
      <w:r w:rsidRPr="000443B5">
        <w:rPr>
          <w:rFonts w:ascii="Times New Roman" w:hAnsi="Times New Roman" w:cs="Times New Roman"/>
          <w:i/>
          <w:iCs/>
        </w:rPr>
        <w:t>ngân</w:t>
      </w:r>
      <w:proofErr w:type="spellEnd"/>
      <w:r w:rsidRPr="000443B5">
        <w:rPr>
          <w:rFonts w:ascii="Times New Roman" w:hAnsi="Times New Roman" w:cs="Times New Roman"/>
          <w:i/>
          <w:iCs/>
        </w:rPr>
        <w:t xml:space="preserve">, Quản </w:t>
      </w:r>
      <w:proofErr w:type="spellStart"/>
      <w:r w:rsidRPr="000443B5">
        <w:rPr>
          <w:rFonts w:ascii="Times New Roman" w:hAnsi="Times New Roman" w:cs="Times New Roman"/>
          <w:i/>
          <w:iCs/>
        </w:rPr>
        <w:t>lý</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thống</w:t>
      </w:r>
      <w:proofErr w:type="spellEnd"/>
      <w:r w:rsidRPr="000443B5">
        <w:rPr>
          <w:rFonts w:ascii="Times New Roman" w:hAnsi="Times New Roman" w:cs="Times New Roman"/>
          <w:i/>
          <w:iCs/>
        </w:rPr>
        <w:t xml:space="preserve"> POS, </w:t>
      </w:r>
      <w:proofErr w:type="spellStart"/>
      <w:r w:rsidRPr="000443B5">
        <w:rPr>
          <w:rFonts w:ascii="Times New Roman" w:hAnsi="Times New Roman" w:cs="Times New Roman"/>
          <w:i/>
          <w:iCs/>
        </w:rPr>
        <w:t>Hệ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thống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Tồn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kho</w:t>
      </w:r>
      <w:proofErr w:type="spellEnd"/>
      <w:r w:rsidRPr="000443B5">
        <w:rPr>
          <w:rFonts w:ascii="Times New Roman" w:hAnsi="Times New Roman" w:cs="Times New Roman"/>
          <w:i/>
          <w:iCs/>
        </w:rPr>
        <w:t xml:space="preserve"> &amp; CRM</w:t>
      </w:r>
      <w:r w:rsidRPr="000443B5">
        <w:rPr>
          <w:rFonts w:ascii="Times New Roman" w:hAnsi="Times New Roman" w:cs="Times New Roman"/>
        </w:rPr>
        <w:t>.</w:t>
      </w:r>
    </w:p>
    <w:p w14:paraId="0FB42041" w14:textId="77777777" w:rsidR="000443B5" w:rsidRPr="000443B5" w:rsidRDefault="000443B5" w:rsidP="000443B5">
      <w:pPr>
        <w:numPr>
          <w:ilvl w:val="0"/>
          <w:numId w:val="11"/>
        </w:numPr>
        <w:jc w:val="both"/>
        <w:rPr>
          <w:rFonts w:ascii="Times New Roman" w:hAnsi="Times New Roman" w:cs="Times New Roman"/>
        </w:rPr>
      </w:pPr>
      <w:proofErr w:type="spellStart"/>
      <w:r w:rsidRPr="000443B5">
        <w:rPr>
          <w:rFonts w:ascii="Times New Roman" w:hAnsi="Times New Roman" w:cs="Times New Roman"/>
          <w:b/>
          <w:bCs/>
        </w:rPr>
        <w:t>Đặt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phần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tử</w:t>
      </w:r>
      <w:proofErr w:type="spellEnd"/>
      <w:r w:rsidRPr="000443B5">
        <w:rPr>
          <w:rFonts w:ascii="Times New Roman" w:hAnsi="Times New Roman" w:cs="Times New Roman"/>
          <w:b/>
          <w:bCs/>
        </w:rPr>
        <w:t xml:space="preserve"> BPMN:</w:t>
      </w:r>
    </w:p>
    <w:p w14:paraId="0C4625B3" w14:textId="77777777" w:rsidR="000443B5" w:rsidRPr="000443B5" w:rsidRDefault="000443B5" w:rsidP="000443B5">
      <w:pPr>
        <w:numPr>
          <w:ilvl w:val="1"/>
          <w:numId w:val="11"/>
        </w:numPr>
        <w:jc w:val="both"/>
        <w:rPr>
          <w:rFonts w:ascii="Times New Roman" w:hAnsi="Times New Roman" w:cs="Times New Roman"/>
        </w:rPr>
      </w:pPr>
      <w:r w:rsidRPr="000443B5">
        <w:rPr>
          <w:rFonts w:ascii="Times New Roman" w:hAnsi="Times New Roman" w:cs="Times New Roman"/>
          <w:b/>
          <w:bCs/>
        </w:rPr>
        <w:t>Start Event:</w:t>
      </w:r>
      <w:r w:rsidRPr="000443B5">
        <w:rPr>
          <w:rFonts w:ascii="Times New Roman" w:hAnsi="Times New Roman" w:cs="Times New Roman"/>
        </w:rPr>
        <w:t xml:space="preserve"> </w:t>
      </w: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mảnh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Lane </w:t>
      </w:r>
      <w:proofErr w:type="spellStart"/>
      <w:r w:rsidRPr="000443B5">
        <w:rPr>
          <w:rFonts w:ascii="Times New Roman" w:hAnsi="Times New Roman" w:cs="Times New Roman"/>
          <w:i/>
          <w:iCs/>
        </w:rPr>
        <w:t>Khách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Khách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w:t>
      </w:r>
      <w:r w:rsidRPr="000443B5">
        <w:rPr>
          <w:rFonts w:ascii="Times New Roman" w:hAnsi="Times New Roman" w:cs="Times New Roman"/>
        </w:rPr>
        <w:t>.</w:t>
      </w:r>
    </w:p>
    <w:p w14:paraId="7A20ED76" w14:textId="77777777" w:rsidR="000443B5" w:rsidRPr="000443B5" w:rsidRDefault="000443B5" w:rsidP="000443B5">
      <w:pPr>
        <w:numPr>
          <w:ilvl w:val="1"/>
          <w:numId w:val="11"/>
        </w:numPr>
        <w:jc w:val="both"/>
        <w:rPr>
          <w:rFonts w:ascii="Times New Roman" w:hAnsi="Times New Roman" w:cs="Times New Roman"/>
        </w:rPr>
      </w:pPr>
      <w:r w:rsidRPr="000443B5">
        <w:rPr>
          <w:rFonts w:ascii="Times New Roman" w:hAnsi="Times New Roman" w:cs="Times New Roman"/>
          <w:b/>
          <w:bCs/>
        </w:rPr>
        <w:t xml:space="preserve">User Tasks (Công </w:t>
      </w:r>
      <w:proofErr w:type="spellStart"/>
      <w:r w:rsidRPr="000443B5">
        <w:rPr>
          <w:rFonts w:ascii="Times New Roman" w:hAnsi="Times New Roman" w:cs="Times New Roman"/>
          <w:b/>
          <w:bCs/>
        </w:rPr>
        <w:t>việc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thủ</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công</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Tư</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vấn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Cân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Quét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mã</w:t>
      </w:r>
      <w:proofErr w:type="spellEnd"/>
      <w:r w:rsidRPr="000443B5">
        <w:rPr>
          <w:rFonts w:ascii="Times New Roman" w:hAnsi="Times New Roman" w:cs="Times New Roman"/>
          <w:i/>
          <w:iCs/>
        </w:rPr>
        <w:t xml:space="preserve">, Thu </w:t>
      </w:r>
      <w:proofErr w:type="spellStart"/>
      <w:r w:rsidRPr="000443B5">
        <w:rPr>
          <w:rFonts w:ascii="Times New Roman" w:hAnsi="Times New Roman" w:cs="Times New Roman"/>
          <w:i/>
          <w:iCs/>
        </w:rPr>
        <w:t>tiền</w:t>
      </w:r>
      <w:proofErr w:type="spellEnd"/>
      <w:r w:rsidRPr="000443B5">
        <w:rPr>
          <w:rFonts w:ascii="Times New Roman" w:hAnsi="Times New Roman" w:cs="Times New Roman"/>
        </w:rPr>
        <w:t>).</w:t>
      </w:r>
    </w:p>
    <w:p w14:paraId="5C42B2DD" w14:textId="77777777" w:rsidR="000443B5" w:rsidRPr="000443B5" w:rsidRDefault="000443B5" w:rsidP="000443B5">
      <w:pPr>
        <w:numPr>
          <w:ilvl w:val="1"/>
          <w:numId w:val="11"/>
        </w:numPr>
        <w:jc w:val="both"/>
        <w:rPr>
          <w:rFonts w:ascii="Times New Roman" w:hAnsi="Times New Roman" w:cs="Times New Roman"/>
        </w:rPr>
      </w:pPr>
      <w:r w:rsidRPr="000443B5">
        <w:rPr>
          <w:rFonts w:ascii="Times New Roman" w:hAnsi="Times New Roman" w:cs="Times New Roman"/>
          <w:b/>
          <w:bCs/>
        </w:rPr>
        <w:t xml:space="preserve">Service Tasks (Công </w:t>
      </w:r>
      <w:proofErr w:type="spellStart"/>
      <w:r w:rsidRPr="000443B5">
        <w:rPr>
          <w:rFonts w:ascii="Times New Roman" w:hAnsi="Times New Roman" w:cs="Times New Roman"/>
          <w:b/>
          <w:bCs/>
        </w:rPr>
        <w:t>việc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góc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biểu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tượng</w:t>
      </w:r>
      <w:proofErr w:type="spellEnd"/>
      <w:r w:rsidRPr="000443B5">
        <w:rPr>
          <w:rFonts w:ascii="Times New Roman" w:hAnsi="Times New Roman" w:cs="Times New Roman"/>
        </w:rPr>
        <w:t xml:space="preserve"> bánh </w:t>
      </w:r>
      <w:proofErr w:type="spellStart"/>
      <w:r w:rsidRPr="000443B5">
        <w:rPr>
          <w:rFonts w:ascii="Times New Roman" w:hAnsi="Times New Roman" w:cs="Times New Roman"/>
        </w:rPr>
        <w:t>răng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Tính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tổng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tiền</w:t>
      </w:r>
      <w:proofErr w:type="spellEnd"/>
      <w:r w:rsidRPr="000443B5">
        <w:rPr>
          <w:rFonts w:ascii="Times New Roman" w:hAnsi="Times New Roman" w:cs="Times New Roman"/>
          <w:i/>
          <w:iCs/>
        </w:rPr>
        <w:t xml:space="preserve">, Tra </w:t>
      </w:r>
      <w:proofErr w:type="spellStart"/>
      <w:r w:rsidRPr="000443B5">
        <w:rPr>
          <w:rFonts w:ascii="Times New Roman" w:hAnsi="Times New Roman" w:cs="Times New Roman"/>
          <w:i/>
          <w:iCs/>
        </w:rPr>
        <w:t>cứu</w:t>
      </w:r>
      <w:proofErr w:type="spellEnd"/>
      <w:r w:rsidRPr="000443B5">
        <w:rPr>
          <w:rFonts w:ascii="Times New Roman" w:hAnsi="Times New Roman" w:cs="Times New Roman"/>
          <w:i/>
          <w:iCs/>
        </w:rPr>
        <w:t xml:space="preserve"> CRM, </w:t>
      </w:r>
      <w:proofErr w:type="spellStart"/>
      <w:r w:rsidRPr="000443B5">
        <w:rPr>
          <w:rFonts w:ascii="Times New Roman" w:hAnsi="Times New Roman" w:cs="Times New Roman"/>
          <w:i/>
          <w:iCs/>
        </w:rPr>
        <w:t>Trừ</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tồn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kho</w:t>
      </w:r>
      <w:proofErr w:type="spellEnd"/>
      <w:r w:rsidRPr="000443B5">
        <w:rPr>
          <w:rFonts w:ascii="Times New Roman" w:hAnsi="Times New Roman" w:cs="Times New Roman"/>
        </w:rPr>
        <w:t>).</w:t>
      </w:r>
    </w:p>
    <w:p w14:paraId="05D4B0D0" w14:textId="77777777" w:rsidR="000443B5" w:rsidRPr="000443B5" w:rsidRDefault="000443B5" w:rsidP="000443B5">
      <w:pPr>
        <w:numPr>
          <w:ilvl w:val="1"/>
          <w:numId w:val="11"/>
        </w:numPr>
        <w:jc w:val="both"/>
        <w:rPr>
          <w:rFonts w:ascii="Times New Roman" w:hAnsi="Times New Roman" w:cs="Times New Roman"/>
        </w:rPr>
      </w:pPr>
      <w:r w:rsidRPr="000443B5">
        <w:rPr>
          <w:rFonts w:ascii="Times New Roman" w:hAnsi="Times New Roman" w:cs="Times New Roman"/>
          <w:b/>
          <w:bCs/>
        </w:rPr>
        <w:t>Gateways (</w:t>
      </w: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rẽ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nhánh</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dấu</w:t>
      </w:r>
      <w:proofErr w:type="spellEnd"/>
      <w:r w:rsidRPr="000443B5">
        <w:rPr>
          <w:rFonts w:ascii="Times New Roman" w:hAnsi="Times New Roman" w:cs="Times New Roman"/>
        </w:rPr>
        <w:t xml:space="preserve"> "X" (Exclusive Gateway) </w:t>
      </w:r>
      <w:proofErr w:type="spellStart"/>
      <w:r w:rsidRPr="000443B5">
        <w:rPr>
          <w:rFonts w:ascii="Times New Roman" w:hAnsi="Times New Roman" w:cs="Times New Roman"/>
        </w:rPr>
        <w:t>đặt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proofErr w:type="gramStart"/>
      <w:r w:rsidRPr="000443B5">
        <w:rPr>
          <w:rFonts w:ascii="Times New Roman" w:hAnsi="Times New Roman" w:cs="Times New Roman"/>
          <w:i/>
          <w:iCs/>
        </w:rPr>
        <w:t>cân</w:t>
      </w:r>
      <w:proofErr w:type="spellEnd"/>
      <w:r w:rsidRPr="000443B5">
        <w:rPr>
          <w:rFonts w:ascii="Times New Roman" w:hAnsi="Times New Roman" w:cs="Times New Roman"/>
          <w:i/>
          <w:iCs/>
        </w:rPr>
        <w:t>?,</w:t>
      </w:r>
      <w:proofErr w:type="gramEnd"/>
      <w:r w:rsidRPr="000443B5">
        <w:rPr>
          <w:rFonts w:ascii="Times New Roman" w:hAnsi="Times New Roman" w:cs="Times New Roman"/>
          <w:i/>
          <w:iCs/>
        </w:rPr>
        <w:t xml:space="preserve"> </w:t>
      </w:r>
      <w:proofErr w:type="spellStart"/>
      <w:r w:rsidRPr="000443B5">
        <w:rPr>
          <w:rFonts w:ascii="Times New Roman" w:hAnsi="Times New Roman" w:cs="Times New Roman"/>
          <w:i/>
          <w:iCs/>
        </w:rPr>
        <w:t>Quét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mã</w:t>
      </w:r>
      <w:proofErr w:type="spellEnd"/>
      <w:r w:rsidRPr="000443B5">
        <w:rPr>
          <w:rFonts w:ascii="Times New Roman" w:hAnsi="Times New Roman" w:cs="Times New Roman"/>
          <w:i/>
          <w:iCs/>
        </w:rPr>
        <w:t xml:space="preserve"> </w:t>
      </w:r>
      <w:proofErr w:type="gramStart"/>
      <w:r w:rsidRPr="000443B5">
        <w:rPr>
          <w:rFonts w:ascii="Times New Roman" w:hAnsi="Times New Roman" w:cs="Times New Roman"/>
          <w:i/>
          <w:iCs/>
        </w:rPr>
        <w:t>ok?,</w:t>
      </w:r>
      <w:proofErr w:type="gramEnd"/>
      <w:r w:rsidRPr="000443B5">
        <w:rPr>
          <w:rFonts w:ascii="Times New Roman" w:hAnsi="Times New Roman" w:cs="Times New Roman"/>
          <w:i/>
          <w:iCs/>
        </w:rPr>
        <w:t xml:space="preserve"> Thanh </w:t>
      </w:r>
      <w:proofErr w:type="spellStart"/>
      <w:r w:rsidRPr="000443B5">
        <w:rPr>
          <w:rFonts w:ascii="Times New Roman" w:hAnsi="Times New Roman" w:cs="Times New Roman"/>
          <w:i/>
          <w:iCs/>
        </w:rPr>
        <w:t>toán</w:t>
      </w:r>
      <w:proofErr w:type="spellEnd"/>
      <w:r w:rsidRPr="000443B5">
        <w:rPr>
          <w:rFonts w:ascii="Times New Roman" w:hAnsi="Times New Roman" w:cs="Times New Roman"/>
          <w:i/>
          <w:iCs/>
        </w:rPr>
        <w:t xml:space="preserve"> ok?</w:t>
      </w:r>
      <w:r w:rsidRPr="000443B5">
        <w:rPr>
          <w:rFonts w:ascii="Times New Roman" w:hAnsi="Times New Roman" w:cs="Times New Roman"/>
        </w:rPr>
        <w:t>).</w:t>
      </w:r>
    </w:p>
    <w:p w14:paraId="4B8FDDF3" w14:textId="77777777" w:rsidR="000443B5" w:rsidRPr="000443B5" w:rsidRDefault="000443B5" w:rsidP="000443B5">
      <w:pPr>
        <w:numPr>
          <w:ilvl w:val="1"/>
          <w:numId w:val="11"/>
        </w:numPr>
        <w:jc w:val="both"/>
        <w:rPr>
          <w:rFonts w:ascii="Times New Roman" w:hAnsi="Times New Roman" w:cs="Times New Roman"/>
        </w:rPr>
      </w:pPr>
      <w:r w:rsidRPr="000443B5">
        <w:rPr>
          <w:rFonts w:ascii="Times New Roman" w:hAnsi="Times New Roman" w:cs="Times New Roman"/>
          <w:b/>
          <w:bCs/>
        </w:rPr>
        <w:t>End Events:</w:t>
      </w:r>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đậm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thúc</w:t>
      </w:r>
      <w:proofErr w:type="spellEnd"/>
      <w:r w:rsidRPr="000443B5">
        <w:rPr>
          <w:rFonts w:ascii="Times New Roman" w:hAnsi="Times New Roman" w:cs="Times New Roman"/>
        </w:rPr>
        <w:t xml:space="preserve"> (</w:t>
      </w:r>
      <w:r w:rsidRPr="000443B5">
        <w:rPr>
          <w:rFonts w:ascii="Times New Roman" w:hAnsi="Times New Roman" w:cs="Times New Roman"/>
          <w:i/>
          <w:iCs/>
        </w:rPr>
        <w:t xml:space="preserve">Hoàn </w:t>
      </w:r>
      <w:proofErr w:type="spellStart"/>
      <w:r w:rsidRPr="000443B5">
        <w:rPr>
          <w:rFonts w:ascii="Times New Roman" w:hAnsi="Times New Roman" w:cs="Times New Roman"/>
          <w:i/>
          <w:iCs/>
        </w:rPr>
        <w:t>tất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giao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Hủy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giao</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dịch</w:t>
      </w:r>
      <w:proofErr w:type="spellEnd"/>
      <w:r w:rsidRPr="000443B5">
        <w:rPr>
          <w:rFonts w:ascii="Times New Roman" w:hAnsi="Times New Roman" w:cs="Times New Roman"/>
        </w:rPr>
        <w:t>).</w:t>
      </w:r>
    </w:p>
    <w:p w14:paraId="69428A91" w14:textId="77777777" w:rsidR="000443B5" w:rsidRPr="000443B5" w:rsidRDefault="000443B5" w:rsidP="000443B5">
      <w:pPr>
        <w:numPr>
          <w:ilvl w:val="0"/>
          <w:numId w:val="11"/>
        </w:numPr>
        <w:jc w:val="both"/>
        <w:rPr>
          <w:rFonts w:ascii="Times New Roman" w:hAnsi="Times New Roman" w:cs="Times New Roman"/>
        </w:rPr>
      </w:pPr>
      <w:proofErr w:type="spellStart"/>
      <w:r w:rsidRPr="000443B5">
        <w:rPr>
          <w:rFonts w:ascii="Times New Roman" w:hAnsi="Times New Roman" w:cs="Times New Roman"/>
          <w:b/>
          <w:bCs/>
        </w:rPr>
        <w:t>Nối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luồng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công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việc</w:t>
      </w:r>
      <w:proofErr w:type="spellEnd"/>
      <w:r w:rsidRPr="000443B5">
        <w:rPr>
          <w:rFonts w:ascii="Times New Roman" w:hAnsi="Times New Roman" w:cs="Times New Roman"/>
          <w:b/>
          <w:bCs/>
        </w:rPr>
        <w:t xml:space="preserve"> (Sequence Flows):</w:t>
      </w:r>
      <w:r w:rsidRPr="000443B5">
        <w:rPr>
          <w:rFonts w:ascii="Times New Roman" w:hAnsi="Times New Roman" w:cs="Times New Roman"/>
        </w:rPr>
        <w:t xml:space="preserve"> </w:t>
      </w:r>
      <w:proofErr w:type="spellStart"/>
      <w:r w:rsidRPr="000443B5">
        <w:rPr>
          <w:rFonts w:ascii="Times New Roman" w:hAnsi="Times New Roman" w:cs="Times New Roman"/>
        </w:rPr>
        <w:t>Dùng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mũi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Start Event qua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Task, Gateway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End Event.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Gateway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ràng</w:t>
      </w:r>
      <w:proofErr w:type="spellEnd"/>
      <w:r w:rsidRPr="000443B5">
        <w:rPr>
          <w:rFonts w:ascii="Times New Roman" w:hAnsi="Times New Roman" w:cs="Times New Roman"/>
        </w:rPr>
        <w:t xml:space="preserve"> (Văn </w:t>
      </w:r>
      <w:proofErr w:type="spellStart"/>
      <w:r w:rsidRPr="000443B5">
        <w:rPr>
          <w:rFonts w:ascii="Times New Roman" w:hAnsi="Times New Roman" w:cs="Times New Roman"/>
        </w:rPr>
        <w:t>bản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mũi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tên</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Có</w:t>
      </w:r>
      <w:proofErr w:type="spellEnd"/>
      <w:r w:rsidRPr="000443B5">
        <w:rPr>
          <w:rFonts w:ascii="Times New Roman" w:hAnsi="Times New Roman" w:cs="Times New Roman"/>
          <w:i/>
          <w:iCs/>
        </w:rPr>
        <w:t>/</w:t>
      </w:r>
      <w:proofErr w:type="spellStart"/>
      <w:r w:rsidRPr="000443B5">
        <w:rPr>
          <w:rFonts w:ascii="Times New Roman" w:hAnsi="Times New Roman" w:cs="Times New Roman"/>
          <w:i/>
          <w:iCs/>
        </w:rPr>
        <w:t>Không</w:t>
      </w:r>
      <w:proofErr w:type="spellEnd"/>
      <w:r w:rsidRPr="000443B5">
        <w:rPr>
          <w:rFonts w:ascii="Times New Roman" w:hAnsi="Times New Roman" w:cs="Times New Roman"/>
          <w:i/>
          <w:iCs/>
        </w:rPr>
        <w:t>"</w:t>
      </w:r>
      <w:r w:rsidRPr="000443B5">
        <w:rPr>
          <w:rFonts w:ascii="Times New Roman" w:hAnsi="Times New Roman" w:cs="Times New Roman"/>
        </w:rPr>
        <w:t xml:space="preserve">, </w:t>
      </w:r>
      <w:r w:rsidRPr="000443B5">
        <w:rPr>
          <w:rFonts w:ascii="Times New Roman" w:hAnsi="Times New Roman" w:cs="Times New Roman"/>
          <w:i/>
          <w:iCs/>
        </w:rPr>
        <w:t xml:space="preserve">"Thành </w:t>
      </w:r>
      <w:proofErr w:type="spellStart"/>
      <w:r w:rsidRPr="000443B5">
        <w:rPr>
          <w:rFonts w:ascii="Times New Roman" w:hAnsi="Times New Roman" w:cs="Times New Roman"/>
          <w:i/>
          <w:iCs/>
        </w:rPr>
        <w:t>công</w:t>
      </w:r>
      <w:proofErr w:type="spellEnd"/>
      <w:r w:rsidRPr="000443B5">
        <w:rPr>
          <w:rFonts w:ascii="Times New Roman" w:hAnsi="Times New Roman" w:cs="Times New Roman"/>
          <w:i/>
          <w:iCs/>
        </w:rPr>
        <w:t xml:space="preserve">/Thất </w:t>
      </w:r>
      <w:proofErr w:type="spellStart"/>
      <w:r w:rsidRPr="000443B5">
        <w:rPr>
          <w:rFonts w:ascii="Times New Roman" w:hAnsi="Times New Roman" w:cs="Times New Roman"/>
          <w:i/>
          <w:iCs/>
        </w:rPr>
        <w:t>bại</w:t>
      </w:r>
      <w:proofErr w:type="spellEnd"/>
      <w:r w:rsidRPr="000443B5">
        <w:rPr>
          <w:rFonts w:ascii="Times New Roman" w:hAnsi="Times New Roman" w:cs="Times New Roman"/>
          <w:i/>
          <w:iCs/>
        </w:rPr>
        <w:t>"</w:t>
      </w:r>
      <w:r w:rsidRPr="000443B5">
        <w:rPr>
          <w:rFonts w:ascii="Times New Roman" w:hAnsi="Times New Roman" w:cs="Times New Roman"/>
        </w:rPr>
        <w:t>).</w:t>
      </w:r>
    </w:p>
    <w:p w14:paraId="38CACDF8" w14:textId="77777777" w:rsidR="000443B5" w:rsidRPr="000443B5" w:rsidRDefault="000443B5" w:rsidP="000443B5">
      <w:pPr>
        <w:numPr>
          <w:ilvl w:val="0"/>
          <w:numId w:val="11"/>
        </w:numPr>
        <w:jc w:val="both"/>
        <w:rPr>
          <w:rFonts w:ascii="Times New Roman" w:hAnsi="Times New Roman" w:cs="Times New Roman"/>
        </w:rPr>
      </w:pPr>
      <w:proofErr w:type="spellStart"/>
      <w:r w:rsidRPr="000443B5">
        <w:rPr>
          <w:rFonts w:ascii="Times New Roman" w:hAnsi="Times New Roman" w:cs="Times New Roman"/>
          <w:b/>
          <w:bCs/>
        </w:rPr>
        <w:t>Ghi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w:t>
      </w:r>
    </w:p>
    <w:p w14:paraId="574C6F25" w14:textId="77777777" w:rsidR="000443B5" w:rsidRPr="000443B5" w:rsidRDefault="000443B5" w:rsidP="000443B5">
      <w:pPr>
        <w:numPr>
          <w:ilvl w:val="1"/>
          <w:numId w:val="11"/>
        </w:numPr>
        <w:jc w:val="both"/>
        <w:rPr>
          <w:rFonts w:ascii="Times New Roman" w:hAnsi="Times New Roman" w:cs="Times New Roman"/>
        </w:rPr>
      </w:pPr>
      <w:proofErr w:type="spellStart"/>
      <w:r w:rsidRPr="000443B5">
        <w:rPr>
          <w:rFonts w:ascii="Times New Roman" w:hAnsi="Times New Roman" w:cs="Times New Roman"/>
          <w:i/>
          <w:iCs/>
        </w:rPr>
        <w:lastRenderedPageBreak/>
        <w:t>Hình</w:t>
      </w:r>
      <w:proofErr w:type="spellEnd"/>
      <w:r w:rsidRPr="000443B5">
        <w:rPr>
          <w:rFonts w:ascii="Times New Roman" w:hAnsi="Times New Roman" w:cs="Times New Roman"/>
          <w:i/>
          <w:iCs/>
        </w:rPr>
        <w:t xml:space="preserve"> 5.1. </w:t>
      </w:r>
      <w:proofErr w:type="spellStart"/>
      <w:r w:rsidRPr="000443B5">
        <w:rPr>
          <w:rFonts w:ascii="Times New Roman" w:hAnsi="Times New Roman" w:cs="Times New Roman"/>
          <w:i/>
          <w:iCs/>
        </w:rPr>
        <w:t>Sơ</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đồ</w:t>
      </w:r>
      <w:proofErr w:type="spellEnd"/>
      <w:r w:rsidRPr="000443B5">
        <w:rPr>
          <w:rFonts w:ascii="Times New Roman" w:hAnsi="Times New Roman" w:cs="Times New Roman"/>
          <w:i/>
          <w:iCs/>
        </w:rPr>
        <w:t xml:space="preserve"> BPMN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và</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trải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nghiệm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khách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tại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Laria.</w:t>
      </w:r>
    </w:p>
    <w:p w14:paraId="2A50C64B"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5.10. Các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tắc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nghiệp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vụ</w:t>
      </w:r>
      <w:proofErr w:type="spellEnd"/>
      <w:r w:rsidRPr="000443B5">
        <w:rPr>
          <w:rFonts w:ascii="Times New Roman" w:hAnsi="Times New Roman" w:cs="Times New Roman"/>
          <w:b/>
          <w:bCs/>
        </w:rPr>
        <w:t xml:space="preserve"> (Business Rules)</w:t>
      </w:r>
    </w:p>
    <w:p w14:paraId="77D3FBA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dựa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12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w:t>
      </w:r>
    </w:p>
    <w:p w14:paraId="1A69BEF6"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BR01 (</w:t>
      </w:r>
      <w:proofErr w:type="spellStart"/>
      <w:r w:rsidRPr="000443B5">
        <w:rPr>
          <w:rFonts w:ascii="Times New Roman" w:hAnsi="Times New Roman" w:cs="Times New Roman"/>
          <w:b/>
          <w:bCs/>
        </w:rPr>
        <w:t>Mã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hợp</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POS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IT / POS)</w:t>
      </w:r>
      <w:r w:rsidRPr="000443B5">
        <w:rPr>
          <w:rFonts w:ascii="Times New Roman" w:hAnsi="Times New Roman" w:cs="Times New Roman"/>
        </w:rPr>
        <w:t>.</w:t>
      </w:r>
    </w:p>
    <w:p w14:paraId="65CFAAEC"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 xml:space="preserve">BR02 (Tem </w:t>
      </w:r>
      <w:proofErr w:type="spellStart"/>
      <w:r w:rsidRPr="000443B5">
        <w:rPr>
          <w:rFonts w:ascii="Times New Roman" w:hAnsi="Times New Roman" w:cs="Times New Roman"/>
          <w:b/>
          <w:bCs/>
        </w:rPr>
        <w:t>cân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tiêu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chuẩn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(gram),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NV </w:t>
      </w:r>
      <w:proofErr w:type="spellStart"/>
      <w:r w:rsidRPr="000443B5">
        <w:rPr>
          <w:rFonts w:ascii="Times New Roman" w:hAnsi="Times New Roman" w:cs="Times New Roman"/>
          <w:i/>
          <w:iCs/>
        </w:rPr>
        <w:t>Cân</w:t>
      </w:r>
      <w:proofErr w:type="spellEnd"/>
      <w:r w:rsidRPr="000443B5">
        <w:rPr>
          <w:rFonts w:ascii="Times New Roman" w:hAnsi="Times New Roman" w:cs="Times New Roman"/>
          <w:i/>
          <w:iCs/>
        </w:rPr>
        <w:t>)</w:t>
      </w:r>
      <w:r w:rsidRPr="000443B5">
        <w:rPr>
          <w:rFonts w:ascii="Times New Roman" w:hAnsi="Times New Roman" w:cs="Times New Roman"/>
        </w:rPr>
        <w:t>.</w:t>
      </w:r>
    </w:p>
    <w:p w14:paraId="6ADD0B7B"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BR03 (</w:t>
      </w: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ý </w:t>
      </w:r>
      <w:proofErr w:type="spellStart"/>
      <w:r w:rsidRPr="000443B5">
        <w:rPr>
          <w:rFonts w:ascii="Times New Roman" w:hAnsi="Times New Roman" w:cs="Times New Roman"/>
        </w:rPr>
        <w:t>sửa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lấy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lực</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Phần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mềm</w:t>
      </w:r>
      <w:proofErr w:type="spellEnd"/>
      <w:r w:rsidRPr="000443B5">
        <w:rPr>
          <w:rFonts w:ascii="Times New Roman" w:hAnsi="Times New Roman" w:cs="Times New Roman"/>
          <w:i/>
          <w:iCs/>
        </w:rPr>
        <w:t xml:space="preserve"> POS)</w:t>
      </w:r>
      <w:r w:rsidRPr="000443B5">
        <w:rPr>
          <w:rFonts w:ascii="Times New Roman" w:hAnsi="Times New Roman" w:cs="Times New Roman"/>
        </w:rPr>
        <w:t>.</w:t>
      </w:r>
    </w:p>
    <w:p w14:paraId="3D0E4F2A"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 xml:space="preserve">BR04 (Hiệu </w:t>
      </w:r>
      <w:proofErr w:type="spellStart"/>
      <w:r w:rsidRPr="000443B5">
        <w:rPr>
          <w:rFonts w:ascii="Times New Roman" w:hAnsi="Times New Roman" w:cs="Times New Roman"/>
          <w:b/>
          <w:bCs/>
        </w:rPr>
        <w:t>lực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khuyến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mãi</w:t>
      </w:r>
      <w:proofErr w:type="spellEnd"/>
      <w:r w:rsidRPr="000443B5">
        <w:rPr>
          <w:rFonts w:ascii="Times New Roman" w:hAnsi="Times New Roman" w:cs="Times New Roman"/>
          <w:b/>
          <w:bCs/>
        </w:rPr>
        <w:t>):</w:t>
      </w:r>
      <w:r w:rsidRPr="000443B5">
        <w:rPr>
          <w:rFonts w:ascii="Times New Roman" w:hAnsi="Times New Roman" w:cs="Times New Roman"/>
        </w:rPr>
        <w:t xml:space="preserve"> Các </w:t>
      </w:r>
      <w:proofErr w:type="spellStart"/>
      <w:r w:rsidRPr="000443B5">
        <w:rPr>
          <w:rFonts w:ascii="Times New Roman" w:hAnsi="Times New Roman" w:cs="Times New Roman"/>
        </w:rPr>
        <w:t>chương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tặng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ngày</w:t>
      </w:r>
      <w:proofErr w:type="spellEnd"/>
      <w:r w:rsidRPr="000443B5">
        <w:rPr>
          <w:rFonts w:ascii="Times New Roman" w:hAnsi="Times New Roman" w:cs="Times New Roman"/>
        </w:rPr>
        <w:t>/</w:t>
      </w:r>
      <w:proofErr w:type="spellStart"/>
      <w:r w:rsidRPr="000443B5">
        <w:rPr>
          <w:rFonts w:ascii="Times New Roman" w:hAnsi="Times New Roman" w:cs="Times New Roman"/>
        </w:rPr>
        <w:t>giờ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Marketing / POS)</w:t>
      </w:r>
      <w:r w:rsidRPr="000443B5">
        <w:rPr>
          <w:rFonts w:ascii="Times New Roman" w:hAnsi="Times New Roman" w:cs="Times New Roman"/>
        </w:rPr>
        <w:t>.</w:t>
      </w:r>
    </w:p>
    <w:p w14:paraId="68FFE43C"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BR05 (</w:t>
      </w:r>
      <w:proofErr w:type="spellStart"/>
      <w:r w:rsidRPr="000443B5">
        <w:rPr>
          <w:rFonts w:ascii="Times New Roman" w:hAnsi="Times New Roman" w:cs="Times New Roman"/>
          <w:b/>
          <w:bCs/>
        </w:rPr>
        <w:t>Xác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toán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coi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"Thanh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Thu </w:t>
      </w:r>
      <w:proofErr w:type="spellStart"/>
      <w:r w:rsidRPr="000443B5">
        <w:rPr>
          <w:rFonts w:ascii="Times New Roman" w:hAnsi="Times New Roman" w:cs="Times New Roman"/>
          <w:i/>
          <w:iCs/>
        </w:rPr>
        <w:t>ngân</w:t>
      </w:r>
      <w:proofErr w:type="spellEnd"/>
      <w:r w:rsidRPr="000443B5">
        <w:rPr>
          <w:rFonts w:ascii="Times New Roman" w:hAnsi="Times New Roman" w:cs="Times New Roman"/>
          <w:i/>
          <w:iCs/>
        </w:rPr>
        <w:t xml:space="preserve"> / POS)</w:t>
      </w:r>
      <w:r w:rsidRPr="000443B5">
        <w:rPr>
          <w:rFonts w:ascii="Times New Roman" w:hAnsi="Times New Roman" w:cs="Times New Roman"/>
        </w:rPr>
        <w:t>.</w:t>
      </w:r>
    </w:p>
    <w:p w14:paraId="3BE3B3CE"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BR06 (</w:t>
      </w:r>
      <w:proofErr w:type="spellStart"/>
      <w:r w:rsidRPr="000443B5">
        <w:rPr>
          <w:rFonts w:ascii="Times New Roman" w:hAnsi="Times New Roman" w:cs="Times New Roman"/>
          <w:b/>
          <w:bCs/>
        </w:rPr>
        <w:t>Tích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chính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chủ</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chủ</w:t>
      </w:r>
      <w:proofErr w:type="spellEnd"/>
      <w:r w:rsidRPr="000443B5">
        <w:rPr>
          <w:rFonts w:ascii="Times New Roman" w:hAnsi="Times New Roman" w:cs="Times New Roman"/>
        </w:rPr>
        <w:t xml:space="preserve"> do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bổ</w:t>
      </w:r>
      <w:proofErr w:type="spellEnd"/>
      <w:r w:rsidRPr="000443B5">
        <w:rPr>
          <w:rFonts w:ascii="Times New Roman" w:hAnsi="Times New Roman" w:cs="Times New Roman"/>
        </w:rPr>
        <w:t xml:space="preserve"> sung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đóng</w:t>
      </w:r>
      <w:proofErr w:type="spellEnd"/>
      <w:r w:rsidRPr="000443B5">
        <w:rPr>
          <w:rFonts w:ascii="Times New Roman" w:hAnsi="Times New Roman" w:cs="Times New Roman"/>
        </w:rPr>
        <w:t xml:space="preserve"> ca.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Thu </w:t>
      </w:r>
      <w:proofErr w:type="spellStart"/>
      <w:r w:rsidRPr="000443B5">
        <w:rPr>
          <w:rFonts w:ascii="Times New Roman" w:hAnsi="Times New Roman" w:cs="Times New Roman"/>
          <w:i/>
          <w:iCs/>
        </w:rPr>
        <w:t>ngân</w:t>
      </w:r>
      <w:proofErr w:type="spellEnd"/>
      <w:r w:rsidRPr="000443B5">
        <w:rPr>
          <w:rFonts w:ascii="Times New Roman" w:hAnsi="Times New Roman" w:cs="Times New Roman"/>
          <w:i/>
          <w:iCs/>
        </w:rPr>
        <w:t xml:space="preserve"> / CRM)</w:t>
      </w:r>
      <w:r w:rsidRPr="000443B5">
        <w:rPr>
          <w:rFonts w:ascii="Times New Roman" w:hAnsi="Times New Roman" w:cs="Times New Roman"/>
        </w:rPr>
        <w:t>.</w:t>
      </w:r>
    </w:p>
    <w:p w14:paraId="2975AFCB"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 xml:space="preserve">BR07 (Lý do </w:t>
      </w:r>
      <w:proofErr w:type="spellStart"/>
      <w:r w:rsidRPr="000443B5">
        <w:rPr>
          <w:rFonts w:ascii="Times New Roman" w:hAnsi="Times New Roman" w:cs="Times New Roman"/>
          <w:b/>
          <w:bCs/>
        </w:rPr>
        <w:t>hủy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Mọi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buộc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do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Thu </w:t>
      </w:r>
      <w:proofErr w:type="spellStart"/>
      <w:r w:rsidRPr="000443B5">
        <w:rPr>
          <w:rFonts w:ascii="Times New Roman" w:hAnsi="Times New Roman" w:cs="Times New Roman"/>
          <w:i/>
          <w:iCs/>
        </w:rPr>
        <w:t>ngân</w:t>
      </w:r>
      <w:proofErr w:type="spellEnd"/>
      <w:r w:rsidRPr="000443B5">
        <w:rPr>
          <w:rFonts w:ascii="Times New Roman" w:hAnsi="Times New Roman" w:cs="Times New Roman"/>
          <w:i/>
          <w:iCs/>
        </w:rPr>
        <w:t xml:space="preserve"> / POS)</w:t>
      </w:r>
      <w:r w:rsidRPr="000443B5">
        <w:rPr>
          <w:rFonts w:ascii="Times New Roman" w:hAnsi="Times New Roman" w:cs="Times New Roman"/>
        </w:rPr>
        <w:t>.</w:t>
      </w:r>
    </w:p>
    <w:p w14:paraId="22E5BCF0"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BR08 (</w:t>
      </w:r>
      <w:proofErr w:type="spellStart"/>
      <w:r w:rsidRPr="000443B5">
        <w:rPr>
          <w:rFonts w:ascii="Times New Roman" w:hAnsi="Times New Roman" w:cs="Times New Roman"/>
          <w:b/>
          <w:bCs/>
        </w:rPr>
        <w:t>Thẩm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quyền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hủy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hóa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w:t>
      </w:r>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Thao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quẹt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w:t>
      </w: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khẩu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phê</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Quản </w:t>
      </w:r>
      <w:proofErr w:type="spellStart"/>
      <w:r w:rsidRPr="000443B5">
        <w:rPr>
          <w:rFonts w:ascii="Times New Roman" w:hAnsi="Times New Roman" w:cs="Times New Roman"/>
          <w:i/>
          <w:iCs/>
        </w:rPr>
        <w:t>lý</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w:t>
      </w:r>
      <w:r w:rsidRPr="000443B5">
        <w:rPr>
          <w:rFonts w:ascii="Times New Roman" w:hAnsi="Times New Roman" w:cs="Times New Roman"/>
        </w:rPr>
        <w:t>.</w:t>
      </w:r>
    </w:p>
    <w:p w14:paraId="628E13E2"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BR09 (</w:t>
      </w:r>
      <w:proofErr w:type="spellStart"/>
      <w:r w:rsidRPr="000443B5">
        <w:rPr>
          <w:rFonts w:ascii="Times New Roman" w:hAnsi="Times New Roman" w:cs="Times New Roman"/>
          <w:b/>
          <w:bCs/>
        </w:rPr>
        <w:t>Trừ</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tự</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w:t>
      </w:r>
      <w:r w:rsidRPr="000443B5">
        <w:rPr>
          <w:rFonts w:ascii="Times New Roman" w:hAnsi="Times New Roman" w:cs="Times New Roman"/>
        </w:rPr>
        <w:t xml:space="preserve"> Ngay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đó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FEFO.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thống</w:t>
      </w:r>
      <w:proofErr w:type="spellEnd"/>
      <w:r w:rsidRPr="000443B5">
        <w:rPr>
          <w:rFonts w:ascii="Times New Roman" w:hAnsi="Times New Roman" w:cs="Times New Roman"/>
          <w:i/>
          <w:iCs/>
        </w:rPr>
        <w:t xml:space="preserve"> ERP/Kho)</w:t>
      </w:r>
      <w:r w:rsidRPr="000443B5">
        <w:rPr>
          <w:rFonts w:ascii="Times New Roman" w:hAnsi="Times New Roman" w:cs="Times New Roman"/>
        </w:rPr>
        <w:t>.</w:t>
      </w:r>
    </w:p>
    <w:p w14:paraId="7F9DB6FD"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lastRenderedPageBreak/>
        <w:t>BR10 (</w:t>
      </w:r>
      <w:proofErr w:type="spellStart"/>
      <w:r w:rsidRPr="000443B5">
        <w:rPr>
          <w:rFonts w:ascii="Times New Roman" w:hAnsi="Times New Roman" w:cs="Times New Roman"/>
          <w:b/>
          <w:bCs/>
        </w:rPr>
        <w:t>Loại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bỏ</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lỗi</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NV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những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khỏi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NV Bán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w:t>
      </w:r>
      <w:r w:rsidRPr="000443B5">
        <w:rPr>
          <w:rFonts w:ascii="Times New Roman" w:hAnsi="Times New Roman" w:cs="Times New Roman"/>
        </w:rPr>
        <w:t>.</w:t>
      </w:r>
    </w:p>
    <w:p w14:paraId="60820BB5"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BR11 (</w:t>
      </w:r>
      <w:proofErr w:type="spellStart"/>
      <w:r w:rsidRPr="000443B5">
        <w:rPr>
          <w:rFonts w:ascii="Times New Roman" w:hAnsi="Times New Roman" w:cs="Times New Roman"/>
          <w:b/>
          <w:bCs/>
        </w:rPr>
        <w:t>Thống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nhất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và</w:t>
      </w:r>
      <w:proofErr w:type="spellEnd"/>
      <w:r w:rsidRPr="000443B5">
        <w:rPr>
          <w:rFonts w:ascii="Times New Roman" w:hAnsi="Times New Roman" w:cs="Times New Roman"/>
          <w:b/>
          <w:bCs/>
        </w:rPr>
        <w:t xml:space="preserve"> POS):</w:t>
      </w:r>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mềm</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tuyệt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nhau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Quản </w:t>
      </w:r>
      <w:proofErr w:type="spellStart"/>
      <w:r w:rsidRPr="000443B5">
        <w:rPr>
          <w:rFonts w:ascii="Times New Roman" w:hAnsi="Times New Roman" w:cs="Times New Roman"/>
          <w:i/>
          <w:iCs/>
        </w:rPr>
        <w:t>lý</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Cửa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w:t>
      </w:r>
      <w:r w:rsidRPr="000443B5">
        <w:rPr>
          <w:rFonts w:ascii="Times New Roman" w:hAnsi="Times New Roman" w:cs="Times New Roman"/>
        </w:rPr>
        <w:t>.</w:t>
      </w:r>
    </w:p>
    <w:p w14:paraId="78080C12" w14:textId="77777777" w:rsidR="000443B5" w:rsidRPr="000443B5" w:rsidRDefault="000443B5" w:rsidP="000443B5">
      <w:pPr>
        <w:numPr>
          <w:ilvl w:val="0"/>
          <w:numId w:val="12"/>
        </w:numPr>
        <w:jc w:val="both"/>
        <w:rPr>
          <w:rFonts w:ascii="Times New Roman" w:hAnsi="Times New Roman" w:cs="Times New Roman"/>
        </w:rPr>
      </w:pPr>
      <w:r w:rsidRPr="000443B5">
        <w:rPr>
          <w:rFonts w:ascii="Times New Roman" w:hAnsi="Times New Roman" w:cs="Times New Roman"/>
          <w:b/>
          <w:bCs/>
        </w:rPr>
        <w:t>BR12 (</w:t>
      </w:r>
      <w:proofErr w:type="spellStart"/>
      <w:r w:rsidRPr="000443B5">
        <w:rPr>
          <w:rFonts w:ascii="Times New Roman" w:hAnsi="Times New Roman" w:cs="Times New Roman"/>
          <w:b/>
          <w:bCs/>
        </w:rPr>
        <w:t>Mã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hóa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nhất</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Mỗi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một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(Invoice ID) </w:t>
      </w:r>
      <w:proofErr w:type="spellStart"/>
      <w:r w:rsidRPr="000443B5">
        <w:rPr>
          <w:rFonts w:ascii="Times New Roman" w:hAnsi="Times New Roman" w:cs="Times New Roman"/>
        </w:rPr>
        <w:t>duy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lặp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chuỗi</w:t>
      </w:r>
      <w:proofErr w:type="spellEnd"/>
      <w:r w:rsidRPr="000443B5">
        <w:rPr>
          <w:rFonts w:ascii="Times New Roman" w:hAnsi="Times New Roman" w:cs="Times New Roman"/>
        </w:rPr>
        <w:t xml:space="preserve">. </w:t>
      </w:r>
      <w:r w:rsidRPr="000443B5">
        <w:rPr>
          <w:rFonts w:ascii="Times New Roman" w:hAnsi="Times New Roman" w:cs="Times New Roman"/>
          <w:i/>
          <w:iCs/>
        </w:rPr>
        <w:t>(</w:t>
      </w:r>
      <w:proofErr w:type="spellStart"/>
      <w:r w:rsidRPr="000443B5">
        <w:rPr>
          <w:rFonts w:ascii="Times New Roman" w:hAnsi="Times New Roman" w:cs="Times New Roman"/>
          <w:i/>
          <w:iCs/>
        </w:rPr>
        <w:t>Người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kiểm</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soát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Phần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mềm</w:t>
      </w:r>
      <w:proofErr w:type="spellEnd"/>
      <w:r w:rsidRPr="000443B5">
        <w:rPr>
          <w:rFonts w:ascii="Times New Roman" w:hAnsi="Times New Roman" w:cs="Times New Roman"/>
          <w:i/>
          <w:iCs/>
        </w:rPr>
        <w:t xml:space="preserve"> POS)</w:t>
      </w:r>
      <w:r w:rsidRPr="000443B5">
        <w:rPr>
          <w:rFonts w:ascii="Times New Roman" w:hAnsi="Times New Roman" w:cs="Times New Roman"/>
        </w:rPr>
        <w:t>.</w:t>
      </w:r>
    </w:p>
    <w:p w14:paraId="67C40F44"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xét</w:t>
      </w:r>
      <w:proofErr w:type="spellEnd"/>
      <w:r w:rsidRPr="000443B5">
        <w:rPr>
          <w:rFonts w:ascii="Times New Roman" w:hAnsi="Times New Roman" w:cs="Times New Roman"/>
          <w:b/>
          <w:bCs/>
        </w:rPr>
        <w:t>:</w:t>
      </w:r>
    </w:p>
    <w:p w14:paraId="678A7FF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Các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chuẩn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vi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ý </w:t>
      </w:r>
      <w:proofErr w:type="spellStart"/>
      <w:r w:rsidRPr="000443B5">
        <w:rPr>
          <w:rFonts w:ascii="Times New Roman" w:hAnsi="Times New Roman" w:cs="Times New Roman"/>
        </w:rPr>
        <w:t>sửa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túi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mặt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đảm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p w14:paraId="475B0B08"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5.11. Các </w:t>
      </w:r>
      <w:proofErr w:type="spellStart"/>
      <w:r w:rsidRPr="000443B5">
        <w:rPr>
          <w:rFonts w:ascii="Times New Roman" w:hAnsi="Times New Roman" w:cs="Times New Roman"/>
          <w:b/>
          <w:bCs/>
        </w:rPr>
        <w:t>vấn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đề</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có</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thể</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sinh</w:t>
      </w:r>
      <w:proofErr w:type="spellEnd"/>
      <w:r w:rsidRPr="000443B5">
        <w:rPr>
          <w:rFonts w:ascii="Times New Roman" w:hAnsi="Times New Roman" w:cs="Times New Roman"/>
          <w:b/>
          <w:bCs/>
        </w:rPr>
        <w:t xml:space="preserve"> (Issues &amp; Risks)</w:t>
      </w:r>
    </w:p>
    <w:p w14:paraId="0AC2FA8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Trong </w:t>
      </w:r>
      <w:proofErr w:type="spellStart"/>
      <w:r w:rsidRPr="000443B5">
        <w:rPr>
          <w:rFonts w:ascii="Times New Roman" w:hAnsi="Times New Roman" w:cs="Times New Roman"/>
        </w:rPr>
        <w:t>quá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xảy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ảnh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w:t>
      </w:r>
    </w:p>
    <w:p w14:paraId="75114DC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5.4: </w:t>
      </w: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phân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tích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các</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vấn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đề</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phát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sinh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trong</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476"/>
        <w:gridCol w:w="2879"/>
        <w:gridCol w:w="2164"/>
        <w:gridCol w:w="1684"/>
      </w:tblGrid>
      <w:tr w:rsidR="000443B5" w:rsidRPr="000443B5" w14:paraId="799B90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2A5F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Mức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69FC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Vấn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đề</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sinh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C1FA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Nguyên </w:t>
            </w:r>
            <w:proofErr w:type="spellStart"/>
            <w:r w:rsidRPr="000443B5">
              <w:rPr>
                <w:rFonts w:ascii="Times New Roman" w:hAnsi="Times New Roman" w:cs="Times New Roman"/>
                <w:b/>
                <w:bCs/>
              </w:rPr>
              <w:t>nhân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cốt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lõi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6663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Hậu </w:t>
            </w:r>
            <w:proofErr w:type="spellStart"/>
            <w:r w:rsidRPr="000443B5">
              <w:rPr>
                <w:rFonts w:ascii="Times New Roman" w:hAnsi="Times New Roman" w:cs="Times New Roman"/>
                <w:b/>
                <w:bCs/>
              </w:rPr>
              <w:t>quả</w:t>
            </w:r>
            <w:proofErr w:type="spellEnd"/>
            <w:r w:rsidRPr="000443B5">
              <w:rPr>
                <w:rFonts w:ascii="Times New Roman" w:hAnsi="Times New Roman" w:cs="Times New Roman"/>
                <w:b/>
                <w:bCs/>
              </w:rPr>
              <w:t xml:space="preserve"> / </w:t>
            </w:r>
            <w:proofErr w:type="spellStart"/>
            <w:r w:rsidRPr="000443B5">
              <w:rPr>
                <w:rFonts w:ascii="Times New Roman" w:hAnsi="Times New Roman" w:cs="Times New Roman"/>
                <w:b/>
                <w:bCs/>
              </w:rPr>
              <w:t>Tác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0A9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Bộ</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chịu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nhiệm</w:t>
            </w:r>
            <w:proofErr w:type="spellEnd"/>
          </w:p>
        </w:tc>
      </w:tr>
      <w:tr w:rsidR="000443B5" w:rsidRPr="000443B5" w14:paraId="7ED64E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51D0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763B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nghẽn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6872"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Thao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chậm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nhiều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lẻ</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ít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BD3E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lâu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chịu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bỏ</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nữa</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C18F5"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Thu </w:t>
            </w:r>
            <w:proofErr w:type="spellStart"/>
            <w:r w:rsidRPr="000443B5">
              <w:rPr>
                <w:rFonts w:ascii="Times New Roman" w:hAnsi="Times New Roman" w:cs="Times New Roman"/>
              </w:rPr>
              <w:t>ngân</w:t>
            </w:r>
            <w:proofErr w:type="spellEnd"/>
          </w:p>
        </w:tc>
      </w:tr>
      <w:tr w:rsidR="000443B5" w:rsidRPr="000443B5" w14:paraId="58AC9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BAF3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C0F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1E5C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Mua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/Marketing </w:t>
            </w:r>
            <w:proofErr w:type="spellStart"/>
            <w:r w:rsidRPr="000443B5">
              <w:rPr>
                <w:rFonts w:ascii="Times New Roman" w:hAnsi="Times New Roman" w:cs="Times New Roman"/>
              </w:rPr>
              <w:t>đổi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8054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khiếu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niềm</w:t>
            </w:r>
            <w:proofErr w:type="spellEnd"/>
            <w:r w:rsidRPr="000443B5">
              <w:rPr>
                <w:rFonts w:ascii="Times New Roman" w:hAnsi="Times New Roman" w:cs="Times New Roman"/>
              </w:rPr>
              <w:t xml:space="preserve"> tin </w:t>
            </w:r>
            <w:proofErr w:type="spellStart"/>
            <w:r w:rsidRPr="000443B5">
              <w:rPr>
                <w:rFonts w:ascii="Times New Roman" w:hAnsi="Times New Roman" w:cs="Times New Roman"/>
              </w:rPr>
              <w:t>vào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C79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Marketing</w:t>
            </w:r>
          </w:p>
        </w:tc>
      </w:tr>
      <w:tr w:rsidR="000443B5" w:rsidRPr="000443B5" w14:paraId="275707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F851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lastRenderedPageBreak/>
              <w:t xml:space="preserve">Trung </w:t>
            </w:r>
            <w:proofErr w:type="spellStart"/>
            <w:r w:rsidRPr="000443B5">
              <w:rPr>
                <w:rFonts w:ascii="Times New Roman" w:hAnsi="Times New Roman" w:cs="Times New Roman"/>
                <w:b/>
                <w:bCs/>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1C761"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Tem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B02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nhiệt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bẩn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hấp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mờ</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8350"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938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NV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 Thu </w:t>
            </w:r>
            <w:proofErr w:type="spellStart"/>
            <w:r w:rsidRPr="000443B5">
              <w:rPr>
                <w:rFonts w:ascii="Times New Roman" w:hAnsi="Times New Roman" w:cs="Times New Roman"/>
              </w:rPr>
              <w:t>ngân</w:t>
            </w:r>
            <w:proofErr w:type="spellEnd"/>
          </w:p>
        </w:tc>
      </w:tr>
      <w:tr w:rsidR="000443B5" w:rsidRPr="000443B5" w14:paraId="59B79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E075B"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1EE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Gián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QR / </w:t>
            </w:r>
            <w:proofErr w:type="spellStart"/>
            <w:r w:rsidRPr="000443B5">
              <w:rPr>
                <w:rFonts w:ascii="Times New Roman" w:hAnsi="Times New Roman" w:cs="Times New Roman"/>
              </w:rPr>
              <w:t>Quẹt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4C8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Internet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toán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lỗi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F8AE4"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Giao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0415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IT / Thu </w:t>
            </w:r>
            <w:proofErr w:type="spellStart"/>
            <w:r w:rsidRPr="000443B5">
              <w:rPr>
                <w:rFonts w:ascii="Times New Roman" w:hAnsi="Times New Roman" w:cs="Times New Roman"/>
              </w:rPr>
              <w:t>ngân</w:t>
            </w:r>
            <w:proofErr w:type="spellEnd"/>
          </w:p>
        </w:tc>
      </w:tr>
      <w:tr w:rsidR="000443B5" w:rsidRPr="000443B5" w14:paraId="41797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F695C"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Trung </w:t>
            </w:r>
            <w:proofErr w:type="spellStart"/>
            <w:r w:rsidRPr="000443B5">
              <w:rPr>
                <w:rFonts w:ascii="Times New Roman" w:hAnsi="Times New Roman" w:cs="Times New Roman"/>
                <w:b/>
                <w:bCs/>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9DCD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chọn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SKU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B009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nhớ</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nhìn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w:t>
            </w:r>
            <w:proofErr w:type="spellEnd"/>
            <w:r w:rsidRPr="000443B5">
              <w:rPr>
                <w:rFonts w:ascii="Times New Roman" w:hAnsi="Times New Roman" w:cs="Times New Roman"/>
              </w:rPr>
              <w:t xml:space="preserve">: Táo Gala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Táo Envy).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2C02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nghiêm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2789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p>
        </w:tc>
      </w:tr>
      <w:tr w:rsidR="000443B5" w:rsidRPr="000443B5" w14:paraId="3A5596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DF0D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Thấp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C977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SĐT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C38C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Thu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nghe</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rõ</w:t>
            </w:r>
            <w:proofErr w:type="spellEnd"/>
            <w:r w:rsidRPr="000443B5">
              <w:rPr>
                <w:rFonts w:ascii="Times New Roman" w:hAnsi="Times New Roman" w:cs="Times New Roman"/>
              </w:rPr>
              <w:t xml:space="preserve"> SĐT do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gõ</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BF89F"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người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quyền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lợi</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DD80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Thu </w:t>
            </w:r>
            <w:proofErr w:type="spellStart"/>
            <w:r w:rsidRPr="000443B5">
              <w:rPr>
                <w:rFonts w:ascii="Times New Roman" w:hAnsi="Times New Roman" w:cs="Times New Roman"/>
              </w:rPr>
              <w:t>ngân</w:t>
            </w:r>
            <w:proofErr w:type="spellEnd"/>
          </w:p>
        </w:tc>
      </w:tr>
      <w:tr w:rsidR="000443B5" w:rsidRPr="000443B5" w14:paraId="4BE15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725E5"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5797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Tồn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so </w:t>
            </w:r>
            <w:proofErr w:type="spellStart"/>
            <w:r w:rsidRPr="000443B5">
              <w:rPr>
                <w:rFonts w:ascii="Times New Roman" w:hAnsi="Times New Roman" w:cs="Times New Roman"/>
              </w:rPr>
              <w:t>với</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28C3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Không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dập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hỏng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9530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còn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nhưng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ảnh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hưởng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E67F"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Quản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Kho</w:t>
            </w:r>
          </w:p>
        </w:tc>
      </w:tr>
    </w:tbl>
    <w:p w14:paraId="1FC8BB91"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 xml:space="preserve">5.12. </w:t>
      </w:r>
      <w:proofErr w:type="spellStart"/>
      <w:r w:rsidRPr="000443B5">
        <w:rPr>
          <w:rFonts w:ascii="Times New Roman" w:hAnsi="Times New Roman" w:cs="Times New Roman"/>
          <w:b/>
          <w:bCs/>
        </w:rPr>
        <w:t>Chỉ</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số</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đánh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(KPIs)</w:t>
      </w:r>
    </w:p>
    <w:p w14:paraId="72D0754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lastRenderedPageBreak/>
        <w:t>Để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 Laria </w:t>
      </w:r>
      <w:proofErr w:type="spellStart"/>
      <w:r w:rsidRPr="000443B5">
        <w:rPr>
          <w:rFonts w:ascii="Times New Roman" w:hAnsi="Times New Roman" w:cs="Times New Roman"/>
        </w:rPr>
        <w:t>áp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dụng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suất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chính</w:t>
      </w:r>
      <w:proofErr w:type="spellEnd"/>
      <w:r w:rsidRPr="000443B5">
        <w:rPr>
          <w:rFonts w:ascii="Times New Roman" w:hAnsi="Times New Roman" w:cs="Times New Roman"/>
        </w:rPr>
        <w:t xml:space="preserve"> (KPIs) </w:t>
      </w:r>
      <w:proofErr w:type="spellStart"/>
      <w:r w:rsidRPr="000443B5">
        <w:rPr>
          <w:rFonts w:ascii="Times New Roman" w:hAnsi="Times New Roman" w:cs="Times New Roman"/>
        </w:rPr>
        <w:t>sau</w:t>
      </w:r>
      <w:proofErr w:type="spellEnd"/>
      <w:r w:rsidRPr="000443B5">
        <w:rPr>
          <w:rFonts w:ascii="Times New Roman" w:hAnsi="Times New Roman" w:cs="Times New Roman"/>
        </w:rPr>
        <w:t>:</w:t>
      </w:r>
    </w:p>
    <w:p w14:paraId="4230093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i/>
          <w:iCs/>
        </w:rPr>
        <w:t>Bảng</w:t>
      </w:r>
      <w:proofErr w:type="spellEnd"/>
      <w:r w:rsidRPr="000443B5">
        <w:rPr>
          <w:rFonts w:ascii="Times New Roman" w:hAnsi="Times New Roman" w:cs="Times New Roman"/>
          <w:i/>
          <w:iCs/>
        </w:rPr>
        <w:t xml:space="preserve"> 5.5: </w:t>
      </w:r>
      <w:proofErr w:type="spellStart"/>
      <w:r w:rsidRPr="000443B5">
        <w:rPr>
          <w:rFonts w:ascii="Times New Roman" w:hAnsi="Times New Roman" w:cs="Times New Roman"/>
          <w:i/>
          <w:iCs/>
        </w:rPr>
        <w:t>Bộ</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chỉ</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số</w:t>
      </w:r>
      <w:proofErr w:type="spellEnd"/>
      <w:r w:rsidRPr="000443B5">
        <w:rPr>
          <w:rFonts w:ascii="Times New Roman" w:hAnsi="Times New Roman" w:cs="Times New Roman"/>
          <w:i/>
          <w:iCs/>
        </w:rPr>
        <w:t xml:space="preserve"> KPI </w:t>
      </w:r>
      <w:proofErr w:type="spellStart"/>
      <w:r w:rsidRPr="000443B5">
        <w:rPr>
          <w:rFonts w:ascii="Times New Roman" w:hAnsi="Times New Roman" w:cs="Times New Roman"/>
          <w:i/>
          <w:iCs/>
        </w:rPr>
        <w:t>đánh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giá</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trình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bán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hàng</w:t>
      </w:r>
      <w:proofErr w:type="spellEnd"/>
      <w:r w:rsidRPr="000443B5">
        <w:rPr>
          <w:rFonts w:ascii="Times New Roman" w:hAnsi="Times New Roman" w:cs="Times New Roman"/>
          <w:i/>
          <w:iCs/>
        </w:rPr>
        <w:t xml:space="preserve">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846"/>
        <w:gridCol w:w="2046"/>
        <w:gridCol w:w="1684"/>
        <w:gridCol w:w="1444"/>
      </w:tblGrid>
      <w:tr w:rsidR="000443B5" w:rsidRPr="000443B5" w14:paraId="4DFE5B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DAC4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Tên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chỉ</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số</w:t>
            </w:r>
            <w:proofErr w:type="spellEnd"/>
            <w:r w:rsidRPr="000443B5">
              <w:rPr>
                <w:rFonts w:ascii="Times New Roman" w:hAnsi="Times New Roman" w:cs="Times New Roman"/>
                <w:b/>
                <w:bCs/>
              </w:rPr>
              <w:t xml:space="preserve"> KPI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766A8"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Ý </w:t>
            </w:r>
            <w:proofErr w:type="spellStart"/>
            <w:r w:rsidRPr="000443B5">
              <w:rPr>
                <w:rFonts w:ascii="Times New Roman" w:hAnsi="Times New Roman" w:cs="Times New Roman"/>
                <w:b/>
                <w:bCs/>
              </w:rPr>
              <w:t>nghĩa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trị</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9F15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b/>
                <w:bCs/>
              </w:rPr>
              <w:t xml:space="preserve">Công </w:t>
            </w:r>
            <w:proofErr w:type="spellStart"/>
            <w:r w:rsidRPr="000443B5">
              <w:rPr>
                <w:rFonts w:ascii="Times New Roman" w:hAnsi="Times New Roman" w:cs="Times New Roman"/>
                <w:b/>
                <w:bCs/>
              </w:rPr>
              <w:t>thức</w:t>
            </w:r>
            <w:proofErr w:type="spellEnd"/>
            <w:r w:rsidRPr="000443B5">
              <w:rPr>
                <w:rFonts w:ascii="Times New Roman" w:hAnsi="Times New Roman" w:cs="Times New Roman"/>
                <w:b/>
                <w:bCs/>
              </w:rPr>
              <w:t xml:space="preserve"> / </w:t>
            </w:r>
            <w:proofErr w:type="spellStart"/>
            <w:r w:rsidRPr="000443B5">
              <w:rPr>
                <w:rFonts w:ascii="Times New Roman" w:hAnsi="Times New Roman" w:cs="Times New Roman"/>
                <w:b/>
                <w:bCs/>
              </w:rPr>
              <w:t>Cách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lường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CFDF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Nguồn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dữ</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liệu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882C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Mục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tiêu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chỉ</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tiêu</w:t>
            </w:r>
            <w:proofErr w:type="spellEnd"/>
          </w:p>
        </w:tc>
      </w:tr>
      <w:tr w:rsidR="000443B5" w:rsidRPr="000443B5" w14:paraId="501657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2CC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Thời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xử</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lý</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dịch</w:t>
            </w:r>
            <w:proofErr w:type="spellEnd"/>
            <w:r w:rsidRPr="000443B5">
              <w:rPr>
                <w:rFonts w:ascii="Times New Roman" w:hAnsi="Times New Roman" w:cs="Times New Roman"/>
                <w:b/>
                <w:bCs/>
              </w:rPr>
              <w:t xml:space="preserve"> (Service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87391"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tốc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32E8"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xong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AEB9"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Log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thống</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AAAC7" w14:textId="1F339BD8" w:rsidR="000443B5" w:rsidRPr="000443B5" w:rsidRDefault="000443B5" w:rsidP="000443B5">
            <w:pPr>
              <w:jc w:val="both"/>
              <w:rPr>
                <w:rFonts w:ascii="Times New Roman" w:hAnsi="Times New Roman" w:cs="Times New Roman"/>
              </w:rPr>
            </w:pPr>
            <m:oMath>
              <m:r>
                <w:rPr>
                  <w:rFonts w:ascii="Cambria Math" w:hAnsi="Cambria Math" w:cs="Times New Roman"/>
                </w:rPr>
                <m:t>&lt;2</m:t>
              </m:r>
            </m:oMath>
            <w:r w:rsidRPr="000443B5">
              <w:rPr>
                <w:rFonts w:ascii="Times New Roman" w:hAnsi="Times New Roman" w:cs="Times New Roman"/>
              </w:rPr>
              <w:t xml:space="preserve"> phút / đơn hàng</w:t>
            </w:r>
          </w:p>
        </w:tc>
      </w:tr>
      <w:tr w:rsidR="000443B5" w:rsidRPr="000443B5" w14:paraId="63707A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277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Thời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chờ</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toán</w:t>
            </w:r>
            <w:proofErr w:type="spellEnd"/>
            <w:r w:rsidRPr="000443B5">
              <w:rPr>
                <w:rFonts w:ascii="Times New Roman" w:hAnsi="Times New Roman" w:cs="Times New Roman"/>
                <w:b/>
                <w:bCs/>
              </w:rPr>
              <w:t xml:space="preserve"> (Wait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9F6E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2646B"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Thời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đứng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chờ</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34EE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Camera AI / </w:t>
            </w:r>
            <w:proofErr w:type="spellStart"/>
            <w:r w:rsidRPr="000443B5">
              <w:rPr>
                <w:rFonts w:ascii="Times New Roman" w:hAnsi="Times New Roman" w:cs="Times New Roman"/>
              </w:rPr>
              <w:t>Khảo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tế</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72C05" w14:textId="6B90B87C" w:rsidR="000443B5" w:rsidRPr="000443B5" w:rsidRDefault="000443B5" w:rsidP="000443B5">
            <w:pPr>
              <w:jc w:val="both"/>
              <w:rPr>
                <w:rFonts w:ascii="Times New Roman" w:hAnsi="Times New Roman" w:cs="Times New Roman"/>
              </w:rPr>
            </w:pPr>
            <m:oMath>
              <m:r>
                <w:rPr>
                  <w:rFonts w:ascii="Cambria Math" w:hAnsi="Cambria Math" w:cs="Times New Roman"/>
                </w:rPr>
                <m:t>&lt;3</m:t>
              </m:r>
            </m:oMath>
            <w:r w:rsidRPr="000443B5">
              <w:rPr>
                <w:rFonts w:ascii="Times New Roman" w:hAnsi="Times New Roman" w:cs="Times New Roman"/>
              </w:rPr>
              <w:t xml:space="preserve"> phút</w:t>
            </w:r>
          </w:p>
        </w:tc>
      </w:tr>
      <w:tr w:rsidR="000443B5" w:rsidRPr="000443B5" w14:paraId="7BDE4E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6AEA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Tỷ</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sai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(Price Discrepancy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6EF7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giữa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DAE6D" w14:textId="391AAE1A"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tra</w:t>
            </w:r>
            <w:proofErr w:type="spellEnd"/>
            <w:r w:rsidRPr="000443B5">
              <w:rPr>
                <w:rFonts w:ascii="Times New Roman" w:hAnsi="Times New Roman" w:cs="Times New Roman"/>
              </w:rPr>
              <w:t xml:space="preserve">) </w:t>
            </w:r>
            <m:oMath>
              <m:r>
                <w:rPr>
                  <w:rFonts w:ascii="Cambria Math" w:hAnsi="Cambria Math" w:cs="Times New Roman"/>
                </w:rPr>
                <m:t>×100%</m:t>
              </m:r>
            </m:oMath>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971A6"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audit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9D648" w14:textId="43270EC6" w:rsidR="000443B5" w:rsidRPr="000443B5" w:rsidRDefault="000443B5" w:rsidP="000443B5">
            <w:pPr>
              <w:jc w:val="both"/>
              <w:rPr>
                <w:rFonts w:ascii="Times New Roman" w:hAnsi="Times New Roman" w:cs="Times New Roman"/>
              </w:rPr>
            </w:pPr>
            <m:oMathPara>
              <m:oMath>
                <m:r>
                  <w:rPr>
                    <w:rFonts w:ascii="Cambria Math" w:hAnsi="Cambria Math" w:cs="Times New Roman"/>
                  </w:rPr>
                  <m:t>0%</m:t>
                </m:r>
              </m:oMath>
            </m:oMathPara>
          </w:p>
        </w:tc>
      </w:tr>
      <w:tr w:rsidR="000443B5" w:rsidRPr="000443B5" w14:paraId="2E152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A7B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Tỷ</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hủy</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hóa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 xml:space="preserve"> (Void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FBA2C"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Kiểm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soát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sót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ngừa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607A5" w14:textId="4B7179B1"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hủy</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sinh</w:t>
            </w:r>
            <w:proofErr w:type="spellEnd"/>
            <w:r w:rsidRPr="000443B5">
              <w:rPr>
                <w:rFonts w:ascii="Times New Roman" w:hAnsi="Times New Roman" w:cs="Times New Roman"/>
              </w:rPr>
              <w:t xml:space="preserve">) </w:t>
            </w:r>
            <m:oMath>
              <m:r>
                <w:rPr>
                  <w:rFonts w:ascii="Cambria Math" w:hAnsi="Cambria Math" w:cs="Times New Roman"/>
                </w:rPr>
                <m:t>×100%</m:t>
              </m:r>
            </m:oMath>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020BA"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46CF6" w14:textId="1D51921E" w:rsidR="000443B5" w:rsidRPr="000443B5" w:rsidRDefault="000443B5" w:rsidP="000443B5">
            <w:pPr>
              <w:jc w:val="both"/>
              <w:rPr>
                <w:rFonts w:ascii="Times New Roman" w:hAnsi="Times New Roman" w:cs="Times New Roman"/>
              </w:rPr>
            </w:pPr>
            <m:oMathPara>
              <m:oMath>
                <m:r>
                  <w:rPr>
                    <w:rFonts w:ascii="Cambria Math" w:hAnsi="Cambria Math" w:cs="Times New Roman"/>
                  </w:rPr>
                  <m:t>&lt;1%</m:t>
                </m:r>
              </m:oMath>
            </m:oMathPara>
          </w:p>
        </w:tc>
      </w:tr>
      <w:tr w:rsidR="000443B5" w:rsidRPr="000443B5" w14:paraId="549D1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23ADA"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Tỷ</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giao</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dịch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lỗi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toán</w:t>
            </w:r>
            <w:proofErr w:type="spellEnd"/>
            <w:r w:rsidRPr="000443B5">
              <w:rPr>
                <w:rFonts w:ascii="Times New Roman" w:hAnsi="Times New Roman" w:cs="Times New Roman"/>
                <w:b/>
                <w:bCs/>
              </w:rPr>
              <w:t xml:space="preserve"> (Failed Payment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8A772"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ổn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tầng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mạng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EDC.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C89C4" w14:textId="2DCC304F"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thẻ</w:t>
            </w:r>
            <w:proofErr w:type="spellEnd"/>
            <w:r w:rsidRPr="000443B5">
              <w:rPr>
                <w:rFonts w:ascii="Times New Roman" w:hAnsi="Times New Roman" w:cs="Times New Roman"/>
              </w:rPr>
              <w:t xml:space="preserve">/QR </w:t>
            </w:r>
            <w:proofErr w:type="spellStart"/>
            <w:r w:rsidRPr="000443B5">
              <w:rPr>
                <w:rFonts w:ascii="Times New Roman" w:hAnsi="Times New Roman" w:cs="Times New Roman"/>
              </w:rPr>
              <w:t>thất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bại</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tử</w:t>
            </w:r>
            <w:proofErr w:type="spellEnd"/>
            <w:r w:rsidRPr="000443B5">
              <w:rPr>
                <w:rFonts w:ascii="Times New Roman" w:hAnsi="Times New Roman" w:cs="Times New Roman"/>
              </w:rPr>
              <w:t xml:space="preserve">) </w:t>
            </w:r>
            <m:oMath>
              <m:r>
                <w:rPr>
                  <w:rFonts w:ascii="Cambria Math" w:hAnsi="Cambria Math" w:cs="Times New Roman"/>
                </w:rPr>
                <m:t>×100%</m:t>
              </m:r>
            </m:oMath>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1DBE"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nối</w:t>
            </w:r>
            <w:proofErr w:type="spellEnd"/>
            <w:r w:rsidRPr="000443B5">
              <w:rPr>
                <w:rFonts w:ascii="Times New Roman" w:hAnsi="Times New Roman" w:cs="Times New Roman"/>
              </w:rPr>
              <w:t xml:space="preserve"> POS/EDC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7A6F7" w14:textId="2185451C" w:rsidR="000443B5" w:rsidRPr="000443B5" w:rsidRDefault="000443B5" w:rsidP="000443B5">
            <w:pPr>
              <w:jc w:val="both"/>
              <w:rPr>
                <w:rFonts w:ascii="Times New Roman" w:hAnsi="Times New Roman" w:cs="Times New Roman"/>
              </w:rPr>
            </w:pPr>
            <m:oMathPara>
              <m:oMath>
                <m:r>
                  <w:rPr>
                    <w:rFonts w:ascii="Cambria Math" w:hAnsi="Cambria Math" w:cs="Times New Roman"/>
                  </w:rPr>
                  <m:t>&lt;1.5%</m:t>
                </m:r>
              </m:oMath>
            </m:oMathPara>
          </w:p>
        </w:tc>
      </w:tr>
      <w:tr w:rsidR="000443B5" w:rsidRPr="000443B5" w14:paraId="6055C2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56697"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lastRenderedPageBreak/>
              <w:t>Tỷ</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lệ</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quét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thành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công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mã</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vạch</w:t>
            </w:r>
            <w:proofErr w:type="spellEnd"/>
            <w:r w:rsidRPr="000443B5">
              <w:rPr>
                <w:rFonts w:ascii="Times New Roman" w:hAnsi="Times New Roman" w:cs="Times New Roman"/>
                <w:b/>
                <w:bCs/>
              </w:rPr>
              <w:t xml:space="preserve"> (Barcode Scan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D781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in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nhãn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3C30C" w14:textId="251CD5FC"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công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lần</w:t>
            </w:r>
            <w:proofErr w:type="spellEnd"/>
            <w:r w:rsidRPr="000443B5">
              <w:rPr>
                <w:rFonts w:ascii="Times New Roman" w:hAnsi="Times New Roman" w:cs="Times New Roman"/>
              </w:rPr>
              <w:t xml:space="preserve"> 1 /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tem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quét</w:t>
            </w:r>
            <w:proofErr w:type="spellEnd"/>
            <w:r w:rsidRPr="000443B5">
              <w:rPr>
                <w:rFonts w:ascii="Times New Roman" w:hAnsi="Times New Roman" w:cs="Times New Roman"/>
              </w:rPr>
              <w:t xml:space="preserve">) </w:t>
            </w:r>
            <m:oMath>
              <m:r>
                <w:rPr>
                  <w:rFonts w:ascii="Cambria Math" w:hAnsi="Cambria Math" w:cs="Times New Roman"/>
                </w:rPr>
                <m:t>×100%</m:t>
              </m:r>
            </m:oMath>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E76E7"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bị</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6A0F" w14:textId="5438B599" w:rsidR="000443B5" w:rsidRPr="000443B5" w:rsidRDefault="000443B5" w:rsidP="000443B5">
            <w:pPr>
              <w:jc w:val="both"/>
              <w:rPr>
                <w:rFonts w:ascii="Times New Roman" w:hAnsi="Times New Roman" w:cs="Times New Roman"/>
              </w:rPr>
            </w:pPr>
            <m:oMathPara>
              <m:oMath>
                <m:r>
                  <w:rPr>
                    <w:rFonts w:ascii="Cambria Math" w:hAnsi="Cambria Math" w:cs="Times New Roman"/>
                  </w:rPr>
                  <m:t>&gt;98%</m:t>
                </m:r>
              </m:oMath>
            </m:oMathPara>
          </w:p>
        </w:tc>
      </w:tr>
      <w:tr w:rsidR="000443B5" w:rsidRPr="000443B5" w14:paraId="1C3065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434A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Giá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trị</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đơn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trung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bình</w:t>
            </w:r>
            <w:proofErr w:type="spellEnd"/>
            <w:r w:rsidRPr="000443B5">
              <w:rPr>
                <w:rFonts w:ascii="Times New Roman" w:hAnsi="Times New Roman" w:cs="Times New Roman"/>
                <w:b/>
                <w:bCs/>
              </w:rPr>
              <w:t xml:space="preserve"> (AOV)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43F36"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chéo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9C6F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cửa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hóa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F575"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 xml:space="preserve">Báo </w:t>
            </w:r>
            <w:proofErr w:type="spellStart"/>
            <w:r w:rsidRPr="000443B5">
              <w:rPr>
                <w:rFonts w:ascii="Times New Roman" w:hAnsi="Times New Roman" w:cs="Times New Roman"/>
              </w:rPr>
              <w:t>cáo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thu</w:t>
            </w:r>
            <w:proofErr w:type="spellEnd"/>
            <w:r w:rsidRPr="000443B5">
              <w:rPr>
                <w:rFonts w:ascii="Times New Roman" w:hAnsi="Times New Roman" w:cs="Times New Roman"/>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496B" w14:textId="77777777" w:rsidR="000443B5" w:rsidRPr="000443B5" w:rsidRDefault="000443B5" w:rsidP="000443B5">
            <w:pPr>
              <w:jc w:val="both"/>
              <w:rPr>
                <w:rFonts w:ascii="Times New Roman" w:hAnsi="Times New Roman" w:cs="Times New Roman"/>
              </w:rPr>
            </w:pPr>
            <w:r w:rsidRPr="000443B5">
              <w:rPr>
                <w:rFonts w:ascii="Times New Roman" w:hAnsi="Times New Roman" w:cs="Times New Roman"/>
              </w:rPr>
              <w:t>[</w:t>
            </w:r>
            <w:proofErr w:type="spellStart"/>
            <w:r w:rsidRPr="000443B5">
              <w:rPr>
                <w:rFonts w:ascii="Times New Roman" w:hAnsi="Times New Roman" w:cs="Times New Roman"/>
              </w:rPr>
              <w:t>Bổ</w:t>
            </w:r>
            <w:proofErr w:type="spellEnd"/>
            <w:r w:rsidRPr="000443B5">
              <w:rPr>
                <w:rFonts w:ascii="Times New Roman" w:hAnsi="Times New Roman" w:cs="Times New Roman"/>
              </w:rPr>
              <w:t xml:space="preserve"> sung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VNĐ]</w:t>
            </w:r>
          </w:p>
        </w:tc>
      </w:tr>
      <w:tr w:rsidR="000443B5" w:rsidRPr="000443B5" w14:paraId="42DBC4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E66CD"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Điểm</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lòng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khách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(CSAT)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A862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mua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sắm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thể</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9BBDE"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trung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từ</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khảo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sát</w:t>
            </w:r>
            <w:proofErr w:type="spellEnd"/>
            <w:r w:rsidRPr="000443B5">
              <w:rPr>
                <w:rFonts w:ascii="Times New Roman" w:hAnsi="Times New Roman" w:cs="Times New Roman"/>
              </w:rPr>
              <w:t>/</w:t>
            </w:r>
            <w:proofErr w:type="spellStart"/>
            <w:r w:rsidRPr="000443B5">
              <w:rPr>
                <w:rFonts w:ascii="Times New Roman" w:hAnsi="Times New Roman" w:cs="Times New Roman"/>
              </w:rPr>
              <w:t>màn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91FD9"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Máy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quầy</w:t>
            </w:r>
            <w:proofErr w:type="spellEnd"/>
            <w:r w:rsidRPr="000443B5">
              <w:rPr>
                <w:rFonts w:ascii="Times New Roman" w:hAnsi="Times New Roman" w:cs="Times New Roman"/>
              </w:rPr>
              <w:t xml:space="preserve"> /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78665" w14:textId="50D8BCE1" w:rsidR="000443B5" w:rsidRPr="000443B5" w:rsidRDefault="000443B5" w:rsidP="000443B5">
            <w:pPr>
              <w:jc w:val="both"/>
              <w:rPr>
                <w:rFonts w:ascii="Times New Roman" w:hAnsi="Times New Roman" w:cs="Times New Roman"/>
              </w:rPr>
            </w:pPr>
            <m:oMathPara>
              <m:oMath>
                <m:r>
                  <w:rPr>
                    <w:rFonts w:ascii="Cambria Math" w:hAnsi="Cambria Math" w:cs="Times New Roman"/>
                  </w:rPr>
                  <m:t>&gt;4.5/5.0</m:t>
                </m:r>
              </m:oMath>
            </m:oMathPara>
          </w:p>
        </w:tc>
      </w:tr>
    </w:tbl>
    <w:p w14:paraId="0403E8E0"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b/>
          <w:bCs/>
        </w:rPr>
        <w:t>Nhận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xét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về</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việc</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ứng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dụng</w:t>
      </w:r>
      <w:proofErr w:type="spellEnd"/>
      <w:r w:rsidRPr="000443B5">
        <w:rPr>
          <w:rFonts w:ascii="Times New Roman" w:hAnsi="Times New Roman" w:cs="Times New Roman"/>
          <w:b/>
          <w:bCs/>
        </w:rPr>
        <w:t xml:space="preserve"> KPI:</w:t>
      </w:r>
    </w:p>
    <w:p w14:paraId="250979E5"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KPI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tạo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lường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lượng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minh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cho</w:t>
      </w:r>
      <w:proofErr w:type="spellEnd"/>
      <w:r w:rsidRPr="000443B5">
        <w:rPr>
          <w:rFonts w:ascii="Times New Roman" w:hAnsi="Times New Roman" w:cs="Times New Roman"/>
        </w:rPr>
        <w:t xml:space="preserve"> Laria. Các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Thời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gian</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xử</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Tỷ</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quét</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mã</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vạch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đẩy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nâng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tay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Tỷ</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hủy</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hóa</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đơn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i/>
          <w:iCs/>
        </w:rPr>
        <w:t>Tỷ</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sai</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lệch</w:t>
      </w:r>
      <w:proofErr w:type="spellEnd"/>
      <w:r w:rsidRPr="000443B5">
        <w:rPr>
          <w:rFonts w:ascii="Times New Roman" w:hAnsi="Times New Roman" w:cs="Times New Roman"/>
          <w:i/>
          <w:iCs/>
        </w:rPr>
        <w:t xml:space="preserve"> </w:t>
      </w:r>
      <w:proofErr w:type="spellStart"/>
      <w:r w:rsidRPr="000443B5">
        <w:rPr>
          <w:rFonts w:ascii="Times New Roman" w:hAnsi="Times New Roman" w:cs="Times New Roman"/>
          <w:i/>
          <w:iCs/>
        </w:rPr>
        <w:t>giá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giúp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khoanh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vùng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hoặc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có</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dấu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Việc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dõi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KPI </w:t>
      </w:r>
      <w:proofErr w:type="spellStart"/>
      <w:r w:rsidRPr="000443B5">
        <w:rPr>
          <w:rFonts w:ascii="Times New Roman" w:hAnsi="Times New Roman" w:cs="Times New Roman"/>
        </w:rPr>
        <w:t>này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sở</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trọng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để</w:t>
      </w:r>
      <w:proofErr w:type="spellEnd"/>
      <w:r w:rsidRPr="000443B5">
        <w:rPr>
          <w:rFonts w:ascii="Times New Roman" w:hAnsi="Times New Roman" w:cs="Times New Roman"/>
        </w:rPr>
        <w:t xml:space="preserve"> Laria </w:t>
      </w:r>
      <w:proofErr w:type="spellStart"/>
      <w:r w:rsidRPr="000443B5">
        <w:rPr>
          <w:rFonts w:ascii="Times New Roman" w:hAnsi="Times New Roman" w:cs="Times New Roman"/>
        </w:rPr>
        <w:t>tiến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trình</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trong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đoạn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tiếp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p>
    <w:p w14:paraId="77961995" w14:textId="77777777" w:rsidR="000443B5" w:rsidRPr="000443B5" w:rsidRDefault="000443B5" w:rsidP="000443B5">
      <w:pPr>
        <w:jc w:val="both"/>
        <w:rPr>
          <w:rFonts w:ascii="Times New Roman" w:hAnsi="Times New Roman" w:cs="Times New Roman"/>
          <w:b/>
          <w:bCs/>
        </w:rPr>
      </w:pPr>
      <w:r w:rsidRPr="000443B5">
        <w:rPr>
          <w:rFonts w:ascii="Times New Roman" w:hAnsi="Times New Roman" w:cs="Times New Roman"/>
          <w:b/>
          <w:bCs/>
        </w:rPr>
        <w:t>TÓM TẮT XUẤT ĐẦU RA THEO YÊU CẦU</w:t>
      </w:r>
    </w:p>
    <w:p w14:paraId="54606FB3" w14:textId="77777777" w:rsidR="000443B5" w:rsidRPr="000443B5" w:rsidRDefault="000443B5" w:rsidP="000443B5">
      <w:pPr>
        <w:jc w:val="both"/>
        <w:rPr>
          <w:rFonts w:ascii="Times New Roman" w:hAnsi="Times New Roman" w:cs="Times New Roman"/>
        </w:rPr>
      </w:pPr>
      <w:proofErr w:type="spellStart"/>
      <w:r w:rsidRPr="000443B5">
        <w:rPr>
          <w:rFonts w:ascii="Times New Roman" w:hAnsi="Times New Roman" w:cs="Times New Roman"/>
        </w:rPr>
        <w:t>Nội</w:t>
      </w:r>
      <w:proofErr w:type="spellEnd"/>
      <w:r w:rsidRPr="000443B5">
        <w:rPr>
          <w:rFonts w:ascii="Times New Roman" w:hAnsi="Times New Roman" w:cs="Times New Roman"/>
        </w:rPr>
        <w:t xml:space="preserve"> dung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hiện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hoàn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tất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được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theo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đúng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thứ</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w:t>
      </w:r>
    </w:p>
    <w:p w14:paraId="12AA0890" w14:textId="77777777" w:rsidR="000443B5" w:rsidRPr="000443B5" w:rsidRDefault="000443B5" w:rsidP="000443B5">
      <w:pPr>
        <w:numPr>
          <w:ilvl w:val="0"/>
          <w:numId w:val="13"/>
        </w:numPr>
        <w:jc w:val="both"/>
        <w:rPr>
          <w:rFonts w:ascii="Times New Roman" w:hAnsi="Times New Roman" w:cs="Times New Roman"/>
        </w:rPr>
      </w:pPr>
      <w:proofErr w:type="spellStart"/>
      <w:r w:rsidRPr="000443B5">
        <w:rPr>
          <w:rFonts w:ascii="Times New Roman" w:hAnsi="Times New Roman" w:cs="Times New Roman"/>
          <w:b/>
          <w:bCs/>
        </w:rPr>
        <w:t>Tổng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quan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về</w:t>
      </w:r>
      <w:proofErr w:type="spellEnd"/>
      <w:r w:rsidRPr="000443B5">
        <w:rPr>
          <w:rFonts w:ascii="Times New Roman" w:hAnsi="Times New Roman" w:cs="Times New Roman"/>
          <w:b/>
          <w:bCs/>
        </w:rPr>
        <w:t xml:space="preserve"> Công ty TNHH TM Laria:</w:t>
      </w:r>
      <w:r w:rsidRPr="000443B5">
        <w:rPr>
          <w:rFonts w:ascii="Times New Roman" w:hAnsi="Times New Roman" w:cs="Times New Roman"/>
        </w:rPr>
        <w:t xml:space="preserve"> </w:t>
      </w:r>
      <w:proofErr w:type="spellStart"/>
      <w:r w:rsidRPr="000443B5">
        <w:rPr>
          <w:rFonts w:ascii="Times New Roman" w:hAnsi="Times New Roman" w:cs="Times New Roman"/>
        </w:rPr>
        <w:t>Giới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tổng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quan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Lịch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sử</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hình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thành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1.1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Tầm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nhìn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Sứ</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mệnh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4 </w:t>
      </w:r>
      <w:proofErr w:type="spellStart"/>
      <w:r w:rsidRPr="000443B5">
        <w:rPr>
          <w:rFonts w:ascii="Times New Roman" w:hAnsi="Times New Roman" w:cs="Times New Roman"/>
        </w:rPr>
        <w:t>đối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tượng</w:t>
      </w:r>
      <w:proofErr w:type="spellEnd"/>
      <w:r w:rsidRPr="000443B5">
        <w:rPr>
          <w:rFonts w:ascii="Times New Roman" w:hAnsi="Times New Roman" w:cs="Times New Roman"/>
        </w:rPr>
        <w:t>).</w:t>
      </w:r>
    </w:p>
    <w:p w14:paraId="20172A52" w14:textId="77777777" w:rsidR="000443B5" w:rsidRPr="000443B5" w:rsidRDefault="000443B5" w:rsidP="000443B5">
      <w:pPr>
        <w:numPr>
          <w:ilvl w:val="0"/>
          <w:numId w:val="13"/>
        </w:numPr>
        <w:jc w:val="both"/>
        <w:rPr>
          <w:rFonts w:ascii="Times New Roman" w:hAnsi="Times New Roman" w:cs="Times New Roman"/>
        </w:rPr>
      </w:pPr>
      <w:r w:rsidRPr="000443B5">
        <w:rPr>
          <w:rFonts w:ascii="Times New Roman" w:hAnsi="Times New Roman" w:cs="Times New Roman"/>
          <w:b/>
          <w:bCs/>
        </w:rPr>
        <w:t xml:space="preserve">Quy </w:t>
      </w:r>
      <w:proofErr w:type="spellStart"/>
      <w:r w:rsidRPr="000443B5">
        <w:rPr>
          <w:rFonts w:ascii="Times New Roman" w:hAnsi="Times New Roman" w:cs="Times New Roman"/>
          <w:b/>
          <w:bCs/>
        </w:rPr>
        <w:t>mô</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chuỗi</w:t>
      </w:r>
      <w:proofErr w:type="spellEnd"/>
      <w:r w:rsidRPr="000443B5">
        <w:rPr>
          <w:rFonts w:ascii="Times New Roman" w:hAnsi="Times New Roman" w:cs="Times New Roman"/>
          <w:b/>
          <w:bCs/>
        </w:rPr>
        <w:t xml:space="preserve"> &amp; </w:t>
      </w:r>
      <w:proofErr w:type="spellStart"/>
      <w:r w:rsidRPr="000443B5">
        <w:rPr>
          <w:rFonts w:ascii="Times New Roman" w:hAnsi="Times New Roman" w:cs="Times New Roman"/>
          <w:b/>
          <w:bCs/>
        </w:rPr>
        <w:t>Dòng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sản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phẩm</w:t>
      </w:r>
      <w:proofErr w:type="spellEnd"/>
      <w:r w:rsidRPr="000443B5">
        <w:rPr>
          <w:rFonts w:ascii="Times New Roman" w:hAnsi="Times New Roman" w:cs="Times New Roman"/>
          <w:b/>
          <w:bCs/>
        </w:rPr>
        <w:t>:</w:t>
      </w:r>
      <w:r w:rsidRPr="000443B5">
        <w:rPr>
          <w:rFonts w:ascii="Times New Roman" w:hAnsi="Times New Roman" w:cs="Times New Roman"/>
        </w:rPr>
        <w:t xml:space="preserve"> Quy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hoạt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2.1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dữ</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liệu</w:t>
      </w:r>
      <w:proofErr w:type="spellEnd"/>
      <w:r w:rsidRPr="000443B5">
        <w:rPr>
          <w:rFonts w:ascii="Times New Roman" w:hAnsi="Times New Roman" w:cs="Times New Roman"/>
        </w:rPr>
        <w:t xml:space="preserve">), Các </w:t>
      </w:r>
      <w:proofErr w:type="spellStart"/>
      <w:r w:rsidRPr="000443B5">
        <w:rPr>
          <w:rFonts w:ascii="Times New Roman" w:hAnsi="Times New Roman" w:cs="Times New Roman"/>
        </w:rPr>
        <w:t>dòng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2.2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phân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tích</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động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của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w:t>
      </w:r>
      <w:proofErr w:type="spellStart"/>
      <w:r w:rsidRPr="000443B5">
        <w:rPr>
          <w:rFonts w:ascii="Times New Roman" w:hAnsi="Times New Roman" w:cs="Times New Roman"/>
        </w:rPr>
        <w:t>thực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phẩm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sạch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đến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tác</w:t>
      </w:r>
      <w:proofErr w:type="spellEnd"/>
      <w:r w:rsidRPr="000443B5">
        <w:rPr>
          <w:rFonts w:ascii="Times New Roman" w:hAnsi="Times New Roman" w:cs="Times New Roman"/>
        </w:rPr>
        <w:t xml:space="preserve"> POS).</w:t>
      </w:r>
    </w:p>
    <w:p w14:paraId="33BF537F" w14:textId="77777777" w:rsidR="000443B5" w:rsidRPr="000443B5" w:rsidRDefault="000443B5" w:rsidP="000443B5">
      <w:pPr>
        <w:numPr>
          <w:ilvl w:val="0"/>
          <w:numId w:val="13"/>
        </w:numPr>
        <w:jc w:val="both"/>
        <w:rPr>
          <w:rFonts w:ascii="Times New Roman" w:hAnsi="Times New Roman" w:cs="Times New Roman"/>
        </w:rPr>
      </w:pPr>
      <w:proofErr w:type="spellStart"/>
      <w:r w:rsidRPr="000443B5">
        <w:rPr>
          <w:rFonts w:ascii="Times New Roman" w:hAnsi="Times New Roman" w:cs="Times New Roman"/>
          <w:b/>
          <w:bCs/>
        </w:rPr>
        <w:lastRenderedPageBreak/>
        <w:t>Sơ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đồ</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cơ</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cấu</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tổ</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chức</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cây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ký</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văn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đầy</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đủ</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Chức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năng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các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phận</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Mối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POS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3.1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xét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hợp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vẽ</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Draw.io.</w:t>
      </w:r>
    </w:p>
    <w:p w14:paraId="4DF30275" w14:textId="77777777" w:rsidR="000443B5" w:rsidRPr="000443B5" w:rsidRDefault="000443B5" w:rsidP="000443B5">
      <w:pPr>
        <w:numPr>
          <w:ilvl w:val="0"/>
          <w:numId w:val="13"/>
        </w:numPr>
        <w:jc w:val="both"/>
        <w:rPr>
          <w:rFonts w:ascii="Times New Roman" w:hAnsi="Times New Roman" w:cs="Times New Roman"/>
        </w:rPr>
      </w:pPr>
      <w:proofErr w:type="spellStart"/>
      <w:r w:rsidRPr="000443B5">
        <w:rPr>
          <w:rFonts w:ascii="Times New Roman" w:hAnsi="Times New Roman" w:cs="Times New Roman"/>
          <w:b/>
          <w:bCs/>
        </w:rPr>
        <w:t>Hoạt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động</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kinh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doanh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đa</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kênh</w:t>
      </w:r>
      <w:proofErr w:type="spellEnd"/>
      <w:r w:rsidRPr="000443B5">
        <w:rPr>
          <w:rFonts w:ascii="Times New Roman" w:hAnsi="Times New Roman" w:cs="Times New Roman"/>
          <w:b/>
          <w:bCs/>
        </w:rPr>
        <w:t>:</w:t>
      </w:r>
      <w:r w:rsidRPr="000443B5">
        <w:rPr>
          <w:rFonts w:ascii="Times New Roman" w:hAnsi="Times New Roman" w:cs="Times New Roman"/>
        </w:rPr>
        <w:t xml:space="preserve"> Các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hàng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4.1), </w:t>
      </w:r>
      <w:proofErr w:type="spellStart"/>
      <w:r w:rsidRPr="000443B5">
        <w:rPr>
          <w:rFonts w:ascii="Times New Roman" w:hAnsi="Times New Roman" w:cs="Times New Roman"/>
        </w:rPr>
        <w:t>Mối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liên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hệ</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Hạn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chế</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khi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chưa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4.2),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kênh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vẽ</w:t>
      </w:r>
      <w:proofErr w:type="spellEnd"/>
      <w:r w:rsidRPr="000443B5">
        <w:rPr>
          <w:rFonts w:ascii="Times New Roman" w:hAnsi="Times New Roman" w:cs="Times New Roman"/>
        </w:rPr>
        <w:t xml:space="preserve"> Draw.io.</w:t>
      </w:r>
    </w:p>
    <w:p w14:paraId="7EB21BBD" w14:textId="77777777" w:rsidR="000443B5" w:rsidRPr="000443B5" w:rsidRDefault="000443B5" w:rsidP="000443B5">
      <w:pPr>
        <w:numPr>
          <w:ilvl w:val="0"/>
          <w:numId w:val="13"/>
        </w:numPr>
        <w:jc w:val="both"/>
        <w:rPr>
          <w:rFonts w:ascii="Times New Roman" w:hAnsi="Times New Roman" w:cs="Times New Roman"/>
        </w:rPr>
      </w:pPr>
      <w:proofErr w:type="spellStart"/>
      <w:r w:rsidRPr="000443B5">
        <w:rPr>
          <w:rFonts w:ascii="Times New Roman" w:hAnsi="Times New Roman" w:cs="Times New Roman"/>
          <w:b/>
          <w:bCs/>
        </w:rPr>
        <w:t>Phân</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tích</w:t>
      </w:r>
      <w:proofErr w:type="spellEnd"/>
      <w:r w:rsidRPr="000443B5">
        <w:rPr>
          <w:rFonts w:ascii="Times New Roman" w:hAnsi="Times New Roman" w:cs="Times New Roman"/>
          <w:b/>
          <w:bCs/>
        </w:rPr>
        <w:t xml:space="preserve"> Quy </w:t>
      </w:r>
      <w:proofErr w:type="spellStart"/>
      <w:r w:rsidRPr="000443B5">
        <w:rPr>
          <w:rFonts w:ascii="Times New Roman" w:hAnsi="Times New Roman" w:cs="Times New Roman"/>
          <w:b/>
          <w:bCs/>
        </w:rPr>
        <w:t>trình</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Cốt</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lõi</w:t>
      </w:r>
      <w:proofErr w:type="spellEnd"/>
      <w:r w:rsidRPr="000443B5">
        <w:rPr>
          <w:rFonts w:ascii="Times New Roman" w:hAnsi="Times New Roman" w:cs="Times New Roman"/>
          <w:b/>
          <w:bCs/>
        </w:rPr>
        <w:t xml:space="preserve"> 1 - Bán </w:t>
      </w:r>
      <w:proofErr w:type="spellStart"/>
      <w:r w:rsidRPr="000443B5">
        <w:rPr>
          <w:rFonts w:ascii="Times New Roman" w:hAnsi="Times New Roman" w:cs="Times New Roman"/>
          <w:b/>
          <w:bCs/>
        </w:rPr>
        <w:t>hàng</w:t>
      </w:r>
      <w:proofErr w:type="spellEnd"/>
      <w:r w:rsidRPr="000443B5">
        <w:rPr>
          <w:rFonts w:ascii="Times New Roman" w:hAnsi="Times New Roman" w:cs="Times New Roman"/>
          <w:b/>
          <w:bCs/>
        </w:rPr>
        <w:t xml:space="preserve"> POS </w:t>
      </w:r>
      <w:proofErr w:type="spellStart"/>
      <w:r w:rsidRPr="000443B5">
        <w:rPr>
          <w:rFonts w:ascii="Times New Roman" w:hAnsi="Times New Roman" w:cs="Times New Roman"/>
          <w:b/>
          <w:bCs/>
        </w:rPr>
        <w:t>tại</w:t>
      </w:r>
      <w:proofErr w:type="spellEnd"/>
      <w:r w:rsidRPr="000443B5">
        <w:rPr>
          <w:rFonts w:ascii="Times New Roman" w:hAnsi="Times New Roman" w:cs="Times New Roman"/>
          <w:b/>
          <w:bCs/>
        </w:rPr>
        <w:t xml:space="preserve"> </w:t>
      </w:r>
      <w:proofErr w:type="spellStart"/>
      <w:r w:rsidRPr="000443B5">
        <w:rPr>
          <w:rFonts w:ascii="Times New Roman" w:hAnsi="Times New Roman" w:cs="Times New Roman"/>
          <w:b/>
          <w:bCs/>
        </w:rPr>
        <w:t>quầy</w:t>
      </w:r>
      <w:proofErr w:type="spellEnd"/>
      <w:r w:rsidRPr="000443B5">
        <w:rPr>
          <w:rFonts w:ascii="Times New Roman" w:hAnsi="Times New Roman" w:cs="Times New Roman"/>
          <w:b/>
          <w:bCs/>
        </w:rPr>
        <w:t>:</w:t>
      </w:r>
      <w:r w:rsidRPr="000443B5">
        <w:rPr>
          <w:rFonts w:ascii="Times New Roman" w:hAnsi="Times New Roman" w:cs="Times New Roman"/>
        </w:rPr>
        <w:t xml:space="preserve"> </w:t>
      </w:r>
      <w:proofErr w:type="spellStart"/>
      <w:r w:rsidRPr="000443B5">
        <w:rPr>
          <w:rFonts w:ascii="Times New Roman" w:hAnsi="Times New Roman" w:cs="Times New Roman"/>
        </w:rPr>
        <w:t>Giới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thiệu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Mục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tiêu</w:t>
      </w:r>
      <w:proofErr w:type="spellEnd"/>
      <w:r w:rsidRPr="000443B5">
        <w:rPr>
          <w:rFonts w:ascii="Times New Roman" w:hAnsi="Times New Roman" w:cs="Times New Roman"/>
        </w:rPr>
        <w:t>, Phạm vi (</w:t>
      </w:r>
      <w:proofErr w:type="spellStart"/>
      <w:r w:rsidRPr="000443B5">
        <w:rPr>
          <w:rFonts w:ascii="Times New Roman" w:hAnsi="Times New Roman" w:cs="Times New Roman"/>
        </w:rPr>
        <w:t>bắt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thúc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ngoại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lệ</w:t>
      </w:r>
      <w:proofErr w:type="spellEnd"/>
      <w:r w:rsidRPr="000443B5">
        <w:rPr>
          <w:rFonts w:ascii="Times New Roman" w:hAnsi="Times New Roman" w:cs="Times New Roman"/>
        </w:rPr>
        <w:t xml:space="preserve">), Các </w:t>
      </w:r>
      <w:proofErr w:type="spellStart"/>
      <w:r w:rsidRPr="000443B5">
        <w:rPr>
          <w:rFonts w:ascii="Times New Roman" w:hAnsi="Times New Roman" w:cs="Times New Roman"/>
        </w:rPr>
        <w:t>bên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tham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5.1), </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vào</w:t>
      </w:r>
      <w:proofErr w:type="spellEnd"/>
      <w:r w:rsidRPr="000443B5">
        <w:rPr>
          <w:rFonts w:ascii="Times New Roman" w:hAnsi="Times New Roman" w:cs="Times New Roman"/>
        </w:rPr>
        <w:t>/</w:t>
      </w:r>
      <w:proofErr w:type="spellStart"/>
      <w:r w:rsidRPr="000443B5">
        <w:rPr>
          <w:rFonts w:ascii="Times New Roman" w:hAnsi="Times New Roman" w:cs="Times New Roman"/>
        </w:rPr>
        <w:t>Đầu</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5.2),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tuần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tự</w:t>
      </w:r>
      <w:proofErr w:type="spellEnd"/>
      <w:r w:rsidRPr="000443B5">
        <w:rPr>
          <w:rFonts w:ascii="Times New Roman" w:hAnsi="Times New Roman" w:cs="Times New Roman"/>
        </w:rPr>
        <w:t xml:space="preserve"> 16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&amp;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chi </w:t>
      </w:r>
      <w:proofErr w:type="spellStart"/>
      <w:r w:rsidRPr="000443B5">
        <w:rPr>
          <w:rFonts w:ascii="Times New Roman" w:hAnsi="Times New Roman" w:cs="Times New Roman"/>
        </w:rPr>
        <w:t>tiết</w:t>
      </w:r>
      <w:proofErr w:type="spellEnd"/>
      <w:r w:rsidRPr="000443B5">
        <w:rPr>
          <w:rFonts w:ascii="Times New Roman" w:hAnsi="Times New Roman" w:cs="Times New Roman"/>
        </w:rPr>
        <w:t xml:space="preserve"> Activity Table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5.3), Các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ra</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quyết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định</w:t>
      </w:r>
      <w:proofErr w:type="spellEnd"/>
      <w:r w:rsidRPr="000443B5">
        <w:rPr>
          <w:rFonts w:ascii="Times New Roman" w:hAnsi="Times New Roman" w:cs="Times New Roman"/>
        </w:rPr>
        <w:t xml:space="preserve"> Gateways (5 </w:t>
      </w:r>
      <w:proofErr w:type="spellStart"/>
      <w:r w:rsidRPr="000443B5">
        <w:rPr>
          <w:rFonts w:ascii="Times New Roman" w:hAnsi="Times New Roman" w:cs="Times New Roman"/>
        </w:rPr>
        <w:t>điểm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Mô</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tả</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Sơ</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đồ</w:t>
      </w:r>
      <w:proofErr w:type="spellEnd"/>
      <w:r w:rsidRPr="000443B5">
        <w:rPr>
          <w:rFonts w:ascii="Times New Roman" w:hAnsi="Times New Roman" w:cs="Times New Roman"/>
        </w:rPr>
        <w:t xml:space="preserve"> BPMN (Pool &amp; 7 Lanes), </w:t>
      </w:r>
      <w:proofErr w:type="spellStart"/>
      <w:r w:rsidRPr="000443B5">
        <w:rPr>
          <w:rFonts w:ascii="Times New Roman" w:hAnsi="Times New Roman" w:cs="Times New Roman"/>
        </w:rPr>
        <w:t>Hướng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dẫn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vẽ</w:t>
      </w:r>
      <w:proofErr w:type="spellEnd"/>
      <w:r w:rsidRPr="000443B5">
        <w:rPr>
          <w:rFonts w:ascii="Times New Roman" w:hAnsi="Times New Roman" w:cs="Times New Roman"/>
        </w:rPr>
        <w:t xml:space="preserve"> BPMN </w:t>
      </w:r>
      <w:proofErr w:type="spellStart"/>
      <w:r w:rsidRPr="000443B5">
        <w:rPr>
          <w:rFonts w:ascii="Times New Roman" w:hAnsi="Times New Roman" w:cs="Times New Roman"/>
        </w:rPr>
        <w:t>từng</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bước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trên</w:t>
      </w:r>
      <w:proofErr w:type="spellEnd"/>
      <w:r w:rsidRPr="000443B5">
        <w:rPr>
          <w:rFonts w:ascii="Times New Roman" w:hAnsi="Times New Roman" w:cs="Times New Roman"/>
        </w:rPr>
        <w:t xml:space="preserve"> Draw.io, 12 Quy </w:t>
      </w:r>
      <w:proofErr w:type="spellStart"/>
      <w:r w:rsidRPr="000443B5">
        <w:rPr>
          <w:rFonts w:ascii="Times New Roman" w:hAnsi="Times New Roman" w:cs="Times New Roman"/>
        </w:rPr>
        <w:t>tắc</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nghiệp</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vụ</w:t>
      </w:r>
      <w:proofErr w:type="spellEnd"/>
      <w:r w:rsidRPr="000443B5">
        <w:rPr>
          <w:rFonts w:ascii="Times New Roman" w:hAnsi="Times New Roman" w:cs="Times New Roman"/>
        </w:rPr>
        <w:t xml:space="preserve"> (BR01-BR12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xét</w:t>
      </w:r>
      <w:proofErr w:type="spellEnd"/>
      <w:r w:rsidRPr="000443B5">
        <w:rPr>
          <w:rFonts w:ascii="Times New Roman" w:hAnsi="Times New Roman" w:cs="Times New Roman"/>
        </w:rPr>
        <w:t xml:space="preserve">), Các </w:t>
      </w:r>
      <w:proofErr w:type="spellStart"/>
      <w:r w:rsidRPr="000443B5">
        <w:rPr>
          <w:rFonts w:ascii="Times New Roman" w:hAnsi="Times New Roman" w:cs="Times New Roman"/>
        </w:rPr>
        <w:t>vấn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đề</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phát</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sinh</w:t>
      </w:r>
      <w:proofErr w:type="spellEnd"/>
      <w:r w:rsidRPr="000443B5">
        <w:rPr>
          <w:rFonts w:ascii="Times New Roman" w:hAnsi="Times New Roman" w:cs="Times New Roman"/>
        </w:rPr>
        <w:t>/</w:t>
      </w:r>
      <w:proofErr w:type="spellStart"/>
      <w:r w:rsidRPr="000443B5">
        <w:rPr>
          <w:rFonts w:ascii="Times New Roman" w:hAnsi="Times New Roman" w:cs="Times New Roman"/>
        </w:rPr>
        <w:t>Rủi</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ro</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5.4),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Bộ</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chỉ</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số</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đánh</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giá</w:t>
      </w:r>
      <w:proofErr w:type="spellEnd"/>
      <w:r w:rsidRPr="000443B5">
        <w:rPr>
          <w:rFonts w:ascii="Times New Roman" w:hAnsi="Times New Roman" w:cs="Times New Roman"/>
        </w:rPr>
        <w:t xml:space="preserve"> KPI (</w:t>
      </w:r>
      <w:proofErr w:type="spellStart"/>
      <w:r w:rsidRPr="000443B5">
        <w:rPr>
          <w:rFonts w:ascii="Times New Roman" w:hAnsi="Times New Roman" w:cs="Times New Roman"/>
        </w:rPr>
        <w:t>kèm</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Bảng</w:t>
      </w:r>
      <w:proofErr w:type="spellEnd"/>
      <w:r w:rsidRPr="000443B5">
        <w:rPr>
          <w:rFonts w:ascii="Times New Roman" w:hAnsi="Times New Roman" w:cs="Times New Roman"/>
        </w:rPr>
        <w:t xml:space="preserve"> 5.5 </w:t>
      </w:r>
      <w:proofErr w:type="spellStart"/>
      <w:r w:rsidRPr="000443B5">
        <w:rPr>
          <w:rFonts w:ascii="Times New Roman" w:hAnsi="Times New Roman" w:cs="Times New Roman"/>
        </w:rPr>
        <w:t>và</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nhận</w:t>
      </w:r>
      <w:proofErr w:type="spellEnd"/>
      <w:r w:rsidRPr="000443B5">
        <w:rPr>
          <w:rFonts w:ascii="Times New Roman" w:hAnsi="Times New Roman" w:cs="Times New Roman"/>
        </w:rPr>
        <w:t xml:space="preserve"> </w:t>
      </w:r>
      <w:proofErr w:type="spellStart"/>
      <w:r w:rsidRPr="000443B5">
        <w:rPr>
          <w:rFonts w:ascii="Times New Roman" w:hAnsi="Times New Roman" w:cs="Times New Roman"/>
        </w:rPr>
        <w:t>xét</w:t>
      </w:r>
      <w:proofErr w:type="spellEnd"/>
      <w:r w:rsidRPr="000443B5">
        <w:rPr>
          <w:rFonts w:ascii="Times New Roman" w:hAnsi="Times New Roman" w:cs="Times New Roman"/>
        </w:rPr>
        <w:t>).</w:t>
      </w:r>
    </w:p>
    <w:p w14:paraId="2E325D4D" w14:textId="77777777" w:rsidR="000443B5" w:rsidRPr="000443B5" w:rsidRDefault="000443B5" w:rsidP="000443B5">
      <w:pPr>
        <w:jc w:val="both"/>
        <w:rPr>
          <w:rFonts w:ascii="Times New Roman" w:hAnsi="Times New Roman" w:cs="Times New Roman"/>
        </w:rPr>
      </w:pPr>
    </w:p>
    <w:p>
      <w:pPr>
        <w:pStyle w:val="Heading1"/>
        <w:spacing w:after="200"/>
        <w:jc w:val="center"/>
      </w:pPr>
      <w:r>
        <w:t xml:space="preserve">CHƯƠNG 2: KIẾN TRÚC QUY TRÌNH NGHIỆP VỤ</w:t>
      </w:r>
    </w:p>
    <w:p>
      <w:pPr>
        <w:pStyle w:val="Heading2"/>
      </w:pPr>
      <w:r>
        <w:t xml:space="preserve">2.1 Khái niệm kiến trúc quy trình nghiệp vụ</w:t>
      </w:r>
    </w:p>
    <w:p>
      <w:pPr>
        <w:spacing w:after="200"/>
      </w:pPr>
      <w:r>
        <w:t xml:space="preserve">Kiến trúc quy trình nghiệp vụ (Business Process Architecture – BPA) là bản đồ tổng thể thể hiện toàn bộ các quy trình của doanh nghiệp và mối quan hệ giữa chúng. Theo mô hình "ngôi nhà quy trình", hệ thống quy trình được chia thành ba nhóm: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E1F2" w:val="clear"/>
          </w:tcPr>
          <w:p>
            <w:pPr>
              <w:jc w:val="center"/>
              <w:rPr>
                <w:b/>
                <w:bCs/>
                <w:sz w:val="22"/>
                <w:szCs w:val="22"/>
              </w:rPr>
            </w:pPr>
            <w:r>
              <w:t xml:space="preserve">Nhóm</w:t>
            </w:r>
          </w:p>
        </w:tc>
        <w:tc>
          <w:tcPr>
            <w:tcW w:type="dxa" w:w="3000"/>
            <w:shd w:fill="D9E1F2" w:val="clear"/>
          </w:tcPr>
          <w:p>
            <w:pPr>
              <w:jc w:val="center"/>
              <w:rPr>
                <w:b/>
                <w:bCs/>
                <w:sz w:val="22"/>
                <w:szCs w:val="22"/>
              </w:rPr>
            </w:pPr>
            <w:r>
              <w:t xml:space="preserve">Vai trò trong "ngôi nhà"</w:t>
            </w:r>
          </w:p>
        </w:tc>
        <w:tc>
          <w:tcPr>
            <w:tcW w:type="dxa" w:w="5000"/>
            <w:shd w:fill="D9E1F2" w:val="clear"/>
          </w:tcPr>
          <w:p>
            <w:pPr>
              <w:jc w:val="center"/>
              <w:rPr>
                <w:b/>
                <w:bCs/>
                <w:sz w:val="22"/>
                <w:szCs w:val="22"/>
              </w:rPr>
            </w:pPr>
            <w:r>
              <w:t xml:space="preserve">Bản chất</w:t>
            </w:r>
          </w:p>
        </w:tc>
      </w:tr>
      <w:tr>
        <w:tc>
          <w:tcPr>
            <w:tcW w:type="dxa" w:w="2000"/>
          </w:tcPr>
          <w:p>
            <w:pPr>
              <w:jc w:val="left"/>
              <w:rPr>
                <w:b w:val="false"/>
                <w:bCs w:val="false"/>
                <w:sz w:val="22"/>
                <w:szCs w:val="22"/>
              </w:rPr>
            </w:pPr>
            <w:r>
              <w:t xml:space="preserve">Quản lý (Management)</w:t>
            </w:r>
          </w:p>
        </w:tc>
        <w:tc>
          <w:tcPr>
            <w:tcW w:type="dxa" w:w="3000"/>
          </w:tcPr>
          <w:p>
            <w:pPr>
              <w:jc w:val="left"/>
              <w:rPr>
                <w:b w:val="false"/>
                <w:bCs w:val="false"/>
                <w:sz w:val="22"/>
                <w:szCs w:val="22"/>
              </w:rPr>
            </w:pPr>
            <w:r>
              <w:t xml:space="preserve">Mái nhà – định hướng, kiểm soát</w:t>
            </w:r>
          </w:p>
        </w:tc>
        <w:tc>
          <w:tcPr>
            <w:tcW w:type="dxa" w:w="5000"/>
          </w:tcPr>
          <w:p>
            <w:pPr>
              <w:jc w:val="left"/>
              <w:rPr>
                <w:b w:val="false"/>
                <w:bCs w:val="false"/>
                <w:sz w:val="22"/>
                <w:szCs w:val="22"/>
              </w:rPr>
            </w:pPr>
            <w:r>
              <w:t xml:space="preserve">Hoạch định chiến lược, thiết lập chuẩn mực, giám sát tuân thủ. Không trực tiếp tạo doanh thu nhưng quyết định "chơi theo luật nào".</w:t>
            </w:r>
          </w:p>
        </w:tc>
      </w:tr>
      <w:tr>
        <w:tc>
          <w:tcPr>
            <w:tcW w:type="dxa" w:w="2000"/>
          </w:tcPr>
          <w:p>
            <w:pPr>
              <w:jc w:val="left"/>
              <w:rPr>
                <w:b w:val="false"/>
                <w:bCs w:val="false"/>
                <w:sz w:val="22"/>
                <w:szCs w:val="22"/>
              </w:rPr>
            </w:pPr>
            <w:r>
              <w:t xml:space="preserve">Cốt lõi (Core)</w:t>
            </w:r>
          </w:p>
        </w:tc>
        <w:tc>
          <w:tcPr>
            <w:tcW w:type="dxa" w:w="3000"/>
          </w:tcPr>
          <w:p>
            <w:pPr>
              <w:jc w:val="left"/>
              <w:rPr>
                <w:b w:val="false"/>
                <w:bCs w:val="false"/>
                <w:sz w:val="22"/>
                <w:szCs w:val="22"/>
              </w:rPr>
            </w:pPr>
            <w:r>
              <w:t xml:space="preserve">Thân nhà – tạo giá trị</w:t>
            </w:r>
          </w:p>
        </w:tc>
        <w:tc>
          <w:tcPr>
            <w:tcW w:type="dxa" w:w="5000"/>
          </w:tcPr>
          <w:p>
            <w:pPr>
              <w:jc w:val="left"/>
              <w:rPr>
                <w:b w:val="false"/>
                <w:bCs w:val="false"/>
                <w:sz w:val="22"/>
                <w:szCs w:val="22"/>
              </w:rPr>
            </w:pPr>
            <w:r>
              <w:t xml:space="preserve">Chuỗi hoạt động trực tiếp tạo ra giá trị cho khách hàng, gắn với dòng tiền vào của doanh nghiệp.</w:t>
            </w:r>
          </w:p>
        </w:tc>
      </w:tr>
      <w:tr>
        <w:tc>
          <w:tcPr>
            <w:tcW w:type="dxa" w:w="2000"/>
          </w:tcPr>
          <w:p>
            <w:pPr>
              <w:jc w:val="left"/>
              <w:rPr>
                <w:b w:val="false"/>
                <w:bCs w:val="false"/>
                <w:sz w:val="22"/>
                <w:szCs w:val="22"/>
              </w:rPr>
            </w:pPr>
            <w:r>
              <w:t xml:space="preserve">Hỗ trợ (Support)</w:t>
            </w:r>
          </w:p>
        </w:tc>
        <w:tc>
          <w:tcPr>
            <w:tcW w:type="dxa" w:w="3000"/>
          </w:tcPr>
          <w:p>
            <w:pPr>
              <w:jc w:val="left"/>
              <w:rPr>
                <w:b w:val="false"/>
                <w:bCs w:val="false"/>
                <w:sz w:val="22"/>
                <w:szCs w:val="22"/>
              </w:rPr>
            </w:pPr>
            <w:r>
              <w:t xml:space="preserve">Nền móng – duy trì vận hành</w:t>
            </w:r>
          </w:p>
        </w:tc>
        <w:tc>
          <w:tcPr>
            <w:tcW w:type="dxa" w:w="5000"/>
          </w:tcPr>
          <w:p>
            <w:pPr>
              <w:jc w:val="left"/>
              <w:rPr>
                <w:b w:val="false"/>
                <w:bCs w:val="false"/>
                <w:sz w:val="22"/>
                <w:szCs w:val="22"/>
              </w:rPr>
            </w:pPr>
            <w:r>
              <w:t xml:space="preserve">Cung cấp nguồn lực (tiền, người, công nghệ) để quy trình cốt lõi vận hành ổn định.</w:t>
            </w:r>
          </w:p>
        </w:tc>
      </w:tr>
    </w:tbl>
    <w:p>
      <w:pPr>
        <w:spacing w:after="200"/>
      </w:pPr>
    </w:p>
    <w:p>
      <w:pPr>
        <w:spacing w:after="400"/>
      </w:pPr>
      <w:r>
        <w:t xml:space="preserve">Đặc thù của Farmers Market là kinh doanh thực phẩm tươi sống, hạn sử dụng ngắn, yêu cầu chuỗi lạnh liên tục. Vì vậy kiến trúc quy trình phải nhấn mạnh hai trục: (1) tốc độ luân chuyển hàng hóa từ nông trại đến tay khách, và (2) kiểm soát chất lượng – an toàn thực phẩm xuyên suốt.</w:t>
      </w:r>
    </w:p>
    <w:p>
      <w:pPr>
        <w:pStyle w:val="Heading2"/>
      </w:pPr>
      <w:r>
        <w:t xml:space="preserve">2.2 Sơ đồ kiến trúc quy trình (Process House)</w:t>
      </w:r>
    </w:p>
    <w:p>
      <w:pPr>
        <w:spacing w:after="200"/>
      </w:pPr>
      <w:r>
        <w:t xml:space="preserve">10 quy trình được tổ chức theo mô hình ngôi nhà gồm 3 mái (QL1–QL3), 4 thân (CL1–CL4) và 3 nền móng (HT1–HT3).</w:t>
      </w:r>
    </w:p>
    <w:p>
      <w:pPr>
        <w:pStyle w:val="Heading2"/>
      </w:pPr>
      <w:r>
        <w:t xml:space="preserve">2.3 Bảng danh mục mô tả tóm tắt 10 quy trình</w:t>
      </w:r>
    </w:p>
    <w:p>
      <w:pPr>
        <w:pStyle w:val="Heading3"/>
      </w:pPr>
      <w:r>
        <w:t xml:space="preserve">2.3.1 Nhóm quy trình quản lý</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 chính</w:t>
            </w:r>
          </w:p>
        </w:tc>
        <w:tc>
          <w:tcPr>
            <w:tcW w:type="dxa" w:w="2000"/>
            <w:shd w:fill="D9E1F2" w:val="clear"/>
          </w:tcPr>
          <w:p>
            <w:pPr>
              <w:jc w:val="center"/>
              <w:rPr>
                <w:b/>
                <w:bCs/>
                <w:sz w:val="22"/>
                <w:szCs w:val="22"/>
              </w:rPr>
            </w:pPr>
            <w:r>
              <w:t xml:space="preserve">Đầu ra chính</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QL1</w:t>
            </w:r>
          </w:p>
        </w:tc>
        <w:tc>
          <w:tcPr>
            <w:tcW w:type="dxa" w:w="2500"/>
          </w:tcPr>
          <w:p>
            <w:pPr>
              <w:jc w:val="left"/>
              <w:rPr>
                <w:b w:val="false"/>
                <w:bCs w:val="false"/>
                <w:sz w:val="22"/>
                <w:szCs w:val="22"/>
              </w:rPr>
            </w:pPr>
            <w:r>
              <w:t xml:space="preserve">Quản lý chuỗi cung ứng &amp; Thu mua nông sản</w:t>
            </w:r>
          </w:p>
        </w:tc>
        <w:tc>
          <w:tcPr>
            <w:tcW w:type="dxa" w:w="2000"/>
          </w:tcPr>
          <w:p>
            <w:pPr>
              <w:jc w:val="left"/>
              <w:rPr>
                <w:b w:val="false"/>
                <w:bCs w:val="false"/>
                <w:sz w:val="22"/>
                <w:szCs w:val="22"/>
              </w:rPr>
            </w:pPr>
            <w:r>
              <w:t xml:space="preserve">Bảo đảm nông sản ổn định, truy xuất được nguồn gốc, giá cạnh tranh</w:t>
            </w:r>
          </w:p>
        </w:tc>
        <w:tc>
          <w:tcPr>
            <w:tcW w:type="dxa" w:w="2000"/>
          </w:tcPr>
          <w:p>
            <w:pPr>
              <w:jc w:val="left"/>
              <w:rPr>
                <w:b w:val="false"/>
                <w:bCs w:val="false"/>
                <w:sz w:val="22"/>
                <w:szCs w:val="22"/>
              </w:rPr>
            </w:pPr>
            <w:r>
              <w:t xml:space="preserve">Kế hoạch nhu cầu, hồ sơ NCC, chứng nhận</w:t>
            </w:r>
          </w:p>
        </w:tc>
        <w:tc>
          <w:tcPr>
            <w:tcW w:type="dxa" w:w="2000"/>
          </w:tcPr>
          <w:p>
            <w:pPr>
              <w:jc w:val="left"/>
              <w:rPr>
                <w:b w:val="false"/>
                <w:bCs w:val="false"/>
                <w:sz w:val="22"/>
                <w:szCs w:val="22"/>
              </w:rPr>
            </w:pPr>
            <w:r>
              <w:t xml:space="preserve">NCC phê duyệt, hợp đồng, PO</w:t>
            </w:r>
          </w:p>
        </w:tc>
        <w:tc>
          <w:tcPr>
            <w:tcW w:type="dxa" w:w="1500"/>
          </w:tcPr>
          <w:p>
            <w:pPr>
              <w:jc w:val="left"/>
              <w:rPr>
                <w:b w:val="false"/>
                <w:bCs w:val="false"/>
                <w:sz w:val="22"/>
                <w:szCs w:val="22"/>
              </w:rPr>
            </w:pPr>
            <w:r>
              <w:t xml:space="preserve">GĐ Thu mua</w:t>
            </w:r>
          </w:p>
        </w:tc>
      </w:tr>
      <w:tr>
        <w:tc>
          <w:tcPr>
            <w:tcW w:type="dxa" w:w="1000"/>
          </w:tcPr>
          <w:p>
            <w:pPr>
              <w:jc w:val="left"/>
              <w:rPr>
                <w:b w:val="false"/>
                <w:bCs w:val="false"/>
                <w:sz w:val="22"/>
                <w:szCs w:val="22"/>
              </w:rPr>
            </w:pPr>
            <w:r>
              <w:t xml:space="preserve">QL2</w:t>
            </w:r>
          </w:p>
        </w:tc>
        <w:tc>
          <w:tcPr>
            <w:tcW w:type="dxa" w:w="2500"/>
          </w:tcPr>
          <w:p>
            <w:pPr>
              <w:jc w:val="left"/>
              <w:rPr>
                <w:b w:val="false"/>
                <w:bCs w:val="false"/>
                <w:sz w:val="22"/>
                <w:szCs w:val="22"/>
              </w:rPr>
            </w:pPr>
            <w:r>
              <w:t xml:space="preserve">Quản lý chất lượng &amp; ATTP nông sản</w:t>
            </w:r>
          </w:p>
        </w:tc>
        <w:tc>
          <w:tcPr>
            <w:tcW w:type="dxa" w:w="2000"/>
          </w:tcPr>
          <w:p>
            <w:pPr>
              <w:jc w:val="left"/>
              <w:rPr>
                <w:b w:val="false"/>
                <w:bCs w:val="false"/>
                <w:sz w:val="22"/>
                <w:szCs w:val="22"/>
              </w:rPr>
            </w:pPr>
            <w:r>
              <w:t xml:space="preserve">Kiểm soát chất lượng từ nhập đến quầy bán</w:t>
            </w:r>
          </w:p>
        </w:tc>
        <w:tc>
          <w:tcPr>
            <w:tcW w:type="dxa" w:w="2000"/>
          </w:tcPr>
          <w:p>
            <w:pPr>
              <w:jc w:val="left"/>
              <w:rPr>
                <w:b w:val="false"/>
                <w:bCs w:val="false"/>
                <w:sz w:val="22"/>
                <w:szCs w:val="22"/>
              </w:rPr>
            </w:pPr>
            <w:r>
              <w:t xml:space="preserve">Tiêu chuẩn HACCP, mẫu test, hàng nhập</w:t>
            </w:r>
          </w:p>
        </w:tc>
        <w:tc>
          <w:tcPr>
            <w:tcW w:type="dxa" w:w="2000"/>
          </w:tcPr>
          <w:p>
            <w:pPr>
              <w:jc w:val="left"/>
              <w:rPr>
                <w:b w:val="false"/>
                <w:bCs w:val="false"/>
                <w:sz w:val="22"/>
                <w:szCs w:val="22"/>
              </w:rPr>
            </w:pPr>
            <w:r>
              <w:t xml:space="preserve">Phiếu QA/QC, quyết định nhận/trả</w:t>
            </w:r>
          </w:p>
        </w:tc>
        <w:tc>
          <w:tcPr>
            <w:tcW w:type="dxa" w:w="1500"/>
          </w:tcPr>
          <w:p>
            <w:pPr>
              <w:jc w:val="left"/>
              <w:rPr>
                <w:b w:val="false"/>
                <w:bCs w:val="false"/>
                <w:sz w:val="22"/>
                <w:szCs w:val="22"/>
              </w:rPr>
            </w:pPr>
            <w:r>
              <w:t xml:space="preserve">Trưởng QA/QC</w:t>
            </w:r>
          </w:p>
        </w:tc>
      </w:tr>
      <w:tr>
        <w:tc>
          <w:tcPr>
            <w:tcW w:type="dxa" w:w="1000"/>
          </w:tcPr>
          <w:p>
            <w:pPr>
              <w:jc w:val="left"/>
              <w:rPr>
                <w:b w:val="false"/>
                <w:bCs w:val="false"/>
                <w:sz w:val="22"/>
                <w:szCs w:val="22"/>
              </w:rPr>
            </w:pPr>
            <w:r>
              <w:t xml:space="preserve">QL3</w:t>
            </w:r>
          </w:p>
        </w:tc>
        <w:tc>
          <w:tcPr>
            <w:tcW w:type="dxa" w:w="2500"/>
          </w:tcPr>
          <w:p>
            <w:pPr>
              <w:jc w:val="left"/>
              <w:rPr>
                <w:b w:val="false"/>
                <w:bCs w:val="false"/>
                <w:sz w:val="22"/>
                <w:szCs w:val="22"/>
              </w:rPr>
            </w:pPr>
            <w:r>
              <w:t xml:space="preserve">Hoạch định kinh doanh &amp; Mở rộng chuỗi</w:t>
            </w:r>
          </w:p>
        </w:tc>
        <w:tc>
          <w:tcPr>
            <w:tcW w:type="dxa" w:w="2000"/>
          </w:tcPr>
          <w:p>
            <w:pPr>
              <w:jc w:val="left"/>
              <w:rPr>
                <w:b w:val="false"/>
                <w:bCs w:val="false"/>
                <w:sz w:val="22"/>
                <w:szCs w:val="22"/>
              </w:rPr>
            </w:pPr>
            <w:r>
              <w:t xml:space="preserve">Xác định mục tiêu doanh thu, mở điểm bán mới</w:t>
            </w:r>
          </w:p>
        </w:tc>
        <w:tc>
          <w:tcPr>
            <w:tcW w:type="dxa" w:w="2000"/>
          </w:tcPr>
          <w:p>
            <w:pPr>
              <w:jc w:val="left"/>
              <w:rPr>
                <w:b w:val="false"/>
                <w:bCs w:val="false"/>
                <w:sz w:val="22"/>
                <w:szCs w:val="22"/>
              </w:rPr>
            </w:pPr>
            <w:r>
              <w:t xml:space="preserve">Dữ liệu thị trường, ngân sách</w:t>
            </w:r>
          </w:p>
        </w:tc>
        <w:tc>
          <w:tcPr>
            <w:tcW w:type="dxa" w:w="2000"/>
          </w:tcPr>
          <w:p>
            <w:pPr>
              <w:jc w:val="left"/>
              <w:rPr>
                <w:b w:val="false"/>
                <w:bCs w:val="false"/>
                <w:sz w:val="22"/>
                <w:szCs w:val="22"/>
              </w:rPr>
            </w:pPr>
            <w:r>
              <w:t xml:space="preserve">KH năm, danh sách mặt bằng</w:t>
            </w:r>
          </w:p>
        </w:tc>
        <w:tc>
          <w:tcPr>
            <w:tcW w:type="dxa" w:w="1500"/>
          </w:tcPr>
          <w:p>
            <w:pPr>
              <w:jc w:val="left"/>
              <w:rPr>
                <w:b w:val="false"/>
                <w:bCs w:val="false"/>
                <w:sz w:val="22"/>
                <w:szCs w:val="22"/>
              </w:rPr>
            </w:pPr>
            <w:r>
              <w:t xml:space="preserve">Ban Giám đốc</w:t>
            </w:r>
          </w:p>
        </w:tc>
      </w:tr>
    </w:tbl>
    <w:p>
      <w:pPr>
        <w:spacing w:after="200"/>
      </w:pPr>
    </w:p>
    <w:p>
      <w:pPr>
        <w:pStyle w:val="Heading3"/>
      </w:pPr>
      <w:r>
        <w:t xml:space="preserve">2.3.2 Nhóm quy trình cốt lõi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w:t>
            </w:r>
          </w:p>
        </w:tc>
        <w:tc>
          <w:tcPr>
            <w:tcW w:type="dxa" w:w="2000"/>
            <w:shd w:fill="D9E1F2" w:val="clear"/>
          </w:tcPr>
          <w:p>
            <w:pPr>
              <w:jc w:val="center"/>
              <w:rPr>
                <w:b/>
                <w:bCs/>
                <w:sz w:val="22"/>
                <w:szCs w:val="22"/>
              </w:rPr>
            </w:pPr>
            <w:r>
              <w:t xml:space="preserve">Đầu ra</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CL1</w:t>
            </w:r>
          </w:p>
        </w:tc>
        <w:tc>
          <w:tcPr>
            <w:tcW w:type="dxa" w:w="2500"/>
          </w:tcPr>
          <w:p>
            <w:pPr>
              <w:jc w:val="left"/>
              <w:rPr>
                <w:b w:val="false"/>
                <w:bCs w:val="false"/>
                <w:sz w:val="22"/>
                <w:szCs w:val="22"/>
              </w:rPr>
            </w:pPr>
            <w:r>
              <w:t xml:space="preserve">Bán hàng tại cửa hàng (POS)</w:t>
            </w:r>
          </w:p>
        </w:tc>
        <w:tc>
          <w:tcPr>
            <w:tcW w:type="dxa" w:w="2000"/>
          </w:tcPr>
          <w:p>
            <w:pPr>
              <w:jc w:val="left"/>
              <w:rPr>
                <w:b w:val="false"/>
                <w:bCs w:val="false"/>
                <w:sz w:val="22"/>
                <w:szCs w:val="22"/>
              </w:rPr>
            </w:pPr>
            <w:r>
              <w:t xml:space="preserve">Phục vụ khách nhanh, chính xác, trải nghiệm tốt</w:t>
            </w:r>
          </w:p>
        </w:tc>
        <w:tc>
          <w:tcPr>
            <w:tcW w:type="dxa" w:w="2000"/>
          </w:tcPr>
          <w:p>
            <w:pPr>
              <w:jc w:val="left"/>
              <w:rPr>
                <w:b w:val="false"/>
                <w:bCs w:val="false"/>
                <w:sz w:val="22"/>
                <w:szCs w:val="22"/>
              </w:rPr>
            </w:pPr>
            <w:r>
              <w:t xml:space="preserve">Khách tới cửa, hàng trên quầy</w:t>
            </w:r>
          </w:p>
        </w:tc>
        <w:tc>
          <w:tcPr>
            <w:tcW w:type="dxa" w:w="2000"/>
          </w:tcPr>
          <w:p>
            <w:pPr>
              <w:jc w:val="left"/>
              <w:rPr>
                <w:b w:val="false"/>
                <w:bCs w:val="false"/>
                <w:sz w:val="22"/>
                <w:szCs w:val="22"/>
              </w:rPr>
            </w:pPr>
            <w:r>
              <w:t xml:space="preserve">Hóa đơn, doanh thu ca</w:t>
            </w:r>
          </w:p>
        </w:tc>
        <w:tc>
          <w:tcPr>
            <w:tcW w:type="dxa" w:w="1500"/>
          </w:tcPr>
          <w:p>
            <w:pPr>
              <w:jc w:val="left"/>
              <w:rPr>
                <w:b w:val="false"/>
                <w:bCs w:val="false"/>
                <w:sz w:val="22"/>
                <w:szCs w:val="22"/>
              </w:rPr>
            </w:pPr>
            <w:r>
              <w:t xml:space="preserve">Quản lý cửa hàng</w:t>
            </w:r>
          </w:p>
        </w:tc>
      </w:tr>
      <w:tr>
        <w:tc>
          <w:tcPr>
            <w:tcW w:type="dxa" w:w="1000"/>
          </w:tcPr>
          <w:p>
            <w:pPr>
              <w:jc w:val="left"/>
              <w:rPr>
                <w:b w:val="false"/>
                <w:bCs w:val="false"/>
                <w:sz w:val="22"/>
                <w:szCs w:val="22"/>
              </w:rPr>
            </w:pPr>
            <w:r>
              <w:t xml:space="preserve">CL2</w:t>
            </w:r>
          </w:p>
        </w:tc>
        <w:tc>
          <w:tcPr>
            <w:tcW w:type="dxa" w:w="2500"/>
          </w:tcPr>
          <w:p>
            <w:pPr>
              <w:jc w:val="left"/>
              <w:rPr>
                <w:b w:val="false"/>
                <w:bCs w:val="false"/>
                <w:sz w:val="22"/>
                <w:szCs w:val="22"/>
              </w:rPr>
            </w:pPr>
            <w:r>
              <w:t xml:space="preserve">Xử lý đơn hàng Online &amp; Giao tươi</w:t>
            </w:r>
          </w:p>
        </w:tc>
        <w:tc>
          <w:tcPr>
            <w:tcW w:type="dxa" w:w="2000"/>
          </w:tcPr>
          <w:p>
            <w:pPr>
              <w:jc w:val="left"/>
              <w:rPr>
                <w:b w:val="false"/>
                <w:bCs w:val="false"/>
                <w:sz w:val="22"/>
                <w:szCs w:val="22"/>
              </w:rPr>
            </w:pPr>
            <w:r>
              <w:t xml:space="preserve">Giao hàng tươi đúng hẹn (2–4h), giữ chuỗi lạnh</w:t>
            </w:r>
          </w:p>
        </w:tc>
        <w:tc>
          <w:tcPr>
            <w:tcW w:type="dxa" w:w="2000"/>
          </w:tcPr>
          <w:p>
            <w:pPr>
              <w:jc w:val="left"/>
              <w:rPr>
                <w:b w:val="false"/>
                <w:bCs w:val="false"/>
                <w:sz w:val="22"/>
                <w:szCs w:val="22"/>
              </w:rPr>
            </w:pPr>
            <w:r>
              <w:t xml:space="preserve">Đơn từ App/Web, tồn kho</w:t>
            </w:r>
          </w:p>
        </w:tc>
        <w:tc>
          <w:tcPr>
            <w:tcW w:type="dxa" w:w="2000"/>
          </w:tcPr>
          <w:p>
            <w:pPr>
              <w:jc w:val="left"/>
              <w:rPr>
                <w:b w:val="false"/>
                <w:bCs w:val="false"/>
                <w:sz w:val="22"/>
                <w:szCs w:val="22"/>
              </w:rPr>
            </w:pPr>
            <w:r>
              <w:t xml:space="preserve">Đơn giao thành công, POD</w:t>
            </w:r>
          </w:p>
        </w:tc>
        <w:tc>
          <w:tcPr>
            <w:tcW w:type="dxa" w:w="1500"/>
          </w:tcPr>
          <w:p>
            <w:pPr>
              <w:jc w:val="left"/>
              <w:rPr>
                <w:b w:val="false"/>
                <w:bCs w:val="false"/>
                <w:sz w:val="22"/>
                <w:szCs w:val="22"/>
              </w:rPr>
            </w:pPr>
            <w:r>
              <w:t xml:space="preserve">Trưởng E-commerce</w:t>
            </w:r>
          </w:p>
        </w:tc>
      </w:tr>
      <w:tr>
        <w:tc>
          <w:tcPr>
            <w:tcW w:type="dxa" w:w="1000"/>
          </w:tcPr>
          <w:p>
            <w:pPr>
              <w:jc w:val="left"/>
              <w:rPr>
                <w:b w:val="false"/>
                <w:bCs w:val="false"/>
                <w:sz w:val="22"/>
                <w:szCs w:val="22"/>
              </w:rPr>
            </w:pPr>
            <w:r>
              <w:t xml:space="preserve">CL3</w:t>
            </w:r>
          </w:p>
        </w:tc>
        <w:tc>
          <w:tcPr>
            <w:tcW w:type="dxa" w:w="2500"/>
          </w:tcPr>
          <w:p>
            <w:pPr>
              <w:jc w:val="left"/>
              <w:rPr>
                <w:b w:val="false"/>
                <w:bCs w:val="false"/>
                <w:sz w:val="22"/>
                <w:szCs w:val="22"/>
              </w:rPr>
            </w:pPr>
            <w:r>
              <w:t xml:space="preserve">Kiểm kê kho &amp; Xử lý hao hụt</w:t>
            </w:r>
          </w:p>
        </w:tc>
        <w:tc>
          <w:tcPr>
            <w:tcW w:type="dxa" w:w="2000"/>
          </w:tcPr>
          <w:p>
            <w:pPr>
              <w:jc w:val="left"/>
              <w:rPr>
                <w:b w:val="false"/>
                <w:bCs w:val="false"/>
                <w:sz w:val="22"/>
                <w:szCs w:val="22"/>
              </w:rPr>
            </w:pPr>
            <w:r>
              <w:t xml:space="preserve">Tồn kho chính xác, giảm tỷ lệ hao hụt</w:t>
            </w:r>
          </w:p>
        </w:tc>
        <w:tc>
          <w:tcPr>
            <w:tcW w:type="dxa" w:w="2000"/>
          </w:tcPr>
          <w:p>
            <w:pPr>
              <w:jc w:val="left"/>
              <w:rPr>
                <w:b w:val="false"/>
                <w:bCs w:val="false"/>
                <w:sz w:val="22"/>
                <w:szCs w:val="22"/>
              </w:rPr>
            </w:pPr>
            <w:r>
              <w:t xml:space="preserve">Lịch kiểm kê, dữ liệu tồn</w:t>
            </w:r>
          </w:p>
        </w:tc>
        <w:tc>
          <w:tcPr>
            <w:tcW w:type="dxa" w:w="2000"/>
          </w:tcPr>
          <w:p>
            <w:pPr>
              <w:jc w:val="left"/>
              <w:rPr>
                <w:b w:val="false"/>
                <w:bCs w:val="false"/>
                <w:sz w:val="22"/>
                <w:szCs w:val="22"/>
              </w:rPr>
            </w:pPr>
            <w:r>
              <w:t xml:space="preserve">Biên bản kiểm kê, quyết định giảm giá</w:t>
            </w:r>
          </w:p>
        </w:tc>
        <w:tc>
          <w:tcPr>
            <w:tcW w:type="dxa" w:w="1500"/>
          </w:tcPr>
          <w:p>
            <w:pPr>
              <w:jc w:val="left"/>
              <w:rPr>
                <w:b w:val="false"/>
                <w:bCs w:val="false"/>
                <w:sz w:val="22"/>
                <w:szCs w:val="22"/>
              </w:rPr>
            </w:pPr>
            <w:r>
              <w:t xml:space="preserve">Quản lý kho</w:t>
            </w:r>
          </w:p>
        </w:tc>
      </w:tr>
      <w:tr>
        <w:tc>
          <w:tcPr>
            <w:tcW w:type="dxa" w:w="1000"/>
          </w:tcPr>
          <w:p>
            <w:pPr>
              <w:jc w:val="left"/>
              <w:rPr>
                <w:b w:val="false"/>
                <w:bCs w:val="false"/>
                <w:sz w:val="22"/>
                <w:szCs w:val="22"/>
              </w:rPr>
            </w:pPr>
            <w:r>
              <w:t xml:space="preserve">CL4</w:t>
            </w:r>
          </w:p>
        </w:tc>
        <w:tc>
          <w:tcPr>
            <w:tcW w:type="dxa" w:w="2500"/>
          </w:tcPr>
          <w:p>
            <w:pPr>
              <w:jc w:val="left"/>
              <w:rPr>
                <w:b w:val="false"/>
                <w:bCs w:val="false"/>
                <w:sz w:val="22"/>
                <w:szCs w:val="22"/>
              </w:rPr>
            </w:pPr>
            <w:r>
              <w:t xml:space="preserve">Chăm sóc khách &amp; Xử lý khiếu nại</w:t>
            </w:r>
          </w:p>
        </w:tc>
        <w:tc>
          <w:tcPr>
            <w:tcW w:type="dxa" w:w="2000"/>
          </w:tcPr>
          <w:p>
            <w:pPr>
              <w:jc w:val="left"/>
              <w:rPr>
                <w:b w:val="false"/>
                <w:bCs w:val="false"/>
                <w:sz w:val="22"/>
                <w:szCs w:val="22"/>
              </w:rPr>
            </w:pPr>
            <w:r>
              <w:t xml:space="preserve">Giải quyết nhanh, giữ niềm tin</w:t>
            </w:r>
          </w:p>
        </w:tc>
        <w:tc>
          <w:tcPr>
            <w:tcW w:type="dxa" w:w="2000"/>
          </w:tcPr>
          <w:p>
            <w:pPr>
              <w:jc w:val="left"/>
              <w:rPr>
                <w:b w:val="false"/>
                <w:bCs w:val="false"/>
                <w:sz w:val="22"/>
                <w:szCs w:val="22"/>
              </w:rPr>
            </w:pPr>
            <w:r>
              <w:t xml:space="preserve">Khiếu nại qua hotline/app, hóa đơn</w:t>
            </w:r>
          </w:p>
        </w:tc>
        <w:tc>
          <w:tcPr>
            <w:tcW w:type="dxa" w:w="2000"/>
          </w:tcPr>
          <w:p>
            <w:pPr>
              <w:jc w:val="left"/>
              <w:rPr>
                <w:b w:val="false"/>
                <w:bCs w:val="false"/>
                <w:sz w:val="22"/>
                <w:szCs w:val="22"/>
              </w:rPr>
            </w:pPr>
            <w:r>
              <w:t xml:space="preserve">Phiếu đổi trả, hoàn tiền</w:t>
            </w:r>
          </w:p>
        </w:tc>
        <w:tc>
          <w:tcPr>
            <w:tcW w:type="dxa" w:w="1500"/>
          </w:tcPr>
          <w:p>
            <w:pPr>
              <w:jc w:val="left"/>
              <w:rPr>
                <w:b w:val="false"/>
                <w:bCs w:val="false"/>
                <w:sz w:val="22"/>
                <w:szCs w:val="22"/>
              </w:rPr>
            </w:pPr>
            <w:r>
              <w:t xml:space="preserve">Trưởng CSKH</w:t>
            </w:r>
          </w:p>
        </w:tc>
      </w:tr>
    </w:tbl>
    <w:p>
      <w:pPr>
        <w:spacing w:after="200"/>
      </w:pPr>
    </w:p>
    <w:p>
      <w:pPr>
        <w:pStyle w:val="Heading3"/>
      </w:pPr>
      <w:r>
        <w:t xml:space="preserve">2.3.3 Nhóm quy trình hỗ trợ</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w:t>
            </w:r>
          </w:p>
        </w:tc>
        <w:tc>
          <w:tcPr>
            <w:tcW w:type="dxa" w:w="2000"/>
            <w:shd w:fill="D9E1F2" w:val="clear"/>
          </w:tcPr>
          <w:p>
            <w:pPr>
              <w:jc w:val="center"/>
              <w:rPr>
                <w:b/>
                <w:bCs/>
                <w:sz w:val="22"/>
                <w:szCs w:val="22"/>
              </w:rPr>
            </w:pPr>
            <w:r>
              <w:t xml:space="preserve">Đầu ra</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HT1</w:t>
            </w:r>
          </w:p>
        </w:tc>
        <w:tc>
          <w:tcPr>
            <w:tcW w:type="dxa" w:w="2500"/>
          </w:tcPr>
          <w:p>
            <w:pPr>
              <w:jc w:val="left"/>
              <w:rPr>
                <w:b w:val="false"/>
                <w:bCs w:val="false"/>
                <w:sz w:val="22"/>
                <w:szCs w:val="22"/>
              </w:rPr>
            </w:pPr>
            <w:r>
              <w:t xml:space="preserve">Kế toán, thu ngân &amp; Đối soát</w:t>
            </w:r>
          </w:p>
        </w:tc>
        <w:tc>
          <w:tcPr>
            <w:tcW w:type="dxa" w:w="2000"/>
          </w:tcPr>
          <w:p>
            <w:pPr>
              <w:jc w:val="left"/>
              <w:rPr>
                <w:b w:val="false"/>
                <w:bCs w:val="false"/>
                <w:sz w:val="22"/>
                <w:szCs w:val="22"/>
              </w:rPr>
            </w:pPr>
            <w:r>
              <w:t xml:space="preserve">Tiền thu đủ–đúng–khớp giữa kênh</w:t>
            </w:r>
          </w:p>
        </w:tc>
        <w:tc>
          <w:tcPr>
            <w:tcW w:type="dxa" w:w="2000"/>
          </w:tcPr>
          <w:p>
            <w:pPr>
              <w:jc w:val="left"/>
              <w:rPr>
                <w:b w:val="false"/>
                <w:bCs w:val="false"/>
                <w:sz w:val="22"/>
                <w:szCs w:val="22"/>
              </w:rPr>
            </w:pPr>
            <w:r>
              <w:t xml:space="preserve">Doanh thu POS/COD/ví điện tử</w:t>
            </w:r>
          </w:p>
        </w:tc>
        <w:tc>
          <w:tcPr>
            <w:tcW w:type="dxa" w:w="2000"/>
          </w:tcPr>
          <w:p>
            <w:pPr>
              <w:jc w:val="left"/>
              <w:rPr>
                <w:b w:val="false"/>
                <w:bCs w:val="false"/>
                <w:sz w:val="22"/>
                <w:szCs w:val="22"/>
              </w:rPr>
            </w:pPr>
            <w:r>
              <w:t xml:space="preserve">Báo cáo đối soát, bút toán</w:t>
            </w:r>
          </w:p>
        </w:tc>
        <w:tc>
          <w:tcPr>
            <w:tcW w:type="dxa" w:w="1500"/>
          </w:tcPr>
          <w:p>
            <w:pPr>
              <w:jc w:val="left"/>
              <w:rPr>
                <w:b w:val="false"/>
                <w:bCs w:val="false"/>
                <w:sz w:val="22"/>
                <w:szCs w:val="22"/>
              </w:rPr>
            </w:pPr>
            <w:r>
              <w:t xml:space="preserve">Kế toán trưởng</w:t>
            </w:r>
          </w:p>
        </w:tc>
      </w:tr>
      <w:tr>
        <w:tc>
          <w:tcPr>
            <w:tcW w:type="dxa" w:w="1000"/>
          </w:tcPr>
          <w:p>
            <w:pPr>
              <w:jc w:val="left"/>
              <w:rPr>
                <w:b w:val="false"/>
                <w:bCs w:val="false"/>
                <w:sz w:val="22"/>
                <w:szCs w:val="22"/>
              </w:rPr>
            </w:pPr>
            <w:r>
              <w:t xml:space="preserve">HT2</w:t>
            </w:r>
          </w:p>
        </w:tc>
        <w:tc>
          <w:tcPr>
            <w:tcW w:type="dxa" w:w="2500"/>
          </w:tcPr>
          <w:p>
            <w:pPr>
              <w:jc w:val="left"/>
              <w:rPr>
                <w:b w:val="false"/>
                <w:bCs w:val="false"/>
                <w:sz w:val="22"/>
                <w:szCs w:val="22"/>
              </w:rPr>
            </w:pPr>
            <w:r>
              <w:t xml:space="preserve">Tuyển dụng &amp; Đào tạo</w:t>
            </w:r>
          </w:p>
        </w:tc>
        <w:tc>
          <w:tcPr>
            <w:tcW w:type="dxa" w:w="2000"/>
          </w:tcPr>
          <w:p>
            <w:pPr>
              <w:jc w:val="left"/>
              <w:rPr>
                <w:b w:val="false"/>
                <w:bCs w:val="false"/>
                <w:sz w:val="22"/>
                <w:szCs w:val="22"/>
              </w:rPr>
            </w:pPr>
            <w:r>
              <w:t xml:space="preserve">Cung ứng nhân sự có kỹ năng</w:t>
            </w:r>
          </w:p>
        </w:tc>
        <w:tc>
          <w:tcPr>
            <w:tcW w:type="dxa" w:w="2000"/>
          </w:tcPr>
          <w:p>
            <w:pPr>
              <w:jc w:val="left"/>
              <w:rPr>
                <w:b w:val="false"/>
                <w:bCs w:val="false"/>
                <w:sz w:val="22"/>
                <w:szCs w:val="22"/>
              </w:rPr>
            </w:pPr>
            <w:r>
              <w:t xml:space="preserve">Định biên, yêu cầu tuyển</w:t>
            </w:r>
          </w:p>
        </w:tc>
        <w:tc>
          <w:tcPr>
            <w:tcW w:type="dxa" w:w="2000"/>
          </w:tcPr>
          <w:p>
            <w:pPr>
              <w:jc w:val="left"/>
              <w:rPr>
                <w:b w:val="false"/>
                <w:bCs w:val="false"/>
                <w:sz w:val="22"/>
                <w:szCs w:val="22"/>
              </w:rPr>
            </w:pPr>
            <w:r>
              <w:t xml:space="preserve">Nhân viên đạt chuẩn, tỷ lệ giữ chân</w:t>
            </w:r>
          </w:p>
        </w:tc>
        <w:tc>
          <w:tcPr>
            <w:tcW w:type="dxa" w:w="1500"/>
          </w:tcPr>
          <w:p>
            <w:pPr>
              <w:jc w:val="left"/>
              <w:rPr>
                <w:b w:val="false"/>
                <w:bCs w:val="false"/>
                <w:sz w:val="22"/>
                <w:szCs w:val="22"/>
              </w:rPr>
            </w:pPr>
            <w:r>
              <w:t xml:space="preserve">Trưởng Nhân sự</w:t>
            </w:r>
          </w:p>
        </w:tc>
      </w:tr>
      <w:tr>
        <w:tc>
          <w:tcPr>
            <w:tcW w:type="dxa" w:w="1000"/>
          </w:tcPr>
          <w:p>
            <w:pPr>
              <w:jc w:val="left"/>
              <w:rPr>
                <w:b w:val="false"/>
                <w:bCs w:val="false"/>
                <w:sz w:val="22"/>
                <w:szCs w:val="22"/>
              </w:rPr>
            </w:pPr>
            <w:r>
              <w:t xml:space="preserve">HT3</w:t>
            </w:r>
          </w:p>
        </w:tc>
        <w:tc>
          <w:tcPr>
            <w:tcW w:type="dxa" w:w="2500"/>
          </w:tcPr>
          <w:p>
            <w:pPr>
              <w:jc w:val="left"/>
              <w:rPr>
                <w:b w:val="false"/>
                <w:bCs w:val="false"/>
                <w:sz w:val="22"/>
                <w:szCs w:val="22"/>
              </w:rPr>
            </w:pPr>
            <w:r>
              <w:t xml:space="preserve">Quản lý CNTT &amp; Vận hành hệ thống</w:t>
            </w:r>
          </w:p>
        </w:tc>
        <w:tc>
          <w:tcPr>
            <w:tcW w:type="dxa" w:w="2000"/>
          </w:tcPr>
          <w:p>
            <w:pPr>
              <w:jc w:val="left"/>
              <w:rPr>
                <w:b w:val="false"/>
                <w:bCs w:val="false"/>
                <w:sz w:val="22"/>
                <w:szCs w:val="22"/>
              </w:rPr>
            </w:pPr>
            <w:r>
              <w:t xml:space="preserve">POS/ERP/App hoạt động liên tục</w:t>
            </w:r>
          </w:p>
        </w:tc>
        <w:tc>
          <w:tcPr>
            <w:tcW w:type="dxa" w:w="2000"/>
          </w:tcPr>
          <w:p>
            <w:pPr>
              <w:jc w:val="left"/>
              <w:rPr>
                <w:b w:val="false"/>
                <w:bCs w:val="false"/>
                <w:sz w:val="22"/>
                <w:szCs w:val="22"/>
              </w:rPr>
            </w:pPr>
            <w:r>
              <w:t xml:space="preserve">Ticket sự cố, SLA</w:t>
            </w:r>
          </w:p>
        </w:tc>
        <w:tc>
          <w:tcPr>
            <w:tcW w:type="dxa" w:w="2000"/>
          </w:tcPr>
          <w:p>
            <w:pPr>
              <w:jc w:val="left"/>
              <w:rPr>
                <w:b w:val="false"/>
                <w:bCs w:val="false"/>
                <w:sz w:val="22"/>
                <w:szCs w:val="22"/>
              </w:rPr>
            </w:pPr>
            <w:r>
              <w:t xml:space="preserve">Sự cố khắc phục, báo cáo uptime</w:t>
            </w:r>
          </w:p>
        </w:tc>
        <w:tc>
          <w:tcPr>
            <w:tcW w:type="dxa" w:w="1500"/>
          </w:tcPr>
          <w:p>
            <w:pPr>
              <w:jc w:val="left"/>
              <w:rPr>
                <w:b w:val="false"/>
                <w:bCs w:val="false"/>
                <w:sz w:val="22"/>
                <w:szCs w:val="22"/>
              </w:rPr>
            </w:pPr>
            <w:r>
              <w:t xml:space="preserve">Trưởng IT</w:t>
            </w:r>
          </w:p>
        </w:tc>
      </w:tr>
    </w:tbl>
    <w:p>
      <w:pPr>
        <w:spacing w:after="400"/>
      </w:pPr>
    </w:p>
    <w:p>
      <w:pPr>
        <w:pStyle w:val="Heading2"/>
      </w:pPr>
      <w:r>
        <w:t xml:space="preserve">2.4 Mối quan hệ tương tác giữa các quy trình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D9E1F2" w:val="clear"/>
          </w:tcPr>
          <w:p>
            <w:pPr>
              <w:jc w:val="center"/>
              <w:rPr>
                <w:b/>
                <w:bCs/>
                <w:sz w:val="22"/>
                <w:szCs w:val="22"/>
              </w:rPr>
            </w:pPr>
            <w:r>
              <w:t xml:space="preserve">Luồng tương tác</w:t>
            </w:r>
          </w:p>
        </w:tc>
        <w:tc>
          <w:tcPr>
            <w:tcW w:type="dxa" w:w="5000"/>
            <w:shd w:fill="D9E1F2" w:val="clear"/>
          </w:tcPr>
          <w:p>
            <w:pPr>
              <w:jc w:val="center"/>
              <w:rPr>
                <w:b/>
                <w:bCs/>
                <w:sz w:val="22"/>
                <w:szCs w:val="22"/>
              </w:rPr>
            </w:pPr>
            <w:r>
              <w:t xml:space="preserve">Nội dung trao đổi</w:t>
            </w:r>
          </w:p>
        </w:tc>
      </w:tr>
      <w:tr>
        <w:tc>
          <w:tcPr>
            <w:tcW w:type="dxa" w:w="5000"/>
          </w:tcPr>
          <w:p>
            <w:pPr>
              <w:jc w:val="left"/>
              <w:rPr>
                <w:b w:val="false"/>
                <w:bCs w:val="false"/>
                <w:sz w:val="22"/>
                <w:szCs w:val="22"/>
              </w:rPr>
            </w:pPr>
            <w:r>
              <w:t xml:space="preserve">QL3 → QL1</w:t>
            </w:r>
          </w:p>
        </w:tc>
        <w:tc>
          <w:tcPr>
            <w:tcW w:type="dxa" w:w="5000"/>
          </w:tcPr>
          <w:p>
            <w:pPr>
              <w:jc w:val="left"/>
              <w:rPr>
                <w:b w:val="false"/>
                <w:bCs w:val="false"/>
                <w:sz w:val="22"/>
                <w:szCs w:val="22"/>
              </w:rPr>
            </w:pPr>
            <w:r>
              <w:t xml:space="preserve">Kế hoạch kinh doanh xác định sản lượng, ngân sách thu mua</w:t>
            </w:r>
          </w:p>
        </w:tc>
      </w:tr>
      <w:tr>
        <w:tc>
          <w:tcPr>
            <w:tcW w:type="dxa" w:w="5000"/>
          </w:tcPr>
          <w:p>
            <w:pPr>
              <w:jc w:val="left"/>
              <w:rPr>
                <w:b w:val="false"/>
                <w:bCs w:val="false"/>
                <w:sz w:val="22"/>
                <w:szCs w:val="22"/>
              </w:rPr>
            </w:pPr>
            <w:r>
              <w:t xml:space="preserve">QL1 → QL2</w:t>
            </w:r>
          </w:p>
        </w:tc>
        <w:tc>
          <w:tcPr>
            <w:tcW w:type="dxa" w:w="5000"/>
          </w:tcPr>
          <w:p>
            <w:pPr>
              <w:jc w:val="left"/>
              <w:rPr>
                <w:b w:val="false"/>
                <w:bCs w:val="false"/>
                <w:sz w:val="22"/>
                <w:szCs w:val="22"/>
              </w:rPr>
            </w:pPr>
            <w:r>
              <w:t xml:space="preserve">Lô hàng từ NCC chuyển sang khâu kiểm QA/QC trước khi nhập kho</w:t>
            </w:r>
          </w:p>
        </w:tc>
      </w:tr>
      <w:tr>
        <w:tc>
          <w:tcPr>
            <w:tcW w:type="dxa" w:w="5000"/>
          </w:tcPr>
          <w:p>
            <w:pPr>
              <w:jc w:val="left"/>
              <w:rPr>
                <w:b w:val="false"/>
                <w:bCs w:val="false"/>
                <w:sz w:val="22"/>
                <w:szCs w:val="22"/>
              </w:rPr>
            </w:pPr>
            <w:r>
              <w:t xml:space="preserve">QL2 → CL1, CL2, CL3</w:t>
            </w:r>
          </w:p>
        </w:tc>
        <w:tc>
          <w:tcPr>
            <w:tcW w:type="dxa" w:w="5000"/>
          </w:tcPr>
          <w:p>
            <w:pPr>
              <w:jc w:val="left"/>
              <w:rPr>
                <w:b w:val="false"/>
                <w:bCs w:val="false"/>
                <w:sz w:val="22"/>
                <w:szCs w:val="22"/>
              </w:rPr>
            </w:pPr>
            <w:r>
              <w:t xml:space="preserve">Chỉ hàng đạt QA/QC mới được lên quầy, soạn đơn online hoặc lưu kho</w:t>
            </w:r>
          </w:p>
        </w:tc>
      </w:tr>
      <w:tr>
        <w:tc>
          <w:tcPr>
            <w:tcW w:type="dxa" w:w="5000"/>
          </w:tcPr>
          <w:p>
            <w:pPr>
              <w:jc w:val="left"/>
              <w:rPr>
                <w:b w:val="false"/>
                <w:bCs w:val="false"/>
                <w:sz w:val="22"/>
                <w:szCs w:val="22"/>
              </w:rPr>
            </w:pPr>
            <w:r>
              <w:t xml:space="preserve">CL1, CL2 → HT1</w:t>
            </w:r>
          </w:p>
        </w:tc>
        <w:tc>
          <w:tcPr>
            <w:tcW w:type="dxa" w:w="5000"/>
          </w:tcPr>
          <w:p>
            <w:pPr>
              <w:jc w:val="left"/>
              <w:rPr>
                <w:b w:val="false"/>
                <w:bCs w:val="false"/>
                <w:sz w:val="22"/>
                <w:szCs w:val="22"/>
              </w:rPr>
            </w:pPr>
            <w:r>
              <w:t xml:space="preserve">Doanh thu tiền mặt / COD / ví điện tử chuyển sang đối soát</w:t>
            </w:r>
          </w:p>
        </w:tc>
      </w:tr>
      <w:tr>
        <w:tc>
          <w:tcPr>
            <w:tcW w:type="dxa" w:w="5000"/>
          </w:tcPr>
          <w:p>
            <w:pPr>
              <w:jc w:val="left"/>
              <w:rPr>
                <w:b w:val="false"/>
                <w:bCs w:val="false"/>
                <w:sz w:val="22"/>
                <w:szCs w:val="22"/>
              </w:rPr>
            </w:pPr>
            <w:r>
              <w:t xml:space="preserve">CL3 → QL1</w:t>
            </w:r>
          </w:p>
        </w:tc>
        <w:tc>
          <w:tcPr>
            <w:tcW w:type="dxa" w:w="5000"/>
          </w:tcPr>
          <w:p>
            <w:pPr>
              <w:jc w:val="left"/>
              <w:rPr>
                <w:b w:val="false"/>
                <w:bCs w:val="false"/>
                <w:sz w:val="22"/>
                <w:szCs w:val="22"/>
              </w:rPr>
            </w:pPr>
            <w:r>
              <w:t xml:space="preserve">Số liệu tồn kho và hao hụt để điều chỉnh kế hoạch thu mua kỳ sau</w:t>
            </w:r>
          </w:p>
        </w:tc>
      </w:tr>
      <w:tr>
        <w:tc>
          <w:tcPr>
            <w:tcW w:type="dxa" w:w="5000"/>
          </w:tcPr>
          <w:p>
            <w:pPr>
              <w:jc w:val="left"/>
              <w:rPr>
                <w:b w:val="false"/>
                <w:bCs w:val="false"/>
                <w:sz w:val="22"/>
                <w:szCs w:val="22"/>
              </w:rPr>
            </w:pPr>
            <w:r>
              <w:t xml:space="preserve">CL4 → QL2</w:t>
            </w:r>
          </w:p>
        </w:tc>
        <w:tc>
          <w:tcPr>
            <w:tcW w:type="dxa" w:w="5000"/>
          </w:tcPr>
          <w:p>
            <w:pPr>
              <w:jc w:val="left"/>
              <w:rPr>
                <w:b w:val="false"/>
                <w:bCs w:val="false"/>
                <w:sz w:val="22"/>
                <w:szCs w:val="22"/>
              </w:rPr>
            </w:pPr>
            <w:r>
              <w:t xml:space="preserve">Khiếu nại về chất lượng được phản hồi để siết tiêu chuẩn QA/QC</w:t>
            </w:r>
          </w:p>
        </w:tc>
      </w:tr>
      <w:tr>
        <w:tc>
          <w:tcPr>
            <w:tcW w:type="dxa" w:w="5000"/>
          </w:tcPr>
          <w:p>
            <w:pPr>
              <w:jc w:val="left"/>
              <w:rPr>
                <w:b w:val="false"/>
                <w:bCs w:val="false"/>
                <w:sz w:val="22"/>
                <w:szCs w:val="22"/>
              </w:rPr>
            </w:pPr>
            <w:r>
              <w:t xml:space="preserve">HT2 → CL1, CL2</w:t>
            </w:r>
          </w:p>
        </w:tc>
        <w:tc>
          <w:tcPr>
            <w:tcW w:type="dxa" w:w="5000"/>
          </w:tcPr>
          <w:p>
            <w:pPr>
              <w:jc w:val="left"/>
              <w:rPr>
                <w:b w:val="false"/>
                <w:bCs w:val="false"/>
                <w:sz w:val="22"/>
                <w:szCs w:val="22"/>
              </w:rPr>
            </w:pPr>
            <w:r>
              <w:t xml:space="preserve">Cung cấp nhân sự thu ngân, nhân viên soạn đơn, shipper đã đào tạo</w:t>
            </w:r>
          </w:p>
        </w:tc>
      </w:tr>
      <w:tr>
        <w:tc>
          <w:tcPr>
            <w:tcW w:type="dxa" w:w="5000"/>
          </w:tcPr>
          <w:p>
            <w:pPr>
              <w:jc w:val="left"/>
              <w:rPr>
                <w:b w:val="false"/>
                <w:bCs w:val="false"/>
                <w:sz w:val="22"/>
                <w:szCs w:val="22"/>
              </w:rPr>
            </w:pPr>
            <w:r>
              <w:t xml:space="preserve">HT3 → CL1, CL2, CL3</w:t>
            </w:r>
          </w:p>
        </w:tc>
        <w:tc>
          <w:tcPr>
            <w:tcW w:type="dxa" w:w="5000"/>
          </w:tcPr>
          <w:p>
            <w:pPr>
              <w:jc w:val="left"/>
              <w:rPr>
                <w:b w:val="false"/>
                <w:bCs w:val="false"/>
                <w:sz w:val="22"/>
                <w:szCs w:val="22"/>
              </w:rPr>
            </w:pPr>
            <w:r>
              <w:t xml:space="preserve">Bảo đảm POS, ERP, App vận hành ổn định</w:t>
            </w:r>
          </w:p>
        </w:tc>
      </w:tr>
    </w:tbl>
    <w:p>
      <w:pPr>
        <w:spacing w:after="400"/>
      </w:pPr>
    </w:p>
    <w:p>
      <w:pPr>
        <w:pStyle w:val="Heading2"/>
        <w:spacing w:after="200" w:before="400"/>
      </w:pPr>
      <w:r>
        <w:t xml:space="preserve">PHÂN TÍCH QL1 – QUẢN LÝ CHUỖI CUNG ỨNG &amp; THU MUA NÔNG SẢN</w:t>
      </w:r>
    </w:p>
    <w:p>
      <w:pPr>
        <w:pStyle w:val="Heading3"/>
      </w:pPr>
      <w:r>
        <w:t xml:space="preserve">2.5.1 Mục tiêu &amp; Phạm vi</w:t>
      </w:r>
    </w:p>
    <w:p>
      <w:pPr>
        <w:spacing w:after="100"/>
      </w:pPr>
      <w:r>
        <w:t xml:space="preserve">Mục tiêu: Bảo đảm nguồn nông sản ổn định, chất lượng, có khả năng truy xuất được nguồn gốc, giá cạnh tranh và phù hợp ngân sách doanh nghiệp.</w:t>
      </w:r>
    </w:p>
    <w:p>
      <w:pPr>
        <w:spacing w:after="200"/>
      </w:pPr>
      <w:r>
        <w:t xml:space="preserve">Phạm vi: Từ khi Bộ phận Kế hoạch / Cửa hàng phát sinh nhu cầu → Kho &amp; Kế toán xác nhận nhập kho và đối soát thanh toán cho NCC.</w:t>
      </w:r>
    </w:p>
    <w:p>
      <w:pPr>
        <w:pStyle w:val="Heading3"/>
      </w:pPr>
      <w:r>
        <w:t xml:space="preserve">2.5.2 Các bên liên quan (RACI)</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D9E1F2" w:val="clear"/>
          </w:tcPr>
          <w:p>
            <w:pPr>
              <w:jc w:val="center"/>
              <w:rPr>
                <w:b/>
                <w:bCs/>
                <w:sz w:val="22"/>
                <w:szCs w:val="22"/>
              </w:rPr>
            </w:pPr>
            <w:r>
              <w:t xml:space="preserve">Bên liên quan</w:t>
            </w:r>
          </w:p>
        </w:tc>
        <w:tc>
          <w:tcPr>
            <w:tcW w:type="dxa" w:w="1000"/>
            <w:shd w:fill="D9E1F2" w:val="clear"/>
          </w:tcPr>
          <w:p>
            <w:pPr>
              <w:jc w:val="center"/>
              <w:rPr>
                <w:b/>
                <w:bCs/>
                <w:sz w:val="22"/>
                <w:szCs w:val="22"/>
              </w:rPr>
            </w:pPr>
            <w:r>
              <w:t xml:space="preserve">R</w:t>
            </w:r>
          </w:p>
        </w:tc>
        <w:tc>
          <w:tcPr>
            <w:tcW w:type="dxa" w:w="1000"/>
            <w:shd w:fill="D9E1F2" w:val="clear"/>
          </w:tcPr>
          <w:p>
            <w:pPr>
              <w:jc w:val="center"/>
              <w:rPr>
                <w:b/>
                <w:bCs/>
                <w:sz w:val="22"/>
                <w:szCs w:val="22"/>
              </w:rPr>
            </w:pPr>
            <w:r>
              <w:t xml:space="preserve">A</w:t>
            </w:r>
          </w:p>
        </w:tc>
        <w:tc>
          <w:tcPr>
            <w:tcW w:type="dxa" w:w="1000"/>
            <w:shd w:fill="D9E1F2" w:val="clear"/>
          </w:tcPr>
          <w:p>
            <w:pPr>
              <w:jc w:val="center"/>
              <w:rPr>
                <w:b/>
                <w:bCs/>
                <w:sz w:val="22"/>
                <w:szCs w:val="22"/>
              </w:rPr>
            </w:pPr>
            <w:r>
              <w:t xml:space="preserve">C</w:t>
            </w:r>
          </w:p>
        </w:tc>
        <w:tc>
          <w:tcPr>
            <w:tcW w:type="dxa" w:w="1000"/>
            <w:shd w:fill="D9E1F2" w:val="clear"/>
          </w:tcPr>
          <w:p>
            <w:pPr>
              <w:jc w:val="center"/>
              <w:rPr>
                <w:b/>
                <w:bCs/>
                <w:sz w:val="22"/>
                <w:szCs w:val="22"/>
              </w:rPr>
            </w:pPr>
            <w:r>
              <w:t xml:space="preserve">I</w:t>
            </w:r>
          </w:p>
        </w:tc>
      </w:tr>
      <w:tr>
        <w:tc>
          <w:tcPr>
            <w:tcW w:type="dxa" w:w="2500"/>
          </w:tcPr>
          <w:p>
            <w:pPr>
              <w:jc w:val="left"/>
              <w:rPr>
                <w:b w:val="false"/>
                <w:bCs w:val="false"/>
                <w:sz w:val="22"/>
                <w:szCs w:val="22"/>
              </w:rPr>
            </w:pPr>
            <w:r>
              <w:t xml:space="preserve">Bộ phận Kế hoạch / Cửa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Phòng Thu mua</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Nhà cung cấp (nông trại)</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Phòng QA/QC</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Ban Giám đốc</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Kho &amp; Kế toán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bl>
    <w:p>
      <w:pPr>
        <w:spacing w:after="200"/>
      </w:pPr>
    </w:p>
    <w:p>
      <w:pPr>
        <w:pStyle w:val="Heading3"/>
      </w:pPr>
      <w:r>
        <w:t xml:space="preserve">2.5.3 Đầu vào – Đầu ra (SIPOC)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1F2" w:val="clear"/>
          </w:tcPr>
          <w:p>
            <w:pPr>
              <w:jc w:val="center"/>
              <w:rPr>
                <w:b/>
                <w:bCs/>
                <w:sz w:val="22"/>
                <w:szCs w:val="22"/>
              </w:rPr>
            </w:pPr>
            <w:r>
              <w:t xml:space="preserve">Yếu tố</w:t>
            </w:r>
          </w:p>
        </w:tc>
        <w:tc>
          <w:tcPr>
            <w:tcW w:type="dxa" w:w="8000"/>
            <w:shd w:fill="D9E1F2" w:val="clear"/>
          </w:tcPr>
          <w:p>
            <w:pPr>
              <w:jc w:val="center"/>
              <w:rPr>
                <w:b/>
                <w:bCs/>
                <w:sz w:val="22"/>
                <w:szCs w:val="22"/>
              </w:rPr>
            </w:pPr>
            <w:r>
              <w:t xml:space="preserve">Chi tiết</w:t>
            </w:r>
          </w:p>
        </w:tc>
      </w:tr>
      <w:tr>
        <w:tc>
          <w:tcPr>
            <w:tcW w:type="dxa" w:w="2000"/>
          </w:tcPr>
          <w:p>
            <w:pPr>
              <w:jc w:val="left"/>
              <w:rPr>
                <w:b w:val="false"/>
                <w:bCs w:val="false"/>
                <w:sz w:val="22"/>
                <w:szCs w:val="22"/>
              </w:rPr>
            </w:pPr>
            <w:r>
              <w:t xml:space="preserve">Suppliers (Nhà cung cấp)</w:t>
            </w:r>
          </w:p>
        </w:tc>
        <w:tc>
          <w:tcPr>
            <w:tcW w:type="dxa" w:w="8000"/>
          </w:tcPr>
          <w:p>
            <w:pPr>
              <w:jc w:val="left"/>
              <w:rPr>
                <w:b w:val="false"/>
                <w:bCs w:val="false"/>
                <w:sz w:val="22"/>
                <w:szCs w:val="22"/>
              </w:rPr>
            </w:pPr>
            <w:r>
              <w:t xml:space="preserve">Các nông trại, hợp tác xã, cơ sở sản xuất nông sản đã được phê duyệt hoặc tiềm năng</w:t>
            </w:r>
          </w:p>
        </w:tc>
      </w:tr>
      <w:tr>
        <w:tc>
          <w:tcPr>
            <w:tcW w:type="dxa" w:w="2000"/>
          </w:tcPr>
          <w:p>
            <w:pPr>
              <w:jc w:val="left"/>
              <w:rPr>
                <w:b w:val="false"/>
                <w:bCs w:val="false"/>
                <w:sz w:val="22"/>
                <w:szCs w:val="22"/>
              </w:rPr>
            </w:pPr>
            <w:r>
              <w:t xml:space="preserve">Inputs (Đầu vào)</w:t>
            </w:r>
          </w:p>
        </w:tc>
        <w:tc>
          <w:tcPr>
            <w:tcW w:type="dxa" w:w="8000"/>
          </w:tcPr>
          <w:p>
            <w:pPr>
              <w:jc w:val="left"/>
              <w:rPr>
                <w:b w:val="false"/>
                <w:bCs w:val="false"/>
                <w:sz w:val="22"/>
                <w:szCs w:val="22"/>
              </w:rPr>
            </w:pPr>
            <w:r>
              <w:t xml:space="preserve">Kế hoạch nhu cầu hàng hóa từ các cửa hàng; Hồ sơ, chứng nhận VietGAP/GlobalGAP, mẫu sản phẩm từ NCC; Yêu cầu ngân sách, giá, điều kiện giao hàng</w:t>
            </w:r>
          </w:p>
        </w:tc>
      </w:tr>
      <w:tr>
        <w:tc>
          <w:tcPr>
            <w:tcW w:type="dxa" w:w="2000"/>
          </w:tcPr>
          <w:p>
            <w:pPr>
              <w:jc w:val="left"/>
              <w:rPr>
                <w:b w:val="false"/>
                <w:bCs w:val="false"/>
                <w:sz w:val="22"/>
                <w:szCs w:val="22"/>
              </w:rPr>
            </w:pPr>
            <w:r>
              <w:t xml:space="preserve">Process (Quy trình)</w:t>
            </w:r>
          </w:p>
        </w:tc>
        <w:tc>
          <w:tcPr>
            <w:tcW w:type="dxa" w:w="8000"/>
          </w:tcPr>
          <w:p>
            <w:pPr>
              <w:jc w:val="left"/>
              <w:rPr>
                <w:b w:val="false"/>
                <w:bCs w:val="false"/>
                <w:sz w:val="22"/>
                <w:szCs w:val="22"/>
              </w:rPr>
            </w:pPr>
            <w:r>
              <w:t xml:space="preserve">Khảo sát &amp; lập danh sách NCC → Thẩm định hồ sơ &amp; kiểm mẫu → Đàm phán &amp; lập tờ trình → Phê duyệt &amp; ký hợp đồng → Phát hành PO → Nhận hàng &amp; QA/QC → Nhập kho → Đối soát thanh toán</w:t>
            </w:r>
          </w:p>
        </w:tc>
      </w:tr>
      <w:tr>
        <w:tc>
          <w:tcPr>
            <w:tcW w:type="dxa" w:w="2000"/>
          </w:tcPr>
          <w:p>
            <w:pPr>
              <w:jc w:val="left"/>
              <w:rPr>
                <w:b w:val="false"/>
                <w:bCs w:val="false"/>
                <w:sz w:val="22"/>
                <w:szCs w:val="22"/>
              </w:rPr>
            </w:pPr>
            <w:r>
              <w:t xml:space="preserve">Outputs (Đầu ra)</w:t>
            </w:r>
          </w:p>
        </w:tc>
        <w:tc>
          <w:tcPr>
            <w:tcW w:type="dxa" w:w="8000"/>
          </w:tcPr>
          <w:p>
            <w:pPr>
              <w:jc w:val="left"/>
              <w:rPr>
                <w:b w:val="false"/>
                <w:bCs w:val="false"/>
                <w:sz w:val="22"/>
                <w:szCs w:val="22"/>
              </w:rPr>
            </w:pPr>
            <w:r>
              <w:t xml:space="preserve">NCC được phê duyệt &amp; khai báo trên ERP; Hợp đồng khung &amp; tờ trình phê duyệt; Đơn đặt hàng (PO) hàng tuần; Lô hàng nhập kho với số lượng &amp; hạn dùng chính xác; Thanh toán cho NCC</w:t>
            </w:r>
          </w:p>
        </w:tc>
      </w:tr>
      <w:tr>
        <w:tc>
          <w:tcPr>
            <w:tcW w:type="dxa" w:w="2000"/>
          </w:tcPr>
          <w:p>
            <w:pPr>
              <w:jc w:val="left"/>
              <w:rPr>
                <w:b w:val="false"/>
                <w:bCs w:val="false"/>
                <w:sz w:val="22"/>
                <w:szCs w:val="22"/>
              </w:rPr>
            </w:pPr>
            <w:r>
              <w:t xml:space="preserve">Customers (Khách)</w:t>
            </w:r>
          </w:p>
        </w:tc>
        <w:tc>
          <w:tcPr>
            <w:tcW w:type="dxa" w:w="8000"/>
          </w:tcPr>
          <w:p>
            <w:pPr>
              <w:jc w:val="left"/>
              <w:rPr>
                <w:b w:val="false"/>
                <w:bCs w:val="false"/>
                <w:sz w:val="22"/>
                <w:szCs w:val="22"/>
              </w:rPr>
            </w:pPr>
            <w:r>
              <w:t xml:space="preserve">Các cửa hàng bán lẻ Farmers Market, khách hàng cuối cùng (qua CL1 &amp; CL2)</w:t>
            </w:r>
          </w:p>
        </w:tc>
      </w:tr>
    </w:tbl>
    <w:p>
      <w:pPr>
        <w:spacing w:after="200"/>
      </w:pPr>
    </w:p>
    <w:p>
      <w:pPr>
        <w:pStyle w:val="Heading3"/>
      </w:pPr>
      <w:r>
        <w:t xml:space="preserve">2.5.4 Mô tả chi tiết các bước AS-IS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D9E1F2" w:val="clear"/>
          </w:tcPr>
          <w:p>
            <w:pPr>
              <w:jc w:val="center"/>
              <w:rPr>
                <w:b/>
                <w:bCs/>
                <w:sz w:val="22"/>
                <w:szCs w:val="22"/>
              </w:rPr>
            </w:pPr>
            <w:r>
              <w:t xml:space="preserve">Bước</w:t>
            </w:r>
          </w:p>
        </w:tc>
        <w:tc>
          <w:tcPr>
            <w:tcW w:type="dxa" w:w="2500"/>
            <w:shd w:fill="D9E1F2" w:val="clear"/>
          </w:tcPr>
          <w:p>
            <w:pPr>
              <w:jc w:val="center"/>
              <w:rPr>
                <w:b/>
                <w:bCs/>
                <w:sz w:val="22"/>
                <w:szCs w:val="22"/>
              </w:rPr>
            </w:pPr>
            <w:r>
              <w:t xml:space="preserve">Hoạt động</w:t>
            </w:r>
          </w:p>
        </w:tc>
        <w:tc>
          <w:tcPr>
            <w:tcW w:type="dxa" w:w="2000"/>
            <w:shd w:fill="D9E1F2" w:val="clear"/>
          </w:tcPr>
          <w:p>
            <w:pPr>
              <w:jc w:val="center"/>
              <w:rPr>
                <w:b/>
                <w:bCs/>
                <w:sz w:val="22"/>
                <w:szCs w:val="22"/>
              </w:rPr>
            </w:pPr>
            <w:r>
              <w:t xml:space="preserve">Người thực hiện</w:t>
            </w:r>
          </w:p>
        </w:tc>
        <w:tc>
          <w:tcPr>
            <w:tcW w:type="dxa" w:w="1500"/>
            <w:shd w:fill="D9E1F2" w:val="clear"/>
          </w:tcPr>
          <w:p>
            <w:pPr>
              <w:jc w:val="center"/>
              <w:rPr>
                <w:b/>
                <w:bCs/>
                <w:sz w:val="22"/>
                <w:szCs w:val="22"/>
              </w:rPr>
            </w:pPr>
            <w:r>
              <w:t xml:space="preserve">Hệ thống</w:t>
            </w:r>
          </w:p>
        </w:tc>
        <w:tc>
          <w:tcPr>
            <w:tcW w:type="dxa" w:w="1200"/>
            <w:shd w:fill="D9E1F2" w:val="clear"/>
          </w:tcPr>
          <w:p>
            <w:pPr>
              <w:jc w:val="center"/>
              <w:rPr>
                <w:b/>
                <w:bCs/>
                <w:sz w:val="22"/>
                <w:szCs w:val="22"/>
              </w:rPr>
            </w:pPr>
            <w:r>
              <w:t xml:space="preserve">Thời gian</w:t>
            </w:r>
          </w:p>
        </w:tc>
      </w:tr>
      <w:tr>
        <w:tc>
          <w:tcPr>
            <w:tcW w:type="dxa" w:w="800"/>
          </w:tcPr>
          <w:p>
            <w:pPr>
              <w:jc w:val="left"/>
              <w:rPr>
                <w:b w:val="false"/>
                <w:bCs w:val="false"/>
                <w:sz w:val="22"/>
                <w:szCs w:val="22"/>
              </w:rPr>
            </w:pPr>
            <w:r>
              <w:t xml:space="preserve">1</w:t>
            </w:r>
          </w:p>
        </w:tc>
        <w:tc>
          <w:tcPr>
            <w:tcW w:type="dxa" w:w="2500"/>
          </w:tcPr>
          <w:p>
            <w:pPr>
              <w:jc w:val="left"/>
              <w:rPr>
                <w:b w:val="false"/>
                <w:bCs w:val="false"/>
                <w:sz w:val="22"/>
                <w:szCs w:val="22"/>
              </w:rPr>
            </w:pPr>
            <w:r>
              <w:t xml:space="preserve">Phát sinh nhu cầu nguồn hàng</w:t>
            </w:r>
          </w:p>
        </w:tc>
        <w:tc>
          <w:tcPr>
            <w:tcW w:type="dxa" w:w="2000"/>
          </w:tcPr>
          <w:p>
            <w:pPr>
              <w:jc w:val="left"/>
              <w:rPr>
                <w:b w:val="false"/>
                <w:bCs w:val="false"/>
                <w:sz w:val="22"/>
                <w:szCs w:val="22"/>
              </w:rPr>
            </w:pPr>
            <w:r>
              <w:t xml:space="preserve">Kế hoạch / Cửa hàng</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2</w:t>
            </w:r>
          </w:p>
        </w:tc>
        <w:tc>
          <w:tcPr>
            <w:tcW w:type="dxa" w:w="2500"/>
          </w:tcPr>
          <w:p>
            <w:pPr>
              <w:jc w:val="left"/>
              <w:rPr>
                <w:b w:val="false"/>
                <w:bCs w:val="false"/>
                <w:sz w:val="22"/>
                <w:szCs w:val="22"/>
              </w:rPr>
            </w:pPr>
            <w:r>
              <w:t xml:space="preserve">Khảo sát thị trường, lập danh sách NCC tiềm năng</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Excel/CRM</w:t>
            </w:r>
          </w:p>
        </w:tc>
        <w:tc>
          <w:tcPr>
            <w:tcW w:type="dxa" w:w="1200"/>
          </w:tcPr>
          <w:p>
            <w:pPr>
              <w:jc w:val="left"/>
              <w:rPr>
                <w:b w:val="false"/>
                <w:bCs w:val="false"/>
                <w:sz w:val="22"/>
                <w:szCs w:val="22"/>
              </w:rPr>
            </w:pPr>
            <w:r>
              <w:t xml:space="preserve">1 tuần</w:t>
            </w:r>
          </w:p>
        </w:tc>
      </w:tr>
      <w:tr>
        <w:tc>
          <w:tcPr>
            <w:tcW w:type="dxa" w:w="800"/>
          </w:tcPr>
          <w:p>
            <w:pPr>
              <w:jc w:val="left"/>
              <w:rPr>
                <w:b w:val="false"/>
                <w:bCs w:val="false"/>
                <w:sz w:val="22"/>
                <w:szCs w:val="22"/>
              </w:rPr>
            </w:pPr>
            <w:r>
              <w:t xml:space="preserve">3</w:t>
            </w:r>
          </w:p>
        </w:tc>
        <w:tc>
          <w:tcPr>
            <w:tcW w:type="dxa" w:w="2500"/>
          </w:tcPr>
          <w:p>
            <w:pPr>
              <w:jc w:val="left"/>
              <w:rPr>
                <w:b w:val="false"/>
                <w:bCs w:val="false"/>
                <w:sz w:val="22"/>
                <w:szCs w:val="22"/>
              </w:rPr>
            </w:pPr>
            <w:r>
              <w:t xml:space="preserve">NCC nộp hồ sơ năng lực, chứng nhận, mẫu sản phẩm</w:t>
            </w:r>
          </w:p>
        </w:tc>
        <w:tc>
          <w:tcPr>
            <w:tcW w:type="dxa" w:w="2000"/>
          </w:tcPr>
          <w:p>
            <w:pPr>
              <w:jc w:val="left"/>
              <w:rPr>
                <w:b w:val="false"/>
                <w:bCs w:val="false"/>
                <w:sz w:val="22"/>
                <w:szCs w:val="22"/>
              </w:rPr>
            </w:pPr>
            <w:r>
              <w:t xml:space="preserve">NCC</w:t>
            </w:r>
          </w:p>
        </w:tc>
        <w:tc>
          <w:tcPr>
            <w:tcW w:type="dxa" w:w="1500"/>
          </w:tcPr>
          <w:p>
            <w:pPr>
              <w:jc w:val="left"/>
              <w:rPr>
                <w:b w:val="false"/>
                <w:bCs w:val="false"/>
                <w:sz w:val="22"/>
                <w:szCs w:val="22"/>
              </w:rPr>
            </w:pPr>
            <w:r>
              <w:t xml:space="preserve">Email/Portal</w:t>
            </w:r>
          </w:p>
        </w:tc>
        <w:tc>
          <w:tcPr>
            <w:tcW w:type="dxa" w:w="1200"/>
          </w:tcPr>
          <w:p>
            <w:pPr>
              <w:jc w:val="left"/>
              <w:rPr>
                <w:b w:val="false"/>
                <w:bCs w:val="false"/>
                <w:sz w:val="22"/>
                <w:szCs w:val="22"/>
              </w:rPr>
            </w:pPr>
            <w:r>
              <w:t xml:space="preserve">3–5 ngày</w:t>
            </w:r>
          </w:p>
        </w:tc>
      </w:tr>
      <w:tr>
        <w:tc>
          <w:tcPr>
            <w:tcW w:type="dxa" w:w="800"/>
          </w:tcPr>
          <w:p>
            <w:pPr>
              <w:jc w:val="left"/>
              <w:rPr>
                <w:b w:val="false"/>
                <w:bCs w:val="false"/>
                <w:sz w:val="22"/>
                <w:szCs w:val="22"/>
              </w:rPr>
            </w:pPr>
            <w:r>
              <w:t xml:space="preserve">4</w:t>
            </w:r>
          </w:p>
        </w:tc>
        <w:tc>
          <w:tcPr>
            <w:tcW w:type="dxa" w:w="2500"/>
          </w:tcPr>
          <w:p>
            <w:pPr>
              <w:jc w:val="left"/>
              <w:rPr>
                <w:b w:val="false"/>
                <w:bCs w:val="false"/>
                <w:sz w:val="22"/>
                <w:szCs w:val="22"/>
              </w:rPr>
            </w:pPr>
            <w:r>
              <w:t xml:space="preserve">Thẩm định hồ sơ, kiểm nghiệm mẫu, đánh giá nông trại</w:t>
            </w:r>
          </w:p>
        </w:tc>
        <w:tc>
          <w:tcPr>
            <w:tcW w:type="dxa" w:w="2000"/>
          </w:tcPr>
          <w:p>
            <w:pPr>
              <w:jc w:val="left"/>
              <w:rPr>
                <w:b w:val="false"/>
                <w:bCs w:val="false"/>
                <w:sz w:val="22"/>
                <w:szCs w:val="22"/>
              </w:rPr>
            </w:pPr>
            <w:r>
              <w:t xml:space="preserve">QA/QC + Thu mua</w:t>
            </w:r>
          </w:p>
        </w:tc>
        <w:tc>
          <w:tcPr>
            <w:tcW w:type="dxa" w:w="1500"/>
          </w:tcPr>
          <w:p>
            <w:pPr>
              <w:jc w:val="left"/>
              <w:rPr>
                <w:b w:val="false"/>
                <w:bCs w:val="false"/>
                <w:sz w:val="22"/>
                <w:szCs w:val="22"/>
              </w:rPr>
            </w:pPr>
            <w:r>
              <w:t xml:space="preserve">Lab + ERP</w:t>
            </w:r>
          </w:p>
        </w:tc>
        <w:tc>
          <w:tcPr>
            <w:tcW w:type="dxa" w:w="1200"/>
          </w:tcPr>
          <w:p>
            <w:pPr>
              <w:jc w:val="left"/>
              <w:rPr>
                <w:b w:val="false"/>
                <w:bCs w:val="false"/>
                <w:sz w:val="22"/>
                <w:szCs w:val="22"/>
              </w:rPr>
            </w:pPr>
            <w:r>
              <w:t xml:space="preserve">5–7 ngày</w:t>
            </w:r>
          </w:p>
        </w:tc>
      </w:tr>
      <w:tr>
        <w:tc>
          <w:tcPr>
            <w:tcW w:type="dxa" w:w="800"/>
          </w:tcPr>
          <w:p>
            <w:pPr>
              <w:jc w:val="left"/>
              <w:rPr>
                <w:b w:val="false"/>
                <w:bCs w:val="false"/>
                <w:sz w:val="22"/>
                <w:szCs w:val="22"/>
              </w:rPr>
            </w:pPr>
            <w:r>
              <w:t xml:space="preserve">5</w:t>
            </w:r>
          </w:p>
        </w:tc>
        <w:tc>
          <w:tcPr>
            <w:tcW w:type="dxa" w:w="2500"/>
          </w:tcPr>
          <w:p>
            <w:pPr>
              <w:jc w:val="left"/>
              <w:rPr>
                <w:b w:val="false"/>
                <w:bCs w:val="false"/>
                <w:sz w:val="22"/>
                <w:szCs w:val="22"/>
              </w:rPr>
            </w:pPr>
            <w:r>
              <w:t xml:space="preserve">Quyết định: Đạt chuẩn ATTP?</w:t>
            </w:r>
          </w:p>
        </w:tc>
        <w:tc>
          <w:tcPr>
            <w:tcW w:type="dxa" w:w="2000"/>
          </w:tcPr>
          <w:p>
            <w:pPr>
              <w:jc w:val="left"/>
              <w:rPr>
                <w:b w:val="false"/>
                <w:bCs w:val="false"/>
                <w:sz w:val="22"/>
                <w:szCs w:val="22"/>
              </w:rPr>
            </w:pPr>
            <w:r>
              <w:t xml:space="preserve">Thu mua + QA/QC</w:t>
            </w:r>
          </w:p>
        </w:tc>
        <w:tc>
          <w:tcPr>
            <w:tcW w:type="dxa" w:w="1500"/>
          </w:tcPr>
          <w:p>
            <w:pPr>
              <w:jc w:val="left"/>
              <w:rPr>
                <w:b w:val="false"/>
                <w:bCs w:val="false"/>
                <w:sz w:val="22"/>
                <w:szCs w:val="22"/>
              </w:rPr>
            </w:pPr>
            <w:r>
              <w:t xml:space="preserve">HACCP/ISO 22000</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6a</w:t>
            </w:r>
          </w:p>
        </w:tc>
        <w:tc>
          <w:tcPr>
            <w:tcW w:type="dxa" w:w="2500"/>
          </w:tcPr>
          <w:p>
            <w:pPr>
              <w:jc w:val="left"/>
              <w:rPr>
                <w:b w:val="false"/>
                <w:bCs w:val="false"/>
                <w:sz w:val="22"/>
                <w:szCs w:val="22"/>
              </w:rPr>
            </w:pPr>
            <w:r>
              <w:t xml:space="preserve">[Nếu không đạt] Thông báo không phù hợp, lưu hồ sơ theo dõi</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Email</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6b</w:t>
            </w:r>
          </w:p>
        </w:tc>
        <w:tc>
          <w:tcPr>
            <w:tcW w:type="dxa" w:w="2500"/>
          </w:tcPr>
          <w:p>
            <w:pPr>
              <w:jc w:val="left"/>
              <w:rPr>
                <w:b w:val="false"/>
                <w:bCs w:val="false"/>
                <w:sz w:val="22"/>
                <w:szCs w:val="22"/>
              </w:rPr>
            </w:pPr>
            <w:r>
              <w:t xml:space="preserve">[Nếu đạt] Đàm phán giá, sản lượng, điều khoản giao hàng</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Email/Call</w:t>
            </w:r>
          </w:p>
        </w:tc>
        <w:tc>
          <w:tcPr>
            <w:tcW w:type="dxa" w:w="1200"/>
          </w:tcPr>
          <w:p>
            <w:pPr>
              <w:jc w:val="left"/>
              <w:rPr>
                <w:b w:val="false"/>
                <w:bCs w:val="false"/>
                <w:sz w:val="22"/>
                <w:szCs w:val="22"/>
              </w:rPr>
            </w:pPr>
            <w:r>
              <w:t xml:space="preserve">3–5 ngày</w:t>
            </w:r>
          </w:p>
        </w:tc>
      </w:tr>
      <w:tr>
        <w:tc>
          <w:tcPr>
            <w:tcW w:type="dxa" w:w="800"/>
          </w:tcPr>
          <w:p>
            <w:pPr>
              <w:jc w:val="left"/>
              <w:rPr>
                <w:b w:val="false"/>
                <w:bCs w:val="false"/>
                <w:sz w:val="22"/>
                <w:szCs w:val="22"/>
              </w:rPr>
            </w:pPr>
            <w:r>
              <w:t xml:space="preserve">7</w:t>
            </w:r>
          </w:p>
        </w:tc>
        <w:tc>
          <w:tcPr>
            <w:tcW w:type="dxa" w:w="2500"/>
          </w:tcPr>
          <w:p>
            <w:pPr>
              <w:jc w:val="left"/>
              <w:rPr>
                <w:b w:val="false"/>
                <w:bCs w:val="false"/>
                <w:sz w:val="22"/>
                <w:szCs w:val="22"/>
              </w:rPr>
            </w:pPr>
            <w:r>
              <w:t xml:space="preserve">Lập tờ trình phê duyệt nhà cung cấp</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Word/ERP</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8</w:t>
            </w:r>
          </w:p>
        </w:tc>
        <w:tc>
          <w:tcPr>
            <w:tcW w:type="dxa" w:w="2500"/>
          </w:tcPr>
          <w:p>
            <w:pPr>
              <w:jc w:val="left"/>
              <w:rPr>
                <w:b w:val="false"/>
                <w:bCs w:val="false"/>
                <w:sz w:val="22"/>
                <w:szCs w:val="22"/>
              </w:rPr>
            </w:pPr>
            <w:r>
              <w:t xml:space="preserve">Phê duyệt từ Ban Giám đốc</w:t>
            </w:r>
          </w:p>
        </w:tc>
        <w:tc>
          <w:tcPr>
            <w:tcW w:type="dxa" w:w="2000"/>
          </w:tcPr>
          <w:p>
            <w:pPr>
              <w:jc w:val="left"/>
              <w:rPr>
                <w:b w:val="false"/>
                <w:bCs w:val="false"/>
                <w:sz w:val="22"/>
                <w:szCs w:val="22"/>
              </w:rPr>
            </w:pPr>
            <w:r>
              <w:t xml:space="preserve">Ban Giám đốc</w:t>
            </w:r>
          </w:p>
        </w:tc>
        <w:tc>
          <w:tcPr>
            <w:tcW w:type="dxa" w:w="1500"/>
          </w:tcPr>
          <w:p>
            <w:pPr>
              <w:jc w:val="left"/>
              <w:rPr>
                <w:b w:val="false"/>
                <w:bCs w:val="false"/>
                <w:sz w:val="22"/>
                <w:szCs w:val="22"/>
              </w:rPr>
            </w:pPr>
            <w:r>
              <w:t xml:space="preserve">Tờ trình + Email</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9</w:t>
            </w:r>
          </w:p>
        </w:tc>
        <w:tc>
          <w:tcPr>
            <w:tcW w:type="dxa" w:w="2500"/>
          </w:tcPr>
          <w:p>
            <w:pPr>
              <w:jc w:val="left"/>
              <w:rPr>
                <w:b w:val="false"/>
                <w:bCs w:val="false"/>
                <w:sz w:val="22"/>
                <w:szCs w:val="22"/>
              </w:rPr>
            </w:pPr>
            <w:r>
              <w:t xml:space="preserve">Ký hợp đồng khung, khai báo NCC trên ERP</w:t>
            </w:r>
          </w:p>
        </w:tc>
        <w:tc>
          <w:tcPr>
            <w:tcW w:type="dxa" w:w="2000"/>
          </w:tcPr>
          <w:p>
            <w:pPr>
              <w:jc w:val="left"/>
              <w:rPr>
                <w:b w:val="false"/>
                <w:bCs w:val="false"/>
                <w:sz w:val="22"/>
                <w:szCs w:val="22"/>
              </w:rPr>
            </w:pPr>
            <w:r>
              <w:t xml:space="preserve">Thu mua + NCC</w:t>
            </w:r>
          </w:p>
        </w:tc>
        <w:tc>
          <w:tcPr>
            <w:tcW w:type="dxa" w:w="1500"/>
          </w:tcPr>
          <w:p>
            <w:pPr>
              <w:jc w:val="left"/>
              <w:rPr>
                <w:b w:val="false"/>
                <w:bCs w:val="false"/>
                <w:sz w:val="22"/>
                <w:szCs w:val="22"/>
              </w:rPr>
            </w:pPr>
            <w:r>
              <w:t xml:space="preserve">ERP + Hợp đồng</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10</w:t>
            </w:r>
          </w:p>
        </w:tc>
        <w:tc>
          <w:tcPr>
            <w:tcW w:type="dxa" w:w="2500"/>
          </w:tcPr>
          <w:p>
            <w:pPr>
              <w:jc w:val="left"/>
              <w:rPr>
                <w:b w:val="false"/>
                <w:bCs w:val="false"/>
                <w:sz w:val="22"/>
                <w:szCs w:val="22"/>
              </w:rPr>
            </w:pPr>
            <w:r>
              <w:t xml:space="preserve">Phát hành đơn đặt hàng (PO) theo kế hoạch hàng tuần</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Hàng tuần</w:t>
            </w:r>
          </w:p>
        </w:tc>
      </w:tr>
      <w:tr>
        <w:tc>
          <w:tcPr>
            <w:tcW w:type="dxa" w:w="800"/>
          </w:tcPr>
          <w:p>
            <w:pPr>
              <w:jc w:val="left"/>
              <w:rPr>
                <w:b w:val="false"/>
                <w:bCs w:val="false"/>
                <w:sz w:val="22"/>
                <w:szCs w:val="22"/>
              </w:rPr>
            </w:pPr>
            <w:r>
              <w:t xml:space="preserve">11</w:t>
            </w:r>
          </w:p>
        </w:tc>
        <w:tc>
          <w:tcPr>
            <w:tcW w:type="dxa" w:w="2500"/>
          </w:tcPr>
          <w:p>
            <w:pPr>
              <w:jc w:val="left"/>
              <w:rPr>
                <w:b w:val="false"/>
                <w:bCs w:val="false"/>
                <w:sz w:val="22"/>
                <w:szCs w:val="22"/>
              </w:rPr>
            </w:pPr>
            <w:r>
              <w:t xml:space="preserve">Giao hàng đến kho theo PO</w:t>
            </w:r>
          </w:p>
        </w:tc>
        <w:tc>
          <w:tcPr>
            <w:tcW w:type="dxa" w:w="2000"/>
          </w:tcPr>
          <w:p>
            <w:pPr>
              <w:jc w:val="left"/>
              <w:rPr>
                <w:b w:val="false"/>
                <w:bCs w:val="false"/>
                <w:sz w:val="22"/>
                <w:szCs w:val="22"/>
              </w:rPr>
            </w:pPr>
            <w:r>
              <w:t xml:space="preserve">NCC + Logistics</w:t>
            </w:r>
          </w:p>
        </w:tc>
        <w:tc>
          <w:tcPr>
            <w:tcW w:type="dxa" w:w="1500"/>
          </w:tcPr>
          <w:p>
            <w:pPr>
              <w:jc w:val="left"/>
              <w:rPr>
                <w:b w:val="false"/>
                <w:bCs w:val="false"/>
                <w:sz w:val="22"/>
                <w:szCs w:val="22"/>
              </w:rPr>
            </w:pPr>
            <w:r>
              <w:t xml:space="preserve">GPS/Tracking</w:t>
            </w:r>
          </w:p>
        </w:tc>
        <w:tc>
          <w:tcPr>
            <w:tcW w:type="dxa" w:w="1200"/>
          </w:tcPr>
          <w:p>
            <w:pPr>
              <w:jc w:val="left"/>
              <w:rPr>
                <w:b w:val="false"/>
                <w:bCs w:val="false"/>
                <w:sz w:val="22"/>
                <w:szCs w:val="22"/>
              </w:rPr>
            </w:pPr>
            <w:r>
              <w:t xml:space="preserve">1–3 ngày</w:t>
            </w:r>
          </w:p>
        </w:tc>
      </w:tr>
      <w:tr>
        <w:tc>
          <w:tcPr>
            <w:tcW w:type="dxa" w:w="800"/>
          </w:tcPr>
          <w:p>
            <w:pPr>
              <w:jc w:val="left"/>
              <w:rPr>
                <w:b w:val="false"/>
                <w:bCs w:val="false"/>
                <w:sz w:val="22"/>
                <w:szCs w:val="22"/>
              </w:rPr>
            </w:pPr>
            <w:r>
              <w:t xml:space="preserve">12</w:t>
            </w:r>
          </w:p>
        </w:tc>
        <w:tc>
          <w:tcPr>
            <w:tcW w:type="dxa" w:w="2500"/>
          </w:tcPr>
          <w:p>
            <w:pPr>
              <w:jc w:val="left"/>
              <w:rPr>
                <w:b w:val="false"/>
                <w:bCs w:val="false"/>
                <w:sz w:val="22"/>
                <w:szCs w:val="22"/>
              </w:rPr>
            </w:pPr>
            <w:r>
              <w:t xml:space="preserve">Kiểm nhận, lấy mẫu test, cân trọng lượng thực tế</w:t>
            </w:r>
          </w:p>
        </w:tc>
        <w:tc>
          <w:tcPr>
            <w:tcW w:type="dxa" w:w="2000"/>
          </w:tcPr>
          <w:p>
            <w:pPr>
              <w:jc w:val="left"/>
              <w:rPr>
                <w:b w:val="false"/>
                <w:bCs w:val="false"/>
                <w:sz w:val="22"/>
                <w:szCs w:val="22"/>
              </w:rPr>
            </w:pPr>
            <w:r>
              <w:t xml:space="preserve">Kho + QA/QC</w:t>
            </w:r>
          </w:p>
        </w:tc>
        <w:tc>
          <w:tcPr>
            <w:tcW w:type="dxa" w:w="1500"/>
          </w:tcPr>
          <w:p>
            <w:pPr>
              <w:jc w:val="left"/>
              <w:rPr>
                <w:b w:val="false"/>
                <w:bCs w:val="false"/>
                <w:sz w:val="22"/>
                <w:szCs w:val="22"/>
              </w:rPr>
            </w:pPr>
            <w:r>
              <w:t xml:space="preserve">Phiếu kiểm + Lab</w:t>
            </w:r>
          </w:p>
        </w:tc>
        <w:tc>
          <w:tcPr>
            <w:tcW w:type="dxa" w:w="1200"/>
          </w:tcPr>
          <w:p>
            <w:pPr>
              <w:jc w:val="left"/>
              <w:rPr>
                <w:b w:val="false"/>
                <w:bCs w:val="false"/>
                <w:sz w:val="22"/>
                <w:szCs w:val="22"/>
              </w:rPr>
            </w:pPr>
            <w:r>
              <w:t xml:space="preserve">2 giờ</w:t>
            </w:r>
          </w:p>
        </w:tc>
      </w:tr>
      <w:tr>
        <w:tc>
          <w:tcPr>
            <w:tcW w:type="dxa" w:w="800"/>
          </w:tcPr>
          <w:p>
            <w:pPr>
              <w:jc w:val="left"/>
              <w:rPr>
                <w:b w:val="false"/>
                <w:bCs w:val="false"/>
                <w:sz w:val="22"/>
                <w:szCs w:val="22"/>
              </w:rPr>
            </w:pPr>
            <w:r>
              <w:t xml:space="preserve">13</w:t>
            </w:r>
          </w:p>
        </w:tc>
        <w:tc>
          <w:tcPr>
            <w:tcW w:type="dxa" w:w="2500"/>
          </w:tcPr>
          <w:p>
            <w:pPr>
              <w:jc w:val="left"/>
              <w:rPr>
                <w:b w:val="false"/>
                <w:bCs w:val="false"/>
                <w:sz w:val="22"/>
                <w:szCs w:val="22"/>
              </w:rPr>
            </w:pPr>
            <w:r>
              <w:t xml:space="preserve">Quyết định: Lô hàng đạt yêu cầu?</w:t>
            </w:r>
          </w:p>
        </w:tc>
        <w:tc>
          <w:tcPr>
            <w:tcW w:type="dxa" w:w="2000"/>
          </w:tcPr>
          <w:p>
            <w:pPr>
              <w:jc w:val="left"/>
              <w:rPr>
                <w:b w:val="false"/>
                <w:bCs w:val="false"/>
                <w:sz w:val="22"/>
                <w:szCs w:val="22"/>
              </w:rPr>
            </w:pPr>
            <w:r>
              <w:t xml:space="preserve">QA/QC + Kho</w:t>
            </w:r>
          </w:p>
        </w:tc>
        <w:tc>
          <w:tcPr>
            <w:tcW w:type="dxa" w:w="1500"/>
          </w:tcPr>
          <w:p>
            <w:pPr>
              <w:jc w:val="left"/>
              <w:rPr>
                <w:b w:val="false"/>
                <w:bCs w:val="false"/>
                <w:sz w:val="22"/>
                <w:szCs w:val="22"/>
              </w:rPr>
            </w:pPr>
            <w:r>
              <w:t xml:space="preserve">Tiêu chuẩn QA/QC</w:t>
            </w:r>
          </w:p>
        </w:tc>
        <w:tc>
          <w:tcPr>
            <w:tcW w:type="dxa" w:w="1200"/>
          </w:tcPr>
          <w:p>
            <w:pPr>
              <w:jc w:val="left"/>
              <w:rPr>
                <w:b w:val="false"/>
                <w:bCs w:val="false"/>
                <w:sz w:val="22"/>
                <w:szCs w:val="22"/>
              </w:rPr>
            </w:pPr>
            <w:r>
              <w:t xml:space="preserve">1 giờ</w:t>
            </w:r>
          </w:p>
        </w:tc>
      </w:tr>
      <w:tr>
        <w:tc>
          <w:tcPr>
            <w:tcW w:type="dxa" w:w="800"/>
          </w:tcPr>
          <w:p>
            <w:pPr>
              <w:jc w:val="left"/>
              <w:rPr>
                <w:b w:val="false"/>
                <w:bCs w:val="false"/>
                <w:sz w:val="22"/>
                <w:szCs w:val="22"/>
              </w:rPr>
            </w:pPr>
            <w:r>
              <w:t xml:space="preserve">14a</w:t>
            </w:r>
          </w:p>
        </w:tc>
        <w:tc>
          <w:tcPr>
            <w:tcW w:type="dxa" w:w="2500"/>
          </w:tcPr>
          <w:p>
            <w:pPr>
              <w:jc w:val="left"/>
              <w:rPr>
                <w:b w:val="false"/>
                <w:bCs w:val="false"/>
                <w:sz w:val="22"/>
                <w:szCs w:val="22"/>
              </w:rPr>
            </w:pPr>
            <w:r>
              <w:t xml:space="preserve">[Nếu không đạt] Lập NCR, trả lô hàng</w:t>
            </w:r>
          </w:p>
        </w:tc>
        <w:tc>
          <w:tcPr>
            <w:tcW w:type="dxa" w:w="2000"/>
          </w:tcPr>
          <w:p>
            <w:pPr>
              <w:jc w:val="left"/>
              <w:rPr>
                <w:b w:val="false"/>
                <w:bCs w:val="false"/>
                <w:sz w:val="22"/>
                <w:szCs w:val="22"/>
              </w:rPr>
            </w:pPr>
            <w:r>
              <w:t xml:space="preserve">Kho + QA/QC + Thu mua</w:t>
            </w:r>
          </w:p>
        </w:tc>
        <w:tc>
          <w:tcPr>
            <w:tcW w:type="dxa" w:w="1500"/>
          </w:tcPr>
          <w:p>
            <w:pPr>
              <w:jc w:val="left"/>
              <w:rPr>
                <w:b w:val="false"/>
                <w:bCs w:val="false"/>
                <w:sz w:val="22"/>
                <w:szCs w:val="22"/>
              </w:rPr>
            </w:pPr>
            <w:r>
              <w:t xml:space="preserve">ERP + NCR</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14b</w:t>
            </w:r>
          </w:p>
        </w:tc>
        <w:tc>
          <w:tcPr>
            <w:tcW w:type="dxa" w:w="2500"/>
          </w:tcPr>
          <w:p>
            <w:pPr>
              <w:jc w:val="left"/>
              <w:rPr>
                <w:b w:val="false"/>
                <w:bCs w:val="false"/>
                <w:sz w:val="22"/>
                <w:szCs w:val="22"/>
              </w:rPr>
            </w:pPr>
            <w:r>
              <w:t xml:space="preserve">[Nếu đạt] Nhập kho, cập nhật tồn &amp; hạn dùng trên ERP</w:t>
            </w:r>
          </w:p>
        </w:tc>
        <w:tc>
          <w:tcPr>
            <w:tcW w:type="dxa" w:w="2000"/>
          </w:tcPr>
          <w:p>
            <w:pPr>
              <w:jc w:val="left"/>
              <w:rPr>
                <w:b w:val="false"/>
                <w:bCs w:val="false"/>
                <w:sz w:val="22"/>
                <w:szCs w:val="22"/>
              </w:rPr>
            </w:pPr>
            <w:r>
              <w:t xml:space="preserve">Kho</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30 phút</w:t>
            </w:r>
          </w:p>
        </w:tc>
      </w:tr>
      <w:tr>
        <w:tc>
          <w:tcPr>
            <w:tcW w:type="dxa" w:w="800"/>
          </w:tcPr>
          <w:p>
            <w:pPr>
              <w:jc w:val="left"/>
              <w:rPr>
                <w:b w:val="false"/>
                <w:bCs w:val="false"/>
                <w:sz w:val="22"/>
                <w:szCs w:val="22"/>
              </w:rPr>
            </w:pPr>
            <w:r>
              <w:t xml:space="preserve">15</w:t>
            </w:r>
          </w:p>
        </w:tc>
        <w:tc>
          <w:tcPr>
            <w:tcW w:type="dxa" w:w="2500"/>
          </w:tcPr>
          <w:p>
            <w:pPr>
              <w:jc w:val="left"/>
              <w:rPr>
                <w:b w:val="false"/>
                <w:bCs w:val="false"/>
                <w:sz w:val="22"/>
                <w:szCs w:val="22"/>
              </w:rPr>
            </w:pPr>
            <w:r>
              <w:t xml:space="preserve">Đối chiếu công nợ &amp; thanh toán cho NCC (hạn thanh toán: 15–30 ngày)</w:t>
            </w:r>
          </w:p>
        </w:tc>
        <w:tc>
          <w:tcPr>
            <w:tcW w:type="dxa" w:w="2000"/>
          </w:tcPr>
          <w:p>
            <w:pPr>
              <w:jc w:val="left"/>
              <w:rPr>
                <w:b w:val="false"/>
                <w:bCs w:val="false"/>
                <w:sz w:val="22"/>
                <w:szCs w:val="22"/>
              </w:rPr>
            </w:pPr>
            <w:r>
              <w:t xml:space="preserve">Kế toán</w:t>
            </w:r>
          </w:p>
        </w:tc>
        <w:tc>
          <w:tcPr>
            <w:tcW w:type="dxa" w:w="1500"/>
          </w:tcPr>
          <w:p>
            <w:pPr>
              <w:jc w:val="left"/>
              <w:rPr>
                <w:b w:val="false"/>
                <w:bCs w:val="false"/>
                <w:sz w:val="22"/>
                <w:szCs w:val="22"/>
              </w:rPr>
            </w:pPr>
            <w:r>
              <w:t xml:space="preserve">ERP + Ngân hàng</w:t>
            </w:r>
          </w:p>
        </w:tc>
        <w:tc>
          <w:tcPr>
            <w:tcW w:type="dxa" w:w="1200"/>
          </w:tcPr>
          <w:p>
            <w:pPr>
              <w:jc w:val="left"/>
              <w:rPr>
                <w:b w:val="false"/>
                <w:bCs w:val="false"/>
                <w:sz w:val="22"/>
                <w:szCs w:val="22"/>
              </w:rPr>
            </w:pPr>
            <w:r>
              <w:t xml:space="preserve">15–30 ngày</w:t>
            </w:r>
          </w:p>
        </w:tc>
      </w:tr>
      <w:tr>
        <w:tc>
          <w:tcPr>
            <w:tcW w:type="dxa" w:w="800"/>
          </w:tcPr>
          <w:p>
            <w:pPr>
              <w:jc w:val="left"/>
              <w:rPr>
                <w:b w:val="false"/>
                <w:bCs w:val="false"/>
                <w:sz w:val="22"/>
                <w:szCs w:val="22"/>
              </w:rPr>
            </w:pPr>
            <w:r>
              <w:t xml:space="preserve">16</w:t>
            </w:r>
          </w:p>
        </w:tc>
        <w:tc>
          <w:tcPr>
            <w:tcW w:type="dxa" w:w="2500"/>
          </w:tcPr>
          <w:p>
            <w:pPr>
              <w:jc w:val="left"/>
              <w:rPr>
                <w:b w:val="false"/>
                <w:bCs w:val="false"/>
                <w:sz w:val="22"/>
                <w:szCs w:val="22"/>
              </w:rPr>
            </w:pPr>
            <w:r>
              <w:t xml:space="preserve">Kết thúc quy trình</w:t>
            </w:r>
          </w:p>
        </w:tc>
        <w:tc>
          <w:tcPr>
            <w:tcW w:type="dxa" w:w="2000"/>
          </w:tcPr>
          <w:p>
            <w:pPr>
              <w:jc w:val="left"/>
              <w:rPr>
                <w:b w:val="false"/>
                <w:bCs w:val="false"/>
                <w:sz w:val="22"/>
                <w:szCs w:val="22"/>
              </w:rPr>
            </w:pPr>
            <w:r>
              <w:t xml:space="preserve">Kho</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w:t>
            </w:r>
          </w:p>
        </w:tc>
      </w:tr>
    </w:tbl>
    <w:p>
      <w:pPr>
        <w:spacing w:after="200"/>
      </w:pPr>
    </w:p>
    <w:p>
      <w:pPr>
        <w:pStyle w:val="Heading3"/>
      </w:pPr>
      <w:r>
        <w:t xml:space="preserve">2.5.5 Sơ đồ luồng (BPMN AS-IS)</w:t>
      </w:r>
    </w:p>
    <w:p>
      <w:pPr>
        <w:spacing w:after="200"/>
      </w:pPr>
      <w:r>
        <w:t xml:space="preserve">Xem Hình 2.2 — Sơ đồ luồng quy trình QL1 (Trang sau)</w:t>
      </w:r>
    </w:p>
    <w:p>
      <w:pPr>
        <w:pStyle w:val="Heading3"/>
      </w:pPr>
      <w:r>
        <w:t xml:space="preserve">2.5.6 KPI &amp; Điểm nghẽn / Rủi ro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E1F2" w:val="clear"/>
          </w:tcPr>
          <w:p>
            <w:pPr>
              <w:jc w:val="center"/>
              <w:rPr>
                <w:b/>
                <w:bCs/>
                <w:sz w:val="22"/>
                <w:szCs w:val="22"/>
              </w:rPr>
            </w:pPr>
            <w:r>
              <w:t xml:space="preserve">KPI / Chỉ số</w:t>
            </w:r>
          </w:p>
        </w:tc>
        <w:tc>
          <w:tcPr>
            <w:tcW w:type="dxa" w:w="3500"/>
            <w:shd w:fill="D9E1F2" w:val="clear"/>
          </w:tcPr>
          <w:p>
            <w:pPr>
              <w:jc w:val="center"/>
              <w:rPr>
                <w:b/>
                <w:bCs/>
                <w:sz w:val="22"/>
                <w:szCs w:val="22"/>
              </w:rPr>
            </w:pPr>
            <w:r>
              <w:t xml:space="preserve">Công thức / Mục tiêu</w:t>
            </w:r>
          </w:p>
        </w:tc>
        <w:tc>
          <w:tcPr>
            <w:tcW w:type="dxa" w:w="2000"/>
            <w:shd w:fill="D9E1F2" w:val="clear"/>
          </w:tcPr>
          <w:p>
            <w:pPr>
              <w:jc w:val="center"/>
              <w:rPr>
                <w:b/>
                <w:bCs/>
                <w:sz w:val="22"/>
                <w:szCs w:val="22"/>
              </w:rPr>
            </w:pPr>
            <w:r>
              <w:t xml:space="preserve">Hiện trạng</w:t>
            </w:r>
          </w:p>
        </w:tc>
      </w:tr>
      <w:tr>
        <w:tc>
          <w:tcPr>
            <w:tcW w:type="dxa" w:w="2500"/>
          </w:tcPr>
          <w:p>
            <w:pPr>
              <w:jc w:val="left"/>
              <w:rPr>
                <w:b w:val="false"/>
                <w:bCs w:val="false"/>
                <w:sz w:val="22"/>
                <w:szCs w:val="22"/>
              </w:rPr>
            </w:pPr>
            <w:r>
              <w:t xml:space="preserve">Thời gian chu kỳ (Lead Time)</w:t>
            </w:r>
          </w:p>
        </w:tc>
        <w:tc>
          <w:tcPr>
            <w:tcW w:type="dxa" w:w="3500"/>
          </w:tcPr>
          <w:p>
            <w:pPr>
              <w:jc w:val="left"/>
              <w:rPr>
                <w:b w:val="false"/>
                <w:bCs w:val="false"/>
                <w:sz w:val="22"/>
                <w:szCs w:val="22"/>
              </w:rPr>
            </w:pPr>
            <w:r>
              <w:t xml:space="preserve">Từ phát sinh nhu cầu đến nhập kho: &lt; 15 ngày</w:t>
            </w:r>
          </w:p>
        </w:tc>
        <w:tc>
          <w:tcPr>
            <w:tcW w:type="dxa" w:w="2000"/>
          </w:tcPr>
          <w:p>
            <w:pPr>
              <w:jc w:val="left"/>
              <w:rPr>
                <w:b w:val="false"/>
                <w:bCs w:val="false"/>
                <w:sz w:val="22"/>
                <w:szCs w:val="22"/>
              </w:rPr>
            </w:pPr>
            <w:r>
              <w:t xml:space="preserve">Hiện tại: ~20–25 ngày</w:t>
            </w:r>
          </w:p>
        </w:tc>
      </w:tr>
      <w:tr>
        <w:tc>
          <w:tcPr>
            <w:tcW w:type="dxa" w:w="2500"/>
          </w:tcPr>
          <w:p>
            <w:pPr>
              <w:jc w:val="left"/>
              <w:rPr>
                <w:b w:val="false"/>
                <w:bCs w:val="false"/>
                <w:sz w:val="22"/>
                <w:szCs w:val="22"/>
              </w:rPr>
            </w:pPr>
            <w:r>
              <w:t xml:space="preserve">Tỷ lệ NCC đạt chuẩn ATTP lần đầu</w:t>
            </w:r>
          </w:p>
        </w:tc>
        <w:tc>
          <w:tcPr>
            <w:tcW w:type="dxa" w:w="3500"/>
          </w:tcPr>
          <w:p>
            <w:pPr>
              <w:jc w:val="left"/>
              <w:rPr>
                <w:b w:val="false"/>
                <w:bCs w:val="false"/>
                <w:sz w:val="22"/>
                <w:szCs w:val="22"/>
              </w:rPr>
            </w:pPr>
            <w:r>
              <w:t xml:space="preserve">(Số lô đạt / Tổng lô nhập) × 100 — Mục tiêu: &gt; 95%</w:t>
            </w:r>
          </w:p>
        </w:tc>
        <w:tc>
          <w:tcPr>
            <w:tcW w:type="dxa" w:w="2000"/>
          </w:tcPr>
          <w:p>
            <w:pPr>
              <w:jc w:val="left"/>
              <w:rPr>
                <w:b w:val="false"/>
                <w:bCs w:val="false"/>
                <w:sz w:val="22"/>
                <w:szCs w:val="22"/>
              </w:rPr>
            </w:pPr>
            <w:r>
              <w:t xml:space="preserve">Hiện tại: ~85–90%</w:t>
            </w:r>
          </w:p>
        </w:tc>
      </w:tr>
      <w:tr>
        <w:tc>
          <w:tcPr>
            <w:tcW w:type="dxa" w:w="2500"/>
          </w:tcPr>
          <w:p>
            <w:pPr>
              <w:jc w:val="left"/>
              <w:rPr>
                <w:b w:val="false"/>
                <w:bCs w:val="false"/>
                <w:sz w:val="22"/>
                <w:szCs w:val="22"/>
              </w:rPr>
            </w:pPr>
            <w:r>
              <w:t xml:space="preserve">Giá mua so với ngân sách</w:t>
            </w:r>
          </w:p>
        </w:tc>
        <w:tc>
          <w:tcPr>
            <w:tcW w:type="dxa" w:w="3500"/>
          </w:tcPr>
          <w:p>
            <w:pPr>
              <w:jc w:val="left"/>
              <w:rPr>
                <w:b w:val="false"/>
                <w:bCs w:val="false"/>
                <w:sz w:val="22"/>
                <w:szCs w:val="22"/>
              </w:rPr>
            </w:pPr>
            <w:r>
              <w:t xml:space="preserve">(Giá thực / Giá dự toán) × 100 — Mục tiêu: 95–100%</w:t>
            </w:r>
          </w:p>
        </w:tc>
        <w:tc>
          <w:tcPr>
            <w:tcW w:type="dxa" w:w="2000"/>
          </w:tcPr>
          <w:p>
            <w:pPr>
              <w:jc w:val="left"/>
              <w:rPr>
                <w:b w:val="false"/>
                <w:bCs w:val="false"/>
                <w:sz w:val="22"/>
                <w:szCs w:val="22"/>
              </w:rPr>
            </w:pPr>
            <w:r>
              <w:t xml:space="preserve">Hiện tại: ~105–110% (vượt)</w:t>
            </w:r>
          </w:p>
        </w:tc>
      </w:tr>
      <w:tr>
        <w:tc>
          <w:tcPr>
            <w:tcW w:type="dxa" w:w="2500"/>
          </w:tcPr>
          <w:p>
            <w:pPr>
              <w:jc w:val="left"/>
              <w:rPr>
                <w:b w:val="false"/>
                <w:bCs w:val="false"/>
                <w:sz w:val="22"/>
                <w:szCs w:val="22"/>
              </w:rPr>
            </w:pPr>
            <w:r>
              <w:t xml:space="preserve">Lỗi dự báo nhu cầu</w:t>
            </w:r>
          </w:p>
        </w:tc>
        <w:tc>
          <w:tcPr>
            <w:tcW w:type="dxa" w:w="3500"/>
          </w:tcPr>
          <w:p>
            <w:pPr>
              <w:jc w:val="left"/>
              <w:rPr>
                <w:b w:val="false"/>
                <w:bCs w:val="false"/>
                <w:sz w:val="22"/>
                <w:szCs w:val="22"/>
              </w:rPr>
            </w:pPr>
            <w:r>
              <w:t xml:space="preserve">|Nhu cầu thực – Nhu cầu dự báo| / Nhu cầu thực — Mục tiêu: &lt; 10%</w:t>
            </w:r>
          </w:p>
        </w:tc>
        <w:tc>
          <w:tcPr>
            <w:tcW w:type="dxa" w:w="2000"/>
          </w:tcPr>
          <w:p>
            <w:pPr>
              <w:jc w:val="left"/>
              <w:rPr>
                <w:b w:val="false"/>
                <w:bCs w:val="false"/>
                <w:sz w:val="22"/>
                <w:szCs w:val="22"/>
              </w:rPr>
            </w:pPr>
            <w:r>
              <w:t xml:space="preserve">Hiện tại: ~15–20%</w:t>
            </w:r>
          </w:p>
        </w:tc>
      </w:tr>
    </w:tbl>
    <w:p>
      <w:pPr>
        <w:spacing w:after="200"/>
      </w:pPr>
    </w:p>
    <w:p>
      <w:pPr>
        <w:spacing w:after="100"/>
        <w:rPr>
          <w:b/>
          <w:bCs/>
        </w:rPr>
      </w:pPr>
      <w:r>
        <w:t xml:space="preserve">Điểm nghẽn chính (Bottleneck):</w:t>
      </w:r>
    </w:p>
    <w:p>
      <w:pPr>
        <w:spacing w:after="100"/>
      </w:pPr>
      <w:r>
        <w:t xml:space="preserve">1. Khâu khảo sát &amp; thẩm định NCC kéo dài (1–2 tuần) do kiểm tra field và lab không song song được.</w:t>
      </w:r>
    </w:p>
    <w:p>
      <w:pPr>
        <w:spacing w:after="100"/>
      </w:pPr>
      <w:r>
        <w:t xml:space="preserve">2. Phê duyệt từ Ban Giám đốc có khi trễ (chờ phê duyệt 2–3 ngày).</w:t>
      </w:r>
    </w:p>
    <w:p>
      <w:pPr>
        <w:spacing w:after="200"/>
      </w:pPr>
      <w:r>
        <w:t xml:space="preserve">3. Kiểm tra QA/QC lô hàng nhập kho có khi chậm (2–4 giờ) nếu tập trung nhiều lô cùng lúc.</w:t>
      </w:r>
    </w:p>
    <w:p>
      <w:pPr>
        <w:spacing w:after="100"/>
        <w:rPr>
          <w:b/>
          <w:bCs/>
        </w:rPr>
      </w:pPr>
      <w:r>
        <w:t xml:space="preserve">Rủi ro chính:</w:t>
      </w:r>
    </w:p>
    <w:p>
      <w:pPr>
        <w:spacing w:after="100"/>
      </w:pPr>
      <w:r>
        <w:t xml:space="preserve">• Nông trại không ổn định cung cấp → Ảnh hưởng tồn kho, doanh số bán.</w:t>
      </w:r>
    </w:p>
    <w:p>
      <w:pPr>
        <w:spacing w:after="100"/>
      </w:pPr>
      <w:r>
        <w:t xml:space="preserve">• Lô hàng không đạt QA/QC → Phải trả lại, giáng tốc độ giao hàng đến khách.</w:t>
      </w:r>
    </w:p>
    <w:p>
      <w:pPr>
        <w:spacing w:after="400"/>
      </w:pPr>
      <w:r>
        <w:t xml:space="preserve">• Sai lệch giá thực vs. dự toán → Ảnh hưởng lợi nhuận gộp.</w:t>
      </w:r>
    </w:p>
    <w:p>
      <w:pPr>
        <w:pageBreakBefore/>
      </w:pPr>
    </w:p>
    <w:p>
      <w:pPr>
        <w:pStyle w:val="Heading2"/>
        <w:spacing w:after="200" w:before="0"/>
      </w:pPr>
      <w:r>
        <w:t xml:space="preserve">PHÂN TÍCH CL2 – XỬ LÝ ĐƠN HÀNG ONLINE &amp; GIAO HÀNG TƯƠI</w:t>
      </w:r>
    </w:p>
    <w:p>
      <w:pPr>
        <w:pStyle w:val="Heading3"/>
      </w:pPr>
      <w:r>
        <w:t xml:space="preserve">2.6.1 Mục tiêu &amp; Phạm vi</w:t>
      </w:r>
    </w:p>
    <w:p>
      <w:pPr>
        <w:spacing w:after="100"/>
      </w:pPr>
      <w:r>
        <w:t xml:space="preserve">Mục tiêu: Xử lý đơn hàng online nhanh chóng (ghi nhận, soạn, đóng gói) và giao tươi đúng hẹn (2–4 giờ), duy trì chuỗi lạnh, giảm tỷ lệ hàng bị từ chối.</w:t>
      </w:r>
    </w:p>
    <w:p>
      <w:pPr>
        <w:spacing w:after="200"/>
      </w:pPr>
      <w:r>
        <w:t xml:space="preserve">Phạm vi: Từ lúc khách đặt hàng trên App/Web → Khách nhận hàng và xác nhận thanh công (POD).</w:t>
      </w:r>
    </w:p>
    <w:p>
      <w:pPr>
        <w:pStyle w:val="Heading3"/>
      </w:pPr>
      <w:r>
        <w:t xml:space="preserve">2.6.2 Các bên liên quan (RACI)</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D9E1F2" w:val="clear"/>
          </w:tcPr>
          <w:p>
            <w:pPr>
              <w:jc w:val="center"/>
              <w:rPr>
                <w:b/>
                <w:bCs/>
                <w:sz w:val="22"/>
                <w:szCs w:val="22"/>
              </w:rPr>
            </w:pPr>
            <w:r>
              <w:t xml:space="preserve">Bên liên quan</w:t>
            </w:r>
          </w:p>
        </w:tc>
        <w:tc>
          <w:tcPr>
            <w:tcW w:type="dxa" w:w="1000"/>
            <w:shd w:fill="D9E1F2" w:val="clear"/>
          </w:tcPr>
          <w:p>
            <w:pPr>
              <w:jc w:val="center"/>
              <w:rPr>
                <w:b/>
                <w:bCs/>
                <w:sz w:val="22"/>
                <w:szCs w:val="22"/>
              </w:rPr>
            </w:pPr>
            <w:r>
              <w:t xml:space="preserve">R</w:t>
            </w:r>
          </w:p>
        </w:tc>
        <w:tc>
          <w:tcPr>
            <w:tcW w:type="dxa" w:w="1000"/>
            <w:shd w:fill="D9E1F2" w:val="clear"/>
          </w:tcPr>
          <w:p>
            <w:pPr>
              <w:jc w:val="center"/>
              <w:rPr>
                <w:b/>
                <w:bCs/>
                <w:sz w:val="22"/>
                <w:szCs w:val="22"/>
              </w:rPr>
            </w:pPr>
            <w:r>
              <w:t xml:space="preserve">A</w:t>
            </w:r>
          </w:p>
        </w:tc>
        <w:tc>
          <w:tcPr>
            <w:tcW w:type="dxa" w:w="1000"/>
            <w:shd w:fill="D9E1F2" w:val="clear"/>
          </w:tcPr>
          <w:p>
            <w:pPr>
              <w:jc w:val="center"/>
              <w:rPr>
                <w:b/>
                <w:bCs/>
                <w:sz w:val="22"/>
                <w:szCs w:val="22"/>
              </w:rPr>
            </w:pPr>
            <w:r>
              <w:t xml:space="preserve">C</w:t>
            </w:r>
          </w:p>
        </w:tc>
        <w:tc>
          <w:tcPr>
            <w:tcW w:type="dxa" w:w="1000"/>
            <w:shd w:fill="D9E1F2" w:val="clear"/>
          </w:tcPr>
          <w:p>
            <w:pPr>
              <w:jc w:val="center"/>
              <w:rPr>
                <w:b/>
                <w:bCs/>
                <w:sz w:val="22"/>
                <w:szCs w:val="22"/>
              </w:rPr>
            </w:pPr>
            <w:r>
              <w:t xml:space="preserve">I</w:t>
            </w:r>
          </w:p>
        </w:tc>
      </w:tr>
      <w:tr>
        <w:tc>
          <w:tcPr>
            <w:tcW w:type="dxa" w:w="2500"/>
          </w:tcPr>
          <w:p>
            <w:pPr>
              <w:jc w:val="left"/>
              <w:rPr>
                <w:b w:val="false"/>
                <w:bCs w:val="false"/>
                <w:sz w:val="22"/>
                <w:szCs w:val="22"/>
              </w:rPr>
            </w:pPr>
            <w:r>
              <w:t xml:space="preserve">Khách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Hệ thống App / Website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Tổng đài &amp; Điều phối đơn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Nhân viên soạn hàng (Cửa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Shipper / Giao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Kế toán / Thu ngân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bl>
    <w:p>
      <w:pPr>
        <w:spacing w:after="200"/>
      </w:pPr>
    </w:p>
    <w:p>
      <w:pPr>
        <w:pStyle w:val="Heading3"/>
      </w:pPr>
      <w:r>
        <w:t xml:space="preserve">2.6.3 Đầu vào – Đầu ra (SIPOC)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1F2" w:val="clear"/>
          </w:tcPr>
          <w:p>
            <w:pPr>
              <w:jc w:val="center"/>
              <w:rPr>
                <w:b/>
                <w:bCs/>
                <w:sz w:val="22"/>
                <w:szCs w:val="22"/>
              </w:rPr>
            </w:pPr>
            <w:r>
              <w:t xml:space="preserve">Yếu tố</w:t>
            </w:r>
          </w:p>
        </w:tc>
        <w:tc>
          <w:tcPr>
            <w:tcW w:type="dxa" w:w="8000"/>
            <w:shd w:fill="D9E1F2" w:val="clear"/>
          </w:tcPr>
          <w:p>
            <w:pPr>
              <w:jc w:val="center"/>
              <w:rPr>
                <w:b/>
                <w:bCs/>
                <w:sz w:val="22"/>
                <w:szCs w:val="22"/>
              </w:rPr>
            </w:pPr>
            <w:r>
              <w:t xml:space="preserve">Chi tiết</w:t>
            </w:r>
          </w:p>
        </w:tc>
      </w:tr>
      <w:tr>
        <w:tc>
          <w:tcPr>
            <w:tcW w:type="dxa" w:w="2000"/>
          </w:tcPr>
          <w:p>
            <w:pPr>
              <w:jc w:val="left"/>
              <w:rPr>
                <w:b w:val="false"/>
                <w:bCs w:val="false"/>
                <w:sz w:val="22"/>
                <w:szCs w:val="22"/>
              </w:rPr>
            </w:pPr>
            <w:r>
              <w:t xml:space="preserve">Suppliers (Nhà cung cấp)</w:t>
            </w:r>
          </w:p>
        </w:tc>
        <w:tc>
          <w:tcPr>
            <w:tcW w:type="dxa" w:w="8000"/>
          </w:tcPr>
          <w:p>
            <w:pPr>
              <w:jc w:val="left"/>
              <w:rPr>
                <w:b w:val="false"/>
                <w:bCs w:val="false"/>
                <w:sz w:val="22"/>
                <w:szCs w:val="22"/>
              </w:rPr>
            </w:pPr>
            <w:r>
              <w:t xml:space="preserve">Hệ thống App/Website (Shopee, Zalo Shop, trang web riêng); Bộ phận Soạn hàng (Cửa hàng); Bên cung cấp dịch vụ giao hàng (Shipper, Logistics)</w:t>
            </w:r>
          </w:p>
        </w:tc>
      </w:tr>
      <w:tr>
        <w:tc>
          <w:tcPr>
            <w:tcW w:type="dxa" w:w="2000"/>
          </w:tcPr>
          <w:p>
            <w:pPr>
              <w:jc w:val="left"/>
              <w:rPr>
                <w:b w:val="false"/>
                <w:bCs w:val="false"/>
                <w:sz w:val="22"/>
                <w:szCs w:val="22"/>
              </w:rPr>
            </w:pPr>
            <w:r>
              <w:t xml:space="preserve">Inputs (Đầu vào)</w:t>
            </w:r>
          </w:p>
        </w:tc>
        <w:tc>
          <w:tcPr>
            <w:tcW w:type="dxa" w:w="8000"/>
          </w:tcPr>
          <w:p>
            <w:pPr>
              <w:jc w:val="left"/>
              <w:rPr>
                <w:b w:val="false"/>
                <w:bCs w:val="false"/>
                <w:sz w:val="22"/>
                <w:szCs w:val="22"/>
              </w:rPr>
            </w:pPr>
            <w:r>
              <w:t xml:space="preserve">Đơn hàng từ khách qua App/Web; Dữ liệu tồn kho theo cửa hàng; Phương thức thanh toán của khách (COD, ví điện tử, chuyển khoản); Địa chỉ giao hàng; Yêu cầu về thời gian giao</w:t>
            </w:r>
          </w:p>
        </w:tc>
      </w:tr>
      <w:tr>
        <w:tc>
          <w:tcPr>
            <w:tcW w:type="dxa" w:w="2000"/>
          </w:tcPr>
          <w:p>
            <w:pPr>
              <w:jc w:val="left"/>
              <w:rPr>
                <w:b w:val="false"/>
                <w:bCs w:val="false"/>
                <w:sz w:val="22"/>
                <w:szCs w:val="22"/>
              </w:rPr>
            </w:pPr>
            <w:r>
              <w:t xml:space="preserve">Process (Quy trình)</w:t>
            </w:r>
          </w:p>
        </w:tc>
        <w:tc>
          <w:tcPr>
            <w:tcW w:type="dxa" w:w="8000"/>
          </w:tcPr>
          <w:p>
            <w:pPr>
              <w:jc w:val="left"/>
              <w:rPr>
                <w:b w:val="false"/>
                <w:bCs w:val="false"/>
                <w:sz w:val="22"/>
                <w:szCs w:val="22"/>
              </w:rPr>
            </w:pPr>
            <w:r>
              <w:t xml:space="preserve">Ghi nhận đơn → Kiểm tồn kho → Xác nhận/Gọi khách → Soạn hàng → Đóng gói lạnh → Điều phối shipper → Giao hàng (2–4h) → Khách nhận → Thu tiền → Đối soát</w:t>
            </w:r>
          </w:p>
        </w:tc>
      </w:tr>
      <w:tr>
        <w:tc>
          <w:tcPr>
            <w:tcW w:type="dxa" w:w="2000"/>
          </w:tcPr>
          <w:p>
            <w:pPr>
              <w:jc w:val="left"/>
              <w:rPr>
                <w:b w:val="false"/>
                <w:bCs w:val="false"/>
                <w:sz w:val="22"/>
                <w:szCs w:val="22"/>
              </w:rPr>
            </w:pPr>
            <w:r>
              <w:t xml:space="preserve">Outputs (Đầu ra)</w:t>
            </w:r>
          </w:p>
        </w:tc>
        <w:tc>
          <w:tcPr>
            <w:tcW w:type="dxa" w:w="8000"/>
          </w:tcPr>
          <w:p>
            <w:pPr>
              <w:jc w:val="left"/>
              <w:rPr>
                <w:b w:val="false"/>
                <w:bCs w:val="false"/>
                <w:sz w:val="22"/>
                <w:szCs w:val="22"/>
              </w:rPr>
            </w:pPr>
            <w:r>
              <w:t xml:space="preserve">Đơn xác nhận gửi khách; Phiếu soạn hàng (picking list); Hàng đóng gói trong thùng giữ lạnh; POD (Proof of Delivery) — ảnh &amp; chữ ký khách; Xác nhận giao hàng thành công; Doanh thu COD hoặc ví; Đánh giá khách hàng; Tích điểm thành viên</w:t>
            </w:r>
          </w:p>
        </w:tc>
      </w:tr>
      <w:tr>
        <w:tc>
          <w:tcPr>
            <w:tcW w:type="dxa" w:w="2000"/>
          </w:tcPr>
          <w:p>
            <w:pPr>
              <w:jc w:val="left"/>
              <w:rPr>
                <w:b w:val="false"/>
                <w:bCs w:val="false"/>
                <w:sz w:val="22"/>
                <w:szCs w:val="22"/>
              </w:rPr>
            </w:pPr>
            <w:r>
              <w:t xml:space="preserve">Customers (Khách)</w:t>
            </w:r>
          </w:p>
        </w:tc>
        <w:tc>
          <w:tcPr>
            <w:tcW w:type="dxa" w:w="8000"/>
          </w:tcPr>
          <w:p>
            <w:pPr>
              <w:jc w:val="left"/>
              <w:rPr>
                <w:b w:val="false"/>
                <w:bCs w:val="false"/>
                <w:sz w:val="22"/>
                <w:szCs w:val="22"/>
              </w:rPr>
            </w:pPr>
            <w:r>
              <w:t xml:space="preserve">Khách hàng lẻ đặt qua App; Khách hàng công ty (nếu có dịch vụ B2B)</w:t>
            </w:r>
          </w:p>
        </w:tc>
      </w:tr>
    </w:tbl>
    <w:p>
      <w:pPr>
        <w:spacing w:after="200"/>
      </w:pPr>
    </w:p>
    <w:p>
      <w:pPr>
        <w:pStyle w:val="Heading3"/>
      </w:pPr>
      <w:r>
        <w:t xml:space="preserve">2.6.4 Mô tả chi tiết các bước AS-IS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D9E1F2" w:val="clear"/>
          </w:tcPr>
          <w:p>
            <w:pPr>
              <w:jc w:val="center"/>
              <w:rPr>
                <w:b/>
                <w:bCs/>
                <w:sz w:val="22"/>
                <w:szCs w:val="22"/>
              </w:rPr>
            </w:pPr>
            <w:r>
              <w:t xml:space="preserve">Bước</w:t>
            </w:r>
          </w:p>
        </w:tc>
        <w:tc>
          <w:tcPr>
            <w:tcW w:type="dxa" w:w="2500"/>
            <w:shd w:fill="D9E1F2" w:val="clear"/>
          </w:tcPr>
          <w:p>
            <w:pPr>
              <w:jc w:val="center"/>
              <w:rPr>
                <w:b/>
                <w:bCs/>
                <w:sz w:val="22"/>
                <w:szCs w:val="22"/>
              </w:rPr>
            </w:pPr>
            <w:r>
              <w:t xml:space="preserve">Hoạt động</w:t>
            </w:r>
          </w:p>
        </w:tc>
        <w:tc>
          <w:tcPr>
            <w:tcW w:type="dxa" w:w="2000"/>
            <w:shd w:fill="D9E1F2" w:val="clear"/>
          </w:tcPr>
          <w:p>
            <w:pPr>
              <w:jc w:val="center"/>
              <w:rPr>
                <w:b/>
                <w:bCs/>
                <w:sz w:val="22"/>
                <w:szCs w:val="22"/>
              </w:rPr>
            </w:pPr>
            <w:r>
              <w:t xml:space="preserve">Người thực hiện</w:t>
            </w:r>
          </w:p>
        </w:tc>
        <w:tc>
          <w:tcPr>
            <w:tcW w:type="dxa" w:w="1500"/>
            <w:shd w:fill="D9E1F2" w:val="clear"/>
          </w:tcPr>
          <w:p>
            <w:pPr>
              <w:jc w:val="center"/>
              <w:rPr>
                <w:b/>
                <w:bCs/>
                <w:sz w:val="22"/>
                <w:szCs w:val="22"/>
              </w:rPr>
            </w:pPr>
            <w:r>
              <w:t xml:space="preserve">Hệ thống</w:t>
            </w:r>
          </w:p>
        </w:tc>
        <w:tc>
          <w:tcPr>
            <w:tcW w:type="dxa" w:w="1200"/>
            <w:shd w:fill="D9E1F2" w:val="clear"/>
          </w:tcPr>
          <w:p>
            <w:pPr>
              <w:jc w:val="center"/>
              <w:rPr>
                <w:b/>
                <w:bCs/>
                <w:sz w:val="22"/>
                <w:szCs w:val="22"/>
              </w:rPr>
            </w:pPr>
            <w:r>
              <w:t xml:space="preserve">Thời gian</w:t>
            </w:r>
          </w:p>
        </w:tc>
      </w:tr>
      <w:tr>
        <w:tc>
          <w:tcPr>
            <w:tcW w:type="dxa" w:w="800"/>
          </w:tcPr>
          <w:p>
            <w:pPr>
              <w:jc w:val="left"/>
              <w:rPr>
                <w:b w:val="false"/>
                <w:bCs w:val="false"/>
                <w:sz w:val="22"/>
                <w:szCs w:val="22"/>
              </w:rPr>
            </w:pPr>
            <w:r>
              <w:t xml:space="preserve">1</w:t>
            </w:r>
          </w:p>
        </w:tc>
        <w:tc>
          <w:tcPr>
            <w:tcW w:type="dxa" w:w="2500"/>
          </w:tcPr>
          <w:p>
            <w:pPr>
              <w:jc w:val="left"/>
              <w:rPr>
                <w:b w:val="false"/>
                <w:bCs w:val="false"/>
                <w:sz w:val="22"/>
                <w:szCs w:val="22"/>
              </w:rPr>
            </w:pPr>
            <w:r>
              <w:t xml:space="preserve">Khách đặt hàng trên App/Web</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App/Website</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2</w:t>
            </w:r>
          </w:p>
        </w:tc>
        <w:tc>
          <w:tcPr>
            <w:tcW w:type="dxa" w:w="2500"/>
          </w:tcPr>
          <w:p>
            <w:pPr>
              <w:jc w:val="left"/>
              <w:rPr>
                <w:b w:val="false"/>
                <w:bCs w:val="false"/>
                <w:sz w:val="22"/>
                <w:szCs w:val="22"/>
              </w:rPr>
            </w:pPr>
            <w:r>
              <w:t xml:space="preserve">Ghi nhận đơn, kiểm tra tồn kho cửa hàng gần nhất</w:t>
            </w:r>
          </w:p>
        </w:tc>
        <w:tc>
          <w:tcPr>
            <w:tcW w:type="dxa" w:w="2000"/>
          </w:tcPr>
          <w:p>
            <w:pPr>
              <w:jc w:val="left"/>
              <w:rPr>
                <w:b w:val="false"/>
                <w:bCs w:val="false"/>
                <w:sz w:val="22"/>
                <w:szCs w:val="22"/>
              </w:rPr>
            </w:pPr>
            <w:r>
              <w:t xml:space="preserve">App/Hệ thống tự động</w:t>
            </w:r>
          </w:p>
        </w:tc>
        <w:tc>
          <w:tcPr>
            <w:tcW w:type="dxa" w:w="1500"/>
          </w:tcPr>
          <w:p>
            <w:pPr>
              <w:jc w:val="left"/>
              <w:rPr>
                <w:b w:val="false"/>
                <w:bCs w:val="false"/>
                <w:sz w:val="22"/>
                <w:szCs w:val="22"/>
              </w:rPr>
            </w:pPr>
            <w:r>
              <w:t xml:space="preserve">ERP + App</w:t>
            </w:r>
          </w:p>
        </w:tc>
        <w:tc>
          <w:tcPr>
            <w:tcW w:type="dxa" w:w="1200"/>
          </w:tcPr>
          <w:p>
            <w:pPr>
              <w:jc w:val="left"/>
              <w:rPr>
                <w:b w:val="false"/>
                <w:bCs w:val="false"/>
                <w:sz w:val="22"/>
                <w:szCs w:val="22"/>
              </w:rPr>
            </w:pPr>
            <w:r>
              <w:t xml:space="preserve">30 giây</w:t>
            </w:r>
          </w:p>
        </w:tc>
      </w:tr>
      <w:tr>
        <w:tc>
          <w:tcPr>
            <w:tcW w:type="dxa" w:w="800"/>
          </w:tcPr>
          <w:p>
            <w:pPr>
              <w:jc w:val="left"/>
              <w:rPr>
                <w:b w:val="false"/>
                <w:bCs w:val="false"/>
                <w:sz w:val="22"/>
                <w:szCs w:val="22"/>
              </w:rPr>
            </w:pPr>
            <w:r>
              <w:t xml:space="preserve">3</w:t>
            </w:r>
          </w:p>
        </w:tc>
        <w:tc>
          <w:tcPr>
            <w:tcW w:type="dxa" w:w="2500"/>
          </w:tcPr>
          <w:p>
            <w:pPr>
              <w:jc w:val="left"/>
              <w:rPr>
                <w:b w:val="false"/>
                <w:bCs w:val="false"/>
                <w:sz w:val="22"/>
                <w:szCs w:val="22"/>
              </w:rPr>
            </w:pPr>
            <w:r>
              <w:t xml:space="preserve">Cân nhắc: Còn đủ hàng?</w:t>
            </w:r>
          </w:p>
        </w:tc>
        <w:tc>
          <w:tcPr>
            <w:tcW w:type="dxa" w:w="2000"/>
          </w:tcPr>
          <w:p>
            <w:pPr>
              <w:jc w:val="left"/>
              <w:rPr>
                <w:b w:val="false"/>
                <w:bCs w:val="false"/>
                <w:sz w:val="22"/>
                <w:szCs w:val="22"/>
              </w:rPr>
            </w:pPr>
            <w:r>
              <w:t xml:space="preserve">App/Tổng đài</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3a</w:t>
            </w:r>
          </w:p>
        </w:tc>
        <w:tc>
          <w:tcPr>
            <w:tcW w:type="dxa" w:w="2500"/>
          </w:tcPr>
          <w:p>
            <w:pPr>
              <w:jc w:val="left"/>
              <w:rPr>
                <w:b w:val="false"/>
                <w:bCs w:val="false"/>
                <w:sz w:val="22"/>
                <w:szCs w:val="22"/>
              </w:rPr>
            </w:pPr>
            <w:r>
              <w:t xml:space="preserve">[Nếu không] Gọi khách đề xuất sản phẩm thay thế hoặc hủy đơn</w:t>
            </w:r>
          </w:p>
        </w:tc>
        <w:tc>
          <w:tcPr>
            <w:tcW w:type="dxa" w:w="2000"/>
          </w:tcPr>
          <w:p>
            <w:pPr>
              <w:jc w:val="left"/>
              <w:rPr>
                <w:b w:val="false"/>
                <w:bCs w:val="false"/>
                <w:sz w:val="22"/>
                <w:szCs w:val="22"/>
              </w:rPr>
            </w:pPr>
            <w:r>
              <w:t xml:space="preserve">Tổng đài</w:t>
            </w:r>
          </w:p>
        </w:tc>
        <w:tc>
          <w:tcPr>
            <w:tcW w:type="dxa" w:w="1500"/>
          </w:tcPr>
          <w:p>
            <w:pPr>
              <w:jc w:val="left"/>
              <w:rPr>
                <w:b w:val="false"/>
                <w:bCs w:val="false"/>
                <w:sz w:val="22"/>
                <w:szCs w:val="22"/>
              </w:rPr>
            </w:pPr>
            <w:r>
              <w:t xml:space="preserve">Call center</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4</w:t>
            </w:r>
          </w:p>
        </w:tc>
        <w:tc>
          <w:tcPr>
            <w:tcW w:type="dxa" w:w="2500"/>
          </w:tcPr>
          <w:p>
            <w:pPr>
              <w:jc w:val="left"/>
              <w:rPr>
                <w:b w:val="false"/>
                <w:bCs w:val="false"/>
                <w:sz w:val="22"/>
                <w:szCs w:val="22"/>
              </w:rPr>
            </w:pPr>
            <w:r>
              <w:t xml:space="preserve">Xác nhận đơn &amp; ghi nhận phương thức thanh toán</w:t>
            </w:r>
          </w:p>
        </w:tc>
        <w:tc>
          <w:tcPr>
            <w:tcW w:type="dxa" w:w="2000"/>
          </w:tcPr>
          <w:p>
            <w:pPr>
              <w:jc w:val="left"/>
              <w:rPr>
                <w:b w:val="false"/>
                <w:bCs w:val="false"/>
                <w:sz w:val="22"/>
                <w:szCs w:val="22"/>
              </w:rPr>
            </w:pPr>
            <w:r>
              <w:t xml:space="preserve">Tổng đài/App</w:t>
            </w:r>
          </w:p>
        </w:tc>
        <w:tc>
          <w:tcPr>
            <w:tcW w:type="dxa" w:w="1500"/>
          </w:tcPr>
          <w:p>
            <w:pPr>
              <w:jc w:val="left"/>
              <w:rPr>
                <w:b w:val="false"/>
                <w:bCs w:val="false"/>
                <w:sz w:val="22"/>
                <w:szCs w:val="22"/>
              </w:rPr>
            </w:pPr>
            <w:r>
              <w:t xml:space="preserve">ERP + App</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5</w:t>
            </w:r>
          </w:p>
        </w:tc>
        <w:tc>
          <w:tcPr>
            <w:tcW w:type="dxa" w:w="2500"/>
          </w:tcPr>
          <w:p>
            <w:pPr>
              <w:jc w:val="left"/>
              <w:rPr>
                <w:b w:val="false"/>
                <w:bCs w:val="false"/>
                <w:sz w:val="22"/>
                <w:szCs w:val="22"/>
              </w:rPr>
            </w:pPr>
            <w:r>
              <w:t xml:space="preserve">Đẩy đơn về cửa hàng, in phiếu soạn hàng</w:t>
            </w:r>
          </w:p>
        </w:tc>
        <w:tc>
          <w:tcPr>
            <w:tcW w:type="dxa" w:w="2000"/>
          </w:tcPr>
          <w:p>
            <w:pPr>
              <w:jc w:val="left"/>
              <w:rPr>
                <w:b w:val="false"/>
                <w:bCs w:val="false"/>
                <w:sz w:val="22"/>
                <w:szCs w:val="22"/>
              </w:rPr>
            </w:pPr>
            <w:r>
              <w:t xml:space="preserve">Điều phối</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2 phút</w:t>
            </w:r>
          </w:p>
        </w:tc>
      </w:tr>
      <w:tr>
        <w:tc>
          <w:tcPr>
            <w:tcW w:type="dxa" w:w="800"/>
          </w:tcPr>
          <w:p>
            <w:pPr>
              <w:jc w:val="left"/>
              <w:rPr>
                <w:b w:val="false"/>
                <w:bCs w:val="false"/>
                <w:sz w:val="22"/>
                <w:szCs w:val="22"/>
              </w:rPr>
            </w:pPr>
            <w:r>
              <w:t xml:space="preserve">6</w:t>
            </w:r>
          </w:p>
        </w:tc>
        <w:tc>
          <w:tcPr>
            <w:tcW w:type="dxa" w:w="2500"/>
          </w:tcPr>
          <w:p>
            <w:pPr>
              <w:jc w:val="left"/>
              <w:rPr>
                <w:b w:val="false"/>
                <w:bCs w:val="false"/>
                <w:sz w:val="22"/>
                <w:szCs w:val="22"/>
              </w:rPr>
            </w:pPr>
            <w:r>
              <w:t xml:space="preserve">Soạn hàng, cân trọng lượng thực tế, kiểm hạn dùng</w:t>
            </w:r>
          </w:p>
        </w:tc>
        <w:tc>
          <w:tcPr>
            <w:tcW w:type="dxa" w:w="2000"/>
          </w:tcPr>
          <w:p>
            <w:pPr>
              <w:jc w:val="left"/>
              <w:rPr>
                <w:b w:val="false"/>
                <w:bCs w:val="false"/>
                <w:sz w:val="22"/>
                <w:szCs w:val="22"/>
              </w:rPr>
            </w:pPr>
            <w:r>
              <w:t xml:space="preserve">Nhân viên soạn hàng</w:t>
            </w:r>
          </w:p>
        </w:tc>
        <w:tc>
          <w:tcPr>
            <w:tcW w:type="dxa" w:w="1500"/>
          </w:tcPr>
          <w:p>
            <w:pPr>
              <w:jc w:val="left"/>
              <w:rPr>
                <w:b w:val="false"/>
                <w:bCs w:val="false"/>
                <w:sz w:val="22"/>
                <w:szCs w:val="22"/>
              </w:rPr>
            </w:pPr>
            <w:r>
              <w:t xml:space="preserve">Cân điện tử + Mắt thường</w:t>
            </w:r>
          </w:p>
        </w:tc>
        <w:tc>
          <w:tcPr>
            <w:tcW w:type="dxa" w:w="1200"/>
          </w:tcPr>
          <w:p>
            <w:pPr>
              <w:jc w:val="left"/>
              <w:rPr>
                <w:b w:val="false"/>
                <w:bCs w:val="false"/>
                <w:sz w:val="22"/>
                <w:szCs w:val="22"/>
              </w:rPr>
            </w:pPr>
            <w:r>
              <w:t xml:space="preserve">10–15 phút</w:t>
            </w:r>
          </w:p>
        </w:tc>
      </w:tr>
      <w:tr>
        <w:tc>
          <w:tcPr>
            <w:tcW w:type="dxa" w:w="800"/>
          </w:tcPr>
          <w:p>
            <w:pPr>
              <w:jc w:val="left"/>
              <w:rPr>
                <w:b w:val="false"/>
                <w:bCs w:val="false"/>
                <w:sz w:val="22"/>
                <w:szCs w:val="22"/>
              </w:rPr>
            </w:pPr>
            <w:r>
              <w:t xml:space="preserve">7</w:t>
            </w:r>
          </w:p>
        </w:tc>
        <w:tc>
          <w:tcPr>
            <w:tcW w:type="dxa" w:w="2500"/>
          </w:tcPr>
          <w:p>
            <w:pPr>
              <w:jc w:val="left"/>
              <w:rPr>
                <w:b w:val="false"/>
                <w:bCs w:val="false"/>
                <w:sz w:val="22"/>
                <w:szCs w:val="22"/>
              </w:rPr>
            </w:pPr>
            <w:r>
              <w:t xml:space="preserve">Đóng gói giữ lạnh, dán tem, kiểm nhiệt độ thùng</w:t>
            </w:r>
          </w:p>
        </w:tc>
        <w:tc>
          <w:tcPr>
            <w:tcW w:type="dxa" w:w="2000"/>
          </w:tcPr>
          <w:p>
            <w:pPr>
              <w:jc w:val="left"/>
              <w:rPr>
                <w:b w:val="false"/>
                <w:bCs w:val="false"/>
                <w:sz w:val="22"/>
                <w:szCs w:val="22"/>
              </w:rPr>
            </w:pPr>
            <w:r>
              <w:t xml:space="preserve">Nhân viên soạn hàng</w:t>
            </w:r>
          </w:p>
        </w:tc>
        <w:tc>
          <w:tcPr>
            <w:tcW w:type="dxa" w:w="1500"/>
          </w:tcPr>
          <w:p>
            <w:pPr>
              <w:jc w:val="left"/>
              <w:rPr>
                <w:b w:val="false"/>
                <w:bCs w:val="false"/>
                <w:sz w:val="22"/>
                <w:szCs w:val="22"/>
              </w:rPr>
            </w:pPr>
            <w:r>
              <w:t xml:space="preserve">Tủ lạnh / Thùng EPS</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8</w:t>
            </w:r>
          </w:p>
        </w:tc>
        <w:tc>
          <w:tcPr>
            <w:tcW w:type="dxa" w:w="2500"/>
          </w:tcPr>
          <w:p>
            <w:pPr>
              <w:jc w:val="left"/>
              <w:rPr>
                <w:b w:val="false"/>
                <w:bCs w:val="false"/>
                <w:sz w:val="22"/>
                <w:szCs w:val="22"/>
              </w:rPr>
            </w:pPr>
            <w:r>
              <w:t xml:space="preserve">Điều phối shipper theo tuyến giao, gán tài xế</w:t>
            </w:r>
          </w:p>
        </w:tc>
        <w:tc>
          <w:tcPr>
            <w:tcW w:type="dxa" w:w="2000"/>
          </w:tcPr>
          <w:p>
            <w:pPr>
              <w:jc w:val="left"/>
              <w:rPr>
                <w:b w:val="false"/>
                <w:bCs w:val="false"/>
                <w:sz w:val="22"/>
                <w:szCs w:val="22"/>
              </w:rPr>
            </w:pPr>
            <w:r>
              <w:t xml:space="preserve">Điều phối</w:t>
            </w:r>
          </w:p>
        </w:tc>
        <w:tc>
          <w:tcPr>
            <w:tcW w:type="dxa" w:w="1500"/>
          </w:tcPr>
          <w:p>
            <w:pPr>
              <w:jc w:val="left"/>
              <w:rPr>
                <w:b w:val="false"/>
                <w:bCs w:val="false"/>
                <w:sz w:val="22"/>
                <w:szCs w:val="22"/>
              </w:rPr>
            </w:pPr>
            <w:r>
              <w:t xml:space="preserve">GPS / TMS</w:t>
            </w:r>
          </w:p>
        </w:tc>
        <w:tc>
          <w:tcPr>
            <w:tcW w:type="dxa" w:w="1200"/>
          </w:tcPr>
          <w:p>
            <w:pPr>
              <w:jc w:val="left"/>
              <w:rPr>
                <w:b w:val="false"/>
                <w:bCs w:val="false"/>
                <w:sz w:val="22"/>
                <w:szCs w:val="22"/>
              </w:rPr>
            </w:pPr>
            <w:r>
              <w:t xml:space="preserve">2–5 phút</w:t>
            </w:r>
          </w:p>
        </w:tc>
      </w:tr>
      <w:tr>
        <w:tc>
          <w:tcPr>
            <w:tcW w:type="dxa" w:w="800"/>
          </w:tcPr>
          <w:p>
            <w:pPr>
              <w:jc w:val="left"/>
              <w:rPr>
                <w:b w:val="false"/>
                <w:bCs w:val="false"/>
                <w:sz w:val="22"/>
                <w:szCs w:val="22"/>
              </w:rPr>
            </w:pPr>
            <w:r>
              <w:t xml:space="preserve">9</w:t>
            </w:r>
          </w:p>
        </w:tc>
        <w:tc>
          <w:tcPr>
            <w:tcW w:type="dxa" w:w="2500"/>
          </w:tcPr>
          <w:p>
            <w:pPr>
              <w:jc w:val="left"/>
              <w:rPr>
                <w:b w:val="false"/>
                <w:bCs w:val="false"/>
                <w:sz w:val="22"/>
                <w:szCs w:val="22"/>
              </w:rPr>
            </w:pPr>
            <w:r>
              <w:t xml:space="preserve">Nhận hàng, giao khách trong 2–4 giờ</w:t>
            </w:r>
          </w:p>
        </w:tc>
        <w:tc>
          <w:tcPr>
            <w:tcW w:type="dxa" w:w="2000"/>
          </w:tcPr>
          <w:p>
            <w:pPr>
              <w:jc w:val="left"/>
              <w:rPr>
                <w:b w:val="false"/>
                <w:bCs w:val="false"/>
                <w:sz w:val="22"/>
                <w:szCs w:val="22"/>
              </w:rPr>
            </w:pPr>
            <w:r>
              <w:t xml:space="preserve">Shipper</w:t>
            </w:r>
          </w:p>
        </w:tc>
        <w:tc>
          <w:tcPr>
            <w:tcW w:type="dxa" w:w="1500"/>
          </w:tcPr>
          <w:p>
            <w:pPr>
              <w:jc w:val="left"/>
              <w:rPr>
                <w:b w:val="false"/>
                <w:bCs w:val="false"/>
                <w:sz w:val="22"/>
                <w:szCs w:val="22"/>
              </w:rPr>
            </w:pPr>
            <w:r>
              <w:t xml:space="preserve">GPS + App</w:t>
            </w:r>
          </w:p>
        </w:tc>
        <w:tc>
          <w:tcPr>
            <w:tcW w:type="dxa" w:w="1200"/>
          </w:tcPr>
          <w:p>
            <w:pPr>
              <w:jc w:val="left"/>
              <w:rPr>
                <w:b w:val="false"/>
                <w:bCs w:val="false"/>
                <w:sz w:val="22"/>
                <w:szCs w:val="22"/>
              </w:rPr>
            </w:pPr>
            <w:r>
              <w:t xml:space="preserve">2–4 giờ</w:t>
            </w:r>
          </w:p>
        </w:tc>
      </w:tr>
      <w:tr>
        <w:tc>
          <w:tcPr>
            <w:tcW w:type="dxa" w:w="800"/>
          </w:tcPr>
          <w:p>
            <w:pPr>
              <w:jc w:val="left"/>
              <w:rPr>
                <w:b w:val="false"/>
                <w:bCs w:val="false"/>
                <w:sz w:val="22"/>
                <w:szCs w:val="22"/>
              </w:rPr>
            </w:pPr>
            <w:r>
              <w:t xml:space="preserve">10</w:t>
            </w:r>
          </w:p>
        </w:tc>
        <w:tc>
          <w:tcPr>
            <w:tcW w:type="dxa" w:w="2500"/>
          </w:tcPr>
          <w:p>
            <w:pPr>
              <w:jc w:val="left"/>
              <w:rPr>
                <w:b w:val="false"/>
                <w:bCs w:val="false"/>
                <w:sz w:val="22"/>
                <w:szCs w:val="22"/>
              </w:rPr>
            </w:pPr>
            <w:r>
              <w:t xml:space="preserve">Khách nhận &amp; kiểm tra hàng</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Mắt thường</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11</w:t>
            </w:r>
          </w:p>
        </w:tc>
        <w:tc>
          <w:tcPr>
            <w:tcW w:type="dxa" w:w="2500"/>
          </w:tcPr>
          <w:p>
            <w:pPr>
              <w:jc w:val="left"/>
              <w:rPr>
                <w:b w:val="false"/>
                <w:bCs w:val="false"/>
                <w:sz w:val="22"/>
                <w:szCs w:val="22"/>
              </w:rPr>
            </w:pPr>
            <w:r>
              <w:t xml:space="preserve">Cân nhắc: Hàng đạt yêu cầu?</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11a</w:t>
            </w:r>
          </w:p>
        </w:tc>
        <w:tc>
          <w:tcPr>
            <w:tcW w:type="dxa" w:w="2500"/>
          </w:tcPr>
          <w:p>
            <w:pPr>
              <w:jc w:val="left"/>
              <w:rPr>
                <w:b w:val="false"/>
                <w:bCs w:val="false"/>
                <w:sz w:val="22"/>
                <w:szCs w:val="22"/>
              </w:rPr>
            </w:pPr>
            <w:r>
              <w:t xml:space="preserve">[Nếu không] Chuyển CL4 xử lý khiếu nại/đổi trả/hoàn tiền</w:t>
            </w:r>
          </w:p>
        </w:tc>
        <w:tc>
          <w:tcPr>
            <w:tcW w:type="dxa" w:w="2000"/>
          </w:tcPr>
          <w:p>
            <w:pPr>
              <w:jc w:val="left"/>
              <w:rPr>
                <w:b w:val="false"/>
                <w:bCs w:val="false"/>
                <w:sz w:val="22"/>
                <w:szCs w:val="22"/>
              </w:rPr>
            </w:pPr>
            <w:r>
              <w:t xml:space="preserve">Tổng đài</w:t>
            </w:r>
          </w:p>
        </w:tc>
        <w:tc>
          <w:tcPr>
            <w:tcW w:type="dxa" w:w="1500"/>
          </w:tcPr>
          <w:p>
            <w:pPr>
              <w:jc w:val="left"/>
              <w:rPr>
                <w:b w:val="false"/>
                <w:bCs w:val="false"/>
                <w:sz w:val="22"/>
                <w:szCs w:val="22"/>
              </w:rPr>
            </w:pPr>
            <w:r>
              <w:t xml:space="preserve">App + CRM</w:t>
            </w:r>
          </w:p>
        </w:tc>
        <w:tc>
          <w:tcPr>
            <w:tcW w:type="dxa" w:w="1200"/>
          </w:tcPr>
          <w:p>
            <w:pPr>
              <w:jc w:val="left"/>
              <w:rPr>
                <w:b w:val="false"/>
                <w:bCs w:val="false"/>
                <w:sz w:val="22"/>
                <w:szCs w:val="22"/>
              </w:rPr>
            </w:pPr>
            <w:r>
              <w:t xml:space="preserve">—</w:t>
            </w:r>
          </w:p>
        </w:tc>
      </w:tr>
      <w:tr>
        <w:tc>
          <w:tcPr>
            <w:tcW w:type="dxa" w:w="800"/>
          </w:tcPr>
          <w:p>
            <w:pPr>
              <w:jc w:val="left"/>
              <w:rPr>
                <w:b w:val="false"/>
                <w:bCs w:val="false"/>
                <w:sz w:val="22"/>
                <w:szCs w:val="22"/>
              </w:rPr>
            </w:pPr>
            <w:r>
              <w:t xml:space="preserve">11b</w:t>
            </w:r>
          </w:p>
        </w:tc>
        <w:tc>
          <w:tcPr>
            <w:tcW w:type="dxa" w:w="2500"/>
          </w:tcPr>
          <w:p>
            <w:pPr>
              <w:jc w:val="left"/>
              <w:rPr>
                <w:b w:val="false"/>
                <w:bCs w:val="false"/>
                <w:sz w:val="22"/>
                <w:szCs w:val="22"/>
              </w:rPr>
            </w:pPr>
            <w:r>
              <w:t xml:space="preserve">[Nếu đạt] Thu tiền COD &amp; xác nhận giao thành công (POD)</w:t>
            </w:r>
          </w:p>
        </w:tc>
        <w:tc>
          <w:tcPr>
            <w:tcW w:type="dxa" w:w="2000"/>
          </w:tcPr>
          <w:p>
            <w:pPr>
              <w:jc w:val="left"/>
              <w:rPr>
                <w:b w:val="false"/>
                <w:bCs w:val="false"/>
                <w:sz w:val="22"/>
                <w:szCs w:val="22"/>
              </w:rPr>
            </w:pPr>
            <w:r>
              <w:t xml:space="preserve">Shipper</w:t>
            </w:r>
          </w:p>
        </w:tc>
        <w:tc>
          <w:tcPr>
            <w:tcW w:type="dxa" w:w="1500"/>
          </w:tcPr>
          <w:p>
            <w:pPr>
              <w:jc w:val="left"/>
              <w:rPr>
                <w:b w:val="false"/>
                <w:bCs w:val="false"/>
                <w:sz w:val="22"/>
                <w:szCs w:val="22"/>
              </w:rPr>
            </w:pPr>
            <w:r>
              <w:t xml:space="preserve">App + POS di động</w:t>
            </w:r>
          </w:p>
        </w:tc>
        <w:tc>
          <w:tcPr>
            <w:tcW w:type="dxa" w:w="1200"/>
          </w:tcPr>
          <w:p>
            <w:pPr>
              <w:jc w:val="left"/>
              <w:rPr>
                <w:b w:val="false"/>
                <w:bCs w:val="false"/>
                <w:sz w:val="22"/>
                <w:szCs w:val="22"/>
              </w:rPr>
            </w:pPr>
            <w:r>
              <w:t xml:space="preserve">2–5 phút</w:t>
            </w:r>
          </w:p>
        </w:tc>
      </w:tr>
      <w:tr>
        <w:tc>
          <w:tcPr>
            <w:tcW w:type="dxa" w:w="800"/>
          </w:tcPr>
          <w:p>
            <w:pPr>
              <w:jc w:val="left"/>
              <w:rPr>
                <w:b w:val="false"/>
                <w:bCs w:val="false"/>
                <w:sz w:val="22"/>
                <w:szCs w:val="22"/>
              </w:rPr>
            </w:pPr>
            <w:r>
              <w:t xml:space="preserve">12</w:t>
            </w:r>
          </w:p>
        </w:tc>
        <w:tc>
          <w:tcPr>
            <w:tcW w:type="dxa" w:w="2500"/>
          </w:tcPr>
          <w:p>
            <w:pPr>
              <w:jc w:val="left"/>
              <w:rPr>
                <w:b w:val="false"/>
                <w:bCs w:val="false"/>
                <w:sz w:val="22"/>
                <w:szCs w:val="22"/>
              </w:rPr>
            </w:pPr>
            <w:r>
              <w:t xml:space="preserve">Đối soát COD, ví điện tử, ghi nhận doanh thu</w:t>
            </w:r>
          </w:p>
        </w:tc>
        <w:tc>
          <w:tcPr>
            <w:tcW w:type="dxa" w:w="2000"/>
          </w:tcPr>
          <w:p>
            <w:pPr>
              <w:jc w:val="left"/>
              <w:rPr>
                <w:b w:val="false"/>
                <w:bCs w:val="false"/>
                <w:sz w:val="22"/>
                <w:szCs w:val="22"/>
              </w:rPr>
            </w:pPr>
            <w:r>
              <w:t xml:space="preserve">Kế toán</w:t>
            </w:r>
          </w:p>
        </w:tc>
        <w:tc>
          <w:tcPr>
            <w:tcW w:type="dxa" w:w="1500"/>
          </w:tcPr>
          <w:p>
            <w:pPr>
              <w:jc w:val="left"/>
              <w:rPr>
                <w:b w:val="false"/>
                <w:bCs w:val="false"/>
                <w:sz w:val="22"/>
                <w:szCs w:val="22"/>
              </w:rPr>
            </w:pPr>
            <w:r>
              <w:t xml:space="preserve">ERP + Ngân hàng</w:t>
            </w:r>
          </w:p>
        </w:tc>
        <w:tc>
          <w:tcPr>
            <w:tcW w:type="dxa" w:w="1200"/>
          </w:tcPr>
          <w:p>
            <w:pPr>
              <w:jc w:val="left"/>
              <w:rPr>
                <w:b w:val="false"/>
                <w:bCs w:val="false"/>
                <w:sz w:val="22"/>
                <w:szCs w:val="22"/>
              </w:rPr>
            </w:pPr>
            <w:r>
              <w:t xml:space="preserve">Hàng ngày</w:t>
            </w:r>
          </w:p>
        </w:tc>
      </w:tr>
      <w:tr>
        <w:tc>
          <w:tcPr>
            <w:tcW w:type="dxa" w:w="800"/>
          </w:tcPr>
          <w:p>
            <w:pPr>
              <w:jc w:val="left"/>
              <w:rPr>
                <w:b w:val="false"/>
                <w:bCs w:val="false"/>
                <w:sz w:val="22"/>
                <w:szCs w:val="22"/>
              </w:rPr>
            </w:pPr>
            <w:r>
              <w:t xml:space="preserve">13</w:t>
            </w:r>
          </w:p>
        </w:tc>
        <w:tc>
          <w:tcPr>
            <w:tcW w:type="dxa" w:w="2500"/>
          </w:tcPr>
          <w:p>
            <w:pPr>
              <w:jc w:val="left"/>
              <w:rPr>
                <w:b w:val="false"/>
                <w:bCs w:val="false"/>
                <w:sz w:val="22"/>
                <w:szCs w:val="22"/>
              </w:rPr>
            </w:pPr>
            <w:r>
              <w:t xml:space="preserve">Gửi khảo sát đánh giá &amp; tích điểm thành viên</w:t>
            </w:r>
          </w:p>
        </w:tc>
        <w:tc>
          <w:tcPr>
            <w:tcW w:type="dxa" w:w="2000"/>
          </w:tcPr>
          <w:p>
            <w:pPr>
              <w:jc w:val="left"/>
              <w:rPr>
                <w:b w:val="false"/>
                <w:bCs w:val="false"/>
                <w:sz w:val="22"/>
                <w:szCs w:val="22"/>
              </w:rPr>
            </w:pPr>
            <w:r>
              <w:t xml:space="preserve">App/Tổng đài</w:t>
            </w:r>
          </w:p>
        </w:tc>
        <w:tc>
          <w:tcPr>
            <w:tcW w:type="dxa" w:w="1500"/>
          </w:tcPr>
          <w:p>
            <w:pPr>
              <w:jc w:val="left"/>
              <w:rPr>
                <w:b w:val="false"/>
                <w:bCs w:val="false"/>
                <w:sz w:val="22"/>
                <w:szCs w:val="22"/>
              </w:rPr>
            </w:pPr>
            <w:r>
              <w:t xml:space="preserve">App + CRM</w:t>
            </w:r>
          </w:p>
        </w:tc>
        <w:tc>
          <w:tcPr>
            <w:tcW w:type="dxa" w:w="1200"/>
          </w:tcPr>
          <w:p>
            <w:pPr>
              <w:jc w:val="left"/>
              <w:rPr>
                <w:b w:val="false"/>
                <w:bCs w:val="false"/>
                <w:sz w:val="22"/>
                <w:szCs w:val="22"/>
              </w:rPr>
            </w:pPr>
            <w:r>
              <w:t xml:space="preserve">Tự động sau 2 giờ</w:t>
            </w:r>
          </w:p>
        </w:tc>
      </w:tr>
      <w:tr>
        <w:tc>
          <w:tcPr>
            <w:tcW w:type="dxa" w:w="800"/>
          </w:tcPr>
          <w:p>
            <w:pPr>
              <w:jc w:val="left"/>
              <w:rPr>
                <w:b w:val="false"/>
                <w:bCs w:val="false"/>
                <w:sz w:val="22"/>
                <w:szCs w:val="22"/>
              </w:rPr>
            </w:pPr>
            <w:r>
              <w:t xml:space="preserve">14</w:t>
            </w:r>
          </w:p>
        </w:tc>
        <w:tc>
          <w:tcPr>
            <w:tcW w:type="dxa" w:w="2500"/>
          </w:tcPr>
          <w:p>
            <w:pPr>
              <w:jc w:val="left"/>
              <w:rPr>
                <w:b w:val="false"/>
                <w:bCs w:val="false"/>
                <w:sz w:val="22"/>
                <w:szCs w:val="22"/>
              </w:rPr>
            </w:pPr>
            <w:r>
              <w:t xml:space="preserve">Kết thúc quy trình</w:t>
            </w:r>
          </w:p>
        </w:tc>
        <w:tc>
          <w:tcPr>
            <w:tcW w:type="dxa" w:w="2000"/>
          </w:tcPr>
          <w:p>
            <w:pPr>
              <w:jc w:val="left"/>
              <w:rPr>
                <w:b w:val="false"/>
                <w:bCs w:val="false"/>
                <w:sz w:val="22"/>
                <w:szCs w:val="22"/>
              </w:rPr>
            </w:pPr>
            <w:r>
              <w:t xml:space="preserve">—</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w:t>
            </w:r>
          </w:p>
        </w:tc>
      </w:tr>
    </w:tbl>
    <w:p>
      <w:pPr>
        <w:spacing w:after="200"/>
      </w:pPr>
    </w:p>
    <w:p>
      <w:pPr>
        <w:pStyle w:val="Heading3"/>
      </w:pPr>
      <w:r>
        <w:t xml:space="preserve">2.6.5 Sơ đồ luồng (BPMN AS-IS)</w:t>
      </w:r>
    </w:p>
    <w:p>
      <w:pPr>
        <w:spacing w:after="200"/>
      </w:pPr>
      <w:r>
        <w:t xml:space="preserve">Xem Hình 2.3 — Sơ đồ luồng quy trình CL2 (Trang sau)</w:t>
      </w:r>
    </w:p>
    <w:p>
      <w:pPr>
        <w:pStyle w:val="Heading3"/>
      </w:pPr>
      <w:r>
        <w:t xml:space="preserve">2.6.6 KPI &amp; Điểm nghẽn / Rủi ro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E1F2" w:val="clear"/>
          </w:tcPr>
          <w:p>
            <w:pPr>
              <w:jc w:val="center"/>
              <w:rPr>
                <w:b/>
                <w:bCs/>
                <w:sz w:val="22"/>
                <w:szCs w:val="22"/>
              </w:rPr>
            </w:pPr>
            <w:r>
              <w:t xml:space="preserve">KPI / Chỉ số</w:t>
            </w:r>
          </w:p>
        </w:tc>
        <w:tc>
          <w:tcPr>
            <w:tcW w:type="dxa" w:w="3500"/>
            <w:shd w:fill="D9E1F2" w:val="clear"/>
          </w:tcPr>
          <w:p>
            <w:pPr>
              <w:jc w:val="center"/>
              <w:rPr>
                <w:b/>
                <w:bCs/>
                <w:sz w:val="22"/>
                <w:szCs w:val="22"/>
              </w:rPr>
            </w:pPr>
            <w:r>
              <w:t xml:space="preserve">Công thức / Mục tiêu</w:t>
            </w:r>
          </w:p>
        </w:tc>
        <w:tc>
          <w:tcPr>
            <w:tcW w:type="dxa" w:w="2000"/>
            <w:shd w:fill="D9E1F2" w:val="clear"/>
          </w:tcPr>
          <w:p>
            <w:pPr>
              <w:jc w:val="center"/>
              <w:rPr>
                <w:b/>
                <w:bCs/>
                <w:sz w:val="22"/>
                <w:szCs w:val="22"/>
              </w:rPr>
            </w:pPr>
            <w:r>
              <w:t xml:space="preserve">Hiện trạng</w:t>
            </w:r>
          </w:p>
        </w:tc>
      </w:tr>
      <w:tr>
        <w:tc>
          <w:tcPr>
            <w:tcW w:type="dxa" w:w="2500"/>
          </w:tcPr>
          <w:p>
            <w:pPr>
              <w:jc w:val="left"/>
              <w:rPr>
                <w:b w:val="false"/>
                <w:bCs w:val="false"/>
                <w:sz w:val="22"/>
                <w:szCs w:val="22"/>
              </w:rPr>
            </w:pPr>
            <w:r>
              <w:t xml:space="preserve">Thời gian giao hàng (OTD)</w:t>
            </w:r>
          </w:p>
        </w:tc>
        <w:tc>
          <w:tcPr>
            <w:tcW w:type="dxa" w:w="3500"/>
          </w:tcPr>
          <w:p>
            <w:pPr>
              <w:jc w:val="left"/>
              <w:rPr>
                <w:b w:val="false"/>
                <w:bCs w:val="false"/>
                <w:sz w:val="22"/>
                <w:szCs w:val="22"/>
              </w:rPr>
            </w:pPr>
            <w:r>
              <w:t xml:space="preserve">Thực tế vs. Hẹn — Mục tiêu: 100% đúng giờ trong 2–4h</w:t>
            </w:r>
          </w:p>
        </w:tc>
        <w:tc>
          <w:tcPr>
            <w:tcW w:type="dxa" w:w="2000"/>
          </w:tcPr>
          <w:p>
            <w:pPr>
              <w:jc w:val="left"/>
              <w:rPr>
                <w:b w:val="false"/>
                <w:bCs w:val="false"/>
                <w:sz w:val="22"/>
                <w:szCs w:val="22"/>
              </w:rPr>
            </w:pPr>
            <w:r>
              <w:t xml:space="preserve">Hiện tại: ~85–90%</w:t>
            </w:r>
          </w:p>
        </w:tc>
      </w:tr>
      <w:tr>
        <w:tc>
          <w:tcPr>
            <w:tcW w:type="dxa" w:w="2500"/>
          </w:tcPr>
          <w:p>
            <w:pPr>
              <w:jc w:val="left"/>
              <w:rPr>
                <w:b w:val="false"/>
                <w:bCs w:val="false"/>
                <w:sz w:val="22"/>
                <w:szCs w:val="22"/>
              </w:rPr>
            </w:pPr>
            <w:r>
              <w:t xml:space="preserve">Tỷ lệ khiếu nại về chất lượng</w:t>
            </w:r>
          </w:p>
        </w:tc>
        <w:tc>
          <w:tcPr>
            <w:tcW w:type="dxa" w:w="3500"/>
          </w:tcPr>
          <w:p>
            <w:pPr>
              <w:jc w:val="left"/>
              <w:rPr>
                <w:b w:val="false"/>
                <w:bCs w:val="false"/>
                <w:sz w:val="22"/>
                <w:szCs w:val="22"/>
              </w:rPr>
            </w:pPr>
            <w:r>
              <w:t xml:space="preserve">(Đơn khiếu nại / Tổng đơn giao) × 100 — Mục tiêu: &lt; 2%</w:t>
            </w:r>
          </w:p>
        </w:tc>
        <w:tc>
          <w:tcPr>
            <w:tcW w:type="dxa" w:w="2000"/>
          </w:tcPr>
          <w:p>
            <w:pPr>
              <w:jc w:val="left"/>
              <w:rPr>
                <w:b w:val="false"/>
                <w:bCs w:val="false"/>
                <w:sz w:val="22"/>
                <w:szCs w:val="22"/>
              </w:rPr>
            </w:pPr>
            <w:r>
              <w:t xml:space="preserve">Hiện tại: ~3–4%</w:t>
            </w:r>
          </w:p>
        </w:tc>
      </w:tr>
      <w:tr>
        <w:tc>
          <w:tcPr>
            <w:tcW w:type="dxa" w:w="2500"/>
          </w:tcPr>
          <w:p>
            <w:pPr>
              <w:jc w:val="left"/>
              <w:rPr>
                <w:b w:val="false"/>
                <w:bCs w:val="false"/>
                <w:sz w:val="22"/>
                <w:szCs w:val="22"/>
              </w:rPr>
            </w:pPr>
            <w:r>
              <w:t xml:space="preserve">Tỷ lệ giao thành công lần đầu (FSOT)</w:t>
            </w:r>
          </w:p>
        </w:tc>
        <w:tc>
          <w:tcPr>
            <w:tcW w:type="dxa" w:w="3500"/>
          </w:tcPr>
          <w:p>
            <w:pPr>
              <w:jc w:val="left"/>
              <w:rPr>
                <w:b w:val="false"/>
                <w:bCs w:val="false"/>
                <w:sz w:val="22"/>
                <w:szCs w:val="22"/>
              </w:rPr>
            </w:pPr>
            <w:r>
              <w:t xml:space="preserve">(Đơn giao thành công lần 1 / Tổng đơn) × 100 — Mục tiêu: &gt; 95%</w:t>
            </w:r>
          </w:p>
        </w:tc>
        <w:tc>
          <w:tcPr>
            <w:tcW w:type="dxa" w:w="2000"/>
          </w:tcPr>
          <w:p>
            <w:pPr>
              <w:jc w:val="left"/>
              <w:rPr>
                <w:b w:val="false"/>
                <w:bCs w:val="false"/>
                <w:sz w:val="22"/>
                <w:szCs w:val="22"/>
              </w:rPr>
            </w:pPr>
            <w:r>
              <w:t xml:space="preserve">Hiện tại: ~92–94%</w:t>
            </w:r>
          </w:p>
        </w:tc>
      </w:tr>
      <w:tr>
        <w:tc>
          <w:tcPr>
            <w:tcW w:type="dxa" w:w="2500"/>
          </w:tcPr>
          <w:p>
            <w:pPr>
              <w:jc w:val="left"/>
              <w:rPr>
                <w:b w:val="false"/>
                <w:bCs w:val="false"/>
                <w:sz w:val="22"/>
                <w:szCs w:val="22"/>
              </w:rPr>
            </w:pPr>
            <w:r>
              <w:t xml:space="preserve">Thời gian soạn hàng</w:t>
            </w:r>
          </w:p>
        </w:tc>
        <w:tc>
          <w:tcPr>
            <w:tcW w:type="dxa" w:w="3500"/>
          </w:tcPr>
          <w:p>
            <w:pPr>
              <w:jc w:val="left"/>
              <w:rPr>
                <w:b w:val="false"/>
                <w:bCs w:val="false"/>
                <w:sz w:val="22"/>
                <w:szCs w:val="22"/>
              </w:rPr>
            </w:pPr>
            <w:r>
              <w:t xml:space="preserve">Từ lúc nhận phiếu đến lúc hàng sẵn sàng giao — Mục tiêu: &lt; 20 phút</w:t>
            </w:r>
          </w:p>
        </w:tc>
        <w:tc>
          <w:tcPr>
            <w:tcW w:type="dxa" w:w="2000"/>
          </w:tcPr>
          <w:p>
            <w:pPr>
              <w:jc w:val="left"/>
              <w:rPr>
                <w:b w:val="false"/>
                <w:bCs w:val="false"/>
                <w:sz w:val="22"/>
                <w:szCs w:val="22"/>
              </w:rPr>
            </w:pPr>
            <w:r>
              <w:t xml:space="preserve">Hiện tại: ~22–25 phút</w:t>
            </w:r>
          </w:p>
        </w:tc>
      </w:tr>
      <w:tr>
        <w:tc>
          <w:tcPr>
            <w:tcW w:type="dxa" w:w="2500"/>
          </w:tcPr>
          <w:p>
            <w:pPr>
              <w:jc w:val="left"/>
              <w:rPr>
                <w:b w:val="false"/>
                <w:bCs w:val="false"/>
                <w:sz w:val="22"/>
                <w:szCs w:val="22"/>
              </w:rPr>
            </w:pPr>
            <w:r>
              <w:t xml:space="preserve">Độ chính xác picking (sai hàng)</w:t>
            </w:r>
          </w:p>
        </w:tc>
        <w:tc>
          <w:tcPr>
            <w:tcW w:type="dxa" w:w="3500"/>
          </w:tcPr>
          <w:p>
            <w:pPr>
              <w:jc w:val="left"/>
              <w:rPr>
                <w:b w:val="false"/>
                <w:bCs w:val="false"/>
                <w:sz w:val="22"/>
                <w:szCs w:val="22"/>
              </w:rPr>
            </w:pPr>
            <w:r>
              <w:t xml:space="preserve">(Đơn chính xác / Tổng đơn) × 100 — Mục tiêu: &gt; 98%</w:t>
            </w:r>
          </w:p>
        </w:tc>
        <w:tc>
          <w:tcPr>
            <w:tcW w:type="dxa" w:w="2000"/>
          </w:tcPr>
          <w:p>
            <w:pPr>
              <w:jc w:val="left"/>
              <w:rPr>
                <w:b w:val="false"/>
                <w:bCs w:val="false"/>
                <w:sz w:val="22"/>
                <w:szCs w:val="22"/>
              </w:rPr>
            </w:pPr>
            <w:r>
              <w:t xml:space="preserve">Hiện tại: ~96–97%</w:t>
            </w:r>
          </w:p>
        </w:tc>
      </w:tr>
    </w:tbl>
    <w:p>
      <w:pPr>
        <w:spacing w:after="200"/>
      </w:pPr>
    </w:p>
    <w:p>
      <w:pPr>
        <w:spacing w:after="100"/>
        <w:rPr>
          <w:b/>
          <w:bCs/>
        </w:rPr>
      </w:pPr>
      <w:r>
        <w:t xml:space="preserve">Điểm nghẽn chính (Bottleneck):</w:t>
      </w:r>
    </w:p>
    <w:p>
      <w:pPr>
        <w:spacing w:after="100"/>
      </w:pPr>
      <w:r>
        <w:t xml:space="preserve">1. Khâu soạn hàng tại cửa hàng (10–15 phút) — nếu có quá nhiều đơn online cùng lúc, nhân viên không đủ.</w:t>
      </w:r>
    </w:p>
    <w:p>
      <w:pPr>
        <w:spacing w:after="100"/>
      </w:pPr>
      <w:r>
        <w:t xml:space="preserve">2. Điều phối shipper chậm trong giờ cao điểm (19h–21h) → Giao hàng trễ hẹn.</w:t>
      </w:r>
    </w:p>
    <w:p>
      <w:pPr>
        <w:spacing w:after="200"/>
      </w:pPr>
      <w:r>
        <w:t xml:space="preserve">3. Kiểm tra hạn dùng &amp; kiểm chất lượng lô soạn có khi bị bỏ qua nếu gấp rút → Lỗi picking hoặc hàng kém chất lượng.</w:t>
      </w:r>
    </w:p>
    <w:p>
      <w:pPr>
        <w:spacing w:after="100"/>
        <w:rPr>
          <w:b/>
          <w:bCs/>
        </w:rPr>
      </w:pPr>
      <w:r>
        <w:t xml:space="preserve">Rủi ro chính:</w:t>
      </w:r>
    </w:p>
    <w:p>
      <w:pPr>
        <w:spacing w:after="100"/>
      </w:pPr>
      <w:r>
        <w:t xml:space="preserve">• Hàng bị hỏng / mất chuỗi lạnh trong quá trình vận chuyển → Khiếu nại, hoàn tiền, mất khách.</w:t>
      </w:r>
    </w:p>
    <w:p>
      <w:pPr>
        <w:spacing w:after="100"/>
      </w:pPr>
      <w:r>
        <w:t xml:space="preserve">• Sai hàng / hàng bị dập → Phải xử lý đổi trả, tốn chi phí, khách không hài lòng.</w:t>
      </w:r>
    </w:p>
    <w:p>
      <w:pPr>
        <w:spacing w:after="100"/>
      </w:pPr>
      <w:r>
        <w:t xml:space="preserve">• Hạn giao (2–4h) không đảm bảo nếu quá tải → Giảm tỷ lệ repeat customer.</w:t>
      </w:r>
    </w:p>
    <w:p>
      <w:pPr>
        <w:spacing w:after="200"/>
      </w:pPr>
      <w:r>
        <w:t xml:space="preserve">• Phương tiện giao hàng lạnh (xe) không đủ hoặc hỏng → Gián đoạn dịch vụ.</w:t>
      </w:r>
    </w:p>
    <w:p>
      <w:pPr>
        <w:pStyle w:val="Heading2"/>
        <w:spacing w:after="200" w:before="400"/>
      </w:pPr>
      <w:r>
        <w:t xml:space="preserve">KẾT LUẬN CHƯƠNG 2</w:t>
      </w:r>
    </w:p>
    <w:p>
      <w:pPr>
        <w:spacing w:after="200"/>
      </w:pPr>
      <w:r>
        <w:t xml:space="preserve">Farmers Market hiện có 10 quy trình chính được tổ chức theo mô hình ngôi nhà, trong đó QL1 và CL2 là hai quy trình then chốt có liên quan trực tiếp đến tốc độ và chất lượng. Cả hai quy trình đều có điểm nghẽn về thời gian và rủi ro về hao hụt / sai sót, đòi hỏi cải tiến trong tuần tới (Chương 4).</w:t>
      </w:r>
    </w:p>
    <w:p w14:paraId="06829A9F" w14:textId="1BBE8B35" w:rsidR="00030493" w:rsidRPr="00A75102" w:rsidRDefault="00A75102" w:rsidP="00A75102">
      <w:pPr>
        <w:rPr>
          <w:b/>
          <w:bCs/>
          <w:sz w:val="32"/>
          <w:szCs w:val="32"/>
          <w:lang w:val="fr-FR"/>
        </w:rPr>
      </w:pPr>
      <w:r>
        <w:rPr>
          <w:b/>
          <w:bCs/>
          <w:sz w:val="32"/>
          <w:szCs w:val="32"/>
          <w:lang w:val="fr-FR"/>
        </w:rPr>
        <w:t xml:space="preserve">I. </w:t>
      </w:r>
      <w:r w:rsidR="001E3165" w:rsidRPr="00A75102">
        <w:rPr>
          <w:b/>
          <w:bCs/>
          <w:sz w:val="32"/>
          <w:szCs w:val="32"/>
          <w:lang w:val="fr-FR"/>
        </w:rPr>
        <w:t>Hoạch định kinh doanh &amp; Mở rộng chuỗi cửa hàng.</w:t>
      </w:r>
    </w:p>
    <w:p w14:paraId="57D68894" w14:textId="561484AD" w:rsidR="001E3165" w:rsidRPr="00FE0D34" w:rsidRDefault="001E3165">
      <w:pPr>
        <w:rPr>
          <w:lang w:val="fr-FR"/>
        </w:rPr>
      </w:pPr>
      <w:r w:rsidRPr="00E32304">
        <w:rPr>
          <w:lang w:val="fr-FR"/>
        </w:rPr>
        <w:t xml:space="preserve">Farmers Market định vị mình là chuỗi siêu thị thực phẩm sạch và trái cây nhập khẩu cao cấp, hướng tới tập khách hàng trung lưu, dân văn phòng và những người quan tâm đến sức khỏe. </w:t>
      </w:r>
      <w:r w:rsidRPr="00E32304">
        <w:rPr>
          <w:lang w:val="fr-FR"/>
        </w:rPr>
        <w:br/>
      </w:r>
      <w:r w:rsidRPr="00E32304">
        <w:rPr>
          <w:lang w:val="fr-FR"/>
        </w:rPr>
        <w:br/>
      </w:r>
      <w:r w:rsidRPr="00FE0D34">
        <w:rPr>
          <w:lang w:val="fr-FR"/>
        </w:rPr>
        <w:t>Farmers Market đang thực hiện kế hoạch mở rộng cửa hàng offline và online tại địa bàn TPHCM, giúp khách hàng dễ dàng và thuận tiện hơn trong việc mua sắm hàng hóa. Từ con số gần 10 cửa hàng online và offline đang hoạt động hiện tại, chuỗi này dự kiến nâng con số lên mức 18 cửa hàng trong năm tới, đồng thời mở rộng thêm nhiều mặt hàng, nâng cao trải nghiệm tiêu dùng.</w:t>
      </w:r>
    </w:p>
    <w:p w14:paraId="2D751518" w14:textId="12823080" w:rsidR="001E3165" w:rsidRPr="00FE0D34" w:rsidRDefault="001E3165" w:rsidP="001E3165">
      <w:pPr>
        <w:rPr>
          <w:b/>
          <w:bCs/>
          <w:sz w:val="28"/>
          <w:szCs w:val="28"/>
          <w:lang w:val="fr-FR"/>
        </w:rPr>
      </w:pPr>
      <w:r w:rsidRPr="00FE0D34">
        <w:rPr>
          <w:b/>
          <w:bCs/>
          <w:sz w:val="28"/>
          <w:szCs w:val="28"/>
          <w:lang w:val="fr-FR"/>
        </w:rPr>
        <w:t>Định hướng chiến lược kinh doanh</w:t>
      </w:r>
      <w:r w:rsidR="00692949" w:rsidRPr="00FE0D34">
        <w:rPr>
          <w:b/>
          <w:bCs/>
          <w:sz w:val="28"/>
          <w:szCs w:val="28"/>
          <w:lang w:val="fr-FR"/>
        </w:rPr>
        <w:t xml:space="preserve"> </w:t>
      </w:r>
      <w:r w:rsidRPr="00FE0D34">
        <w:rPr>
          <w:b/>
          <w:bCs/>
          <w:sz w:val="28"/>
          <w:szCs w:val="28"/>
          <w:lang w:val="fr-FR"/>
        </w:rPr>
        <w:br/>
      </w:r>
      <w:r w:rsidRPr="00FE0D34">
        <w:rPr>
          <w:b/>
          <w:bCs/>
          <w:lang w:val="fr-FR"/>
        </w:rPr>
        <w:t>1. Xác thực quy mô và mục tiêu mở rộng</w:t>
      </w:r>
    </w:p>
    <w:p w14:paraId="7FB6F3DC" w14:textId="35C9C5F8" w:rsidR="001E3165" w:rsidRPr="00FE0D34" w:rsidRDefault="001E3165" w:rsidP="00BB5505">
      <w:pPr>
        <w:ind w:left="360"/>
        <w:rPr>
          <w:lang w:val="fr-FR"/>
        </w:rPr>
      </w:pPr>
      <w:r w:rsidRPr="00FE0D34">
        <w:rPr>
          <w:b/>
          <w:bCs/>
          <w:lang w:val="fr-FR"/>
        </w:rPr>
        <w:t>Hiện tại:</w:t>
      </w:r>
      <w:r w:rsidRPr="00FE0D34">
        <w:rPr>
          <w:lang w:val="fr-FR"/>
        </w:rPr>
        <w:t xml:space="preserve"> Hệ thống đang vận hành khoảng </w:t>
      </w:r>
      <w:r w:rsidRPr="00FE0D34">
        <w:rPr>
          <w:b/>
          <w:bCs/>
          <w:lang w:val="fr-FR"/>
        </w:rPr>
        <w:t>10 chi nhánh vật lý</w:t>
      </w:r>
      <w:r w:rsidRPr="00FE0D34">
        <w:rPr>
          <w:lang w:val="fr-FR"/>
        </w:rPr>
        <w:t xml:space="preserve"> phủ rộng tại các quận trung tâm TP.HCM (như Nguyễn Thị Minh Khai - Q.3, Phan Xích Long - Phú Nhuận, Hai Bà Trưng - Q.1, Hoàng Hoa Thám - Bình Thạnh, Nguyễn Thị Thập - Q.7, Vinhomes Grand Park - Thủ Đức). </w:t>
      </w:r>
    </w:p>
    <w:p w14:paraId="725B8379" w14:textId="76C8045F" w:rsidR="001E3165" w:rsidRPr="00FE0D34" w:rsidRDefault="001E3165" w:rsidP="00BB5505">
      <w:pPr>
        <w:ind w:left="360"/>
        <w:rPr>
          <w:lang w:val="fr-FR"/>
        </w:rPr>
      </w:pPr>
      <w:r w:rsidRPr="00FE0D34">
        <w:rPr>
          <w:b/>
          <w:bCs/>
          <w:lang w:val="fr-FR"/>
        </w:rPr>
        <w:t>Mục tiêu 18 cửa hàng:</w:t>
      </w:r>
      <w:r w:rsidRPr="00FE0D34">
        <w:rPr>
          <w:lang w:val="fr-FR"/>
        </w:rPr>
        <w:t xml:space="preserve"> Kế hoạch nâng tổng số chi nhánh lên con số 18 là bước đi thực tế nhằm tối ưu hóa chi phí vận hành logistic cốt lõi và tăng độ phủ thương hiệu tại các cụm dân cư cao cấp. </w:t>
      </w:r>
    </w:p>
    <w:p w14:paraId="3BCFAF7F" w14:textId="77777777" w:rsidR="001E3165" w:rsidRPr="00FE0D34" w:rsidRDefault="001E3165" w:rsidP="001E3165">
      <w:pPr>
        <w:rPr>
          <w:b/>
          <w:bCs/>
          <w:lang w:val="fr-FR"/>
        </w:rPr>
      </w:pPr>
      <w:r w:rsidRPr="00FE0D34">
        <w:rPr>
          <w:b/>
          <w:bCs/>
          <w:lang w:val="fr-FR"/>
        </w:rPr>
        <w:t>2. Định vị chiến lược (Offline &amp; Đa kênh)</w:t>
      </w:r>
    </w:p>
    <w:p w14:paraId="298C5C67" w14:textId="2801374C" w:rsidR="001E3165" w:rsidRPr="00FE0D34" w:rsidRDefault="001E3165" w:rsidP="00BB5505">
      <w:pPr>
        <w:ind w:left="360"/>
        <w:rPr>
          <w:lang w:val="fr-FR"/>
        </w:rPr>
      </w:pPr>
      <w:r w:rsidRPr="00FE0D34">
        <w:rPr>
          <w:b/>
          <w:bCs/>
          <w:lang w:val="fr-FR"/>
        </w:rPr>
        <w:t>Vị trí đắc địa:</w:t>
      </w:r>
      <w:r w:rsidRPr="00FE0D34">
        <w:rPr>
          <w:lang w:val="fr-FR"/>
        </w:rPr>
        <w:t xml:space="preserve"> Việc lựa chọn mặt bằng dạng Minimart/Premium Grocery tại chân các tòa chung cư lớn (như Lumière Riverside, Vinhomes) giúp chuỗi tiếp cận trực diện nhóm khách hàng cư dân có thu nhập cao, bận rộn nhưng khắt khe về sức khỏe. </w:t>
      </w:r>
    </w:p>
    <w:p w14:paraId="05C74B07" w14:textId="49D0E96C" w:rsidR="001E3165" w:rsidRPr="00FE0D34" w:rsidRDefault="001E3165" w:rsidP="00BB5505">
      <w:pPr>
        <w:ind w:left="360"/>
        <w:rPr>
          <w:lang w:val="fr-FR"/>
        </w:rPr>
      </w:pPr>
      <w:r w:rsidRPr="00FE0D34">
        <w:rPr>
          <w:b/>
          <w:bCs/>
          <w:lang w:val="fr-FR"/>
        </w:rPr>
        <w:t>Hệ sinh thái O2O:</w:t>
      </w:r>
      <w:r w:rsidRPr="00FE0D34">
        <w:rPr>
          <w:lang w:val="fr-FR"/>
        </w:rPr>
        <w:t xml:space="preserve"> Farmers Market là một trong số ít chuỗi thực phẩm sạch tích hợp rất sâu với các app giao đồ ăn. Việc vận hành song song App/Website riêng kết hợp giao hỏa tốc qua GrabMart, ShopeeFood giúp họ chiếm lĩnh doanh số từ tệp khách hàng văn phòng lười đi chợ trực tiếp. </w:t>
      </w:r>
    </w:p>
    <w:p w14:paraId="499611FA" w14:textId="77777777" w:rsidR="001E3165" w:rsidRPr="00FE0D34" w:rsidRDefault="001E3165" w:rsidP="001E3165">
      <w:pPr>
        <w:rPr>
          <w:b/>
          <w:bCs/>
          <w:lang w:val="fr-FR"/>
        </w:rPr>
      </w:pPr>
      <w:r w:rsidRPr="00FE0D34">
        <w:rPr>
          <w:b/>
          <w:bCs/>
          <w:lang w:val="fr-FR"/>
        </w:rPr>
        <w:t>3. Hệ sinh thái sản phẩm và "Mũi nhọn" Quà tặng</w:t>
      </w:r>
    </w:p>
    <w:p w14:paraId="1D3C73C5" w14:textId="77777777" w:rsidR="001E3165" w:rsidRPr="00FE0D34" w:rsidRDefault="001E3165" w:rsidP="00BB5505">
      <w:pPr>
        <w:ind w:left="360"/>
        <w:rPr>
          <w:lang w:val="fr-FR"/>
        </w:rPr>
      </w:pPr>
      <w:r w:rsidRPr="00FE0D34">
        <w:rPr>
          <w:b/>
          <w:bCs/>
          <w:lang w:val="fr-FR"/>
        </w:rPr>
        <w:t>Cơ cấu danh mục:</w:t>
      </w:r>
      <w:r w:rsidRPr="00FE0D34">
        <w:rPr>
          <w:lang w:val="fr-FR"/>
        </w:rPr>
        <w:t xml:space="preserve"> Do đặc thù biên lợi nhuận của thực phẩm tươi sống (thịt, cá, rau củ) thường thấp và tỷ lệ hao hụt cao, việc đa dạng hóa sang hàng nhập khẩu đại trà và đồ ăn chế biến sẵn (Ready-to-cook) giúp họ cải thiện dòng tiền dòng.</w:t>
      </w:r>
    </w:p>
    <w:p w14:paraId="33321F23" w14:textId="6CA64DB5" w:rsidR="001E3165" w:rsidRPr="00FE0D34" w:rsidRDefault="001E3165" w:rsidP="00BB5505">
      <w:pPr>
        <w:ind w:left="360"/>
        <w:rPr>
          <w:lang w:val="fr-FR"/>
        </w:rPr>
      </w:pPr>
      <w:r w:rsidRPr="00FE0D34">
        <w:rPr>
          <w:b/>
          <w:bCs/>
          <w:lang w:val="fr-FR"/>
        </w:rPr>
        <w:t>Mảng B2B &amp; Giỏ quà:</w:t>
      </w:r>
      <w:r w:rsidRPr="00FE0D34">
        <w:rPr>
          <w:lang w:val="fr-FR"/>
        </w:rPr>
        <w:t xml:space="preserve"> Đây chính là "gà đẻ trứng vàng" về mặt lợi nhuận. Các bộ sưu tập quà tặng (Quà Tết, Quà Trung Thu) thiết kế đóng gói cao cấp nhắm vào tệp doanh nghiệp (B2B) giúp chuỗi đột phá doanh thu vào các giai đoạn cao điểm cuối năm</w:t>
      </w:r>
    </w:p>
    <w:p w14:paraId="67929E0F" w14:textId="77777777" w:rsidR="00213034" w:rsidRPr="00FE0D34" w:rsidRDefault="00213034" w:rsidP="00213034">
      <w:pPr>
        <w:ind w:left="720"/>
        <w:rPr>
          <w:lang w:val="fr-FR"/>
        </w:rPr>
      </w:pPr>
    </w:p>
    <w:p w14:paraId="479DC4D1" w14:textId="77777777" w:rsidR="00BB5505" w:rsidRPr="00FE0D34" w:rsidRDefault="00BB5505" w:rsidP="00213034">
      <w:pPr>
        <w:ind w:left="720"/>
        <w:rPr>
          <w:lang w:val="fr-FR"/>
        </w:rPr>
      </w:pPr>
    </w:p>
    <w:p w14:paraId="4F58DEFC" w14:textId="77777777" w:rsidR="00BB5505" w:rsidRPr="00FE0D34" w:rsidRDefault="00BB5505" w:rsidP="00BB5505">
      <w:pPr>
        <w:rPr>
          <w:lang w:val="fr-FR"/>
        </w:rPr>
      </w:pPr>
    </w:p>
    <w:p w14:paraId="39EC04C8" w14:textId="45A344EF" w:rsidR="00BB5505" w:rsidRPr="00FE0D34" w:rsidRDefault="00213034" w:rsidP="00F533A7">
      <w:pPr>
        <w:pStyle w:val="ListParagraph"/>
        <w:numPr>
          <w:ilvl w:val="0"/>
          <w:numId w:val="5"/>
        </w:numPr>
        <w:rPr>
          <w:b/>
          <w:bCs/>
          <w:lang w:val="fr-FR"/>
        </w:rPr>
      </w:pPr>
      <w:r w:rsidRPr="00FE0D34">
        <w:rPr>
          <w:b/>
          <w:bCs/>
          <w:lang w:val="fr-FR"/>
        </w:rPr>
        <w:lastRenderedPageBreak/>
        <w:t>Quy trình chăm sóc khách hàng.</w:t>
      </w:r>
    </w:p>
    <w:p w14:paraId="050A74E4" w14:textId="163402D2" w:rsidR="00BB5505" w:rsidRDefault="00BB5505" w:rsidP="001E3165">
      <w:r>
        <w:t>Mô trả qui trình</w:t>
      </w:r>
    </w:p>
    <w:p w14:paraId="5AE48201" w14:textId="77777777" w:rsidR="00BB5505" w:rsidRDefault="00BB5505" w:rsidP="001E3165">
      <w:r w:rsidRPr="00BB5505">
        <w:rPr>
          <w:noProof/>
        </w:rPr>
        <w:drawing>
          <wp:inline distT="0" distB="0" distL="0" distR="0" wp14:anchorId="52A0D69E" wp14:editId="1B7168ED">
            <wp:extent cx="5940425" cy="1367790"/>
            <wp:effectExtent l="0" t="0" r="3175" b="3810"/>
            <wp:docPr id="13681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3311" name=""/>
                    <pic:cNvPicPr/>
                  </pic:nvPicPr>
                  <pic:blipFill>
                    <a:blip r:embed="rId6"/>
                    <a:stretch>
                      <a:fillRect/>
                    </a:stretch>
                  </pic:blipFill>
                  <pic:spPr>
                    <a:xfrm>
                      <a:off x="0" y="0"/>
                      <a:ext cx="5940425" cy="1367790"/>
                    </a:xfrm>
                    <a:prstGeom prst="rect">
                      <a:avLst/>
                    </a:prstGeom>
                  </pic:spPr>
                </pic:pic>
              </a:graphicData>
            </a:graphic>
          </wp:inline>
        </w:drawing>
      </w:r>
    </w:p>
    <w:p w14:paraId="7AA6ABA7" w14:textId="711FE3D5" w:rsidR="001E3165" w:rsidRDefault="00BB5505" w:rsidP="00BB5505">
      <w:pPr>
        <w:jc w:val="center"/>
      </w:pPr>
      <w:r>
        <w:t>Hình 1 . Qui trình chi tiết chắm sóc khách hàng</w:t>
      </w:r>
    </w:p>
    <w:p w14:paraId="23953BF4" w14:textId="6F74522B" w:rsidR="00354DE4" w:rsidRPr="00BB5505" w:rsidRDefault="00354DE4" w:rsidP="00354DE4">
      <w:pPr>
        <w:rPr>
          <w:b/>
          <w:bCs/>
          <w:caps/>
        </w:rPr>
      </w:pPr>
      <w:r w:rsidRPr="00BB5505">
        <w:rPr>
          <w:b/>
          <w:bCs/>
          <w:caps/>
        </w:rPr>
        <w:t>1. Chính sách chăm sóc khách hàn</w:t>
      </w:r>
      <w:r w:rsidR="00BB5505" w:rsidRPr="00BB5505">
        <w:rPr>
          <w:b/>
          <w:bCs/>
          <w:caps/>
        </w:rPr>
        <w:t>g</w:t>
      </w:r>
    </w:p>
    <w:p w14:paraId="0D129307" w14:textId="31F09C07" w:rsidR="00071329" w:rsidRDefault="00071329" w:rsidP="00BB5505">
      <w:pPr>
        <w:ind w:left="357"/>
      </w:pPr>
      <w:r w:rsidRPr="00BB5505">
        <w:rPr>
          <w:b/>
          <w:bCs/>
        </w:rPr>
        <w:t>Cam kết 1 đổi 1 hoặc Hoàn tiền 100%:</w:t>
      </w:r>
      <w:r w:rsidRPr="00071329">
        <w:t xml:space="preserve"> Áp dụng đối với các sản phẩm trái cây, rau củ quả, thịt cá tươi sống bị hư hỏng từ bên trong (sượng, lạt, chua, thối lõi), dập nát trong quá trình vận chuyển, hoặc chất lượng không đúng như mô tả.</w:t>
      </w:r>
    </w:p>
    <w:p w14:paraId="5095429D" w14:textId="72B77070" w:rsidR="00071329" w:rsidRDefault="00071329" w:rsidP="00BB5505">
      <w:pPr>
        <w:ind w:left="357"/>
      </w:pPr>
      <w:r w:rsidRPr="00071329">
        <w:rPr>
          <w:b/>
          <w:bCs/>
        </w:rPr>
        <w:t>Thời gian áp dụng:</w:t>
      </w:r>
      <w:r w:rsidRPr="00071329">
        <w:t xml:space="preserve"> Hỗ trợ xử lý nhanh chóng trong vòng </w:t>
      </w:r>
      <w:r w:rsidRPr="00BB5505">
        <w:t>24h - 48h</w:t>
      </w:r>
      <w:r w:rsidRPr="00071329">
        <w:t xml:space="preserve"> kể từ khi nhận hàng đối với thực phẩm tươi sống. Với hàng hóa tiêu dùng, đồ khô, thời gian đổi trả có thể kéo dài từ 3 - 7 ngày tùy loại sản phẩm.</w:t>
      </w:r>
    </w:p>
    <w:p w14:paraId="213C97D8" w14:textId="5A6BBF8F" w:rsidR="00071329" w:rsidRDefault="00354DE4" w:rsidP="00BB5505">
      <w:pPr>
        <w:ind w:left="357"/>
      </w:pPr>
      <w:r w:rsidRPr="00354DE4">
        <w:rPr>
          <w:b/>
          <w:bCs/>
        </w:rPr>
        <w:t>Chính sách "Bao ăn":</w:t>
      </w:r>
      <w:r w:rsidRPr="00354DE4">
        <w:t xml:space="preserve"> Áp dụng cho các loại trái cây khó nhận biết chất lượng từ bên ngoài (như sầu riêng, bơ, dưa lưới, măng cụt...).</w:t>
      </w:r>
    </w:p>
    <w:p w14:paraId="1D2F2C69" w14:textId="493623BB" w:rsidR="00071329" w:rsidRPr="00BB5505" w:rsidRDefault="00354DE4" w:rsidP="001E3165">
      <w:pPr>
        <w:rPr>
          <w:b/>
          <w:bCs/>
          <w:caps/>
        </w:rPr>
      </w:pPr>
      <w:r w:rsidRPr="00BB5505">
        <w:rPr>
          <w:b/>
          <w:bCs/>
          <w:caps/>
        </w:rPr>
        <w:t xml:space="preserve">2. Điều kiện để được hỗ trợ khách hàng </w:t>
      </w:r>
    </w:p>
    <w:p w14:paraId="507688D3" w14:textId="1E9C275B" w:rsidR="00354DE4" w:rsidRDefault="00354DE4" w:rsidP="00BB5505">
      <w:pPr>
        <w:ind w:left="357"/>
      </w:pPr>
      <w:r w:rsidRPr="00354DE4">
        <w:t xml:space="preserve">Sản phẩm còn nguyên vẹn, độ mới 100%, không bi dính dơ, không bị hư hỏng, đầy đủ nhãn mác, bao bì và phụ kiện kèm theo. Đối với các sản phẩm được niêm phong, yêu cầu còn nguyên đai kiện/niêm phong ban đầu (trừ trường hợp sản phẩm bị </w:t>
      </w:r>
      <w:r>
        <w:t xml:space="preserve">dập hỏng </w:t>
      </w:r>
      <w:r w:rsidRPr="00354DE4">
        <w:t>hoặc hư hại trong quá trình vận chuyển).</w:t>
      </w:r>
    </w:p>
    <w:p w14:paraId="2F60C7B4" w14:textId="5373AC94" w:rsidR="00354DE4" w:rsidRDefault="00354DE4" w:rsidP="00BB5505">
      <w:pPr>
        <w:ind w:left="357"/>
      </w:pPr>
      <w:r w:rsidRPr="00354DE4">
        <w:t>Khách hàng cần cung cấp số điện thoại mua hàng, mã đơn hàng hoặc hóa đơn (bill giấy/bill điện tử).</w:t>
      </w:r>
    </w:p>
    <w:p w14:paraId="2960217C" w14:textId="0D47D0EF" w:rsidR="00354DE4" w:rsidRDefault="00354DE4" w:rsidP="00BB5505">
      <w:pPr>
        <w:ind w:left="357"/>
      </w:pPr>
      <w:r>
        <w:t>Khá</w:t>
      </w:r>
      <w:r w:rsidRPr="00354DE4">
        <w:t>ch hàng cần chụp hình hoặc quay video rõ nét tình trạng sản phẩm (dập, úng, nấm mốc, sượng...) ngay khi phát hiện hoặc cắt/bổ ra. Đối với một số trường hợp, cửa hàng có thể yêu cầu giữ lại phần sản phẩm lỗi để thu hồi.</w:t>
      </w:r>
    </w:p>
    <w:p w14:paraId="64EC5EE1" w14:textId="2653E5CC" w:rsidR="00BB5505" w:rsidRDefault="00354DE4" w:rsidP="00BB5505">
      <w:pPr>
        <w:ind w:left="357"/>
      </w:pPr>
      <w:r w:rsidRPr="00354DE4">
        <w:t>Áp dụng nguyên tắc "Tin tưởng khách hàng trước" để xử lý ngay, bỏ qua các thủ tục đối soát nội bộ rườm rỡ gây ức chế cho khách.</w:t>
      </w:r>
    </w:p>
    <w:p w14:paraId="0743D584" w14:textId="77777777" w:rsidR="00BB5505" w:rsidRDefault="00BB5505" w:rsidP="00BB5505">
      <w:pPr>
        <w:ind w:left="357"/>
      </w:pPr>
    </w:p>
    <w:p w14:paraId="7D6FA574" w14:textId="77777777" w:rsidR="00BB5505" w:rsidRDefault="00BB5505" w:rsidP="00BB5505">
      <w:pPr>
        <w:ind w:left="357"/>
      </w:pPr>
    </w:p>
    <w:p w14:paraId="7D7C5974" w14:textId="77777777" w:rsidR="00BB5505" w:rsidRDefault="00BB5505" w:rsidP="00BB5505">
      <w:pPr>
        <w:ind w:left="357"/>
      </w:pPr>
    </w:p>
    <w:p w14:paraId="3F84A0B5" w14:textId="77777777" w:rsidR="00BB5505" w:rsidRDefault="00BB5505" w:rsidP="00BB5505">
      <w:pPr>
        <w:ind w:left="357"/>
      </w:pPr>
    </w:p>
    <w:p w14:paraId="50CC353C" w14:textId="77777777" w:rsidR="00A75102" w:rsidRDefault="00A75102" w:rsidP="00BB5505">
      <w:pPr>
        <w:ind w:left="357"/>
      </w:pPr>
    </w:p>
    <w:p w14:paraId="7E84AB5A" w14:textId="233B9521" w:rsidR="00354DE4" w:rsidRPr="00BB5505" w:rsidRDefault="00354DE4" w:rsidP="001E3165">
      <w:pPr>
        <w:rPr>
          <w:b/>
          <w:bCs/>
          <w:caps/>
        </w:rPr>
      </w:pPr>
      <w:r w:rsidRPr="00BB5505">
        <w:rPr>
          <w:b/>
          <w:bCs/>
          <w:caps/>
        </w:rPr>
        <w:lastRenderedPageBreak/>
        <w:t>3. Quy trình xử lý khiếu nại &amp; Đổi trả</w:t>
      </w:r>
    </w:p>
    <w:p w14:paraId="54F79C25" w14:textId="441C4FB8" w:rsidR="00354DE4" w:rsidRDefault="00354DE4" w:rsidP="00BB5505">
      <w:pPr>
        <w:ind w:left="357"/>
      </w:pPr>
      <w:r w:rsidRPr="00354DE4">
        <w:t>Khách hàng liên hệ qua các kênh chính thức như Tổng đài CSKH miễn phí (1</w:t>
      </w:r>
      <w:r w:rsidR="007E4F44">
        <w:t>900636950</w:t>
      </w:r>
      <w:r w:rsidRPr="00354DE4">
        <w:t>), nhắn tin qua Fanpage/Zalo OA của Farmers Market, hoặc mang trực tiếp đến cửa hàng. Khách hàng gửi kèm hình ảnh/video thực tế của sản phẩm lỗi.</w:t>
      </w:r>
    </w:p>
    <w:p w14:paraId="5CED65F5" w14:textId="2B0E73AF" w:rsidR="00354DE4" w:rsidRDefault="00354DE4" w:rsidP="00BB5505">
      <w:pPr>
        <w:ind w:left="357"/>
      </w:pPr>
      <w:r w:rsidRPr="00354DE4">
        <w:t>Đội ngũ CSKH sẽ đối chiếu thông tin đơn hàng, kiểm tra hình ảnh để xác định mức độ hư hỏng và nguyên nhân (do chất lượng từ nhà vườn, do vận chuyển, hay do lỗi đóng gói)</w:t>
      </w:r>
      <w:r w:rsidR="00BB5505">
        <w:t>:</w:t>
      </w:r>
    </w:p>
    <w:p w14:paraId="5CA436F3" w14:textId="1FC1A777" w:rsidR="00354DE4" w:rsidRDefault="00354DE4" w:rsidP="00BB5505">
      <w:pPr>
        <w:ind w:left="720"/>
      </w:pPr>
      <w:r w:rsidRPr="00BB5505">
        <w:rPr>
          <w:b/>
          <w:bCs/>
        </w:rPr>
        <w:t>Đối với thực phẩm hàng khô , hàng tươi</w:t>
      </w:r>
      <w:r w:rsidR="00BB5505">
        <w:t xml:space="preserve"> :</w:t>
      </w:r>
      <w:r>
        <w:t xml:space="preserve"> trong 24 giờ kể từ lúc nhận hàng</w:t>
      </w:r>
    </w:p>
    <w:p w14:paraId="22DCE2A5" w14:textId="1815FCE8" w:rsidR="00354DE4" w:rsidRDefault="00354DE4" w:rsidP="00BB5505">
      <w:pPr>
        <w:ind w:left="720"/>
      </w:pPr>
      <w:r w:rsidRPr="00BB5505">
        <w:rPr>
          <w:b/>
          <w:bCs/>
        </w:rPr>
        <w:t>Đối với thực phẩm trái cây chờ chí</w:t>
      </w:r>
      <w:r w:rsidR="00BB5505" w:rsidRPr="00BB5505">
        <w:rPr>
          <w:b/>
          <w:bCs/>
        </w:rPr>
        <w:t>n:</w:t>
      </w:r>
      <w:r>
        <w:t xml:space="preserve"> trong 72 giờ ( 03 ngày ) kể từ lúc nhận hàng</w:t>
      </w:r>
    </w:p>
    <w:p w14:paraId="5B3929A9" w14:textId="466139E8" w:rsidR="00354DE4" w:rsidRDefault="00354DE4" w:rsidP="00BB5505">
      <w:pPr>
        <w:ind w:left="720"/>
      </w:pPr>
      <w:r w:rsidRPr="00BB5505">
        <w:rPr>
          <w:b/>
          <w:bCs/>
        </w:rPr>
        <w:t>Đối với hàng Phi Thực phẩm</w:t>
      </w:r>
      <w:r w:rsidR="00BB5505" w:rsidRPr="00BB5505">
        <w:rPr>
          <w:b/>
          <w:bCs/>
        </w:rPr>
        <w:t>:</w:t>
      </w:r>
      <w:r>
        <w:t xml:space="preserve"> trong 72 giờ ( 03 ngày ) kể từ lúc nhận hàng</w:t>
      </w:r>
    </w:p>
    <w:p w14:paraId="43F73082" w14:textId="4104F234" w:rsidR="00354DE4" w:rsidRDefault="00354DE4" w:rsidP="00BB5505">
      <w:pPr>
        <w:ind w:left="357"/>
      </w:pPr>
      <w:r w:rsidRPr="00354DE4">
        <w:t>Không áp dụng đổi tr</w:t>
      </w:r>
      <w:r>
        <w:t>ả thực phẩm tươi và thực phẩm đông lạnh khi xảy ra lỗi chức lượng từ nhà sản xuất</w:t>
      </w:r>
    </w:p>
    <w:p w14:paraId="4AF5480A" w14:textId="2AC7C1AA" w:rsidR="007E4F44" w:rsidRPr="00BB5505" w:rsidRDefault="00BB5505" w:rsidP="00354DE4">
      <w:pPr>
        <w:rPr>
          <w:b/>
          <w:bCs/>
          <w:caps/>
        </w:rPr>
      </w:pPr>
      <w:r w:rsidRPr="00BB5505">
        <w:rPr>
          <w:b/>
          <w:bCs/>
          <w:caps/>
        </w:rPr>
        <w:t xml:space="preserve">4. </w:t>
      </w:r>
      <w:r w:rsidR="007E4F44" w:rsidRPr="00BB5505">
        <w:rPr>
          <w:b/>
          <w:bCs/>
          <w:caps/>
        </w:rPr>
        <w:t>Các trường hợp đổi trả:</w:t>
      </w:r>
    </w:p>
    <w:p w14:paraId="3B788F75" w14:textId="77777777" w:rsidR="007E4F44" w:rsidRDefault="007E4F44" w:rsidP="00BB5505">
      <w:pPr>
        <w:ind w:left="357"/>
      </w:pPr>
      <w:r>
        <w:t>Sản phẩm giao sai, giao thiếu theo đơn hàng.</w:t>
      </w:r>
    </w:p>
    <w:p w14:paraId="1B2451C0" w14:textId="77777777" w:rsidR="007E4F44" w:rsidRDefault="007E4F44" w:rsidP="00BB5505">
      <w:pPr>
        <w:ind w:left="357"/>
      </w:pPr>
      <w:r>
        <w:t>Sản phẩm bị lỗi chất lượng, hư hỏng do lỗi của nhà sản xuất.</w:t>
      </w:r>
    </w:p>
    <w:p w14:paraId="5B60E8D9" w14:textId="77777777" w:rsidR="007E4F44" w:rsidRDefault="007E4F44" w:rsidP="00BB5505">
      <w:pPr>
        <w:ind w:left="357"/>
      </w:pPr>
      <w:r>
        <w:t>Sản phẩm không đảm bảo chất lượng đã cam kết.</w:t>
      </w:r>
    </w:p>
    <w:p w14:paraId="2FD1AC38" w14:textId="77777777" w:rsidR="007E4F44" w:rsidRDefault="007E4F44" w:rsidP="00BB5505">
      <w:pPr>
        <w:ind w:left="357"/>
      </w:pPr>
      <w:r>
        <w:t>Sản phẩm có dấu hiệu đã qua sử dụng hoặc hết hạn sử dụng tại thời điểm nhận hàng.</w:t>
      </w:r>
    </w:p>
    <w:p w14:paraId="246DB242" w14:textId="19C89C97" w:rsidR="007E4F44" w:rsidRDefault="007E4F44" w:rsidP="00BB5505">
      <w:pPr>
        <w:ind w:left="357"/>
      </w:pPr>
      <w:r>
        <w:t>Sản phẩm bị hư hỏng, giảm chất lượng trong quá trình Farmers Market vận chuyển đến khách hàng (chỉ áp dụng đối với đơn hàng đặt online và website, không áp dụng mua trực tiếp tại cửa hàng).</w:t>
      </w:r>
    </w:p>
    <w:p w14:paraId="5BC67E91" w14:textId="596E6379" w:rsidR="007E4F44" w:rsidRPr="00BB5505" w:rsidRDefault="00BB5505" w:rsidP="007E4F44">
      <w:pPr>
        <w:rPr>
          <w:b/>
          <w:bCs/>
        </w:rPr>
      </w:pPr>
      <w:r w:rsidRPr="00BB5505">
        <w:rPr>
          <w:b/>
          <w:bCs/>
        </w:rPr>
        <w:t>5.</w:t>
      </w:r>
      <w:r w:rsidR="00692949">
        <w:rPr>
          <w:b/>
          <w:bCs/>
        </w:rPr>
        <w:t xml:space="preserve"> </w:t>
      </w:r>
      <w:r w:rsidR="007E4F44" w:rsidRPr="00BB5505">
        <w:rPr>
          <w:b/>
          <w:bCs/>
        </w:rPr>
        <w:t xml:space="preserve">ĐIỀU KIỆN ĐỔI TRẢ SẢN PHẨM </w:t>
      </w:r>
    </w:p>
    <w:p w14:paraId="532D664E" w14:textId="4EEF86D5" w:rsidR="007E4F44" w:rsidRDefault="007E4F44" w:rsidP="00BB5505">
      <w:pPr>
        <w:ind w:left="357"/>
      </w:pPr>
      <w:r>
        <w:t>Sản phẩm đủ điều kiện đổi trả khi thỏa các điều kiện sau:</w:t>
      </w:r>
    </w:p>
    <w:p w14:paraId="0FBA9C86" w14:textId="77777777" w:rsidR="007E4F44" w:rsidRDefault="007E4F44" w:rsidP="00BB5505">
      <w:pPr>
        <w:ind w:left="357"/>
      </w:pPr>
      <w:r>
        <w:t>Có hóa đơn mua hàng và hóa đơn GTGT (nếu có).</w:t>
      </w:r>
    </w:p>
    <w:p w14:paraId="05138086" w14:textId="77777777" w:rsidR="007E4F44" w:rsidRDefault="007E4F44" w:rsidP="00BB5505">
      <w:pPr>
        <w:ind w:left="357"/>
      </w:pPr>
      <w:r>
        <w:t>Sản phẩm được bảo quản trong điều kiện phù hợp theo khuyến cáo của nhà sản xuất.</w:t>
      </w:r>
    </w:p>
    <w:p w14:paraId="58363EDD" w14:textId="77777777" w:rsidR="007E4F44" w:rsidRDefault="007E4F44" w:rsidP="00BB5505">
      <w:pPr>
        <w:ind w:left="357"/>
      </w:pPr>
      <w:r>
        <w:t>Sản phẩm còn nguyên vẹn tem nhãn, bao bì (đối với hàng đóng gói).</w:t>
      </w:r>
    </w:p>
    <w:p w14:paraId="3416883E" w14:textId="77777777" w:rsidR="007E4F44" w:rsidRDefault="007E4F44" w:rsidP="00BB5505">
      <w:pPr>
        <w:ind w:left="357"/>
      </w:pPr>
      <w:r>
        <w:t>Gửi lại hàng cho Farmers Market khi thực hiện đổi trả.</w:t>
      </w:r>
    </w:p>
    <w:p w14:paraId="734F0BF6" w14:textId="5F7571D6" w:rsidR="007E4F44" w:rsidRPr="00354DE4" w:rsidRDefault="007E4F44" w:rsidP="00BB5505">
      <w:pPr>
        <w:ind w:left="357"/>
      </w:pPr>
      <w:r>
        <w:t>Không áp dụng cho sản phẩm mua trong chương trình giảm giá, khuyến mãi.</w:t>
      </w:r>
    </w:p>
    <w:p w14:paraId="49DA7415" w14:textId="58DCD5FC" w:rsidR="00354DE4" w:rsidRPr="00354DE4" w:rsidRDefault="0053425B" w:rsidP="001E3165">
      <w:r>
        <w:rPr>
          <w:noProof/>
        </w:rPr>
        <w:lastRenderedPageBreak/>
        <w:drawing>
          <wp:anchor distT="0" distB="0" distL="114300" distR="114300" simplePos="0" relativeHeight="251658240" behindDoc="1" locked="0" layoutInCell="1" allowOverlap="1" wp14:anchorId="465459D2" wp14:editId="316BEB74">
            <wp:simplePos x="0" y="0"/>
            <wp:positionH relativeFrom="page">
              <wp:posOffset>205014</wp:posOffset>
            </wp:positionH>
            <wp:positionV relativeFrom="paragraph">
              <wp:posOffset>0</wp:posOffset>
            </wp:positionV>
            <wp:extent cx="7206343" cy="1891604"/>
            <wp:effectExtent l="0" t="0" r="0" b="0"/>
            <wp:wrapTight wrapText="bothSides">
              <wp:wrapPolygon edited="0">
                <wp:start x="0" y="0"/>
                <wp:lineTo x="0" y="21324"/>
                <wp:lineTo x="21528" y="21324"/>
                <wp:lineTo x="21528" y="0"/>
                <wp:lineTo x="0" y="0"/>
              </wp:wrapPolygon>
            </wp:wrapTight>
            <wp:docPr id="9793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6343" cy="1891604"/>
                    </a:xfrm>
                    <a:prstGeom prst="rect">
                      <a:avLst/>
                    </a:prstGeom>
                    <a:noFill/>
                  </pic:spPr>
                </pic:pic>
              </a:graphicData>
            </a:graphic>
            <wp14:sizeRelH relativeFrom="margin">
              <wp14:pctWidth>0</wp14:pctWidth>
            </wp14:sizeRelH>
            <wp14:sizeRelV relativeFrom="margin">
              <wp14:pctHeight>0</wp14:pctHeight>
            </wp14:sizeRelV>
          </wp:anchor>
        </w:drawing>
      </w:r>
    </w:p>
    <w:p w14:paraId="3B088163" w14:textId="75D3628F" w:rsidR="00F533A7" w:rsidRPr="00354DE4" w:rsidRDefault="00BB5505" w:rsidP="00F533A7">
      <w:pPr>
        <w:jc w:val="center"/>
      </w:pPr>
      <w:r w:rsidRPr="00BB5505">
        <w:t xml:space="preserve">Hình </w:t>
      </w:r>
      <w:r>
        <w:t>2:</w:t>
      </w:r>
      <w:r w:rsidRPr="00BB5505">
        <w:t xml:space="preserve"> Mô hình BPMN chăm sóc khách hàng</w:t>
      </w:r>
    </w:p>
    <w:p w14:paraId="0834CDD6" w14:textId="7C12BC6B" w:rsidR="001E3165" w:rsidRDefault="001E3165" w:rsidP="001E3165">
      <w:pPr>
        <w:rPr>
          <w:b/>
          <w:bCs/>
        </w:rPr>
      </w:pPr>
      <w:r w:rsidRPr="00F533A7">
        <w:rPr>
          <w:b/>
          <w:bCs/>
        </w:rPr>
        <w:br/>
      </w:r>
      <w:r w:rsidR="00F533A7" w:rsidRPr="00F533A7">
        <w:rPr>
          <w:b/>
          <w:bCs/>
        </w:rPr>
        <w:t>III.  Phân tích quy trình</w:t>
      </w:r>
    </w:p>
    <w:p w14:paraId="3DB65B5C" w14:textId="77777777" w:rsidR="00692949" w:rsidRPr="00692949" w:rsidRDefault="00692949" w:rsidP="00692949">
      <w:pPr>
        <w:rPr>
          <w:b/>
          <w:bCs/>
          <w:i/>
          <w:iCs/>
        </w:rPr>
      </w:pPr>
      <w:r w:rsidRPr="00692949">
        <w:rPr>
          <w:b/>
          <w:bCs/>
          <w:i/>
          <w:iCs/>
        </w:rPr>
        <w:t>Các tác nhân tham gia quy trình</w:t>
      </w:r>
    </w:p>
    <w:p w14:paraId="17DBA766" w14:textId="77777777" w:rsidR="00692949" w:rsidRPr="00692949" w:rsidRDefault="00692949" w:rsidP="00692949">
      <w:pPr>
        <w:ind w:left="360"/>
      </w:pPr>
      <w:r w:rsidRPr="00692949">
        <w:rPr>
          <w:b/>
          <w:bCs/>
        </w:rPr>
        <w:t>Khách hàng</w:t>
      </w:r>
      <w:r w:rsidRPr="00692949">
        <w:t>: Người phát hiện sản phẩm lỗi/hư hỏng, gửi yêu cầu hỗ trợ qua Hotline/Fanpage/Zalo OA/trực tiếp cửa hàng, cung cấp hình ảnh/video và thông tin đơn hàng, tham gia xác nhận khi quy trình hoàn tất.</w:t>
      </w:r>
    </w:p>
    <w:p w14:paraId="60B1B8C3" w14:textId="77777777" w:rsidR="00692949" w:rsidRPr="00692949" w:rsidRDefault="00692949" w:rsidP="00692949">
      <w:pPr>
        <w:ind w:left="360"/>
      </w:pPr>
      <w:r w:rsidRPr="00692949">
        <w:rPr>
          <w:b/>
          <w:bCs/>
        </w:rPr>
        <w:t>Nhân viên CSKH</w:t>
      </w:r>
      <w:r w:rsidRPr="00692949">
        <w:t>: Tiếp nhận yêu cầu, đối chiếu thông tin đơn hàng, kiểm tra thời hạn và điều kiện đổi trả, phân loại yêu cầu theo nguyên nhân (nhà vườn/vận chuyển/đóng gói), thực hiện thu hồi sản phẩm lỗi (nếu cần), tiến hành đổi trả/hoàn tiền và xác nhận hoàn tất với khách hàng.</w:t>
      </w:r>
    </w:p>
    <w:p w14:paraId="1D0A0056" w14:textId="77777777" w:rsidR="00692949" w:rsidRDefault="00692949" w:rsidP="00692949">
      <w:pPr>
        <w:ind w:left="360"/>
      </w:pPr>
      <w:r w:rsidRPr="00692949">
        <w:rPr>
          <w:b/>
          <w:bCs/>
        </w:rPr>
        <w:t>Quản Lý Ngành</w:t>
      </w:r>
      <w:r w:rsidRPr="00692949">
        <w:t>: Xem xét các trường hợp cần đề xuất phương án xử lý theo loại sản phẩm, quyết định áp dụng hình thức "1 đổi 1/Hoàn tiền 100%" hay "đổi trả theo chính sách thông thường".</w:t>
      </w:r>
    </w:p>
    <w:p w14:paraId="2934E463" w14:textId="77777777" w:rsidR="00692949" w:rsidRPr="00692949" w:rsidRDefault="00692949" w:rsidP="00692949">
      <w:pPr>
        <w:rPr>
          <w:b/>
          <w:bCs/>
          <w:i/>
          <w:iCs/>
        </w:rPr>
      </w:pPr>
      <w:r w:rsidRPr="00692949">
        <w:rPr>
          <w:b/>
          <w:bCs/>
          <w:i/>
          <w:iCs/>
        </w:rPr>
        <w:t>Khách hàng của quy trình này</w:t>
      </w:r>
    </w:p>
    <w:p w14:paraId="6D2A806E" w14:textId="77777777" w:rsidR="00692949" w:rsidRDefault="00692949" w:rsidP="00692949">
      <w:pPr>
        <w:ind w:left="357"/>
      </w:pPr>
      <w:r w:rsidRPr="00692949">
        <w:t>Người gửi yêu cầu hỗ trợ trong quy trình chính là khách hàng, vì toàn bộ quy trình được thiết kế nhằm đáp ứng nhu cầu của khách hàng gặp sự cố về chất lượng, giao sai/thiếu hàng, hoặc sản phẩm không đúng như cam kết. Khách hàng vừa là người khởi phát quy trình (gửi yêu cầu), vừa là người thụ hưởng kết quả cuối cùng (nhận đổi/hoàn tiền hoặc lời giải thích thỏa đáng).</w:t>
      </w:r>
    </w:p>
    <w:p w14:paraId="544B5811" w14:textId="77777777" w:rsidR="00692949" w:rsidRPr="00692949" w:rsidRDefault="00692949" w:rsidP="00692949">
      <w:pPr>
        <w:rPr>
          <w:b/>
          <w:bCs/>
          <w:i/>
          <w:iCs/>
        </w:rPr>
      </w:pPr>
      <w:r w:rsidRPr="00692949">
        <w:rPr>
          <w:b/>
          <w:bCs/>
          <w:i/>
          <w:iCs/>
        </w:rPr>
        <w:t>Giá trị mà quy trình mang lại</w:t>
      </w:r>
    </w:p>
    <w:p w14:paraId="697E74CA" w14:textId="78E64B2E" w:rsidR="00692949" w:rsidRPr="00692949" w:rsidRDefault="00692949" w:rsidP="00692949">
      <w:pPr>
        <w:ind w:left="357"/>
        <w:jc w:val="both"/>
      </w:pPr>
      <w:r w:rsidRPr="00692949">
        <w:t xml:space="preserve">Xử lý nhanh, đúng cam kết đối với các mặt hàng nhạy cảm về thời gian (thực phẩm tươi sống, trái cây "Bao ăn") </w:t>
      </w:r>
      <w:r>
        <w:t>,</w:t>
      </w:r>
      <w:r w:rsidRPr="00692949">
        <w:t xml:space="preserve"> bảo vệ quyền lợi khách hàng ngay cả khi lỗi khó phát hiện từ bên ngoài.</w:t>
      </w:r>
    </w:p>
    <w:p w14:paraId="335369D0" w14:textId="77777777" w:rsidR="00692949" w:rsidRPr="00692949" w:rsidRDefault="00692949" w:rsidP="00692949">
      <w:pPr>
        <w:ind w:left="357"/>
        <w:jc w:val="both"/>
      </w:pPr>
      <w:r w:rsidRPr="00692949">
        <w:t>Khách hàng có đầu mối liên hệ rõ ràng (Hotline/Fanpage/Zalo OA/cửa hàng) và được phản hồi trong khung thời gian xác định (24h–72h tùy loại hàng).</w:t>
      </w:r>
    </w:p>
    <w:p w14:paraId="220F10C7" w14:textId="4B40E776" w:rsidR="00692949" w:rsidRPr="00692949" w:rsidRDefault="00692949" w:rsidP="00692949">
      <w:pPr>
        <w:ind w:left="357"/>
        <w:jc w:val="both"/>
      </w:pPr>
      <w:r w:rsidRPr="00692949">
        <w:t xml:space="preserve">Nguyên tắc "tin tưởng khách hàng trước" giúp giảm ma sát trong trải nghiệm mua sắm, tăng thiện cảm với thương hiệu </w:t>
      </w:r>
      <w:r>
        <w:t>,</w:t>
      </w:r>
      <w:r w:rsidRPr="00692949">
        <w:t xml:space="preserve"> đặc biệt quan trọng với ngành hàng thực phẩm tươi sống vốn có tỷ lệ hư hỏng tự nhiên cao.</w:t>
      </w:r>
    </w:p>
    <w:p w14:paraId="37036F52" w14:textId="77777777" w:rsidR="00692949" w:rsidRPr="00692949" w:rsidRDefault="00692949" w:rsidP="00692949">
      <w:pPr>
        <w:ind w:left="357"/>
        <w:jc w:val="both"/>
      </w:pPr>
      <w:r w:rsidRPr="00692949">
        <w:lastRenderedPageBreak/>
        <w:t>Việc phân loại nguyên nhân (nhà vườn/vận chuyển/đóng gói) giúp doanh nghiệp không chỉ giải quyết sự vụ mà còn tích lũy dữ liệu để cải thiện chất lượng nguồn hàng và khâu vận chuyển về sau.</w:t>
      </w:r>
    </w:p>
    <w:p w14:paraId="62F47FDB" w14:textId="6C27B2EB" w:rsidR="00692949" w:rsidRDefault="00692949" w:rsidP="00692949">
      <w:pPr>
        <w:ind w:left="357"/>
        <w:jc w:val="both"/>
      </w:pPr>
      <w:r w:rsidRPr="00692949">
        <w:t>Phân định rõ 2 luồng chính sách (đổi trả nhanh cho hàng tươi sống vs. quy trình chuẩn cho hàng tiêu dùng) giúp nhân viên xử lý đúng trọng tâm, tránh áp dụng sai chính sách.</w:t>
      </w:r>
    </w:p>
    <w:p w14:paraId="2DEBE7E9" w14:textId="77777777" w:rsidR="00E32304" w:rsidRDefault="00E32304" w:rsidP="00692949">
      <w:pPr>
        <w:ind w:left="357"/>
        <w:jc w:val="both"/>
      </w:pPr>
    </w:p>
    <w:p w14:paraId="223586A7" w14:textId="77777777" w:rsidR="00E32304" w:rsidRDefault="00E32304" w:rsidP="00692949">
      <w:pPr>
        <w:ind w:left="357"/>
        <w:jc w:val="both"/>
      </w:pPr>
    </w:p>
    <w:p w14:paraId="07EF583C" w14:textId="77777777" w:rsidR="00E32304" w:rsidRPr="00692949" w:rsidRDefault="00E32304" w:rsidP="00FE0D34">
      <w:pPr>
        <w:jc w:val="both"/>
      </w:pPr>
    </w:p>
    <w:p w14:paraId="7BD63D3F" w14:textId="77777777" w:rsidR="00692949" w:rsidRPr="00692949" w:rsidRDefault="00692949" w:rsidP="00692949">
      <w:pPr>
        <w:rPr>
          <w:b/>
          <w:bCs/>
          <w:i/>
          <w:iCs/>
        </w:rPr>
      </w:pPr>
      <w:r w:rsidRPr="00692949">
        <w:rPr>
          <w:b/>
          <w:bCs/>
          <w:i/>
          <w:iCs/>
        </w:rPr>
        <w:t>Những kết quả có thể đạt được của quy trình</w:t>
      </w:r>
    </w:p>
    <w:p w14:paraId="64F88F5F" w14:textId="20722AEC" w:rsidR="00692949" w:rsidRPr="00692949" w:rsidRDefault="00692949" w:rsidP="00692949">
      <w:pPr>
        <w:ind w:left="360"/>
      </w:pPr>
      <w:r w:rsidRPr="00692949">
        <w:rPr>
          <w:b/>
          <w:bCs/>
        </w:rPr>
        <w:t>Yêu cầu đủ điều kiện và trong thời hạn</w:t>
      </w:r>
      <w:r w:rsidRPr="00692949">
        <w:t xml:space="preserve"> </w:t>
      </w:r>
      <w:r>
        <w:t>:</w:t>
      </w:r>
      <w:r w:rsidRPr="00692949">
        <w:t xml:space="preserve"> Nhân viên CSKH (hoặc Quản Lý Ngành với trường hợp cần duyệt) xử lý đổi trả/hoàn tiền </w:t>
      </w:r>
      <w:r>
        <w:t>,</w:t>
      </w:r>
      <w:r w:rsidRPr="00692949">
        <w:t xml:space="preserve"> khách hàng hài lòng</w:t>
      </w:r>
      <w:r>
        <w:t>,</w:t>
      </w:r>
      <w:r w:rsidRPr="00692949">
        <w:t xml:space="preserve"> quy trình kết thúc thành công.</w:t>
      </w:r>
    </w:p>
    <w:p w14:paraId="2EA12886" w14:textId="4123D123" w:rsidR="00692949" w:rsidRPr="00692949" w:rsidRDefault="00692949" w:rsidP="00692949">
      <w:pPr>
        <w:ind w:left="360"/>
      </w:pPr>
      <w:r w:rsidRPr="00692949">
        <w:rPr>
          <w:b/>
          <w:bCs/>
        </w:rPr>
        <w:t>Yêu cầu không đủ điều kiện</w:t>
      </w:r>
      <w:r>
        <w:rPr>
          <w:b/>
          <w:bCs/>
        </w:rPr>
        <w:t>:</w:t>
      </w:r>
      <w:r>
        <w:rPr>
          <w:b/>
          <w:bCs/>
          <w:lang w:val="vi-VN"/>
        </w:rPr>
        <w:t xml:space="preserve"> </w:t>
      </w:r>
      <w:r w:rsidRPr="00692949">
        <w:t xml:space="preserve"> (hết hạn, sản phẩm không còn nguyên vẹn, thuộc hàng khuyến mãi, thiếu hóa đơn...) </w:t>
      </w:r>
      <w:r>
        <w:rPr>
          <w:lang w:val="vi-VN"/>
        </w:rPr>
        <w:t xml:space="preserve">, </w:t>
      </w:r>
      <w:r w:rsidRPr="00692949">
        <w:t xml:space="preserve">CSKH từ chối và giải thích lý do rõ ràng cho khách </w:t>
      </w:r>
      <w:r>
        <w:t>hàng</w:t>
      </w:r>
      <w:r>
        <w:rPr>
          <w:lang w:val="vi-VN"/>
        </w:rPr>
        <w:t>,</w:t>
      </w:r>
      <w:r w:rsidRPr="00692949">
        <w:t xml:space="preserve"> quy trình kết thúc, không phát sinh đổi trả.</w:t>
      </w:r>
    </w:p>
    <w:p w14:paraId="779C5D91" w14:textId="0DF787F6" w:rsidR="00692949" w:rsidRPr="00692949" w:rsidRDefault="00692949" w:rsidP="00692949">
      <w:pPr>
        <w:ind w:left="360"/>
      </w:pPr>
      <w:r w:rsidRPr="00692949">
        <w:rPr>
          <w:b/>
          <w:bCs/>
        </w:rPr>
        <w:t>Trường hợp cần xác minh thêm</w:t>
      </w:r>
      <w:r w:rsidRPr="00692949">
        <w:t xml:space="preserve"> (ví dụ nghi ngờ về nguyên nhân hư hỏng, giá trị đơn hàng lớn) </w:t>
      </w:r>
      <w:r>
        <w:rPr>
          <w:lang w:val="vi-VN"/>
        </w:rPr>
        <w:t>,</w:t>
      </w:r>
      <w:r w:rsidRPr="00692949">
        <w:t xml:space="preserve"> chuyển lên Quản Lý Ngành đề xuất phương án trước khi CSKH thực hiện </w:t>
      </w:r>
      <w:r>
        <w:rPr>
          <w:lang w:val="vi-VN"/>
        </w:rPr>
        <w:t>,</w:t>
      </w:r>
      <w:r w:rsidRPr="00692949">
        <w:t>đảm bảo quyết định có kiểm soát mà vẫn giữ tốc độ xử lý.</w:t>
      </w:r>
    </w:p>
    <w:p w14:paraId="514AE5AD" w14:textId="77777777" w:rsidR="00692949" w:rsidRDefault="00692949" w:rsidP="00692949"/>
    <w:p w14:paraId="5AA56C19" w14:textId="77777777" w:rsidR="00692949" w:rsidRPr="00692949" w:rsidRDefault="00692949" w:rsidP="00692949">
      <w:pPr>
        <w:ind w:left="360"/>
      </w:pPr>
    </w:p>
    <w:p w14:paraId="723875B8" w14:textId="1A07BB4D" w:rsidR="00F533A7" w:rsidRPr="00692949" w:rsidRDefault="00F533A7" w:rsidP="00F533A7">
      <w:pPr>
        <w:ind w:left="357"/>
      </w:pPr>
    </w:p>
    <w:p w14:paraId="4D15A7FF" w14:textId="08630E7D" w:rsidR="00AD4E73" w:rsidRPr="004470DE" w:rsidRDefault="00F34BE8" w:rsidP="0098511E">
      <w:pPr>
        <w:pStyle w:val="Heading2"/>
        <w:rPr>
          <w:szCs w:val="28"/>
        </w:rPr>
      </w:pPr>
      <w:r w:rsidRPr="004470DE">
        <w:rPr>
          <w:szCs w:val="28"/>
        </w:rPr>
        <w:t>Quy trình đối soát doanh thu (Kế toán/Thu ngân)</w:t>
      </w:r>
    </w:p>
    <w:p w14:paraId="0EEB0988" w14:textId="294B892D" w:rsidR="00BD4292" w:rsidRPr="00B3678A" w:rsidRDefault="00BD4292" w:rsidP="00BD4292">
      <w:pPr>
        <w:pStyle w:val="NoSpacing"/>
        <w:rPr>
          <w:rFonts w:cs="Times New Roman"/>
          <w:szCs w:val="28"/>
        </w:rPr>
      </w:pPr>
      <w:r w:rsidRPr="00B3678A">
        <w:rPr>
          <w:rFonts w:cs="Times New Roman"/>
          <w:szCs w:val="28"/>
        </w:rPr>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1F525BEA" w14:textId="78C9798C" w:rsidR="00476307" w:rsidRDefault="00476307" w:rsidP="00476307">
      <w:pPr>
        <w:ind w:left="-900"/>
        <w:rPr>
          <w:rFonts w:eastAsia="Times New Roman" w:cs="Times New Roman"/>
          <w:b/>
          <w:kern w:val="0"/>
          <w:szCs w:val="28"/>
          <w14:ligatures w14:val="none"/>
        </w:rPr>
      </w:pPr>
      <w:r w:rsidRPr="00B3678A">
        <w:rPr>
          <w:rFonts w:cs="Times New Roman"/>
          <w:b/>
          <w:noProof/>
          <w:szCs w:val="28"/>
        </w:rPr>
        <w:drawing>
          <wp:inline distT="0" distB="0" distL="0" distR="0" wp14:anchorId="31121F95" wp14:editId="4DE5F425">
            <wp:extent cx="7358231" cy="1303020"/>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73333" cy="1305694"/>
                    </a:xfrm>
                    <a:prstGeom prst="rect">
                      <a:avLst/>
                    </a:prstGeom>
                    <a:noFill/>
                    <a:ln>
                      <a:noFill/>
                    </a:ln>
                  </pic:spPr>
                </pic:pic>
              </a:graphicData>
            </a:graphic>
          </wp:inline>
        </w:drawing>
      </w:r>
    </w:p>
    <w:p w14:paraId="41014457" w14:textId="77777777" w:rsidR="00BF413F" w:rsidRPr="00BF413F" w:rsidRDefault="00BF413F" w:rsidP="00B3705C">
      <w:pPr>
        <w:pStyle w:val="NoSpacing"/>
      </w:pPr>
      <w:r w:rsidRPr="00BF413F">
        <w:t xml:space="preserve">Quy trình </w:t>
      </w:r>
      <w:r w:rsidRPr="00BF413F">
        <w:rPr>
          <w:bCs/>
        </w:rPr>
        <w:t>Kế toán, Thu ngân và Đối soát doanh thu</w:t>
      </w:r>
      <w:r w:rsidRPr="00BF413F">
        <w:t xml:space="preserve"> được thực hiện xuyên suốt từ khi giao dịch bán hàng thành công đến khi số liệu được phê duyệt và khóa sổ kế toán, gồm các bước sau:</w:t>
      </w:r>
    </w:p>
    <w:p w14:paraId="68A7956B"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Tiếp nhận giao dịch thành công:</w:t>
      </w:r>
      <w:r w:rsidRPr="00B3705C">
        <w:rPr>
          <w:rFonts w:eastAsia="Times New Roman" w:cs="Times New Roman"/>
          <w:kern w:val="0"/>
          <w:szCs w:val="28"/>
          <w14:ligatures w14:val="none"/>
        </w:rPr>
        <w:br/>
        <w:t xml:space="preserve">Khi khách hàng hoàn tất mua hàng, hệ thống tiếp nhận thông tin giao dịch thành công làm cơ sở cho việc ghi nhận doanh thu. </w:t>
      </w:r>
    </w:p>
    <w:p w14:paraId="001C2595"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Ghi nhận phương thức thanh toán:</w:t>
      </w:r>
      <w:r w:rsidRPr="00B3705C">
        <w:rPr>
          <w:rFonts w:eastAsia="Times New Roman" w:cs="Times New Roman"/>
          <w:kern w:val="0"/>
          <w:szCs w:val="28"/>
          <w14:ligatures w14:val="none"/>
        </w:rPr>
        <w:br/>
        <w:t xml:space="preserve">Thu ngân hoặc hệ thống xác định phương thức khách hàng sử dụng, bao gồm tiền mặt tại quầy (Cash), thanh toán khi nhận hàng (COD) hoặc thanh toán trực tuyến (Online). Thông tin này giúp phân loại giao dịch và xác định nguồn tiền cần đối soát. </w:t>
      </w:r>
    </w:p>
    <w:p w14:paraId="52DA7455" w14:textId="77777777" w:rsidR="00BF413F" w:rsidRPr="00B3705C" w:rsidRDefault="00BF413F" w:rsidP="00B3705C">
      <w:pPr>
        <w:numPr>
          <w:ilvl w:val="0"/>
          <w:numId w:val="17"/>
        </w:numPr>
        <w:spacing w:line="240" w:lineRule="auto"/>
        <w:rPr>
          <w:rFonts w:eastAsia="Times New Roman" w:cs="Times New Roman"/>
          <w:kern w:val="0"/>
          <w:szCs w:val="28"/>
          <w14:ligatures w14:val="none"/>
        </w:rPr>
      </w:pPr>
      <w:r w:rsidRPr="00B3705C">
        <w:rPr>
          <w:rFonts w:eastAsia="Times New Roman" w:cs="Times New Roman"/>
          <w:kern w:val="0"/>
          <w:szCs w:val="28"/>
          <w14:ligatures w14:val="none"/>
        </w:rPr>
        <w:t>Lập hóa đơn, chứng từ và ghi nhận doanh thu:</w:t>
      </w:r>
      <w:r w:rsidRPr="00B3705C">
        <w:rPr>
          <w:rFonts w:eastAsia="Times New Roman" w:cs="Times New Roman"/>
          <w:kern w:val="0"/>
          <w:szCs w:val="28"/>
          <w14:ligatures w14:val="none"/>
        </w:rPr>
        <w:br/>
        <w:t xml:space="preserve">Căn cứ vào thông tin giao dịch, bộ phận phụ trách lập hóa đơn hoặc chứng từ thanh toán. Doanh thu được ghi nhận trên hệ thống theo giá trị đơn hàng, thời điểm phát sinh và phương thức thanh toán. </w:t>
      </w:r>
    </w:p>
    <w:p w14:paraId="21ADCB5B"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kern w:val="0"/>
          <w:szCs w:val="28"/>
          <w14:ligatures w14:val="none"/>
        </w:rPr>
        <w:t>Tổng hợp dữ liệu giao dịch từ các kênh bán:</w:t>
      </w:r>
      <w:r w:rsidRPr="00BF413F">
        <w:rPr>
          <w:rFonts w:eastAsia="Times New Roman" w:cs="Times New Roman"/>
          <w:b/>
          <w:kern w:val="0"/>
          <w:szCs w:val="28"/>
          <w14:ligatures w14:val="none"/>
        </w:rPr>
        <w:br/>
      </w:r>
      <w:r w:rsidRPr="00B3705C">
        <w:rPr>
          <w:rFonts w:eastAsia="Times New Roman" w:cs="Times New Roman"/>
          <w:bCs/>
          <w:kern w:val="0"/>
          <w:szCs w:val="28"/>
          <w14:ligatures w14:val="none"/>
        </w:rPr>
        <w:t xml:space="preserve">Kế toán thu thập và tổng hợp dữ liệu từ cửa hàng, website, sàn thương mại điện tử, đơn vị giao hàng, ngân hàng và ví điện tử. Các giao dịch được phân loại theo kênh bán, thời gian và phương thức thanh toán. </w:t>
      </w:r>
    </w:p>
    <w:p w14:paraId="235F2832"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Đối chiếu dữ liệu:</w:t>
      </w:r>
      <w:r w:rsidRPr="00B3705C">
        <w:rPr>
          <w:rFonts w:eastAsia="Times New Roman" w:cs="Times New Roman"/>
          <w:bCs/>
          <w:kern w:val="0"/>
          <w:szCs w:val="28"/>
          <w14:ligatures w14:val="none"/>
        </w:rPr>
        <w:br/>
        <w:t xml:space="preserve">Kế toán so sánh doanh thu trên hệ thống bán hàng với hóa đơn, báo cáo thu ngân, tiền mặt bàn giao, sao kê ngân hàng, dữ liệu cổng thanh toán và báo cáo thu hộ COD nhằm kiểm tra tính đầy đủ, chính xác của số liệu. </w:t>
      </w:r>
    </w:p>
    <w:p w14:paraId="1495BA3E"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lastRenderedPageBreak/>
        <w:t>Xác minh và xử lý chênh lệch:</w:t>
      </w:r>
      <w:r w:rsidRPr="00B3705C">
        <w:rPr>
          <w:rFonts w:eastAsia="Times New Roman" w:cs="Times New Roman"/>
          <w:bCs/>
          <w:kern w:val="0"/>
          <w:szCs w:val="28"/>
          <w14:ligatures w14:val="none"/>
        </w:rPr>
        <w:br/>
        <w:t xml:space="preserve">Nếu dữ liệu không khớp, kế toán xác định nguyên nhân như nhập sai số tiền, thiếu chứng từ, giao dịch chưa chuyển khoản, phí thanh toán, hoàn tiền hoặc COD chưa được bàn giao. Sau khi xác minh, kế toán bổ sung chứng từ hoặc thực hiện bút toán điều chỉnh. Nếu số liệu đã khớp thì chuyển sang bước hạch toán. </w:t>
      </w:r>
    </w:p>
    <w:p w14:paraId="4F169937" w14:textId="77777777"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Hạch toán và lập báo cáo kế toán:</w:t>
      </w:r>
      <w:r w:rsidRPr="00B3705C">
        <w:rPr>
          <w:rFonts w:eastAsia="Times New Roman" w:cs="Times New Roman"/>
          <w:bCs/>
          <w:kern w:val="0"/>
          <w:szCs w:val="28"/>
          <w14:ligatures w14:val="none"/>
        </w:rPr>
        <w:br/>
        <w:t xml:space="preserve">Sau khi dữ liệu được xác nhận, kế toán thực hiện hạch toán doanh thu, tiền mặt, tiền gửi ngân hàng, công nợ và các khoản phí liên quan. Từ đó, bộ phận kế toán lập báo cáo doanh thu và báo cáo kế toán theo kỳ. </w:t>
      </w:r>
    </w:p>
    <w:p w14:paraId="3100B1C4" w14:textId="2875F7A8" w:rsidR="00BF413F" w:rsidRPr="00B3705C" w:rsidRDefault="00BF413F" w:rsidP="00B3705C">
      <w:pPr>
        <w:numPr>
          <w:ilvl w:val="0"/>
          <w:numId w:val="17"/>
        </w:numPr>
        <w:spacing w:line="240" w:lineRule="auto"/>
        <w:rPr>
          <w:rFonts w:eastAsia="Times New Roman" w:cs="Times New Roman"/>
          <w:bCs/>
          <w:kern w:val="0"/>
          <w:szCs w:val="28"/>
          <w14:ligatures w14:val="none"/>
        </w:rPr>
      </w:pPr>
      <w:r w:rsidRPr="00B3705C">
        <w:rPr>
          <w:rFonts w:eastAsia="Times New Roman" w:cs="Times New Roman"/>
          <w:bCs/>
          <w:kern w:val="0"/>
          <w:szCs w:val="28"/>
          <w14:ligatures w14:val="none"/>
        </w:rPr>
        <w:t>Phê duyệt và khóa sổ kế toán:</w:t>
      </w:r>
      <w:r w:rsidRPr="00B3705C">
        <w:rPr>
          <w:rFonts w:eastAsia="Times New Roman" w:cs="Times New Roman"/>
          <w:bCs/>
          <w:kern w:val="0"/>
          <w:szCs w:val="28"/>
          <w14:ligatures w14:val="none"/>
        </w:rPr>
        <w:br/>
        <w:t>Kế toán trưởng hoặc người có thẩm quyền kiểm tra số liệu và báo cáo. Khi thông tin chính xác, đầy đủ và hợp lệ, báo cáo được phê duyệt, kỳ kế toán được khóa sổ và quy trình kết thúc</w:t>
      </w:r>
      <w:r w:rsidR="00B3705C" w:rsidRPr="00B3705C">
        <w:rPr>
          <w:rFonts w:eastAsia="Times New Roman" w:cs="Times New Roman"/>
          <w:bCs/>
          <w:kern w:val="0"/>
          <w:szCs w:val="28"/>
          <w14:ligatures w14:val="none"/>
        </w:rPr>
        <w:t>.</w:t>
      </w:r>
    </w:p>
    <w:p w14:paraId="7AE4CFF8" w14:textId="77777777" w:rsidR="00BF413F" w:rsidRPr="00B3678A" w:rsidRDefault="00BF413F" w:rsidP="00476307">
      <w:pPr>
        <w:ind w:left="-900"/>
        <w:rPr>
          <w:rFonts w:eastAsia="Times New Roman" w:cs="Times New Roman"/>
          <w:b/>
          <w:kern w:val="0"/>
          <w:szCs w:val="28"/>
          <w14:ligatures w14:val="none"/>
        </w:rPr>
      </w:pPr>
    </w:p>
    <w:p w14:paraId="61EADB83" w14:textId="1960D6A9" w:rsidR="00476307" w:rsidRPr="004470DE" w:rsidRDefault="00777C58" w:rsidP="004470DE">
      <w:pPr>
        <w:pStyle w:val="Heading2"/>
        <w:rPr>
          <w:szCs w:val="28"/>
        </w:rPr>
      </w:pPr>
      <w:r w:rsidRPr="004470DE">
        <w:rPr>
          <w:szCs w:val="28"/>
        </w:rPr>
        <w:t>Mô hình hoá quy trình</w:t>
      </w:r>
    </w:p>
    <w:p w14:paraId="6EB2EC51" w14:textId="0B05EA6D" w:rsidR="00777C58" w:rsidRPr="00B3678A" w:rsidRDefault="00777C58" w:rsidP="004470DE">
      <w:pPr>
        <w:pStyle w:val="Heading3"/>
      </w:pPr>
      <w:r w:rsidRPr="00B3678A">
        <w:t>Phương pháp thực hiện</w:t>
      </w:r>
    </w:p>
    <w:p w14:paraId="5FCBA466" w14:textId="40A42362" w:rsidR="00777C58" w:rsidRPr="00B3678A" w:rsidRDefault="00777C58" w:rsidP="00777C58">
      <w:pPr>
        <w:pStyle w:val="ListParagraph"/>
        <w:numPr>
          <w:ilvl w:val="2"/>
          <w:numId w:val="2"/>
        </w:numPr>
        <w:rPr>
          <w:rFonts w:cs="Times New Roman"/>
          <w:szCs w:val="28"/>
        </w:rPr>
      </w:pPr>
      <w:r w:rsidRPr="00B3678A">
        <w:rPr>
          <w:rFonts w:cs="Times New Roman"/>
          <w:szCs w:val="28"/>
        </w:rPr>
        <w:t>Dựa trên bằng chứng</w:t>
      </w:r>
    </w:p>
    <w:p w14:paraId="15AC866A" w14:textId="38095FDD" w:rsidR="00777C58" w:rsidRPr="00B3678A" w:rsidRDefault="00777C58" w:rsidP="00777C58">
      <w:pPr>
        <w:pStyle w:val="ListParagraph"/>
        <w:numPr>
          <w:ilvl w:val="3"/>
          <w:numId w:val="2"/>
        </w:numPr>
        <w:rPr>
          <w:rFonts w:cs="Times New Roman"/>
          <w:szCs w:val="28"/>
        </w:rPr>
      </w:pPr>
      <w:r w:rsidRPr="00B3678A">
        <w:rPr>
          <w:rFonts w:cs="Times New Roman"/>
          <w:szCs w:val="28"/>
        </w:rPr>
        <w:t>Mô tả quy trình</w:t>
      </w:r>
    </w:p>
    <w:p w14:paraId="68035522" w14:textId="3AEABD5B" w:rsidR="00C6691B" w:rsidRPr="00103D9C" w:rsidRDefault="00C6691B" w:rsidP="00C6691B">
      <w:pPr>
        <w:pStyle w:val="NoSpacing"/>
        <w:rPr>
          <w:rFonts w:cs="Times New Roman"/>
          <w:b/>
          <w:bCs/>
          <w:i/>
          <w:iCs/>
          <w:szCs w:val="28"/>
          <w:u w:val="single"/>
        </w:rPr>
      </w:pPr>
      <w:r w:rsidRPr="00103D9C">
        <w:rPr>
          <w:rFonts w:cs="Times New Roman"/>
          <w:b/>
          <w:bCs/>
          <w:i/>
          <w:iCs/>
          <w:szCs w:val="28"/>
          <w:u w:val="single"/>
        </w:rPr>
        <w:t>Khách hàng xác nhận đơn hàng</w:t>
      </w:r>
    </w:p>
    <w:p w14:paraId="2D658955" w14:textId="0965D816" w:rsidR="00C6691B" w:rsidRPr="00C6691B" w:rsidRDefault="00C6691B" w:rsidP="00103D9C">
      <w:pPr>
        <w:pStyle w:val="NoSpacing"/>
        <w:rPr>
          <w:rFonts w:cs="Times New Roman"/>
          <w:szCs w:val="28"/>
        </w:rPr>
      </w:pPr>
      <w:r w:rsidRPr="00C6691B">
        <w:rPr>
          <w:rFonts w:cs="Times New Roman"/>
          <w:szCs w:val="28"/>
        </w:rPr>
        <w:t>Quy trình bắt đầu khi khách hàng hoàn tất việc lựa chọn sản phẩm và tiến hành xác nhận đơn hàng</w:t>
      </w:r>
      <w:r w:rsidR="00103D9C">
        <w:rPr>
          <w:rFonts w:cs="Times New Roman"/>
          <w:szCs w:val="28"/>
        </w:rPr>
        <w:t xml:space="preserve"> và xác định 1 trong 3 phương thức thanh toán:</w:t>
      </w:r>
    </w:p>
    <w:p w14:paraId="2B5246D1" w14:textId="77777777" w:rsidR="00C6691B" w:rsidRPr="008F7E31" w:rsidRDefault="00C6691B" w:rsidP="008F7E31">
      <w:pPr>
        <w:pStyle w:val="NoSpacing"/>
        <w:numPr>
          <w:ilvl w:val="0"/>
          <w:numId w:val="24"/>
        </w:numPr>
      </w:pPr>
      <w:r w:rsidRPr="008F7E31">
        <w:t>Thanh toán tại quầy.</w:t>
      </w:r>
    </w:p>
    <w:p w14:paraId="0E73779A" w14:textId="77777777" w:rsidR="00C6691B" w:rsidRPr="008F7E31" w:rsidRDefault="00C6691B" w:rsidP="008F7E31">
      <w:pPr>
        <w:pStyle w:val="NoSpacing"/>
        <w:numPr>
          <w:ilvl w:val="0"/>
          <w:numId w:val="24"/>
        </w:numPr>
      </w:pPr>
      <w:r w:rsidRPr="008F7E31">
        <w:t>Thanh toán khi nhận hàng.</w:t>
      </w:r>
    </w:p>
    <w:p w14:paraId="7EC000D8" w14:textId="77777777" w:rsidR="00C6691B" w:rsidRPr="008F7E31" w:rsidRDefault="00C6691B" w:rsidP="008F7E31">
      <w:pPr>
        <w:pStyle w:val="NoSpacing"/>
        <w:numPr>
          <w:ilvl w:val="0"/>
          <w:numId w:val="24"/>
        </w:numPr>
      </w:pPr>
      <w:r w:rsidRPr="008F7E31">
        <w:t>Thanh toán online.</w:t>
      </w:r>
    </w:p>
    <w:p w14:paraId="0B70C5C1" w14:textId="53B80A8F" w:rsidR="00EE245F" w:rsidRPr="00EE245F" w:rsidRDefault="00EE245F" w:rsidP="00EE245F">
      <w:pPr>
        <w:pStyle w:val="NoSpacing"/>
        <w:rPr>
          <w:b/>
          <w:bCs/>
          <w:i/>
          <w:iCs/>
          <w:u w:val="single"/>
        </w:rPr>
      </w:pPr>
      <w:r w:rsidRPr="00EE245F">
        <w:rPr>
          <w:b/>
          <w:bCs/>
          <w:i/>
          <w:iCs/>
          <w:u w:val="single"/>
        </w:rPr>
        <w:t>Thanh toán tại quầy</w:t>
      </w:r>
    </w:p>
    <w:p w14:paraId="61CBE083" w14:textId="77777777" w:rsidR="00EE245F" w:rsidRPr="00EE245F" w:rsidRDefault="00EE245F" w:rsidP="00EE245F">
      <w:pPr>
        <w:pStyle w:val="NoSpacing"/>
      </w:pPr>
      <w:r w:rsidRPr="00EE245F">
        <w:t>Khi chọn thanh toán tại quầy, khách hàng chuyển yêu cầu thanh toán và tiền mặt cho thu ngân.</w:t>
      </w:r>
    </w:p>
    <w:p w14:paraId="0DF2E63F" w14:textId="2CA3E1C3" w:rsidR="00EE245F" w:rsidRPr="00EE245F" w:rsidRDefault="00EE245F" w:rsidP="00106704">
      <w:pPr>
        <w:pStyle w:val="NoSpacing"/>
      </w:pPr>
      <w:r w:rsidRPr="00EE245F">
        <w:t>Thu ngân tiếp nhận yêu cầu thanh toán</w:t>
      </w:r>
      <w:r w:rsidR="00D247F9">
        <w:t xml:space="preserve"> và thực hiện kiểm đếm tiền</w:t>
      </w:r>
      <w:r w:rsidR="00106704">
        <w:t xml:space="preserve">. </w:t>
      </w:r>
      <w:r w:rsidRPr="00EE245F">
        <w:t>Nhận tiền từ khách hàng</w:t>
      </w:r>
      <w:r w:rsidR="00106704">
        <w:t xml:space="preserve">, </w:t>
      </w:r>
      <w:r w:rsidRPr="00EE245F">
        <w:t>Kiểm đếm số tiền</w:t>
      </w:r>
      <w:r w:rsidR="00106704">
        <w:t>,</w:t>
      </w:r>
      <w:r w:rsidR="00D247F9">
        <w:t xml:space="preserve"> </w:t>
      </w:r>
      <w:r w:rsidR="00106704">
        <w:t>đ</w:t>
      </w:r>
      <w:r w:rsidRPr="00EE245F">
        <w:t>ối chiếu số tiền nhận được với tổng giá trị đơn hàn</w:t>
      </w:r>
      <w:r w:rsidR="00106704">
        <w:t>g, k</w:t>
      </w:r>
      <w:r w:rsidRPr="00EE245F">
        <w:t>iểm tra tiền giả, tiền rách hoặc tiền không đủ điề</w:t>
      </w:r>
      <w:r w:rsidR="00106704">
        <w:t xml:space="preserve">n </w:t>
      </w:r>
      <w:r w:rsidRPr="00EE245F">
        <w:t>kiện lưu hành nếu cần</w:t>
      </w:r>
      <w:r w:rsidR="00106704">
        <w:t>, x</w:t>
      </w:r>
      <w:r w:rsidRPr="00EE245F">
        <w:t xml:space="preserve">ác định khách hàng đã thanh toán đủ hay chưa. </w:t>
      </w:r>
    </w:p>
    <w:p w14:paraId="1BA3BB3D" w14:textId="77777777" w:rsidR="00EE245F" w:rsidRPr="00106704" w:rsidRDefault="00EE245F" w:rsidP="008F7E31">
      <w:pPr>
        <w:pStyle w:val="NoSpacing"/>
        <w:numPr>
          <w:ilvl w:val="0"/>
          <w:numId w:val="24"/>
        </w:numPr>
      </w:pPr>
      <w:r w:rsidRPr="00106704">
        <w:t>Trường hợp 1: Nhận đủ tiền</w:t>
      </w:r>
    </w:p>
    <w:p w14:paraId="4A2526AE" w14:textId="77777777" w:rsidR="00EE245F" w:rsidRPr="00EE245F" w:rsidRDefault="00EE245F" w:rsidP="00F051CC">
      <w:pPr>
        <w:pStyle w:val="NoSpacing"/>
        <w:numPr>
          <w:ilvl w:val="1"/>
          <w:numId w:val="24"/>
        </w:numPr>
      </w:pPr>
      <w:r w:rsidRPr="00EE245F">
        <w:t xml:space="preserve">Thu ngân xác nhận đã nhận đủ tiền. </w:t>
      </w:r>
    </w:p>
    <w:p w14:paraId="0E49B4C2" w14:textId="77777777" w:rsidR="00EE245F" w:rsidRPr="00EE245F" w:rsidRDefault="00EE245F" w:rsidP="00F051CC">
      <w:pPr>
        <w:pStyle w:val="NoSpacing"/>
        <w:numPr>
          <w:ilvl w:val="1"/>
          <w:numId w:val="24"/>
        </w:numPr>
      </w:pPr>
      <w:r w:rsidRPr="00EE245F">
        <w:lastRenderedPageBreak/>
        <w:t xml:space="preserve">Nếu khách đưa thừa tiền, thu ngân trả lại tiền thừa. </w:t>
      </w:r>
    </w:p>
    <w:p w14:paraId="3CA83E42" w14:textId="77777777" w:rsidR="00EE245F" w:rsidRPr="00EE245F" w:rsidRDefault="00EE245F" w:rsidP="00F051CC">
      <w:pPr>
        <w:pStyle w:val="NoSpacing"/>
        <w:numPr>
          <w:ilvl w:val="1"/>
          <w:numId w:val="24"/>
        </w:numPr>
      </w:pPr>
      <w:r w:rsidRPr="00EE245F">
        <w:t xml:space="preserve">Kết quả thanh toán được chuyển cho bộ phận kế toán. </w:t>
      </w:r>
    </w:p>
    <w:p w14:paraId="1D694445" w14:textId="77777777" w:rsidR="00EE245F" w:rsidRPr="00EE245F" w:rsidRDefault="00EE245F" w:rsidP="00F051CC">
      <w:pPr>
        <w:pStyle w:val="NoSpacing"/>
        <w:numPr>
          <w:ilvl w:val="1"/>
          <w:numId w:val="24"/>
        </w:numPr>
      </w:pPr>
      <w:r w:rsidRPr="00EE245F">
        <w:t xml:space="preserve">Kế toán xác nhận đơn hàng đã được thanh toán bằng tiền mặt. </w:t>
      </w:r>
    </w:p>
    <w:p w14:paraId="6A6CB9D2" w14:textId="77777777" w:rsidR="00EE245F" w:rsidRPr="00EE245F" w:rsidRDefault="00EE245F" w:rsidP="00F051CC">
      <w:pPr>
        <w:pStyle w:val="NoSpacing"/>
        <w:numPr>
          <w:ilvl w:val="1"/>
          <w:numId w:val="24"/>
        </w:numPr>
      </w:pPr>
      <w:r w:rsidRPr="00EE245F">
        <w:t xml:space="preserve">Giao dịch được đưa vào dữ liệu doanh thu cần tổng hợp. </w:t>
      </w:r>
    </w:p>
    <w:p w14:paraId="68219450" w14:textId="77777777" w:rsidR="00EE245F" w:rsidRPr="00106704" w:rsidRDefault="00EE245F" w:rsidP="008F7E31">
      <w:pPr>
        <w:pStyle w:val="NoSpacing"/>
        <w:numPr>
          <w:ilvl w:val="0"/>
          <w:numId w:val="24"/>
        </w:numPr>
      </w:pPr>
      <w:r w:rsidRPr="00106704">
        <w:t>Trường hợp 2: Không nhận đủ tiền</w:t>
      </w:r>
    </w:p>
    <w:p w14:paraId="4110CB02" w14:textId="2FD0B0AB" w:rsidR="00EE245F" w:rsidRPr="00EE245F" w:rsidRDefault="00EE245F" w:rsidP="00F051CC">
      <w:pPr>
        <w:pStyle w:val="NoSpacing"/>
        <w:numPr>
          <w:ilvl w:val="1"/>
          <w:numId w:val="24"/>
        </w:numPr>
      </w:pPr>
      <w:r w:rsidRPr="00EE245F">
        <w:t>Nếu khách hàng đưa thiếu tiền:</w:t>
      </w:r>
      <w:r w:rsidR="00106704">
        <w:t xml:space="preserve"> </w:t>
      </w:r>
      <w:r w:rsidRPr="00EE245F">
        <w:t>Thu ngân thông báo số tiền còn thiếu</w:t>
      </w:r>
      <w:r w:rsidR="00106704">
        <w:t xml:space="preserve"> và </w:t>
      </w:r>
      <w:r w:rsidRPr="00EE245F">
        <w:t xml:space="preserve">yêu cầu khách hàng bổ sung. </w:t>
      </w:r>
    </w:p>
    <w:p w14:paraId="3C48D874" w14:textId="5D802DCC" w:rsidR="00EE245F" w:rsidRPr="00EE245F" w:rsidRDefault="00EE245F" w:rsidP="00F051CC">
      <w:pPr>
        <w:pStyle w:val="NoSpacing"/>
        <w:numPr>
          <w:ilvl w:val="1"/>
          <w:numId w:val="24"/>
        </w:numPr>
      </w:pPr>
      <w:r w:rsidRPr="00EE245F">
        <w:t xml:space="preserve">Khách hàng quyết định có tiếp tục thanh toán hay không. </w:t>
      </w:r>
    </w:p>
    <w:p w14:paraId="51A4B3FB" w14:textId="77777777" w:rsidR="00EE245F" w:rsidRPr="00EE245F" w:rsidRDefault="00EE245F" w:rsidP="00F051CC">
      <w:pPr>
        <w:pStyle w:val="NoSpacing"/>
        <w:numPr>
          <w:ilvl w:val="1"/>
          <w:numId w:val="24"/>
        </w:numPr>
      </w:pPr>
      <w:r w:rsidRPr="00EE245F">
        <w:t>Nếu khách hàng bổ sung đủ tiền, quy trình quay lại bước nhận và kiểm đếm tiền.</w:t>
      </w:r>
    </w:p>
    <w:p w14:paraId="369975DB" w14:textId="77777777" w:rsidR="00EE245F" w:rsidRPr="00EE245F" w:rsidRDefault="00EE245F" w:rsidP="00F051CC">
      <w:pPr>
        <w:pStyle w:val="NoSpacing"/>
        <w:numPr>
          <w:ilvl w:val="1"/>
          <w:numId w:val="24"/>
        </w:numPr>
      </w:pPr>
      <w:r w:rsidRPr="00EE245F">
        <w:t>Nếu khách hàng từ chối hoặc không thể thanh toán phần còn thiếu:</w:t>
      </w:r>
    </w:p>
    <w:p w14:paraId="384B2BF3" w14:textId="77777777" w:rsidR="00EE245F" w:rsidRPr="00EE245F" w:rsidRDefault="00EE245F" w:rsidP="00F051CC">
      <w:pPr>
        <w:pStyle w:val="NoSpacing"/>
        <w:numPr>
          <w:ilvl w:val="1"/>
          <w:numId w:val="24"/>
        </w:numPr>
      </w:pPr>
      <w:r w:rsidRPr="00EE245F">
        <w:t xml:space="preserve">Thu ngân hủy giao dịch. </w:t>
      </w:r>
    </w:p>
    <w:p w14:paraId="36E1D781" w14:textId="77777777" w:rsidR="00EE245F" w:rsidRPr="00EE245F" w:rsidRDefault="00EE245F" w:rsidP="00F051CC">
      <w:pPr>
        <w:pStyle w:val="NoSpacing"/>
        <w:numPr>
          <w:ilvl w:val="1"/>
          <w:numId w:val="24"/>
        </w:numPr>
      </w:pPr>
      <w:r w:rsidRPr="00EE245F">
        <w:t xml:space="preserve">Đơn hàng được cập nhật trạng thái “Thanh toán thất bại” hoặc “Đã hủy”. </w:t>
      </w:r>
    </w:p>
    <w:p w14:paraId="11153B9E" w14:textId="77777777" w:rsidR="00EE245F" w:rsidRPr="00EE245F" w:rsidRDefault="00EE245F" w:rsidP="00F051CC">
      <w:pPr>
        <w:pStyle w:val="NoSpacing"/>
        <w:numPr>
          <w:ilvl w:val="1"/>
          <w:numId w:val="24"/>
        </w:numPr>
      </w:pPr>
      <w:r w:rsidRPr="00EE245F">
        <w:t>Quy trình thanh toán tại quầy kết thúc mà không ghi nhận doanh thu.</w:t>
      </w:r>
    </w:p>
    <w:p w14:paraId="57EAA327" w14:textId="09D975BA" w:rsidR="00103D9C" w:rsidRDefault="00F95288" w:rsidP="00103D9C">
      <w:pPr>
        <w:pStyle w:val="NoSpacing"/>
        <w:rPr>
          <w:b/>
          <w:bCs/>
          <w:i/>
          <w:iCs/>
          <w:u w:val="single"/>
        </w:rPr>
      </w:pPr>
      <w:r w:rsidRPr="00F95288">
        <w:rPr>
          <w:b/>
          <w:bCs/>
          <w:i/>
          <w:iCs/>
          <w:u w:val="single"/>
        </w:rPr>
        <w:t>Thanh toán khi nhận hàng COD</w:t>
      </w:r>
    </w:p>
    <w:p w14:paraId="003A74F9" w14:textId="77777777" w:rsidR="003137EB" w:rsidRDefault="008958DB" w:rsidP="008F7E31">
      <w:pPr>
        <w:pStyle w:val="NoSpacing"/>
        <w:numPr>
          <w:ilvl w:val="0"/>
          <w:numId w:val="24"/>
        </w:numPr>
      </w:pPr>
      <w:r w:rsidRPr="008958DB">
        <w:t>Tiếp nhận yêu cầu giao hàng</w:t>
      </w:r>
      <w:r>
        <w:t xml:space="preserve">, khi khách hàng lựa chọn COD, yêu cầu giao hàng được chuyển đến bộ phận giao hàng, </w:t>
      </w:r>
      <w:r w:rsidR="003137EB">
        <w:t>n</w:t>
      </w:r>
      <w:r>
        <w:t>hân viên giao hàng tiếp nhận các thông tin</w:t>
      </w:r>
      <w:r w:rsidR="003137EB">
        <w:t xml:space="preserve">: </w:t>
      </w:r>
    </w:p>
    <w:p w14:paraId="1B9C7D14" w14:textId="34CEE52B" w:rsidR="003137EB" w:rsidRDefault="003137EB" w:rsidP="00F051CC">
      <w:pPr>
        <w:pStyle w:val="NoSpacing"/>
        <w:numPr>
          <w:ilvl w:val="1"/>
          <w:numId w:val="24"/>
        </w:numPr>
      </w:pPr>
      <w:r>
        <w:t>Mã đơn hàng.</w:t>
      </w:r>
    </w:p>
    <w:p w14:paraId="5D772F85" w14:textId="77777777" w:rsidR="003137EB" w:rsidRDefault="003137EB" w:rsidP="00F051CC">
      <w:pPr>
        <w:pStyle w:val="NoSpacing"/>
        <w:numPr>
          <w:ilvl w:val="1"/>
          <w:numId w:val="24"/>
        </w:numPr>
      </w:pPr>
      <w:r>
        <w:t>Tên và số điện thoại khách hàng.</w:t>
      </w:r>
    </w:p>
    <w:p w14:paraId="4066F78E" w14:textId="77777777" w:rsidR="003137EB" w:rsidRDefault="003137EB" w:rsidP="00F051CC">
      <w:pPr>
        <w:pStyle w:val="NoSpacing"/>
        <w:numPr>
          <w:ilvl w:val="1"/>
          <w:numId w:val="24"/>
        </w:numPr>
      </w:pPr>
      <w:r>
        <w:t>Địa chỉ nhận hàng.</w:t>
      </w:r>
    </w:p>
    <w:p w14:paraId="4933CE30" w14:textId="77777777" w:rsidR="003137EB" w:rsidRDefault="003137EB" w:rsidP="00F051CC">
      <w:pPr>
        <w:pStyle w:val="NoSpacing"/>
        <w:numPr>
          <w:ilvl w:val="1"/>
          <w:numId w:val="24"/>
        </w:numPr>
      </w:pPr>
      <w:r>
        <w:t>Danh sách sản phẩm.</w:t>
      </w:r>
    </w:p>
    <w:p w14:paraId="6379EBD7" w14:textId="77777777" w:rsidR="003137EB" w:rsidRDefault="003137EB" w:rsidP="00F051CC">
      <w:pPr>
        <w:pStyle w:val="NoSpacing"/>
        <w:numPr>
          <w:ilvl w:val="1"/>
          <w:numId w:val="24"/>
        </w:numPr>
      </w:pPr>
      <w:r>
        <w:t>Tổng số tiền cần thu.</w:t>
      </w:r>
    </w:p>
    <w:p w14:paraId="5759803B" w14:textId="77777777" w:rsidR="003137EB" w:rsidRDefault="003137EB" w:rsidP="00F051CC">
      <w:pPr>
        <w:pStyle w:val="NoSpacing"/>
        <w:numPr>
          <w:ilvl w:val="1"/>
          <w:numId w:val="24"/>
        </w:numPr>
      </w:pPr>
      <w:r>
        <w:t>Ghi chú giao hàng.</w:t>
      </w:r>
    </w:p>
    <w:p w14:paraId="7E4D0AD1" w14:textId="1F992B35" w:rsidR="00F95288" w:rsidRDefault="003137EB" w:rsidP="00F051CC">
      <w:pPr>
        <w:pStyle w:val="NoSpacing"/>
        <w:numPr>
          <w:ilvl w:val="1"/>
          <w:numId w:val="24"/>
        </w:numPr>
      </w:pPr>
      <w:r>
        <w:t>Thời gian giao hàng dự kiến.</w:t>
      </w:r>
    </w:p>
    <w:p w14:paraId="567BD9CE" w14:textId="5D07D4A7" w:rsidR="003137EB" w:rsidRPr="008F7E31" w:rsidRDefault="00C73CC5" w:rsidP="008F7E31">
      <w:pPr>
        <w:pStyle w:val="NoSpacing"/>
        <w:numPr>
          <w:ilvl w:val="0"/>
          <w:numId w:val="24"/>
        </w:numPr>
        <w:rPr>
          <w:rFonts w:cs="Times New Roman"/>
          <w:szCs w:val="28"/>
        </w:rPr>
      </w:pPr>
      <w:r w:rsidRPr="008F7E31">
        <w:rPr>
          <w:rFonts w:cs="Times New Roman"/>
          <w:szCs w:val="28"/>
        </w:rPr>
        <w:t>Chuẩn bị gói hàng, đóng gói, kiểm tra hàng hoá trước khi gửi cho khách.</w:t>
      </w:r>
    </w:p>
    <w:p w14:paraId="1A106FC2" w14:textId="4C91D235" w:rsidR="00C73CC5" w:rsidRPr="008F7E31" w:rsidRDefault="00C73CC5" w:rsidP="008F7E31">
      <w:pPr>
        <w:pStyle w:val="NoSpacing"/>
        <w:numPr>
          <w:ilvl w:val="0"/>
          <w:numId w:val="24"/>
        </w:numPr>
        <w:rPr>
          <w:rFonts w:cs="Times New Roman"/>
          <w:szCs w:val="28"/>
        </w:rPr>
      </w:pPr>
      <w:r w:rsidRPr="008F7E31">
        <w:rPr>
          <w:rFonts w:cs="Times New Roman"/>
          <w:szCs w:val="28"/>
        </w:rPr>
        <w:t>Nhân viên giao hàng liên hệ và giao đơn đến địa chỉ của khách hàng. Sau đó, hệ thống hoặc nhân viên xác định kết quả giao hàng tại “Giao hàng thành công?”</w:t>
      </w:r>
    </w:p>
    <w:p w14:paraId="5F448F69" w14:textId="0A9F93E2" w:rsidR="00F051CC" w:rsidRDefault="00F051CC" w:rsidP="00A35739">
      <w:pPr>
        <w:pStyle w:val="NoSpacing"/>
        <w:numPr>
          <w:ilvl w:val="1"/>
          <w:numId w:val="24"/>
        </w:numPr>
      </w:pPr>
      <w:r>
        <w:t>Giao hàng thành công</w:t>
      </w:r>
      <w:r w:rsidR="00460C14">
        <w:t>: n</w:t>
      </w:r>
      <w:r w:rsidR="00460C14" w:rsidRPr="00460C14">
        <w:t>hân viên giao hàng thu tiền COD</w:t>
      </w:r>
      <w:r w:rsidR="00460C14">
        <w:t>, x</w:t>
      </w:r>
      <w:r w:rsidR="00460C14" w:rsidRPr="00460C14">
        <w:t>ác nhận đã giao hàng và thu tiền thành côn</w:t>
      </w:r>
      <w:r w:rsidR="00A35739">
        <w:t>g, giao dịch được đưa vào dữ liệu doanh thu cần đối soát.</w:t>
      </w:r>
    </w:p>
    <w:p w14:paraId="3B44F655" w14:textId="17E05596" w:rsidR="00A35739" w:rsidRPr="00F95288" w:rsidRDefault="00A35739" w:rsidP="00A35739">
      <w:pPr>
        <w:pStyle w:val="NoSpacing"/>
        <w:numPr>
          <w:ilvl w:val="1"/>
          <w:numId w:val="24"/>
        </w:numPr>
      </w:pPr>
      <w:r w:rsidRPr="00A35739">
        <w:t>Giao hàng thất bại</w:t>
      </w:r>
      <w:r>
        <w:t xml:space="preserve">: nhân viên bàn giao hàng về kho, cửa hàng </w:t>
      </w:r>
      <w:r w:rsidR="00241F9B">
        <w:t>để nhân viên nhập hàng, giao dịch kết thúc, không ghi nhận doanh thu.</w:t>
      </w:r>
    </w:p>
    <w:p w14:paraId="166C876A" w14:textId="733C8677" w:rsidR="008C31D9" w:rsidRDefault="008C31D9" w:rsidP="008C31D9">
      <w:pPr>
        <w:pStyle w:val="NoSpacing"/>
        <w:ind w:left="0"/>
        <w:rPr>
          <w:b/>
          <w:bCs/>
          <w:i/>
          <w:iCs/>
          <w:u w:val="single"/>
        </w:rPr>
      </w:pPr>
      <w:r w:rsidRPr="00F95288">
        <w:rPr>
          <w:b/>
          <w:bCs/>
          <w:i/>
          <w:iCs/>
          <w:u w:val="single"/>
        </w:rPr>
        <w:t xml:space="preserve">Thanh toán </w:t>
      </w:r>
      <w:r>
        <w:rPr>
          <w:b/>
          <w:bCs/>
          <w:i/>
          <w:iCs/>
          <w:u w:val="single"/>
        </w:rPr>
        <w:t>Online</w:t>
      </w:r>
    </w:p>
    <w:p w14:paraId="773EDF05" w14:textId="67646801" w:rsidR="000D071E" w:rsidRPr="000E2988" w:rsidRDefault="000D071E" w:rsidP="000E2988">
      <w:pPr>
        <w:pStyle w:val="NoSpacing"/>
        <w:numPr>
          <w:ilvl w:val="0"/>
          <w:numId w:val="24"/>
        </w:numPr>
      </w:pPr>
      <w:r w:rsidRPr="000E2988">
        <w:rPr>
          <w:rFonts w:cs="Times New Roman"/>
          <w:szCs w:val="28"/>
        </w:rPr>
        <w:t>Khi</w:t>
      </w:r>
      <w:r>
        <w:t xml:space="preserve"> chọn thanh toán online, khách hàng thực hiện thanh toán bằng phương thức được hệ thống hỗ trợ: </w:t>
      </w:r>
      <w:r w:rsidRPr="000D071E">
        <w:rPr>
          <w:rFonts w:cs="Times New Roman"/>
          <w:szCs w:val="28"/>
        </w:rPr>
        <w:t>Thẻ ngân hàng</w:t>
      </w:r>
      <w:r>
        <w:rPr>
          <w:rFonts w:cs="Times New Roman"/>
          <w:szCs w:val="28"/>
        </w:rPr>
        <w:t>, c</w:t>
      </w:r>
      <w:r w:rsidRPr="000D071E">
        <w:rPr>
          <w:rFonts w:cs="Times New Roman"/>
          <w:szCs w:val="28"/>
        </w:rPr>
        <w:t>huyển khoản</w:t>
      </w:r>
      <w:r>
        <w:rPr>
          <w:rFonts w:cs="Times New Roman"/>
          <w:szCs w:val="28"/>
        </w:rPr>
        <w:t>, m</w:t>
      </w:r>
      <w:r w:rsidRPr="000D071E">
        <w:rPr>
          <w:rFonts w:cs="Times New Roman"/>
          <w:szCs w:val="28"/>
        </w:rPr>
        <w:t>ã QR</w:t>
      </w:r>
      <w:r>
        <w:rPr>
          <w:rFonts w:cs="Times New Roman"/>
          <w:szCs w:val="28"/>
        </w:rPr>
        <w:t>, v</w:t>
      </w:r>
      <w:r w:rsidRPr="000D071E">
        <w:rPr>
          <w:rFonts w:cs="Times New Roman"/>
          <w:szCs w:val="28"/>
        </w:rPr>
        <w:t>í điện tử</w:t>
      </w:r>
      <w:r>
        <w:rPr>
          <w:rFonts w:cs="Times New Roman"/>
          <w:szCs w:val="28"/>
        </w:rPr>
        <w:t xml:space="preserve">, </w:t>
      </w:r>
      <w:r w:rsidRPr="000D071E">
        <w:rPr>
          <w:rFonts w:cs="Times New Roman"/>
          <w:szCs w:val="28"/>
        </w:rPr>
        <w:t>Cổng thanh toán trực tuyến.</w:t>
      </w:r>
    </w:p>
    <w:p w14:paraId="662E20DA" w14:textId="128F31AC" w:rsidR="000E2988" w:rsidRPr="00F301F3" w:rsidRDefault="000E2988" w:rsidP="000E2988">
      <w:pPr>
        <w:pStyle w:val="NoSpacing"/>
        <w:numPr>
          <w:ilvl w:val="0"/>
          <w:numId w:val="24"/>
        </w:numPr>
      </w:pPr>
      <w:r>
        <w:rPr>
          <w:rFonts w:cs="Times New Roman"/>
          <w:szCs w:val="28"/>
        </w:rPr>
        <w:lastRenderedPageBreak/>
        <w:t>Ngân hàng tiếp nhận tín hiệu từ hệ thống OmniChannel</w:t>
      </w:r>
      <w:r w:rsidR="00F301F3">
        <w:rPr>
          <w:rFonts w:cs="Times New Roman"/>
          <w:szCs w:val="28"/>
        </w:rPr>
        <w:t xml:space="preserve"> sẽ kiểm tra mã thanh toán, đối tác, số tiền và phương thức</w:t>
      </w:r>
    </w:p>
    <w:p w14:paraId="061E0428" w14:textId="245919F2" w:rsidR="00F301F3" w:rsidRDefault="00F301F3" w:rsidP="000E2988">
      <w:pPr>
        <w:pStyle w:val="NoSpacing"/>
        <w:numPr>
          <w:ilvl w:val="0"/>
          <w:numId w:val="24"/>
        </w:numPr>
      </w:pPr>
      <w:r w:rsidRPr="00F301F3">
        <w:t>Thanh toán thành công</w:t>
      </w:r>
    </w:p>
    <w:p w14:paraId="69315743" w14:textId="77777777" w:rsidR="0035685E" w:rsidRDefault="0035685E" w:rsidP="0035685E">
      <w:pPr>
        <w:pStyle w:val="NoSpacing"/>
        <w:numPr>
          <w:ilvl w:val="1"/>
          <w:numId w:val="24"/>
        </w:numPr>
      </w:pPr>
      <w:r>
        <w:t xml:space="preserve">Ngân hàng trừ tiền hoặc ghi nhận giao dịch. </w:t>
      </w:r>
    </w:p>
    <w:p w14:paraId="24ED8B3F" w14:textId="77777777" w:rsidR="0035685E" w:rsidRDefault="0035685E" w:rsidP="0035685E">
      <w:pPr>
        <w:pStyle w:val="NoSpacing"/>
        <w:numPr>
          <w:ilvl w:val="1"/>
          <w:numId w:val="24"/>
        </w:numPr>
      </w:pPr>
      <w:r>
        <w:t xml:space="preserve">Ngân hàng tạo mã tham chiếu giao dịch. </w:t>
      </w:r>
    </w:p>
    <w:p w14:paraId="4803A490" w14:textId="77777777" w:rsidR="0035685E" w:rsidRDefault="0035685E" w:rsidP="0035685E">
      <w:pPr>
        <w:pStyle w:val="NoSpacing"/>
        <w:numPr>
          <w:ilvl w:val="1"/>
          <w:numId w:val="24"/>
        </w:numPr>
      </w:pPr>
      <w:r>
        <w:t xml:space="preserve">Ngân hàng gửi xác nhận thanh toán thành công cho Farmer Market. </w:t>
      </w:r>
    </w:p>
    <w:p w14:paraId="4ECCF663" w14:textId="77777777" w:rsidR="0035685E" w:rsidRDefault="0035685E" w:rsidP="0035685E">
      <w:pPr>
        <w:pStyle w:val="NoSpacing"/>
        <w:numPr>
          <w:ilvl w:val="1"/>
          <w:numId w:val="24"/>
        </w:numPr>
      </w:pPr>
      <w:r>
        <w:t xml:space="preserve">Kế toán hoặc hệ thống Farmer Market nhận kết quả thanh toán online. </w:t>
      </w:r>
    </w:p>
    <w:p w14:paraId="28151825" w14:textId="77777777" w:rsidR="0035685E" w:rsidRDefault="0035685E" w:rsidP="0035685E">
      <w:pPr>
        <w:pStyle w:val="NoSpacing"/>
        <w:numPr>
          <w:ilvl w:val="1"/>
          <w:numId w:val="24"/>
        </w:numPr>
      </w:pPr>
      <w:r>
        <w:t xml:space="preserve">Kế toán xác nhận đơn hàng đã thanh toán. </w:t>
      </w:r>
    </w:p>
    <w:p w14:paraId="2C278AC6" w14:textId="5DA825DB" w:rsidR="0035685E" w:rsidRDefault="0035685E" w:rsidP="0035685E">
      <w:pPr>
        <w:pStyle w:val="NoSpacing"/>
        <w:numPr>
          <w:ilvl w:val="1"/>
          <w:numId w:val="24"/>
        </w:numPr>
      </w:pPr>
      <w:r>
        <w:t>Dữ liệu được đưa vào tập giao dịch doanh thu.</w:t>
      </w:r>
    </w:p>
    <w:p w14:paraId="3B54CED8" w14:textId="16BD4954" w:rsidR="00F301F3" w:rsidRPr="000D071E" w:rsidRDefault="00F301F3" w:rsidP="000E2988">
      <w:pPr>
        <w:pStyle w:val="NoSpacing"/>
        <w:numPr>
          <w:ilvl w:val="0"/>
          <w:numId w:val="24"/>
        </w:numPr>
      </w:pPr>
      <w:r>
        <w:t>Thanh toán thất bại</w:t>
      </w:r>
    </w:p>
    <w:p w14:paraId="11B3E255" w14:textId="77777777" w:rsidR="0035685E" w:rsidRDefault="0035685E" w:rsidP="0035685E">
      <w:pPr>
        <w:pStyle w:val="NoSpacing"/>
        <w:numPr>
          <w:ilvl w:val="1"/>
          <w:numId w:val="24"/>
        </w:numPr>
      </w:pPr>
      <w:r>
        <w:t>Ngân hàng gửi thông báo thanh toán thất bại.</w:t>
      </w:r>
    </w:p>
    <w:p w14:paraId="3CFE7F31" w14:textId="77777777" w:rsidR="0035685E" w:rsidRDefault="0035685E" w:rsidP="0035685E">
      <w:pPr>
        <w:pStyle w:val="NoSpacing"/>
        <w:numPr>
          <w:ilvl w:val="1"/>
          <w:numId w:val="24"/>
        </w:numPr>
      </w:pPr>
      <w:r>
        <w:t>Khách hàng nhận thông báo.</w:t>
      </w:r>
    </w:p>
    <w:p w14:paraId="26ED5DA0" w14:textId="0A624A01" w:rsidR="00C6691B" w:rsidRDefault="0035685E" w:rsidP="0035685E">
      <w:pPr>
        <w:pStyle w:val="NoSpacing"/>
        <w:numPr>
          <w:ilvl w:val="1"/>
          <w:numId w:val="24"/>
        </w:numPr>
      </w:pPr>
      <w:r>
        <w:t>Khách hàng quyết định có thanh toán lại hay không.</w:t>
      </w:r>
    </w:p>
    <w:p w14:paraId="64A9498B" w14:textId="27E8E51C" w:rsidR="00E010F3" w:rsidRDefault="00E010F3" w:rsidP="0035685E">
      <w:pPr>
        <w:pStyle w:val="NoSpacing"/>
        <w:numPr>
          <w:ilvl w:val="1"/>
          <w:numId w:val="24"/>
        </w:numPr>
      </w:pPr>
      <w:r>
        <w:t>Trường hợp quá thời gian chờ, hệ thống timeout thì giao dịch sẽ được tính là huỷ giao dịch.</w:t>
      </w:r>
    </w:p>
    <w:p w14:paraId="09F380F4" w14:textId="400548C7" w:rsidR="00454D10" w:rsidRDefault="00454D10" w:rsidP="00454D10">
      <w:pPr>
        <w:pStyle w:val="NoSpacing"/>
        <w:rPr>
          <w:b/>
          <w:bCs/>
          <w:i/>
          <w:iCs/>
          <w:u w:val="single"/>
        </w:rPr>
      </w:pPr>
      <w:r w:rsidRPr="00454D10">
        <w:rPr>
          <w:b/>
          <w:bCs/>
          <w:i/>
          <w:iCs/>
          <w:u w:val="single"/>
        </w:rPr>
        <w:t>Tổng hợp các giao dịch thanh toán</w:t>
      </w:r>
    </w:p>
    <w:p w14:paraId="287425BC" w14:textId="768A9994" w:rsidR="0070794E" w:rsidRDefault="0070794E" w:rsidP="009C0CAC">
      <w:pPr>
        <w:pStyle w:val="NoSpacing"/>
      </w:pPr>
      <w:r>
        <w:t>Thông qua hệ thống, kế toán tổng hợp xác nhận đã thu tiền mặt, xác nhận đã thu tiền COD từ nhân viên giao hàn</w:t>
      </w:r>
      <w:r w:rsidR="009C0CAC">
        <w:t xml:space="preserve">g, </w:t>
      </w:r>
      <w:r>
        <w:t>xác nhận thanh toán online.</w:t>
      </w:r>
    </w:p>
    <w:p w14:paraId="4BEB599B" w14:textId="0AC65998" w:rsidR="009C0CAC" w:rsidRDefault="009C0CAC" w:rsidP="009C0CAC">
      <w:pPr>
        <w:pStyle w:val="NoSpacing"/>
      </w:pPr>
      <w:r>
        <w:t xml:space="preserve">Kế toán thực hiện: </w:t>
      </w:r>
    </w:p>
    <w:p w14:paraId="3995CFB8" w14:textId="26D2235C" w:rsidR="009C0CAC" w:rsidRPr="009C0CAC" w:rsidRDefault="009C0CAC" w:rsidP="009C0CAC">
      <w:pPr>
        <w:pStyle w:val="NoSpacing"/>
        <w:numPr>
          <w:ilvl w:val="0"/>
          <w:numId w:val="31"/>
        </w:numPr>
      </w:pPr>
      <w:r w:rsidRPr="009C0CAC">
        <w:t>Kiểm tra mã đơn hàng</w:t>
      </w:r>
      <w:r>
        <w:t xml:space="preserve">, </w:t>
      </w:r>
      <w:r w:rsidRPr="009C0CAC">
        <w:t xml:space="preserve">phương thức thanh toán. </w:t>
      </w:r>
    </w:p>
    <w:p w14:paraId="434E9292" w14:textId="77777777" w:rsidR="009C0CAC" w:rsidRPr="009C0CAC" w:rsidRDefault="009C0CAC" w:rsidP="009C0CAC">
      <w:pPr>
        <w:pStyle w:val="NoSpacing"/>
        <w:numPr>
          <w:ilvl w:val="0"/>
          <w:numId w:val="31"/>
        </w:numPr>
      </w:pPr>
      <w:r w:rsidRPr="009C0CAC">
        <w:t xml:space="preserve">Kiểm tra số tiền thực nhận. </w:t>
      </w:r>
    </w:p>
    <w:p w14:paraId="3859C4E1" w14:textId="77777777" w:rsidR="009C0CAC" w:rsidRPr="009C0CAC" w:rsidRDefault="009C0CAC" w:rsidP="009C0CAC">
      <w:pPr>
        <w:pStyle w:val="NoSpacing"/>
        <w:numPr>
          <w:ilvl w:val="0"/>
          <w:numId w:val="31"/>
        </w:numPr>
      </w:pPr>
      <w:r w:rsidRPr="009C0CAC">
        <w:t xml:space="preserve">Cập nhật trạng thái thanh toán thành công. </w:t>
      </w:r>
    </w:p>
    <w:p w14:paraId="66E2BD68" w14:textId="77777777" w:rsidR="009C0CAC" w:rsidRPr="009C0CAC" w:rsidRDefault="009C0CAC" w:rsidP="009C0CAC">
      <w:pPr>
        <w:pStyle w:val="NoSpacing"/>
        <w:numPr>
          <w:ilvl w:val="0"/>
          <w:numId w:val="31"/>
        </w:numPr>
      </w:pPr>
      <w:r w:rsidRPr="009C0CAC">
        <w:t xml:space="preserve">Ghi nhận doanh thu của giao dịch. </w:t>
      </w:r>
    </w:p>
    <w:p w14:paraId="05810965" w14:textId="695FD9C1" w:rsidR="009C0CAC" w:rsidRDefault="009C0CAC" w:rsidP="009C0CAC">
      <w:pPr>
        <w:pStyle w:val="NoSpacing"/>
        <w:numPr>
          <w:ilvl w:val="0"/>
          <w:numId w:val="31"/>
        </w:numPr>
      </w:pPr>
      <w:r w:rsidRPr="009C0CAC">
        <w:t xml:space="preserve">Phát hành hóa đơn cho khách hàng. </w:t>
      </w:r>
    </w:p>
    <w:p w14:paraId="398FC276" w14:textId="3BFEF294" w:rsidR="00D81357" w:rsidRDefault="00D81357" w:rsidP="00D81357">
      <w:pPr>
        <w:pStyle w:val="NoSpacing"/>
        <w:rPr>
          <w:b/>
          <w:bCs/>
          <w:i/>
          <w:iCs/>
          <w:u w:val="single"/>
        </w:rPr>
      </w:pPr>
      <w:r w:rsidRPr="00D81357">
        <w:rPr>
          <w:b/>
          <w:bCs/>
          <w:i/>
          <w:iCs/>
          <w:u w:val="single"/>
        </w:rPr>
        <w:t>Đối soát doanh thu</w:t>
      </w:r>
    </w:p>
    <w:p w14:paraId="224273EB" w14:textId="4401FF11" w:rsidR="006F235E" w:rsidRDefault="006F235E" w:rsidP="006F235E">
      <w:pPr>
        <w:pStyle w:val="NoSpacing"/>
        <w:numPr>
          <w:ilvl w:val="0"/>
          <w:numId w:val="32"/>
        </w:numPr>
      </w:pPr>
      <w:r>
        <w:t>Tập hợp dữ liệu:  đầu tiên, kế toán cần tập hợp đầy đủ dữ liệu từ các bộ phận và phương thức thanh toán khác nhau. Đối với giao dịch tại quầy, kế toán thu thập danh sách đơn hàng, báo cáo thu tiền của thu ngân và kiểm tra số tiền mặt thực tế trong két. Đối với đơn hàng COD, kế toán lấy danh sách các đơn đã giao thành công, biên bản bàn giao tiền và báo cáo từ đơn vị giao hàng. Đối với thanh toán online, kế toán thu thập dữ liệu giao dịch trên hệ thống, sao kê ngân hàng và báo cáo của cổng thanh toán. Ngoài ra, kế toán còn kiểm tra danh sách hóa đơn đã phát hành, các đơn hàng bị hủy và những khoản đã hoàn tiền cho khách hàng. Sau khi tập hợp xong, kế toán sẽ có một bộ dữ liệu tổng hợp để sử dụng cho việc đối chiếu.</w:t>
      </w:r>
    </w:p>
    <w:p w14:paraId="6A65CE64" w14:textId="77777777" w:rsidR="006F235E" w:rsidRDefault="006F235E" w:rsidP="006F235E">
      <w:pPr>
        <w:pStyle w:val="NoSpacing"/>
      </w:pPr>
    </w:p>
    <w:p w14:paraId="00E1785A" w14:textId="2603D83A" w:rsidR="00225850" w:rsidRDefault="006F235E" w:rsidP="00225850">
      <w:pPr>
        <w:pStyle w:val="NoSpacing"/>
        <w:numPr>
          <w:ilvl w:val="0"/>
          <w:numId w:val="32"/>
        </w:numPr>
      </w:pPr>
      <w:r>
        <w:t>Đối chiếu dữ liệu:</w:t>
      </w:r>
      <w:r w:rsidR="00225850">
        <w:t xml:space="preserve"> s</w:t>
      </w:r>
      <w:r>
        <w:t>au khi có đầy đủ dữ liệu, kế toán bắt đầu kiểm tra và so sánh các số liệu với nhau</w:t>
      </w:r>
      <w:r w:rsidR="008F62CA">
        <w:t>:</w:t>
      </w:r>
    </w:p>
    <w:p w14:paraId="64D2B510" w14:textId="77777777" w:rsidR="00225850" w:rsidRDefault="00225850" w:rsidP="00225850">
      <w:pPr>
        <w:ind w:left="360"/>
      </w:pPr>
    </w:p>
    <w:p w14:paraId="35E6FF26" w14:textId="5303D44E" w:rsidR="00225850" w:rsidRDefault="00225850" w:rsidP="00225850">
      <w:pPr>
        <w:pStyle w:val="NoSpacing"/>
        <w:numPr>
          <w:ilvl w:val="1"/>
          <w:numId w:val="24"/>
        </w:numPr>
        <w:tabs>
          <w:tab w:val="num" w:pos="1080"/>
        </w:tabs>
      </w:pPr>
      <w:r>
        <w:lastRenderedPageBreak/>
        <w:t>K</w:t>
      </w:r>
      <w:r w:rsidR="006F235E">
        <w:t>ế toán so sánh tổng giá trị đơn hàng với tổng doanh thu đã ghi nhận; doanh thu tiền mặt với số tiền thực tế trong két; doanh thu COD với số tiền mà nhân viên hoặc đơn vị giao hàng đã bàn giao; doanh thu online với sao kê ngân hàng và báo cáo từ cổng thanh toán.</w:t>
      </w:r>
    </w:p>
    <w:p w14:paraId="3199ED79" w14:textId="2A5D2326" w:rsidR="006F235E" w:rsidRDefault="006F235E" w:rsidP="00225850">
      <w:pPr>
        <w:pStyle w:val="NoSpacing"/>
        <w:numPr>
          <w:ilvl w:val="1"/>
          <w:numId w:val="24"/>
        </w:numPr>
        <w:tabs>
          <w:tab w:val="num" w:pos="1080"/>
        </w:tabs>
      </w:pPr>
      <w:r>
        <w:t>Kế toán cũng kiểm tra xem số đơn thanh toán thành công có khớp với số hóa đơn đã phát hành hay không. Đối với các đơn bị hủy hoặc hoàn tiền, kế toán phải kiểm tra xem hệ thống đã ghi nhận bút toán giảm doanh thu chưa. Các khoản phí như phí ngân hàng, phí cổng thanh toán và phí thu hộ COD cũng cần được kiểm tra để bảo đảm đã được ghi nhận đầy đủ.</w:t>
      </w:r>
    </w:p>
    <w:p w14:paraId="752702F0" w14:textId="5110EF03" w:rsidR="006F235E" w:rsidRDefault="006F235E" w:rsidP="008F62CA">
      <w:pPr>
        <w:pStyle w:val="NoSpacing"/>
        <w:numPr>
          <w:ilvl w:val="1"/>
          <w:numId w:val="24"/>
        </w:numPr>
        <w:tabs>
          <w:tab w:val="num" w:pos="1080"/>
        </w:tabs>
      </w:pPr>
      <w:r>
        <w:t>Sau khi đối chiếu xong, kế toán xác định xem số liệu có phát sinh chênh lệch hay không. Nếu dữ liệu khớp thì quy trình được chuyển sang bước hạch toán và lập báo cáo. Nếu có chênh lệch thì kế toán phải tiếp tục xác minh nguyên nhân</w:t>
      </w:r>
    </w:p>
    <w:p w14:paraId="20579702" w14:textId="467E30CC" w:rsidR="006F235E" w:rsidRDefault="006F235E" w:rsidP="008F62CA">
      <w:pPr>
        <w:pStyle w:val="NoSpacing"/>
        <w:numPr>
          <w:ilvl w:val="0"/>
          <w:numId w:val="32"/>
        </w:numPr>
      </w:pPr>
      <w:r>
        <w:t>Trường hợp có chênh lệch</w:t>
      </w:r>
      <w:r w:rsidR="00225850">
        <w:t>: k</w:t>
      </w:r>
      <w:r>
        <w:t>hi phát hiện những trường hợp này, kế toán sẽ kiểm tra lại chứng từ gốc, lịch sử đơn hàng và mã giao dịch. Tùy theo nguyên nhân, kế toán có thể trao đổi với thu ngân, nhân viên giao hàng, đơn vị vận chuyển, ngân hàng hoặc cổng thanh toán để xác minh thông tin. Sau khi kiểm tra, kế toán cần xác định rõ nguyên nhân gây ra chênh lệch và trách nhiệm của bên liên quan.</w:t>
      </w:r>
    </w:p>
    <w:p w14:paraId="1C182B11" w14:textId="243D3B58" w:rsidR="006F235E" w:rsidRDefault="006F235E" w:rsidP="008F62CA">
      <w:pPr>
        <w:pStyle w:val="NoSpacing"/>
        <w:numPr>
          <w:ilvl w:val="0"/>
          <w:numId w:val="32"/>
        </w:numPr>
      </w:pPr>
      <w:r>
        <w:t>Trường hợp không có chênh lệc</w:t>
      </w:r>
      <w:r w:rsidR="00225850">
        <w:t xml:space="preserve">h: </w:t>
      </w:r>
      <w:r>
        <w:t>Dựa trên số liệu đã được kiểm tra, kế toán lập báo cáo doanh thu và đính kèm các sao kê, hóa đơn, biên bản bàn giao cùng những chứng từ có liên quan. Báo cáo cần thể hiện được tổng doanh thu theo từng phương thức thanh toán, số giao dịch thành công và thất bại, số đơn bị hủy, số tiền đã hoàn trả, các khoản phí phát sinh, những chênh lệch đã phát hiện, các bút toán điều chỉnh và doanh thu thuần sau khi đối soát</w:t>
      </w:r>
      <w:r w:rsidR="008F62CA">
        <w:t>.</w:t>
      </w:r>
    </w:p>
    <w:p w14:paraId="0AD865C2" w14:textId="4697F447" w:rsidR="0070794E" w:rsidRDefault="006F235E" w:rsidP="00225850">
      <w:pPr>
        <w:pStyle w:val="NoSpacing"/>
        <w:numPr>
          <w:ilvl w:val="0"/>
          <w:numId w:val="32"/>
        </w:numPr>
      </w:pPr>
      <w:r>
        <w:t>Cuối cùng, kế toán chuyển báo cáo cùng toàn bộ chứng từ cho kế toán trưởng kiểm tra và phê duyệt. Nếu báo cáo được chấp thuận, kế toán có thể thực hiện khóa sổ. Nếu báo cáo chưa đạt yêu cầu, kế toán phải giải trình, điều chỉnh và trình lại cho đến khi được phê duyệt</w:t>
      </w:r>
      <w:r w:rsidR="00225850">
        <w:t>.</w:t>
      </w:r>
    </w:p>
    <w:p w14:paraId="59895414" w14:textId="77777777" w:rsidR="008F62CA" w:rsidRPr="008F62CA" w:rsidRDefault="008F62CA" w:rsidP="008F62CA">
      <w:pPr>
        <w:pStyle w:val="NoSpacing"/>
        <w:rPr>
          <w:b/>
          <w:bCs/>
          <w:i/>
          <w:iCs/>
        </w:rPr>
      </w:pPr>
      <w:r w:rsidRPr="008F62CA">
        <w:rPr>
          <w:b/>
          <w:bCs/>
          <w:i/>
          <w:iCs/>
        </w:rPr>
        <w:t>Kiểm tra và phê duyệt báo cáo</w:t>
      </w:r>
    </w:p>
    <w:p w14:paraId="046B6FD7" w14:textId="77777777" w:rsidR="008F62CA" w:rsidRPr="008F62CA" w:rsidRDefault="008F62CA" w:rsidP="008F62CA">
      <w:pPr>
        <w:pStyle w:val="NoSpacing"/>
        <w:numPr>
          <w:ilvl w:val="0"/>
          <w:numId w:val="32"/>
        </w:numPr>
      </w:pPr>
      <w:r w:rsidRPr="008F62CA">
        <w:t xml:space="preserve">Kế toán trưởng tiếp nhận báo cáo và thực hiện bước </w:t>
      </w:r>
      <w:r w:rsidRPr="008F62CA">
        <w:rPr>
          <w:b/>
          <w:bCs/>
        </w:rPr>
        <w:t>“Kiểm tra báo cáo”</w:t>
      </w:r>
      <w:r w:rsidRPr="008F62CA">
        <w:t>.</w:t>
      </w:r>
    </w:p>
    <w:p w14:paraId="40C5FEBD" w14:textId="77777777" w:rsidR="008F62CA" w:rsidRPr="008F62CA" w:rsidRDefault="008F62CA" w:rsidP="008F62CA">
      <w:pPr>
        <w:pStyle w:val="NoSpacing"/>
        <w:numPr>
          <w:ilvl w:val="1"/>
          <w:numId w:val="24"/>
        </w:numPr>
        <w:tabs>
          <w:tab w:val="num" w:pos="1080"/>
        </w:tabs>
      </w:pPr>
      <w:r w:rsidRPr="008F62CA">
        <w:t xml:space="preserve">Tính đầy đủ của chứng từ. </w:t>
      </w:r>
    </w:p>
    <w:p w14:paraId="06CA77D3" w14:textId="77777777" w:rsidR="008F62CA" w:rsidRPr="008F62CA" w:rsidRDefault="008F62CA" w:rsidP="008F62CA">
      <w:pPr>
        <w:pStyle w:val="NoSpacing"/>
        <w:numPr>
          <w:ilvl w:val="1"/>
          <w:numId w:val="24"/>
        </w:numPr>
        <w:tabs>
          <w:tab w:val="num" w:pos="1080"/>
        </w:tabs>
      </w:pPr>
      <w:r w:rsidRPr="008F62CA">
        <w:t xml:space="preserve">Tính chính xác của doanh thu. </w:t>
      </w:r>
    </w:p>
    <w:p w14:paraId="206380FE" w14:textId="77777777" w:rsidR="008F62CA" w:rsidRPr="008F62CA" w:rsidRDefault="008F62CA" w:rsidP="008F62CA">
      <w:pPr>
        <w:pStyle w:val="NoSpacing"/>
        <w:numPr>
          <w:ilvl w:val="1"/>
          <w:numId w:val="24"/>
        </w:numPr>
        <w:tabs>
          <w:tab w:val="num" w:pos="1080"/>
        </w:tabs>
      </w:pPr>
      <w:r w:rsidRPr="008F62CA">
        <w:t xml:space="preserve">Sự khớp đúng giữa đơn hàng và dòng tiền. </w:t>
      </w:r>
    </w:p>
    <w:p w14:paraId="2458519D" w14:textId="77777777" w:rsidR="008F62CA" w:rsidRPr="008F62CA" w:rsidRDefault="008F62CA" w:rsidP="008F62CA">
      <w:pPr>
        <w:pStyle w:val="NoSpacing"/>
        <w:numPr>
          <w:ilvl w:val="1"/>
          <w:numId w:val="24"/>
        </w:numPr>
        <w:tabs>
          <w:tab w:val="num" w:pos="1080"/>
        </w:tabs>
      </w:pPr>
      <w:r w:rsidRPr="008F62CA">
        <w:t xml:space="preserve">Các khoản chênh lệch và nguyên nhân. </w:t>
      </w:r>
    </w:p>
    <w:p w14:paraId="6B3FB67F" w14:textId="77777777" w:rsidR="008F62CA" w:rsidRPr="008F62CA" w:rsidRDefault="008F62CA" w:rsidP="008F62CA">
      <w:pPr>
        <w:pStyle w:val="NoSpacing"/>
        <w:numPr>
          <w:ilvl w:val="1"/>
          <w:numId w:val="24"/>
        </w:numPr>
        <w:tabs>
          <w:tab w:val="num" w:pos="1080"/>
        </w:tabs>
      </w:pPr>
      <w:r w:rsidRPr="008F62CA">
        <w:t xml:space="preserve">Tính hợp lý của bút toán điều chỉnh. </w:t>
      </w:r>
    </w:p>
    <w:p w14:paraId="06490466" w14:textId="77777777" w:rsidR="008F62CA" w:rsidRPr="008F62CA" w:rsidRDefault="008F62CA" w:rsidP="008F62CA">
      <w:pPr>
        <w:pStyle w:val="NoSpacing"/>
        <w:numPr>
          <w:ilvl w:val="1"/>
          <w:numId w:val="24"/>
        </w:numPr>
        <w:tabs>
          <w:tab w:val="num" w:pos="1080"/>
        </w:tabs>
      </w:pPr>
      <w:r w:rsidRPr="008F62CA">
        <w:t xml:space="preserve">Các giao dịch bất thường. </w:t>
      </w:r>
    </w:p>
    <w:p w14:paraId="3A3A8403" w14:textId="77777777" w:rsidR="008F62CA" w:rsidRPr="008F62CA" w:rsidRDefault="008F62CA" w:rsidP="008F62CA">
      <w:pPr>
        <w:pStyle w:val="NoSpacing"/>
        <w:numPr>
          <w:ilvl w:val="1"/>
          <w:numId w:val="24"/>
        </w:numPr>
        <w:tabs>
          <w:tab w:val="num" w:pos="1080"/>
        </w:tabs>
      </w:pPr>
      <w:r w:rsidRPr="008F62CA">
        <w:t xml:space="preserve">Tính hợp lệ của hóa đơn. </w:t>
      </w:r>
    </w:p>
    <w:p w14:paraId="71E74173" w14:textId="5D9D1FCD" w:rsidR="008F62CA" w:rsidRPr="008F62CA" w:rsidRDefault="008F62CA" w:rsidP="008F62CA">
      <w:pPr>
        <w:pStyle w:val="NoSpacing"/>
        <w:numPr>
          <w:ilvl w:val="0"/>
          <w:numId w:val="24"/>
        </w:numPr>
      </w:pPr>
      <w:r w:rsidRPr="008F62CA">
        <w:lastRenderedPageBreak/>
        <w:t xml:space="preserve">Sau khi kiểm tra, Kế toán trưởng đưa ra quyết định </w:t>
      </w:r>
      <w:r w:rsidRPr="008F62CA">
        <w:rPr>
          <w:b/>
          <w:bCs/>
        </w:rPr>
        <w:t>“Duyệt?”</w:t>
      </w:r>
      <w:r w:rsidRPr="008F62CA">
        <w:t>.</w:t>
      </w:r>
    </w:p>
    <w:p w14:paraId="4FC6DB3A" w14:textId="77777777" w:rsidR="008F62CA" w:rsidRPr="008F62CA" w:rsidRDefault="008F62CA" w:rsidP="008F62CA">
      <w:pPr>
        <w:pStyle w:val="NoSpacing"/>
        <w:numPr>
          <w:ilvl w:val="1"/>
          <w:numId w:val="24"/>
        </w:numPr>
        <w:rPr>
          <w:b/>
          <w:bCs/>
        </w:rPr>
      </w:pPr>
      <w:r w:rsidRPr="008F62CA">
        <w:rPr>
          <w:b/>
          <w:bCs/>
        </w:rPr>
        <w:t>Trường hợp báo cáo được duyệt</w:t>
      </w:r>
    </w:p>
    <w:p w14:paraId="7DAE8189" w14:textId="77777777" w:rsidR="008F62CA" w:rsidRPr="008F62CA" w:rsidRDefault="008F62CA" w:rsidP="008F62CA">
      <w:pPr>
        <w:pStyle w:val="NoSpacing"/>
        <w:numPr>
          <w:ilvl w:val="2"/>
          <w:numId w:val="24"/>
        </w:numPr>
      </w:pPr>
      <w:r w:rsidRPr="008F62CA">
        <w:t xml:space="preserve">Kế toán trưởng phê duyệt báo cáo và bút toán. </w:t>
      </w:r>
    </w:p>
    <w:p w14:paraId="2AAC607A" w14:textId="77777777" w:rsidR="008F62CA" w:rsidRPr="008F62CA" w:rsidRDefault="008F62CA" w:rsidP="008F62CA">
      <w:pPr>
        <w:pStyle w:val="NoSpacing"/>
        <w:numPr>
          <w:ilvl w:val="2"/>
          <w:numId w:val="24"/>
        </w:numPr>
      </w:pPr>
      <w:r w:rsidRPr="008F62CA">
        <w:t xml:space="preserve">Kế toán tiếp nhận kết quả phê duyệt. </w:t>
      </w:r>
    </w:p>
    <w:p w14:paraId="31FDFDF7" w14:textId="77777777" w:rsidR="008F62CA" w:rsidRPr="008F62CA" w:rsidRDefault="008F62CA" w:rsidP="008F62CA">
      <w:pPr>
        <w:pStyle w:val="NoSpacing"/>
        <w:numPr>
          <w:ilvl w:val="2"/>
          <w:numId w:val="24"/>
        </w:numPr>
      </w:pPr>
      <w:r w:rsidRPr="008F62CA">
        <w:t xml:space="preserve">Kế toán thực hiện khóa sổ kế toán. </w:t>
      </w:r>
    </w:p>
    <w:p w14:paraId="7804B7CE" w14:textId="77777777" w:rsidR="008F62CA" w:rsidRPr="008F62CA" w:rsidRDefault="008F62CA" w:rsidP="008F62CA">
      <w:pPr>
        <w:pStyle w:val="NoSpacing"/>
        <w:numPr>
          <w:ilvl w:val="2"/>
          <w:numId w:val="24"/>
        </w:numPr>
      </w:pPr>
      <w:r w:rsidRPr="008F62CA">
        <w:t xml:space="preserve">Dữ liệu của kỳ kế toán được chốt. </w:t>
      </w:r>
    </w:p>
    <w:p w14:paraId="680C5A30" w14:textId="77777777" w:rsidR="008F62CA" w:rsidRPr="008F62CA" w:rsidRDefault="008F62CA" w:rsidP="008F62CA">
      <w:pPr>
        <w:pStyle w:val="NoSpacing"/>
        <w:numPr>
          <w:ilvl w:val="2"/>
          <w:numId w:val="24"/>
        </w:numPr>
      </w:pPr>
      <w:r w:rsidRPr="008F62CA">
        <w:t xml:space="preserve">Quy trình kết thúc. </w:t>
      </w:r>
    </w:p>
    <w:p w14:paraId="3CECC31F" w14:textId="77777777" w:rsidR="008F62CA" w:rsidRPr="008F62CA" w:rsidRDefault="008F62CA" w:rsidP="008F62CA">
      <w:pPr>
        <w:pStyle w:val="NoSpacing"/>
        <w:numPr>
          <w:ilvl w:val="1"/>
          <w:numId w:val="24"/>
        </w:numPr>
        <w:rPr>
          <w:b/>
          <w:bCs/>
        </w:rPr>
      </w:pPr>
      <w:r w:rsidRPr="008F62CA">
        <w:rPr>
          <w:b/>
          <w:bCs/>
        </w:rPr>
        <w:t>Trường hợp báo cáo không được duyệt</w:t>
      </w:r>
    </w:p>
    <w:p w14:paraId="27DFD818" w14:textId="77777777" w:rsidR="008F62CA" w:rsidRPr="008F62CA" w:rsidRDefault="008F62CA" w:rsidP="008F62CA">
      <w:pPr>
        <w:pStyle w:val="NoSpacing"/>
        <w:numPr>
          <w:ilvl w:val="2"/>
          <w:numId w:val="24"/>
        </w:numPr>
      </w:pPr>
      <w:r w:rsidRPr="008F62CA">
        <w:t xml:space="preserve">Kế toán trưởng yêu cầu giải trình. </w:t>
      </w:r>
    </w:p>
    <w:p w14:paraId="5171D5CD" w14:textId="77777777" w:rsidR="008F62CA" w:rsidRPr="008F62CA" w:rsidRDefault="008F62CA" w:rsidP="008F62CA">
      <w:pPr>
        <w:pStyle w:val="NoSpacing"/>
        <w:numPr>
          <w:ilvl w:val="2"/>
          <w:numId w:val="24"/>
        </w:numPr>
      </w:pPr>
      <w:r w:rsidRPr="008F62CA">
        <w:t xml:space="preserve">Yêu cầu được chuyển lại cho Kế toán. </w:t>
      </w:r>
    </w:p>
    <w:p w14:paraId="17240572" w14:textId="77777777" w:rsidR="008F62CA" w:rsidRPr="008F62CA" w:rsidRDefault="008F62CA" w:rsidP="008F62CA">
      <w:pPr>
        <w:pStyle w:val="NoSpacing"/>
        <w:numPr>
          <w:ilvl w:val="2"/>
          <w:numId w:val="24"/>
        </w:numPr>
      </w:pPr>
      <w:r w:rsidRPr="008F62CA">
        <w:t xml:space="preserve">Kế toán kiểm tra lại chứng từ và số liệu. </w:t>
      </w:r>
    </w:p>
    <w:p w14:paraId="5BF1B670" w14:textId="77777777" w:rsidR="008F62CA" w:rsidRPr="008F62CA" w:rsidRDefault="008F62CA" w:rsidP="008F62CA">
      <w:pPr>
        <w:pStyle w:val="NoSpacing"/>
        <w:numPr>
          <w:ilvl w:val="2"/>
          <w:numId w:val="24"/>
        </w:numPr>
      </w:pPr>
      <w:r w:rsidRPr="008F62CA">
        <w:t xml:space="preserve">Kế toán xác minh nguyên nhân. </w:t>
      </w:r>
    </w:p>
    <w:p w14:paraId="62F0C03A" w14:textId="77777777" w:rsidR="008F62CA" w:rsidRPr="008F62CA" w:rsidRDefault="008F62CA" w:rsidP="008F62CA">
      <w:pPr>
        <w:pStyle w:val="NoSpacing"/>
        <w:numPr>
          <w:ilvl w:val="2"/>
          <w:numId w:val="24"/>
        </w:numPr>
      </w:pPr>
      <w:r w:rsidRPr="008F62CA">
        <w:t xml:space="preserve">Điều chỉnh báo cáo hoặc bút toán. </w:t>
      </w:r>
    </w:p>
    <w:p w14:paraId="53E69DCD" w14:textId="77777777" w:rsidR="00D07099" w:rsidRDefault="008F62CA" w:rsidP="008F62CA">
      <w:pPr>
        <w:pStyle w:val="NoSpacing"/>
        <w:numPr>
          <w:ilvl w:val="2"/>
          <w:numId w:val="24"/>
        </w:numPr>
      </w:pPr>
      <w:r w:rsidRPr="008F62CA">
        <w:t xml:space="preserve">Báo cáo được trình lại để Kế toán trưởng tiếp tục kiểm tra. </w:t>
      </w:r>
    </w:p>
    <w:p w14:paraId="364E20D7" w14:textId="259F4FC1" w:rsidR="00D07099" w:rsidRPr="008F62CA" w:rsidRDefault="008F62CA" w:rsidP="0098511E">
      <w:pPr>
        <w:pStyle w:val="NoSpacing"/>
        <w:numPr>
          <w:ilvl w:val="2"/>
          <w:numId w:val="24"/>
        </w:numPr>
      </w:pPr>
      <w:r w:rsidRPr="008F62CA">
        <w:t>Chu trình này lặp lại cho đến khi báo cáo được phê duyệt.</w:t>
      </w:r>
    </w:p>
    <w:p w14:paraId="6371B49F" w14:textId="697C4228" w:rsidR="00A879D1" w:rsidRPr="00B3678A" w:rsidRDefault="00A879D1" w:rsidP="00777C58">
      <w:pPr>
        <w:pStyle w:val="ListParagraph"/>
        <w:numPr>
          <w:ilvl w:val="3"/>
          <w:numId w:val="2"/>
        </w:numPr>
        <w:rPr>
          <w:rFonts w:cs="Times New Roman"/>
          <w:szCs w:val="28"/>
        </w:rPr>
      </w:pPr>
      <w:r w:rsidRPr="00B3678A">
        <w:rPr>
          <w:rFonts w:cs="Times New Roman"/>
          <w:szCs w:val="28"/>
        </w:rPr>
        <w:t>Sơ đồ tổ chức</w:t>
      </w:r>
    </w:p>
    <w:p w14:paraId="0F735D23" w14:textId="77777777" w:rsidR="003E45E4" w:rsidRPr="00B3678A" w:rsidRDefault="003E45E4" w:rsidP="003E45E4">
      <w:pPr>
        <w:pStyle w:val="NoSpacing"/>
        <w:rPr>
          <w:rFonts w:cs="Times New Roman"/>
          <w:szCs w:val="28"/>
        </w:rPr>
      </w:pPr>
      <w:r w:rsidRPr="00B3678A">
        <w:rPr>
          <w:rFonts w:cs="Times New Roman"/>
          <w:szCs w:val="28"/>
        </w:rPr>
        <w:t>Phòng Kế toán –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57C8C707" w14:textId="77777777" w:rsidR="003E45E4" w:rsidRPr="00B3678A" w:rsidRDefault="003E45E4" w:rsidP="003E45E4">
      <w:pPr>
        <w:pStyle w:val="NoSpacing"/>
        <w:rPr>
          <w:rFonts w:cs="Times New Roman"/>
          <w:szCs w:val="28"/>
        </w:rPr>
      </w:pPr>
    </w:p>
    <w:p w14:paraId="22A70E13" w14:textId="501B69B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Giám đốc tài chính (CFO)</w:t>
      </w:r>
    </w:p>
    <w:p w14:paraId="3C6AC501" w14:textId="46B30D82" w:rsidR="003E45E4" w:rsidRPr="00B3678A" w:rsidRDefault="003E45E4" w:rsidP="003E45E4">
      <w:pPr>
        <w:pStyle w:val="NoSpacing"/>
        <w:rPr>
          <w:rFonts w:cs="Times New Roman"/>
          <w:szCs w:val="28"/>
        </w:rPr>
      </w:pPr>
      <w:r w:rsidRPr="00B3678A">
        <w:rPr>
          <w:rFonts w:cs="Times New Roman"/>
          <w:szCs w:val="28"/>
        </w:rPr>
        <w:t>CFO là người chịu trách nhiệm cao nhất về hoạt động tài chính – kế toán của Farmer Market. Nhiệm vụ chính gồm:</w:t>
      </w:r>
    </w:p>
    <w:p w14:paraId="671488A9" w14:textId="697DF84E" w:rsidR="003E45E4" w:rsidRPr="00B3678A" w:rsidRDefault="003E45E4" w:rsidP="003E45E4">
      <w:pPr>
        <w:pStyle w:val="NoSpacing"/>
        <w:numPr>
          <w:ilvl w:val="0"/>
          <w:numId w:val="6"/>
        </w:numPr>
        <w:rPr>
          <w:rFonts w:cs="Times New Roman"/>
          <w:szCs w:val="28"/>
        </w:rPr>
      </w:pPr>
      <w:r w:rsidRPr="00B3678A">
        <w:rPr>
          <w:rFonts w:cs="Times New Roman"/>
          <w:szCs w:val="28"/>
        </w:rPr>
        <w:t>Xây dựng kế hoạch và chiến lược ngắn hạn và dài hạn tài chính.</w:t>
      </w:r>
    </w:p>
    <w:p w14:paraId="19CB984F"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Quản lý ngân sách, dòng tiền, chi phí và hiệu quả kinh doanh.</w:t>
      </w:r>
    </w:p>
    <w:p w14:paraId="329ECB2B"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Phê duyệt các báo cáo tài chính và báo cáo quản trị.</w:t>
      </w:r>
    </w:p>
    <w:p w14:paraId="10E4FA81" w14:textId="77777777" w:rsidR="003E45E4" w:rsidRPr="00B3678A" w:rsidRDefault="003E45E4" w:rsidP="003E45E4">
      <w:pPr>
        <w:pStyle w:val="NoSpacing"/>
        <w:numPr>
          <w:ilvl w:val="0"/>
          <w:numId w:val="6"/>
        </w:numPr>
        <w:rPr>
          <w:rFonts w:cs="Times New Roman"/>
          <w:szCs w:val="28"/>
        </w:rPr>
      </w:pPr>
      <w:r w:rsidRPr="00B3678A">
        <w:rPr>
          <w:rFonts w:cs="Times New Roman"/>
          <w:szCs w:val="28"/>
        </w:rPr>
        <w:t>Giám sát hoạt động của Kế toán trưởng và Kiểm toán nội bộ.</w:t>
      </w:r>
    </w:p>
    <w:p w14:paraId="3B6ADE16" w14:textId="3DF919F0" w:rsidR="003E45E4" w:rsidRPr="00B3678A" w:rsidRDefault="003E45E4" w:rsidP="003E45E4">
      <w:pPr>
        <w:pStyle w:val="NoSpacing"/>
        <w:numPr>
          <w:ilvl w:val="0"/>
          <w:numId w:val="6"/>
        </w:numPr>
        <w:rPr>
          <w:rFonts w:cs="Times New Roman"/>
          <w:szCs w:val="28"/>
        </w:rPr>
      </w:pPr>
      <w:r w:rsidRPr="00B3678A">
        <w:rPr>
          <w:rFonts w:cs="Times New Roman"/>
          <w:szCs w:val="28"/>
        </w:rPr>
        <w:t>Tham mưu cho Ban giám đốc về các quyết định tài chính, báo cáo trực tiếp cho banh lãnh đạo.</w:t>
      </w:r>
    </w:p>
    <w:p w14:paraId="0DD6C6D0" w14:textId="77777777" w:rsidR="003E45E4" w:rsidRDefault="003E45E4" w:rsidP="003E45E4">
      <w:pPr>
        <w:pStyle w:val="NoSpacing"/>
        <w:numPr>
          <w:ilvl w:val="0"/>
          <w:numId w:val="6"/>
        </w:numPr>
        <w:rPr>
          <w:rFonts w:cs="Times New Roman"/>
          <w:szCs w:val="28"/>
        </w:rPr>
      </w:pPr>
      <w:r w:rsidRPr="00B3678A">
        <w:rPr>
          <w:rFonts w:cs="Times New Roman"/>
          <w:szCs w:val="28"/>
        </w:rPr>
        <w:t>Bảo đảm hoạt động tài chính – kế toán tuân thủ quy định pháp luật.</w:t>
      </w:r>
    </w:p>
    <w:p w14:paraId="762CE8C8" w14:textId="77777777" w:rsidR="00D07099" w:rsidRPr="00B3678A" w:rsidRDefault="00D07099" w:rsidP="00D07099">
      <w:pPr>
        <w:pStyle w:val="NoSpacing"/>
        <w:ind w:left="950"/>
        <w:rPr>
          <w:rFonts w:cs="Times New Roman"/>
          <w:szCs w:val="28"/>
        </w:rPr>
      </w:pPr>
    </w:p>
    <w:p w14:paraId="28742170" w14:textId="2F7BF11C"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Kế toán trưởng</w:t>
      </w:r>
    </w:p>
    <w:p w14:paraId="0A33A12E" w14:textId="77777777" w:rsidR="003E45E4" w:rsidRPr="00B3678A" w:rsidRDefault="003E45E4" w:rsidP="003E45E4">
      <w:pPr>
        <w:pStyle w:val="NoSpacing"/>
        <w:rPr>
          <w:rFonts w:cs="Times New Roman"/>
          <w:szCs w:val="28"/>
        </w:rPr>
      </w:pPr>
      <w:r w:rsidRPr="00B3678A">
        <w:rPr>
          <w:rFonts w:cs="Times New Roman"/>
          <w:szCs w:val="28"/>
        </w:rPr>
        <w:t>Kế toán trưởng chịu sự quản lý của CFO và trực tiếp điều hành hoạt động kế toán hằng ngày. Các nhiệm vụ chính bao gồm:</w:t>
      </w:r>
    </w:p>
    <w:p w14:paraId="79BB0CDE" w14:textId="77777777" w:rsidR="003E45E4" w:rsidRPr="00B3678A" w:rsidRDefault="003E45E4" w:rsidP="003E45E4">
      <w:pPr>
        <w:pStyle w:val="NoSpacing"/>
        <w:rPr>
          <w:rFonts w:cs="Times New Roman"/>
          <w:szCs w:val="28"/>
        </w:rPr>
      </w:pPr>
    </w:p>
    <w:p w14:paraId="17E99278" w14:textId="0E8B2BF8" w:rsidR="003E45E4" w:rsidRPr="00B3678A" w:rsidRDefault="003E45E4" w:rsidP="003E45E4">
      <w:pPr>
        <w:pStyle w:val="NoSpacing"/>
        <w:numPr>
          <w:ilvl w:val="0"/>
          <w:numId w:val="7"/>
        </w:numPr>
        <w:rPr>
          <w:rFonts w:cs="Times New Roman"/>
          <w:szCs w:val="28"/>
        </w:rPr>
      </w:pPr>
      <w:r w:rsidRPr="00B3678A">
        <w:rPr>
          <w:rFonts w:cs="Times New Roman"/>
          <w:szCs w:val="28"/>
        </w:rPr>
        <w:lastRenderedPageBreak/>
        <w:t>Tổ chức và kiểm soát hệ thống kế toán đúng với hệ thống pháp luật Việt Nam.</w:t>
      </w:r>
    </w:p>
    <w:p w14:paraId="76A4B5C5" w14:textId="6DFC1D6F" w:rsidR="003E45E4" w:rsidRPr="00B3678A" w:rsidRDefault="003E45E4" w:rsidP="003E45E4">
      <w:pPr>
        <w:pStyle w:val="NoSpacing"/>
        <w:numPr>
          <w:ilvl w:val="0"/>
          <w:numId w:val="7"/>
        </w:numPr>
        <w:rPr>
          <w:rFonts w:cs="Times New Roman"/>
          <w:szCs w:val="28"/>
        </w:rPr>
      </w:pPr>
      <w:r w:rsidRPr="00B3678A">
        <w:rPr>
          <w:rFonts w:cs="Times New Roman"/>
          <w:szCs w:val="28"/>
        </w:rPr>
        <w:t>Chịu trách nhiệm hướng dẫn nghiệp vụ cho nhân viên kế toán và thu ngân.</w:t>
      </w:r>
    </w:p>
    <w:p w14:paraId="27DE3EE7" w14:textId="2D2CA582" w:rsidR="003E45E4" w:rsidRPr="00B3678A" w:rsidRDefault="003E45E4" w:rsidP="003E45E4">
      <w:pPr>
        <w:pStyle w:val="NoSpacing"/>
        <w:numPr>
          <w:ilvl w:val="0"/>
          <w:numId w:val="7"/>
        </w:numPr>
        <w:rPr>
          <w:rFonts w:cs="Times New Roman"/>
          <w:szCs w:val="28"/>
        </w:rPr>
      </w:pPr>
      <w:r w:rsidRPr="00B3678A">
        <w:rPr>
          <w:rFonts w:cs="Times New Roman"/>
          <w:szCs w:val="28"/>
        </w:rPr>
        <w:t>Kiểm tra chứng từ, hóa đơn và các bút toán kế toán, thay mặt công ty làm việc với các cơ quan có thẩm quyền.</w:t>
      </w:r>
    </w:p>
    <w:p w14:paraId="141FF2F8"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Kiểm soát việc ghi nhận doanh thu và đối soát dòng tiền.</w:t>
      </w:r>
    </w:p>
    <w:p w14:paraId="28B8DFC6" w14:textId="77777777" w:rsidR="003E45E4" w:rsidRPr="00B3678A" w:rsidRDefault="003E45E4" w:rsidP="003E45E4">
      <w:pPr>
        <w:pStyle w:val="NoSpacing"/>
        <w:numPr>
          <w:ilvl w:val="0"/>
          <w:numId w:val="7"/>
        </w:numPr>
        <w:rPr>
          <w:rFonts w:cs="Times New Roman"/>
          <w:szCs w:val="28"/>
        </w:rPr>
      </w:pPr>
      <w:r w:rsidRPr="00B3678A">
        <w:rPr>
          <w:rFonts w:cs="Times New Roman"/>
          <w:szCs w:val="28"/>
        </w:rPr>
        <w:t>Tổng hợp, kiểm tra và trình CFO các báo cáo tài chính.</w:t>
      </w:r>
    </w:p>
    <w:p w14:paraId="576D73F0" w14:textId="4FEF16D4" w:rsidR="003E45E4" w:rsidRDefault="003E45E4" w:rsidP="003E45E4">
      <w:pPr>
        <w:pStyle w:val="NoSpacing"/>
        <w:numPr>
          <w:ilvl w:val="0"/>
          <w:numId w:val="7"/>
        </w:numPr>
        <w:rPr>
          <w:rFonts w:cs="Times New Roman"/>
          <w:szCs w:val="28"/>
        </w:rPr>
      </w:pPr>
      <w:r w:rsidRPr="00B3678A">
        <w:rPr>
          <w:rFonts w:cs="Times New Roman"/>
          <w:szCs w:val="28"/>
        </w:rPr>
        <w:t>Phê duyệ hoặc từ chối những trường hợp chênh lệch số liệu.</w:t>
      </w:r>
    </w:p>
    <w:p w14:paraId="6038AB4B" w14:textId="77777777" w:rsidR="00D07099" w:rsidRPr="00B3678A" w:rsidRDefault="00D07099" w:rsidP="00D07099">
      <w:pPr>
        <w:pStyle w:val="NoSpacing"/>
        <w:ind w:left="950"/>
        <w:rPr>
          <w:rFonts w:cs="Times New Roman"/>
          <w:szCs w:val="28"/>
        </w:rPr>
      </w:pPr>
    </w:p>
    <w:p w14:paraId="7C5262F1" w14:textId="325337A2" w:rsidR="003E45E4" w:rsidRPr="00D07099" w:rsidRDefault="003E45E4" w:rsidP="00D07099">
      <w:pPr>
        <w:pStyle w:val="NoSpacing"/>
        <w:numPr>
          <w:ilvl w:val="0"/>
          <w:numId w:val="5"/>
        </w:numPr>
        <w:ind w:left="990"/>
        <w:rPr>
          <w:rFonts w:cs="Times New Roman"/>
          <w:b/>
          <w:bCs/>
          <w:szCs w:val="28"/>
        </w:rPr>
      </w:pPr>
      <w:r w:rsidRPr="00B3678A">
        <w:rPr>
          <w:rFonts w:cs="Times New Roman"/>
          <w:b/>
          <w:bCs/>
          <w:szCs w:val="28"/>
        </w:rPr>
        <w:t>Kiểm toán nội bộ</w:t>
      </w:r>
    </w:p>
    <w:p w14:paraId="533E5A19" w14:textId="02F0BD55" w:rsidR="003E45E4" w:rsidRPr="00B3678A" w:rsidRDefault="003E45E4" w:rsidP="003E45E4">
      <w:pPr>
        <w:pStyle w:val="NoSpacing"/>
        <w:rPr>
          <w:rFonts w:cs="Times New Roman"/>
          <w:szCs w:val="28"/>
        </w:rPr>
      </w:pPr>
      <w:r w:rsidRPr="00B3678A">
        <w:rPr>
          <w:rFonts w:cs="Times New Roman"/>
          <w:szCs w:val="28"/>
        </w:rPr>
        <w:t>Kiểm toán nội bộ hoạt động tương đối độc lập với bộ phận kế toán và báo cáo trực tiếp cho CFO. Bộ phận này có nhiệm vụ:</w:t>
      </w:r>
    </w:p>
    <w:p w14:paraId="1A135736"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tính chính xác và hợp lệ của chứng từ, số liệu kế toán.</w:t>
      </w:r>
    </w:p>
    <w:p w14:paraId="73057C32" w14:textId="50439239" w:rsidR="003E45E4" w:rsidRPr="00B3678A" w:rsidRDefault="003E45E4" w:rsidP="003E45E4">
      <w:pPr>
        <w:pStyle w:val="NoSpacing"/>
        <w:numPr>
          <w:ilvl w:val="0"/>
          <w:numId w:val="8"/>
        </w:numPr>
        <w:rPr>
          <w:rFonts w:cs="Times New Roman"/>
          <w:szCs w:val="28"/>
        </w:rPr>
      </w:pPr>
      <w:r w:rsidRPr="00B3678A">
        <w:rPr>
          <w:rFonts w:cs="Times New Roman"/>
          <w:szCs w:val="28"/>
        </w:rPr>
        <w:t>Đánh giá mức độ tuân thủ các quy trình tài chính – kế toán theo chuẩn VAS hoặc IFRS tuỳ vào định hướng công ty.</w:t>
      </w:r>
    </w:p>
    <w:p w14:paraId="347A723E" w14:textId="77777777" w:rsidR="003E45E4" w:rsidRPr="00B3678A" w:rsidRDefault="003E45E4" w:rsidP="003E45E4">
      <w:pPr>
        <w:pStyle w:val="NoSpacing"/>
        <w:numPr>
          <w:ilvl w:val="0"/>
          <w:numId w:val="8"/>
        </w:numPr>
        <w:rPr>
          <w:rFonts w:cs="Times New Roman"/>
          <w:szCs w:val="28"/>
        </w:rPr>
      </w:pPr>
      <w:r w:rsidRPr="00B3678A">
        <w:rPr>
          <w:rFonts w:cs="Times New Roman"/>
          <w:szCs w:val="28"/>
        </w:rPr>
        <w:t>Kiểm tra hoạt động thu tiền, ghi nhận doanh thu và đối soát.</w:t>
      </w:r>
    </w:p>
    <w:p w14:paraId="47B0A7CB" w14:textId="23ED0BA4" w:rsidR="003E45E4" w:rsidRPr="00B3678A" w:rsidRDefault="003E45E4" w:rsidP="003E45E4">
      <w:pPr>
        <w:pStyle w:val="NoSpacing"/>
        <w:numPr>
          <w:ilvl w:val="0"/>
          <w:numId w:val="8"/>
        </w:numPr>
        <w:rPr>
          <w:rFonts w:cs="Times New Roman"/>
          <w:szCs w:val="28"/>
        </w:rPr>
      </w:pPr>
      <w:r w:rsidRPr="00B3678A">
        <w:rPr>
          <w:rFonts w:cs="Times New Roman"/>
          <w:szCs w:val="28"/>
        </w:rPr>
        <w:t>Luôn là người đi đầu trong các chính sách nghị định của Nhà nước, tham gia các hội thảo, cập nhật chính sách do các cơ quan yêu cầu.</w:t>
      </w:r>
    </w:p>
    <w:p w14:paraId="504FC586" w14:textId="62DBB422" w:rsidR="003E45E4" w:rsidRDefault="003E45E4" w:rsidP="00D07099">
      <w:pPr>
        <w:pStyle w:val="NoSpacing"/>
        <w:numPr>
          <w:ilvl w:val="0"/>
          <w:numId w:val="8"/>
        </w:numPr>
        <w:rPr>
          <w:rFonts w:cs="Times New Roman"/>
          <w:szCs w:val="28"/>
        </w:rPr>
      </w:pPr>
      <w:r w:rsidRPr="00B3678A">
        <w:rPr>
          <w:rFonts w:cs="Times New Roman"/>
          <w:szCs w:val="28"/>
        </w:rPr>
        <w:t>Kiểm tra chéo, phát hiện sai sót, gian lận hoặc những điểm yếu trong kiểm soát nội bộ, từ đó kiến nghị các biện pháp khắc phục và phòng ngừa rủi ro.</w:t>
      </w:r>
    </w:p>
    <w:p w14:paraId="7E8A5511" w14:textId="77777777" w:rsidR="00D07099" w:rsidRPr="00D07099" w:rsidRDefault="00D07099" w:rsidP="00D07099">
      <w:pPr>
        <w:pStyle w:val="NoSpacing"/>
        <w:ind w:left="950"/>
        <w:rPr>
          <w:rFonts w:cs="Times New Roman"/>
          <w:szCs w:val="28"/>
        </w:rPr>
      </w:pPr>
    </w:p>
    <w:p w14:paraId="470DC808" w14:textId="7B30BD7B" w:rsidR="003E45E4" w:rsidRPr="00D07099" w:rsidRDefault="003E45E4" w:rsidP="00D07099">
      <w:pPr>
        <w:pStyle w:val="NoSpacing"/>
        <w:numPr>
          <w:ilvl w:val="0"/>
          <w:numId w:val="5"/>
        </w:numPr>
        <w:ind w:left="990"/>
        <w:rPr>
          <w:rFonts w:cs="Times New Roman"/>
          <w:szCs w:val="28"/>
        </w:rPr>
      </w:pPr>
      <w:r w:rsidRPr="00B3678A">
        <w:rPr>
          <w:rFonts w:cs="Times New Roman"/>
          <w:b/>
          <w:bCs/>
          <w:szCs w:val="28"/>
        </w:rPr>
        <w:t>Kế toán doanh th</w:t>
      </w:r>
      <w:r w:rsidR="00D07099">
        <w:rPr>
          <w:rFonts w:cs="Times New Roman"/>
          <w:b/>
          <w:bCs/>
          <w:szCs w:val="28"/>
        </w:rPr>
        <w:t>u</w:t>
      </w:r>
    </w:p>
    <w:p w14:paraId="76BFBB90" w14:textId="77777777" w:rsidR="003E45E4" w:rsidRPr="00B3678A" w:rsidRDefault="003E45E4" w:rsidP="003E45E4">
      <w:pPr>
        <w:pStyle w:val="NoSpacing"/>
        <w:rPr>
          <w:rFonts w:cs="Times New Roman"/>
          <w:szCs w:val="28"/>
        </w:rPr>
      </w:pPr>
      <w:r w:rsidRPr="00B3678A">
        <w:rPr>
          <w:rFonts w:cs="Times New Roman"/>
          <w:szCs w:val="28"/>
        </w:rPr>
        <w:t>Kế toán doanh thu chịu sự quản lý trực tiếp của Kế toán trưởng, phụ trách:</w:t>
      </w:r>
    </w:p>
    <w:p w14:paraId="348B694A" w14:textId="77777777" w:rsidR="003E45E4" w:rsidRPr="00B3678A" w:rsidRDefault="003E45E4" w:rsidP="003E45E4">
      <w:pPr>
        <w:pStyle w:val="NoSpacing"/>
        <w:ind w:left="0"/>
        <w:rPr>
          <w:rFonts w:cs="Times New Roman"/>
          <w:szCs w:val="28"/>
        </w:rPr>
      </w:pPr>
    </w:p>
    <w:p w14:paraId="63531DF6"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Tiếp nhận dữ liệu bán hàng từ cửa hàng và các kênh trực tuyến.</w:t>
      </w:r>
    </w:p>
    <w:p w14:paraId="06B15DA8"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Kiểm tra hóa đơn, đơn hàng, giao dịch và chứng từ thu tiền.</w:t>
      </w:r>
    </w:p>
    <w:p w14:paraId="5D62B019"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Ghi nhận doanh thu theo từng cửa hàng, kênh bán và phương thức thanh toán.</w:t>
      </w:r>
    </w:p>
    <w:p w14:paraId="2E0AA685"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Đối chiếu doanh thu giữa hệ thống bán hàng, thu ngân, ngân hàng, ví điện tử và đơn vị giao hàng.</w:t>
      </w:r>
    </w:p>
    <w:p w14:paraId="69A30452"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Xác định, theo dõi và phối hợp xử lý các khoản chênh lệch doanh thu.</w:t>
      </w:r>
    </w:p>
    <w:p w14:paraId="2DE9ACFC" w14:textId="77777777" w:rsidR="003E45E4" w:rsidRPr="00B3678A" w:rsidRDefault="003E45E4" w:rsidP="003E45E4">
      <w:pPr>
        <w:pStyle w:val="NoSpacing"/>
        <w:numPr>
          <w:ilvl w:val="0"/>
          <w:numId w:val="9"/>
        </w:numPr>
        <w:rPr>
          <w:rFonts w:cs="Times New Roman"/>
          <w:szCs w:val="28"/>
        </w:rPr>
      </w:pPr>
      <w:r w:rsidRPr="00B3678A">
        <w:rPr>
          <w:rFonts w:cs="Times New Roman"/>
          <w:szCs w:val="28"/>
        </w:rPr>
        <w:t>Lập báo cáo doanh thu định kỳ.</w:t>
      </w:r>
    </w:p>
    <w:p w14:paraId="61B15A1F" w14:textId="09385457" w:rsidR="003E45E4" w:rsidRPr="00B3678A" w:rsidRDefault="003E45E4" w:rsidP="003E45E4">
      <w:pPr>
        <w:pStyle w:val="NoSpacing"/>
        <w:numPr>
          <w:ilvl w:val="0"/>
          <w:numId w:val="5"/>
        </w:numPr>
        <w:ind w:left="990"/>
        <w:rPr>
          <w:rFonts w:cs="Times New Roman"/>
          <w:szCs w:val="28"/>
        </w:rPr>
      </w:pPr>
      <w:r w:rsidRPr="00B3678A">
        <w:rPr>
          <w:rFonts w:cs="Times New Roman"/>
          <w:b/>
          <w:bCs/>
          <w:szCs w:val="28"/>
        </w:rPr>
        <w:t>Kế toán tổng hợp</w:t>
      </w:r>
    </w:p>
    <w:p w14:paraId="55C0640B" w14:textId="19C12B0A" w:rsidR="003E45E4" w:rsidRPr="00B3678A" w:rsidRDefault="003E45E4" w:rsidP="003E45E4">
      <w:pPr>
        <w:pStyle w:val="NoSpacing"/>
        <w:rPr>
          <w:rFonts w:cs="Times New Roman"/>
          <w:szCs w:val="28"/>
        </w:rPr>
      </w:pPr>
      <w:r w:rsidRPr="00B3678A">
        <w:rPr>
          <w:rFonts w:cs="Times New Roman"/>
          <w:szCs w:val="28"/>
        </w:rPr>
        <w:t>Kế toán tổng hợp tiếp nhận dữ liệu từ các vị trí kế toán nghiệp vụ để tổng hợp tình hình tài chính chung. Nhiệm vụ gồm:</w:t>
      </w:r>
    </w:p>
    <w:p w14:paraId="50CAE152"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Kiểm tra và tổng hợp các bút toán phát sinh.</w:t>
      </w:r>
    </w:p>
    <w:p w14:paraId="1232F323"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Theo dõi các tài khoản kế toán và số dư liên quan.</w:t>
      </w:r>
    </w:p>
    <w:p w14:paraId="47A6523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Thực hiện bút toán điều chỉnh khi có chênh lệch.</w:t>
      </w:r>
    </w:p>
    <w:p w14:paraId="52ACF347"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lastRenderedPageBreak/>
        <w:t>Tổng hợp doanh thu, chi phí, công nợ và dòng tiền.</w:t>
      </w:r>
    </w:p>
    <w:p w14:paraId="4FFDC8D4" w14:textId="77777777" w:rsidR="003E45E4" w:rsidRPr="00B3678A" w:rsidRDefault="003E45E4" w:rsidP="003E45E4">
      <w:pPr>
        <w:pStyle w:val="NoSpacing"/>
        <w:numPr>
          <w:ilvl w:val="0"/>
          <w:numId w:val="10"/>
        </w:numPr>
        <w:rPr>
          <w:rFonts w:cs="Times New Roman"/>
          <w:szCs w:val="28"/>
        </w:rPr>
      </w:pPr>
      <w:r w:rsidRPr="00B3678A">
        <w:rPr>
          <w:rFonts w:cs="Times New Roman"/>
          <w:szCs w:val="28"/>
        </w:rPr>
        <w:t>Lập báo cáo tài chính, báo cáo quản trị định kỳ.</w:t>
      </w:r>
    </w:p>
    <w:p w14:paraId="560E4548" w14:textId="77777777" w:rsidR="003E45E4" w:rsidRDefault="003E45E4" w:rsidP="003E45E4">
      <w:pPr>
        <w:pStyle w:val="NoSpacing"/>
        <w:numPr>
          <w:ilvl w:val="0"/>
          <w:numId w:val="10"/>
        </w:numPr>
        <w:rPr>
          <w:rFonts w:cs="Times New Roman"/>
          <w:szCs w:val="28"/>
        </w:rPr>
      </w:pPr>
      <w:r w:rsidRPr="00B3678A">
        <w:rPr>
          <w:rFonts w:cs="Times New Roman"/>
          <w:szCs w:val="28"/>
        </w:rPr>
        <w:t>Hỗ trợ Kế toán trưởng trong công tác khóa sổ kế toán.</w:t>
      </w:r>
    </w:p>
    <w:p w14:paraId="560924AA" w14:textId="77777777" w:rsidR="00D07099" w:rsidRPr="00B3678A" w:rsidRDefault="00D07099" w:rsidP="00D07099">
      <w:pPr>
        <w:pStyle w:val="NoSpacing"/>
        <w:ind w:left="950"/>
        <w:rPr>
          <w:rFonts w:cs="Times New Roman"/>
          <w:szCs w:val="28"/>
        </w:rPr>
      </w:pPr>
    </w:p>
    <w:p w14:paraId="09F82E1F" w14:textId="305C1C54" w:rsidR="003E45E4" w:rsidRPr="00B3678A" w:rsidRDefault="003E45E4" w:rsidP="003E45E4">
      <w:pPr>
        <w:pStyle w:val="NoSpacing"/>
        <w:numPr>
          <w:ilvl w:val="0"/>
          <w:numId w:val="5"/>
        </w:numPr>
        <w:ind w:left="990"/>
        <w:rPr>
          <w:rFonts w:cs="Times New Roman"/>
          <w:b/>
          <w:bCs/>
          <w:szCs w:val="28"/>
        </w:rPr>
      </w:pPr>
      <w:r w:rsidRPr="00B3678A">
        <w:rPr>
          <w:rFonts w:cs="Times New Roman"/>
          <w:b/>
          <w:bCs/>
          <w:szCs w:val="28"/>
        </w:rPr>
        <w:t>Thu ngân</w:t>
      </w:r>
    </w:p>
    <w:p w14:paraId="662C99BD" w14:textId="58B78D5E" w:rsidR="003E45E4" w:rsidRPr="00B3678A" w:rsidRDefault="003E45E4" w:rsidP="003E45E4">
      <w:pPr>
        <w:pStyle w:val="NoSpacing"/>
        <w:rPr>
          <w:rFonts w:cs="Times New Roman"/>
          <w:szCs w:val="28"/>
        </w:rPr>
      </w:pPr>
      <w:r w:rsidRPr="00B3678A">
        <w:rPr>
          <w:rFonts w:cs="Times New Roman"/>
          <w:szCs w:val="28"/>
        </w:rPr>
        <w:t>Thu ngân là vị trí trực tiếp tiếp nhận và xử lý các khoản thanh toán của khách hàng tại cửa hàng. Các nhiệm vụ chính gồm:</w:t>
      </w:r>
    </w:p>
    <w:p w14:paraId="5812E4B7"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Tiếp nhận tiền mặt, thanh toán thẻ, chuyển khoản hoặc ví điện tử.</w:t>
      </w:r>
    </w:p>
    <w:p w14:paraId="67DD2063"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Kiểm tra kết quả giao dịch trước khi hoàn tất đơn hàng.</w:t>
      </w:r>
    </w:p>
    <w:p w14:paraId="2ECA2FA1" w14:textId="46B346C9" w:rsidR="003E45E4" w:rsidRPr="00B3678A" w:rsidRDefault="003E45E4" w:rsidP="003E45E4">
      <w:pPr>
        <w:pStyle w:val="NoSpacing"/>
        <w:numPr>
          <w:ilvl w:val="0"/>
          <w:numId w:val="11"/>
        </w:numPr>
        <w:rPr>
          <w:rFonts w:cs="Times New Roman"/>
          <w:szCs w:val="28"/>
        </w:rPr>
      </w:pPr>
      <w:r w:rsidRPr="00B3678A">
        <w:rPr>
          <w:rFonts w:cs="Times New Roman"/>
          <w:szCs w:val="28"/>
        </w:rPr>
        <w:t>Quản lý tiền mặt trong ca làm việc. kiểm đếm và bàn giao tiền cuối ca.</w:t>
      </w:r>
    </w:p>
    <w:p w14:paraId="1D91EE89" w14:textId="77777777" w:rsidR="003E45E4" w:rsidRPr="00B3678A" w:rsidRDefault="003E45E4" w:rsidP="003E45E4">
      <w:pPr>
        <w:pStyle w:val="NoSpacing"/>
        <w:numPr>
          <w:ilvl w:val="0"/>
          <w:numId w:val="11"/>
        </w:numPr>
        <w:rPr>
          <w:rFonts w:cs="Times New Roman"/>
          <w:szCs w:val="28"/>
        </w:rPr>
      </w:pPr>
      <w:r w:rsidRPr="00B3678A">
        <w:rPr>
          <w:rFonts w:cs="Times New Roman"/>
          <w:szCs w:val="28"/>
        </w:rPr>
        <w:t>Lập báo cáo ca, đối chiếu số tiền thực thu với doanh thu trên hệ thống.</w:t>
      </w:r>
    </w:p>
    <w:p w14:paraId="53269182" w14:textId="0278B658" w:rsidR="003E45E4" w:rsidRPr="00B3678A" w:rsidRDefault="003E45E4" w:rsidP="003E45E4">
      <w:pPr>
        <w:pStyle w:val="NoSpacing"/>
        <w:numPr>
          <w:ilvl w:val="0"/>
          <w:numId w:val="11"/>
        </w:numPr>
        <w:rPr>
          <w:rFonts w:cs="Times New Roman"/>
          <w:szCs w:val="28"/>
        </w:rPr>
      </w:pPr>
      <w:r w:rsidRPr="00B3678A">
        <w:rPr>
          <w:rFonts w:cs="Times New Roman"/>
          <w:szCs w:val="28"/>
        </w:rPr>
        <w:t>Báo cáo kịp thời các giao dịch lỗi hoặc chênh lệch.</w:t>
      </w:r>
    </w:p>
    <w:p w14:paraId="4181E476" w14:textId="77777777" w:rsidR="003E45E4" w:rsidRPr="00B3678A" w:rsidRDefault="003E45E4" w:rsidP="003E45E4">
      <w:pPr>
        <w:pStyle w:val="NoSpacing"/>
        <w:ind w:left="590"/>
        <w:rPr>
          <w:rFonts w:cs="Times New Roman"/>
          <w:szCs w:val="28"/>
        </w:rPr>
      </w:pPr>
    </w:p>
    <w:p w14:paraId="2EEB184D" w14:textId="611F416E" w:rsidR="008478B2" w:rsidRPr="00B3678A" w:rsidRDefault="008478B2" w:rsidP="008478B2">
      <w:pPr>
        <w:jc w:val="center"/>
        <w:rPr>
          <w:rFonts w:eastAsia="Times New Roman" w:cs="Times New Roman"/>
          <w:kern w:val="0"/>
          <w:szCs w:val="28"/>
          <w14:ligatures w14:val="none"/>
        </w:rPr>
      </w:pPr>
      <w:r w:rsidRPr="00B3678A">
        <w:rPr>
          <w:rFonts w:cs="Times New Roman"/>
          <w:noProof/>
          <w:szCs w:val="28"/>
        </w:rPr>
        <w:drawing>
          <wp:inline distT="0" distB="0" distL="0" distR="0" wp14:anchorId="5781F043" wp14:editId="63C6D626">
            <wp:extent cx="4999210" cy="2952750"/>
            <wp:effectExtent l="19050" t="19050" r="0" b="0"/>
            <wp:docPr id="24272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7060" cy="2963293"/>
                    </a:xfrm>
                    <a:prstGeom prst="rect">
                      <a:avLst/>
                    </a:prstGeom>
                    <a:noFill/>
                    <a:ln>
                      <a:solidFill>
                        <a:schemeClr val="accent1"/>
                      </a:solidFill>
                    </a:ln>
                  </pic:spPr>
                </pic:pic>
              </a:graphicData>
            </a:graphic>
          </wp:inline>
        </w:drawing>
      </w:r>
    </w:p>
    <w:p w14:paraId="2713E703" w14:textId="77777777" w:rsidR="008478B2" w:rsidRPr="00B3678A" w:rsidRDefault="008478B2" w:rsidP="008478B2">
      <w:pPr>
        <w:ind w:left="0"/>
        <w:rPr>
          <w:rFonts w:cs="Times New Roman"/>
          <w:szCs w:val="28"/>
        </w:rPr>
      </w:pPr>
    </w:p>
    <w:p w14:paraId="0C4C3BFA" w14:textId="0639170D" w:rsidR="00777C58" w:rsidRPr="00B3678A" w:rsidRDefault="00777C58" w:rsidP="00777C58">
      <w:pPr>
        <w:pStyle w:val="ListParagraph"/>
        <w:numPr>
          <w:ilvl w:val="3"/>
          <w:numId w:val="2"/>
        </w:numPr>
        <w:rPr>
          <w:rFonts w:cs="Times New Roman"/>
          <w:szCs w:val="28"/>
        </w:rPr>
      </w:pPr>
      <w:r w:rsidRPr="00B3678A">
        <w:rPr>
          <w:rFonts w:cs="Times New Roman"/>
          <w:szCs w:val="28"/>
        </w:rPr>
        <w:t>Kế hoạch làm việc</w:t>
      </w:r>
    </w:p>
    <w:p w14:paraId="448C9894" w14:textId="77777777" w:rsidR="00382F9E" w:rsidRPr="00B3678A" w:rsidRDefault="00382F9E" w:rsidP="00382F9E">
      <w:pPr>
        <w:spacing w:after="10"/>
        <w:ind w:left="0" w:right="11"/>
        <w:rPr>
          <w:rFonts w:cs="Times New Roman"/>
          <w:szCs w:val="28"/>
        </w:rPr>
      </w:pPr>
      <w:r w:rsidRPr="00B3678A">
        <w:rPr>
          <w:rFonts w:cs="Times New Roman"/>
          <w:szCs w:val="28"/>
        </w:rPr>
        <w:t xml:space="preserve">Kế hoạch công việc theo ngày </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382F9E" w:rsidRPr="00B3678A" w14:paraId="584429F5" w14:textId="77777777" w:rsidTr="00382F9E">
        <w:trPr>
          <w:trHeight w:val="907"/>
        </w:trPr>
        <w:tc>
          <w:tcPr>
            <w:tcW w:w="1980" w:type="dxa"/>
            <w:tcBorders>
              <w:top w:val="single" w:sz="4" w:space="0" w:color="000000"/>
              <w:left w:val="single" w:sz="4" w:space="0" w:color="000000"/>
              <w:bottom w:val="single" w:sz="4" w:space="0" w:color="000000"/>
              <w:right w:val="single" w:sz="4" w:space="0" w:color="000000"/>
            </w:tcBorders>
          </w:tcPr>
          <w:p w14:paraId="60C64898" w14:textId="77777777" w:rsidR="00382F9E" w:rsidRPr="00B3678A" w:rsidRDefault="00382F9E"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31DBDF76" w14:textId="77777777" w:rsidR="00382F9E" w:rsidRPr="00B3678A" w:rsidRDefault="00382F9E"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5B188F74" w14:textId="77777777" w:rsidR="00382F9E" w:rsidRPr="00B3678A" w:rsidRDefault="00382F9E"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382F9E" w:rsidRPr="00B3678A" w14:paraId="5282F3D3"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4A0A8D85"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lastRenderedPageBreak/>
              <w:t xml:space="preserve">Ca </w:t>
            </w:r>
            <w:r w:rsidRPr="00B3678A">
              <w:rPr>
                <w:rFonts w:cs="Times New Roman"/>
                <w:b w:val="0"/>
                <w:bCs/>
                <w:szCs w:val="28"/>
              </w:rPr>
              <w:tab/>
              <w:t xml:space="preserve">sáng </w:t>
            </w:r>
          </w:p>
          <w:p w14:paraId="11E40847" w14:textId="046E5DD6" w:rsidR="00382F9E" w:rsidRPr="00B3678A" w:rsidRDefault="00382F9E" w:rsidP="008937FF">
            <w:pPr>
              <w:spacing w:line="259" w:lineRule="auto"/>
              <w:rPr>
                <w:rFonts w:cs="Times New Roman"/>
                <w:b w:val="0"/>
                <w:bCs/>
                <w:szCs w:val="28"/>
              </w:rPr>
            </w:pPr>
            <w:r w:rsidRPr="00B3678A">
              <w:rPr>
                <w:rFonts w:cs="Times New Roman"/>
                <w:b w:val="0"/>
                <w:bCs/>
                <w:szCs w:val="28"/>
              </w:rPr>
              <w:t xml:space="preserve">(7h - 15h) </w:t>
            </w:r>
          </w:p>
        </w:tc>
        <w:tc>
          <w:tcPr>
            <w:tcW w:w="1198" w:type="dxa"/>
            <w:tcBorders>
              <w:top w:val="single" w:sz="4" w:space="0" w:color="000000"/>
              <w:left w:val="single" w:sz="4" w:space="0" w:color="000000"/>
              <w:bottom w:val="single" w:sz="4" w:space="0" w:color="000000"/>
              <w:right w:val="single" w:sz="4" w:space="0" w:color="000000"/>
            </w:tcBorders>
          </w:tcPr>
          <w:p w14:paraId="741E40EA"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23DE6370"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 xml:space="preserve"> Nhận tiền mặt và cho vào khay tiền</w:t>
            </w:r>
          </w:p>
          <w:p w14:paraId="7598A492"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90A550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2D6D3B26" w14:textId="6675F1EA"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cả</w:t>
            </w:r>
          </w:p>
        </w:tc>
      </w:tr>
      <w:tr w:rsidR="00382F9E" w:rsidRPr="00B3678A" w14:paraId="199C4461"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4D0C963"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 xml:space="preserve">Ca </w:t>
            </w:r>
            <w:r w:rsidRPr="00B3678A">
              <w:rPr>
                <w:rFonts w:cs="Times New Roman"/>
                <w:b w:val="0"/>
                <w:bCs/>
                <w:szCs w:val="28"/>
              </w:rPr>
              <w:tab/>
              <w:t xml:space="preserve">chiều </w:t>
            </w:r>
          </w:p>
          <w:p w14:paraId="58CA8560" w14:textId="1963C1DF" w:rsidR="00382F9E" w:rsidRPr="00B3678A" w:rsidRDefault="00382F9E" w:rsidP="008937FF">
            <w:pPr>
              <w:spacing w:line="259" w:lineRule="auto"/>
              <w:rPr>
                <w:rFonts w:cs="Times New Roman"/>
                <w:b w:val="0"/>
                <w:bCs/>
                <w:szCs w:val="28"/>
              </w:rPr>
            </w:pPr>
            <w:r w:rsidRPr="00B3678A">
              <w:rPr>
                <w:rFonts w:cs="Times New Roman"/>
                <w:b w:val="0"/>
                <w:bCs/>
                <w:szCs w:val="28"/>
              </w:rPr>
              <w:t xml:space="preserve">(14h - 22h) </w:t>
            </w:r>
          </w:p>
        </w:tc>
        <w:tc>
          <w:tcPr>
            <w:tcW w:w="1198" w:type="dxa"/>
            <w:tcBorders>
              <w:top w:val="single" w:sz="4" w:space="0" w:color="000000"/>
              <w:left w:val="single" w:sz="4" w:space="0" w:color="000000"/>
              <w:bottom w:val="single" w:sz="4" w:space="0" w:color="000000"/>
              <w:right w:val="single" w:sz="4" w:space="0" w:color="000000"/>
            </w:tcBorders>
          </w:tcPr>
          <w:p w14:paraId="6C6B865E" w14:textId="77777777" w:rsidR="00382F9E" w:rsidRPr="00B3678A" w:rsidRDefault="00382F9E"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87299D" w14:textId="5322F61D"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Nhận tiền mặt bàn giao từ ca sáng</w:t>
            </w:r>
          </w:p>
          <w:p w14:paraId="215422BC"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Thực hiện giao dịch khi có khách hàng mua hàng</w:t>
            </w:r>
          </w:p>
          <w:p w14:paraId="33C550B4" w14:textId="77777777"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Thao tác thanh toán tiền mặt hoặc cổng thanh toán online</w:t>
            </w:r>
          </w:p>
          <w:p w14:paraId="757B6345" w14:textId="072E3200" w:rsidR="00382F9E" w:rsidRPr="00B3678A" w:rsidRDefault="00382F9E" w:rsidP="00382F9E">
            <w:pPr>
              <w:numPr>
                <w:ilvl w:val="0"/>
                <w:numId w:val="12"/>
              </w:numPr>
              <w:spacing w:line="259" w:lineRule="auto"/>
              <w:ind w:left="318" w:hanging="180"/>
              <w:rPr>
                <w:rFonts w:cs="Times New Roman"/>
                <w:b w:val="0"/>
                <w:bCs/>
                <w:szCs w:val="28"/>
              </w:rPr>
            </w:pPr>
            <w:r w:rsidRPr="00B3678A">
              <w:rPr>
                <w:rFonts w:cs="Times New Roman"/>
                <w:b w:val="0"/>
                <w:bCs/>
                <w:szCs w:val="28"/>
              </w:rPr>
              <w:t>Báo cáo kết ca</w:t>
            </w:r>
          </w:p>
        </w:tc>
      </w:tr>
      <w:tr w:rsidR="00382F9E" w:rsidRPr="00B3678A" w14:paraId="3E3158EE" w14:textId="77777777" w:rsidTr="00382F9E">
        <w:trPr>
          <w:trHeight w:val="1685"/>
        </w:trPr>
        <w:tc>
          <w:tcPr>
            <w:tcW w:w="1980" w:type="dxa"/>
            <w:tcBorders>
              <w:top w:val="single" w:sz="4" w:space="0" w:color="000000"/>
              <w:left w:val="single" w:sz="4" w:space="0" w:color="000000"/>
              <w:bottom w:val="single" w:sz="4" w:space="0" w:color="000000"/>
              <w:right w:val="single" w:sz="4" w:space="0" w:color="000000"/>
            </w:tcBorders>
          </w:tcPr>
          <w:p w14:paraId="0F2DD4F7" w14:textId="77777777"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Thời gian</w:t>
            </w:r>
          </w:p>
          <w:p w14:paraId="3A4B1044" w14:textId="2AB24A3E" w:rsidR="00382F9E" w:rsidRPr="00B3678A" w:rsidRDefault="00382F9E" w:rsidP="008937FF">
            <w:pPr>
              <w:tabs>
                <w:tab w:val="right" w:pos="1269"/>
              </w:tabs>
              <w:spacing w:after="70" w:line="259" w:lineRule="auto"/>
              <w:rPr>
                <w:rFonts w:cs="Times New Roman"/>
                <w:b w:val="0"/>
                <w:bCs/>
                <w:szCs w:val="28"/>
              </w:rPr>
            </w:pPr>
            <w:r w:rsidRPr="00B3678A">
              <w:rPr>
                <w:rFonts w:cs="Times New Roman"/>
                <w:b w:val="0"/>
                <w:bCs/>
                <w:szCs w:val="28"/>
              </w:rPr>
              <w:t>(21h - 22h30)</w:t>
            </w:r>
          </w:p>
        </w:tc>
        <w:tc>
          <w:tcPr>
            <w:tcW w:w="1198" w:type="dxa"/>
            <w:tcBorders>
              <w:top w:val="single" w:sz="4" w:space="0" w:color="000000"/>
              <w:left w:val="single" w:sz="4" w:space="0" w:color="000000"/>
              <w:bottom w:val="single" w:sz="4" w:space="0" w:color="000000"/>
              <w:right w:val="single" w:sz="4" w:space="0" w:color="000000"/>
            </w:tcBorders>
          </w:tcPr>
          <w:p w14:paraId="6CBBD5DB" w14:textId="45B49923" w:rsidR="00382F9E" w:rsidRPr="00B3678A" w:rsidRDefault="00382F9E"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719B33" w14:textId="45FE7B5D"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Xuất file báo cáo từ hệ thống và tổng hợp số liệu thanh toán online, Tiền mặt </w:t>
            </w:r>
          </w:p>
          <w:p w14:paraId="045BBF5C" w14:textId="16490D01"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 </w:t>
            </w:r>
            <w:r w:rsidRPr="00B3678A">
              <w:rPr>
                <w:rFonts w:cs="Times New Roman"/>
                <w:b w:val="0"/>
                <w:bCs/>
                <w:szCs w:val="28"/>
              </w:rPr>
              <w:tab/>
              <w:t>Kiểm tra giao dịch ngân hàng, ví, chuyển khoản về tính đúng đắn, thành công.</w:t>
            </w:r>
          </w:p>
          <w:p w14:paraId="7D083049" w14:textId="722A786F" w:rsidR="00382F9E" w:rsidRPr="00B3678A" w:rsidRDefault="00382F9E" w:rsidP="00382F9E">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bl>
    <w:p w14:paraId="209A750B" w14:textId="78C870C7" w:rsidR="00F50447" w:rsidRPr="00B3678A" w:rsidRDefault="00F50447" w:rsidP="00F50447">
      <w:pPr>
        <w:spacing w:after="10"/>
        <w:ind w:left="0" w:right="11"/>
        <w:rPr>
          <w:rFonts w:cs="Times New Roman"/>
          <w:szCs w:val="28"/>
        </w:rPr>
      </w:pPr>
      <w:r w:rsidRPr="00B3678A">
        <w:rPr>
          <w:rFonts w:cs="Times New Roman"/>
          <w:szCs w:val="28"/>
        </w:rPr>
        <w:t>Kế hoạch công việc theo tháng/Quý</w:t>
      </w:r>
    </w:p>
    <w:tbl>
      <w:tblPr>
        <w:tblStyle w:val="TableGrid"/>
        <w:tblW w:w="9416" w:type="dxa"/>
        <w:tblInd w:w="-343" w:type="dxa"/>
        <w:tblCellMar>
          <w:top w:w="135" w:type="dxa"/>
          <w:left w:w="107" w:type="dxa"/>
          <w:right w:w="43" w:type="dxa"/>
        </w:tblCellMar>
        <w:tblLook w:val="04A0" w:firstRow="1" w:lastRow="0" w:firstColumn="1" w:lastColumn="0" w:noHBand="0" w:noVBand="1"/>
      </w:tblPr>
      <w:tblGrid>
        <w:gridCol w:w="1980"/>
        <w:gridCol w:w="1198"/>
        <w:gridCol w:w="6238"/>
      </w:tblGrid>
      <w:tr w:rsidR="00F50447" w:rsidRPr="00B3678A" w14:paraId="71206124" w14:textId="77777777" w:rsidTr="008937FF">
        <w:trPr>
          <w:trHeight w:val="907"/>
        </w:trPr>
        <w:tc>
          <w:tcPr>
            <w:tcW w:w="1980" w:type="dxa"/>
            <w:tcBorders>
              <w:top w:val="single" w:sz="4" w:space="0" w:color="000000"/>
              <w:left w:val="single" w:sz="4" w:space="0" w:color="000000"/>
              <w:bottom w:val="single" w:sz="4" w:space="0" w:color="000000"/>
              <w:right w:val="single" w:sz="4" w:space="0" w:color="000000"/>
            </w:tcBorders>
          </w:tcPr>
          <w:p w14:paraId="6088D7EC" w14:textId="77777777" w:rsidR="00F50447" w:rsidRPr="00B3678A" w:rsidRDefault="00F50447" w:rsidP="008937FF">
            <w:pPr>
              <w:spacing w:line="259" w:lineRule="auto"/>
              <w:ind w:left="62"/>
              <w:rPr>
                <w:rFonts w:cs="Times New Roman"/>
                <w:b w:val="0"/>
                <w:bCs/>
                <w:szCs w:val="28"/>
              </w:rPr>
            </w:pPr>
            <w:r w:rsidRPr="00B3678A">
              <w:rPr>
                <w:rFonts w:eastAsia="Times New Roman" w:cs="Times New Roman"/>
                <w:b w:val="0"/>
                <w:bCs/>
                <w:szCs w:val="28"/>
              </w:rPr>
              <w:t xml:space="preserve">Thời gian </w:t>
            </w:r>
          </w:p>
        </w:tc>
        <w:tc>
          <w:tcPr>
            <w:tcW w:w="1198" w:type="dxa"/>
            <w:tcBorders>
              <w:top w:val="single" w:sz="4" w:space="0" w:color="000000"/>
              <w:left w:val="single" w:sz="4" w:space="0" w:color="000000"/>
              <w:bottom w:val="single" w:sz="4" w:space="0" w:color="000000"/>
              <w:right w:val="single" w:sz="4" w:space="0" w:color="000000"/>
            </w:tcBorders>
          </w:tcPr>
          <w:p w14:paraId="7CD06A06" w14:textId="77777777" w:rsidR="00F50447" w:rsidRPr="00B3678A" w:rsidRDefault="00F50447" w:rsidP="008937FF">
            <w:pPr>
              <w:spacing w:line="259" w:lineRule="auto"/>
              <w:ind w:left="3" w:right="5"/>
              <w:jc w:val="center"/>
              <w:rPr>
                <w:rFonts w:cs="Times New Roman"/>
                <w:b w:val="0"/>
                <w:bCs/>
                <w:szCs w:val="28"/>
              </w:rPr>
            </w:pPr>
            <w:r w:rsidRPr="00B3678A">
              <w:rPr>
                <w:rFonts w:eastAsia="Times New Roman" w:cs="Times New Roman"/>
                <w:b w:val="0"/>
                <w:bCs/>
                <w:szCs w:val="28"/>
              </w:rPr>
              <w:t xml:space="preserve">Người thực hiện </w:t>
            </w:r>
          </w:p>
        </w:tc>
        <w:tc>
          <w:tcPr>
            <w:tcW w:w="6238" w:type="dxa"/>
            <w:tcBorders>
              <w:top w:val="single" w:sz="4" w:space="0" w:color="000000"/>
              <w:left w:val="single" w:sz="4" w:space="0" w:color="000000"/>
              <w:bottom w:val="single" w:sz="4" w:space="0" w:color="000000"/>
              <w:right w:val="single" w:sz="4" w:space="0" w:color="000000"/>
            </w:tcBorders>
          </w:tcPr>
          <w:p w14:paraId="62805A98" w14:textId="77777777" w:rsidR="00F50447" w:rsidRPr="00B3678A" w:rsidRDefault="00F50447" w:rsidP="008937FF">
            <w:pPr>
              <w:spacing w:line="259" w:lineRule="auto"/>
              <w:ind w:right="66"/>
              <w:jc w:val="center"/>
              <w:rPr>
                <w:rFonts w:cs="Times New Roman"/>
                <w:b w:val="0"/>
                <w:bCs/>
                <w:szCs w:val="28"/>
              </w:rPr>
            </w:pPr>
            <w:r w:rsidRPr="00B3678A">
              <w:rPr>
                <w:rFonts w:eastAsia="Times New Roman" w:cs="Times New Roman"/>
                <w:b w:val="0"/>
                <w:bCs/>
                <w:szCs w:val="28"/>
              </w:rPr>
              <w:t xml:space="preserve">Công việc </w:t>
            </w:r>
          </w:p>
        </w:tc>
      </w:tr>
      <w:tr w:rsidR="00F50447" w:rsidRPr="00B3678A" w14:paraId="57EF3170"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46E9A3F" w14:textId="4A2508F5"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ngày </w:t>
            </w:r>
          </w:p>
        </w:tc>
        <w:tc>
          <w:tcPr>
            <w:tcW w:w="1198" w:type="dxa"/>
            <w:tcBorders>
              <w:top w:val="single" w:sz="4" w:space="0" w:color="000000"/>
              <w:left w:val="single" w:sz="4" w:space="0" w:color="000000"/>
              <w:bottom w:val="single" w:sz="4" w:space="0" w:color="000000"/>
              <w:right w:val="single" w:sz="4" w:space="0" w:color="000000"/>
            </w:tcBorders>
          </w:tcPr>
          <w:p w14:paraId="622038C1" w14:textId="77777777" w:rsidR="00F50447" w:rsidRPr="00B3678A" w:rsidRDefault="00F50447" w:rsidP="008937FF">
            <w:pPr>
              <w:spacing w:line="259" w:lineRule="auto"/>
              <w:rPr>
                <w:rFonts w:cs="Times New Roman"/>
                <w:b w:val="0"/>
                <w:bCs/>
                <w:szCs w:val="28"/>
              </w:rPr>
            </w:pPr>
            <w:r w:rsidRPr="00B3678A">
              <w:rPr>
                <w:rFonts w:cs="Times New Roman"/>
                <w:b w:val="0"/>
                <w:bCs/>
                <w:szCs w:val="28"/>
              </w:rPr>
              <w:t xml:space="preserve">Thu ngân </w:t>
            </w:r>
          </w:p>
        </w:tc>
        <w:tc>
          <w:tcPr>
            <w:tcW w:w="6238" w:type="dxa"/>
            <w:tcBorders>
              <w:top w:val="single" w:sz="4" w:space="0" w:color="000000"/>
              <w:left w:val="single" w:sz="4" w:space="0" w:color="000000"/>
              <w:bottom w:val="single" w:sz="4" w:space="0" w:color="000000"/>
              <w:right w:val="single" w:sz="4" w:space="0" w:color="000000"/>
            </w:tcBorders>
          </w:tcPr>
          <w:p w14:paraId="092E3B1A" w14:textId="5EBDA213"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Nhận tiền mặt và cho vào khay tiền</w:t>
            </w:r>
          </w:p>
          <w:p w14:paraId="4D9E1901" w14:textId="45F56CF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Thực hiện giao dịch khi có khách hàng mua hàng</w:t>
            </w:r>
          </w:p>
          <w:p w14:paraId="45321CEC" w14:textId="31F29FDF"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Thao tác thanh toán tiền mặt hoặc cổng thanh toán online</w:t>
            </w:r>
          </w:p>
          <w:p w14:paraId="2E8C503E" w14:textId="4F18DD56"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Báo cáo kết cả</w:t>
            </w:r>
          </w:p>
        </w:tc>
      </w:tr>
      <w:tr w:rsidR="00F50447" w:rsidRPr="00B3678A" w14:paraId="50D728CC"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0FF63129" w14:textId="19DBA852" w:rsidR="00F50447" w:rsidRPr="00B3678A" w:rsidRDefault="00F50447" w:rsidP="008937FF">
            <w:pPr>
              <w:spacing w:line="259" w:lineRule="auto"/>
              <w:rPr>
                <w:rFonts w:cs="Times New Roman"/>
                <w:b w:val="0"/>
                <w:bCs/>
                <w:szCs w:val="28"/>
              </w:rPr>
            </w:pPr>
            <w:r w:rsidRPr="00B3678A">
              <w:rPr>
                <w:rFonts w:cs="Times New Roman"/>
                <w:b w:val="0"/>
                <w:bCs/>
                <w:szCs w:val="28"/>
              </w:rPr>
              <w:t xml:space="preserve">Hằng tuần </w:t>
            </w:r>
          </w:p>
        </w:tc>
        <w:tc>
          <w:tcPr>
            <w:tcW w:w="1198" w:type="dxa"/>
            <w:tcBorders>
              <w:top w:val="single" w:sz="4" w:space="0" w:color="000000"/>
              <w:left w:val="single" w:sz="4" w:space="0" w:color="000000"/>
              <w:bottom w:val="single" w:sz="4" w:space="0" w:color="000000"/>
              <w:right w:val="single" w:sz="4" w:space="0" w:color="000000"/>
            </w:tcBorders>
          </w:tcPr>
          <w:p w14:paraId="72C8B182" w14:textId="2824A9E7" w:rsidR="00F50447" w:rsidRPr="00B3678A" w:rsidRDefault="00F50447" w:rsidP="008937FF">
            <w:pPr>
              <w:spacing w:line="259" w:lineRule="auto"/>
              <w:rPr>
                <w:rFonts w:cs="Times New Roman"/>
                <w:b w:val="0"/>
                <w:bCs/>
                <w:szCs w:val="28"/>
              </w:rPr>
            </w:pPr>
            <w:r w:rsidRPr="00B3678A">
              <w:rPr>
                <w:rFonts w:cs="Times New Roman"/>
                <w:b w:val="0"/>
                <w:bCs/>
                <w:szCs w:val="28"/>
              </w:rPr>
              <w:t>Kế toán doanh thu</w:t>
            </w:r>
          </w:p>
        </w:tc>
        <w:tc>
          <w:tcPr>
            <w:tcW w:w="6238" w:type="dxa"/>
            <w:tcBorders>
              <w:top w:val="single" w:sz="4" w:space="0" w:color="000000"/>
              <w:left w:val="single" w:sz="4" w:space="0" w:color="000000"/>
              <w:bottom w:val="single" w:sz="4" w:space="0" w:color="000000"/>
              <w:right w:val="single" w:sz="4" w:space="0" w:color="000000"/>
            </w:tcBorders>
          </w:tcPr>
          <w:p w14:paraId="3F5C8660" w14:textId="7FD064B2"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ml:space="preserve">-Xuất file báo cáo từ hệ thống và tổng hợp số liệu thanh toán online, Tiền mặt </w:t>
            </w:r>
          </w:p>
          <w:p w14:paraId="5B9BE804" w14:textId="2124AFA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số liệu từ các cửa hàng đổ về</w:t>
            </w:r>
          </w:p>
          <w:p w14:paraId="05D4D40A" w14:textId="0720C4D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Báo cáo số liệu cho kế toán tổng hợp.</w:t>
            </w:r>
          </w:p>
        </w:tc>
      </w:tr>
      <w:tr w:rsidR="00F50447" w:rsidRPr="00B3678A" w14:paraId="6EE75263"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15D97CBF" w14:textId="5207954F"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lastRenderedPageBreak/>
              <w:t>Ngày 01-05 tháng sau</w:t>
            </w:r>
          </w:p>
        </w:tc>
        <w:tc>
          <w:tcPr>
            <w:tcW w:w="1198" w:type="dxa"/>
            <w:tcBorders>
              <w:top w:val="single" w:sz="4" w:space="0" w:color="000000"/>
              <w:left w:val="single" w:sz="4" w:space="0" w:color="000000"/>
              <w:bottom w:val="single" w:sz="4" w:space="0" w:color="000000"/>
              <w:right w:val="single" w:sz="4" w:space="0" w:color="000000"/>
            </w:tcBorders>
          </w:tcPr>
          <w:p w14:paraId="5393586B" w14:textId="0128B911" w:rsidR="00F50447" w:rsidRPr="00B3678A" w:rsidRDefault="00F50447" w:rsidP="008937FF">
            <w:pPr>
              <w:spacing w:line="259" w:lineRule="auto"/>
              <w:rPr>
                <w:rFonts w:cs="Times New Roman"/>
                <w:b w:val="0"/>
                <w:bCs/>
                <w:szCs w:val="28"/>
              </w:rPr>
            </w:pPr>
            <w:r w:rsidRPr="00B3678A">
              <w:rPr>
                <w:rFonts w:cs="Times New Roman"/>
                <w:b w:val="0"/>
                <w:bCs/>
                <w:szCs w:val="28"/>
              </w:rPr>
              <w:t>Kế toán Tổng hợp</w:t>
            </w:r>
          </w:p>
        </w:tc>
        <w:tc>
          <w:tcPr>
            <w:tcW w:w="6238" w:type="dxa"/>
            <w:tcBorders>
              <w:top w:val="single" w:sz="4" w:space="0" w:color="000000"/>
              <w:left w:val="single" w:sz="4" w:space="0" w:color="000000"/>
              <w:bottom w:val="single" w:sz="4" w:space="0" w:color="000000"/>
              <w:right w:val="single" w:sz="4" w:space="0" w:color="000000"/>
            </w:tcBorders>
          </w:tcPr>
          <w:p w14:paraId="251D0AE7" w14:textId="7777777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w:t>
            </w:r>
            <w:r w:rsidRPr="00B3678A">
              <w:rPr>
                <w:rFonts w:cs="Times New Roman"/>
                <w:b w:val="0"/>
                <w:bCs/>
                <w:szCs w:val="28"/>
              </w:rPr>
              <w:tab/>
              <w:t xml:space="preserve"> Kiểm tra toàn bộ số liệu trước khi trình báo cáo CFO và BOD</w:t>
            </w:r>
          </w:p>
          <w:p w14:paraId="0AAECC7B" w14:textId="0491529C"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Xác nhận đúng tài khoản kế toán, doanh thu</w:t>
            </w:r>
          </w:p>
        </w:tc>
      </w:tr>
      <w:tr w:rsidR="00F50447" w:rsidRPr="00B3678A" w14:paraId="4C2EABD6" w14:textId="77777777" w:rsidTr="008937FF">
        <w:trPr>
          <w:trHeight w:val="1685"/>
        </w:trPr>
        <w:tc>
          <w:tcPr>
            <w:tcW w:w="1980" w:type="dxa"/>
            <w:tcBorders>
              <w:top w:val="single" w:sz="4" w:space="0" w:color="000000"/>
              <w:left w:val="single" w:sz="4" w:space="0" w:color="000000"/>
              <w:bottom w:val="single" w:sz="4" w:space="0" w:color="000000"/>
              <w:right w:val="single" w:sz="4" w:space="0" w:color="000000"/>
            </w:tcBorders>
          </w:tcPr>
          <w:p w14:paraId="4C425B74" w14:textId="60CC85EB" w:rsidR="00F50447" w:rsidRPr="00B3678A" w:rsidRDefault="00F50447" w:rsidP="008937FF">
            <w:pPr>
              <w:tabs>
                <w:tab w:val="right" w:pos="1269"/>
              </w:tabs>
              <w:spacing w:after="70" w:line="259" w:lineRule="auto"/>
              <w:rPr>
                <w:rFonts w:cs="Times New Roman"/>
                <w:b w:val="0"/>
                <w:bCs/>
                <w:szCs w:val="28"/>
              </w:rPr>
            </w:pPr>
            <w:r w:rsidRPr="00B3678A">
              <w:rPr>
                <w:rFonts w:cs="Times New Roman"/>
                <w:b w:val="0"/>
                <w:bCs/>
                <w:szCs w:val="28"/>
              </w:rPr>
              <w:t>Ngày 01-10 tháng sau</w:t>
            </w:r>
          </w:p>
        </w:tc>
        <w:tc>
          <w:tcPr>
            <w:tcW w:w="1198" w:type="dxa"/>
            <w:tcBorders>
              <w:top w:val="single" w:sz="4" w:space="0" w:color="000000"/>
              <w:left w:val="single" w:sz="4" w:space="0" w:color="000000"/>
              <w:bottom w:val="single" w:sz="4" w:space="0" w:color="000000"/>
              <w:right w:val="single" w:sz="4" w:space="0" w:color="000000"/>
            </w:tcBorders>
          </w:tcPr>
          <w:p w14:paraId="28BB4643" w14:textId="073AF61E" w:rsidR="00F50447" w:rsidRPr="00B3678A" w:rsidRDefault="00F50447" w:rsidP="008937FF">
            <w:pPr>
              <w:spacing w:line="259" w:lineRule="auto"/>
              <w:rPr>
                <w:rFonts w:cs="Times New Roman"/>
                <w:b w:val="0"/>
                <w:bCs/>
                <w:szCs w:val="28"/>
              </w:rPr>
            </w:pPr>
            <w:r w:rsidRPr="00B3678A">
              <w:rPr>
                <w:rFonts w:cs="Times New Roman"/>
                <w:b w:val="0"/>
                <w:bCs/>
                <w:szCs w:val="28"/>
              </w:rPr>
              <w:t>Giám đốc tài chính</w:t>
            </w:r>
          </w:p>
        </w:tc>
        <w:tc>
          <w:tcPr>
            <w:tcW w:w="6238" w:type="dxa"/>
            <w:tcBorders>
              <w:top w:val="single" w:sz="4" w:space="0" w:color="000000"/>
              <w:left w:val="single" w:sz="4" w:space="0" w:color="000000"/>
              <w:bottom w:val="single" w:sz="4" w:space="0" w:color="000000"/>
              <w:right w:val="single" w:sz="4" w:space="0" w:color="000000"/>
            </w:tcBorders>
          </w:tcPr>
          <w:p w14:paraId="6FA73D99" w14:textId="0E218A60"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Phê duyệt báo cáo tài chính doanh thu tháng</w:t>
            </w:r>
          </w:p>
          <w:p w14:paraId="6BB5632E" w14:textId="1E9F84E7"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 w:val="0"/>
                <w:bCs/>
                <w:szCs w:val="28"/>
              </w:rPr>
            </w:pPr>
            <w:r w:rsidRPr="00B3678A">
              <w:rPr>
                <w:rFonts w:cs="Times New Roman"/>
                <w:b w:val="0"/>
                <w:bCs/>
                <w:szCs w:val="28"/>
              </w:rPr>
              <w:t>- Kiểm tra và ra quyết định chỉnh sửa kế hoạch</w:t>
            </w:r>
          </w:p>
          <w:p w14:paraId="33833901" w14:textId="4FF6237B" w:rsidR="00F50447" w:rsidRPr="00B3678A" w:rsidRDefault="00F50447" w:rsidP="00F50447">
            <w:pPr>
              <w:tabs>
                <w:tab w:val="center" w:pos="1394"/>
                <w:tab w:val="center" w:pos="2447"/>
                <w:tab w:val="center" w:pos="3442"/>
                <w:tab w:val="center" w:pos="4526"/>
                <w:tab w:val="right" w:pos="6088"/>
              </w:tabs>
              <w:spacing w:after="77" w:line="259" w:lineRule="auto"/>
              <w:rPr>
                <w:rFonts w:cs="Times New Roman"/>
                <w:bCs/>
                <w:szCs w:val="28"/>
              </w:rPr>
            </w:pPr>
            <w:r w:rsidRPr="00B3678A">
              <w:rPr>
                <w:rFonts w:cs="Times New Roman"/>
                <w:b w:val="0"/>
                <w:bCs/>
                <w:szCs w:val="28"/>
              </w:rPr>
              <w:t>- Đề xuất các phương án kế hoạch phù hợp với Giám đốc kinh doanh trước BOD.</w:t>
            </w:r>
          </w:p>
        </w:tc>
      </w:tr>
    </w:tbl>
    <w:p w14:paraId="54A8BD1D" w14:textId="77777777" w:rsidR="00382F9E" w:rsidRPr="00B3678A" w:rsidRDefault="00382F9E" w:rsidP="00382F9E">
      <w:pPr>
        <w:pStyle w:val="NoSpacing"/>
        <w:rPr>
          <w:rFonts w:cs="Times New Roman"/>
          <w:szCs w:val="28"/>
        </w:rPr>
      </w:pPr>
    </w:p>
    <w:p w14:paraId="4DD03396" w14:textId="4A902389" w:rsidR="00777C58" w:rsidRPr="00B3678A" w:rsidRDefault="00777C58" w:rsidP="00777C58">
      <w:pPr>
        <w:pStyle w:val="ListParagraph"/>
        <w:numPr>
          <w:ilvl w:val="3"/>
          <w:numId w:val="2"/>
        </w:numPr>
        <w:rPr>
          <w:rFonts w:cs="Times New Roman"/>
          <w:szCs w:val="28"/>
        </w:rPr>
      </w:pPr>
      <w:r w:rsidRPr="00B3678A">
        <w:rPr>
          <w:rFonts w:cs="Times New Roman"/>
          <w:szCs w:val="28"/>
        </w:rPr>
        <w:t>Công nghệ hỗ trợ</w:t>
      </w:r>
    </w:p>
    <w:p w14:paraId="7E535536" w14:textId="4C73FD59"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Hệ thống Omnichan</w:t>
      </w:r>
      <w:r w:rsidR="00E66C22" w:rsidRPr="00B3678A">
        <w:rPr>
          <w:rFonts w:cs="Times New Roman"/>
          <w:szCs w:val="28"/>
        </w:rPr>
        <w:t>n</w:t>
      </w:r>
      <w:r w:rsidRPr="00B3678A">
        <w:rPr>
          <w:rFonts w:cs="Times New Roman"/>
          <w:szCs w:val="28"/>
        </w:rPr>
        <w:t xml:space="preserve">el: Quản lý giao dịch </w:t>
      </w:r>
      <w:r w:rsidR="00994339">
        <w:rPr>
          <w:rFonts w:cs="Times New Roman"/>
          <w:szCs w:val="28"/>
        </w:rPr>
        <w:t>đa kênh</w:t>
      </w:r>
    </w:p>
    <w:p w14:paraId="322990BA" w14:textId="7BFE9BE1" w:rsidR="00382F9E" w:rsidRPr="00B3678A" w:rsidRDefault="00382F9E" w:rsidP="00E66C22">
      <w:pPr>
        <w:pStyle w:val="NoSpacing"/>
        <w:rPr>
          <w:rFonts w:cs="Times New Roman"/>
          <w:szCs w:val="28"/>
        </w:rPr>
      </w:pPr>
      <w:r w:rsidRPr="00B3678A">
        <w:rPr>
          <w:rFonts w:cs="Times New Roman"/>
          <w:szCs w:val="28"/>
        </w:rPr>
        <w:t>•</w:t>
      </w:r>
      <w:r w:rsidRPr="00B3678A">
        <w:rPr>
          <w:rFonts w:cs="Times New Roman"/>
          <w:szCs w:val="28"/>
        </w:rPr>
        <w:tab/>
        <w:t>Phần mềm kế toán</w:t>
      </w:r>
      <w:r w:rsidR="00E66C22" w:rsidRPr="00B3678A">
        <w:rPr>
          <w:rFonts w:cs="Times New Roman"/>
          <w:szCs w:val="28"/>
        </w:rPr>
        <w:t xml:space="preserve"> và hoá đơn</w:t>
      </w:r>
      <w:r w:rsidRPr="00B3678A">
        <w:rPr>
          <w:rFonts w:cs="Times New Roman"/>
          <w:szCs w:val="28"/>
        </w:rPr>
        <w:t xml:space="preserve"> </w:t>
      </w:r>
      <w:r w:rsidR="003A3564">
        <w:rPr>
          <w:rFonts w:cs="Times New Roman"/>
          <w:szCs w:val="28"/>
        </w:rPr>
        <w:t>SInvoice</w:t>
      </w:r>
      <w:r w:rsidRPr="00B3678A">
        <w:rPr>
          <w:rFonts w:cs="Times New Roman"/>
          <w:szCs w:val="28"/>
        </w:rPr>
        <w:t>: tích hợp với OmniCha</w:t>
      </w:r>
      <w:r w:rsidR="00E66C22" w:rsidRPr="00B3678A">
        <w:rPr>
          <w:rFonts w:cs="Times New Roman"/>
          <w:szCs w:val="28"/>
        </w:rPr>
        <w:t>n</w:t>
      </w:r>
      <w:r w:rsidRPr="00B3678A">
        <w:rPr>
          <w:rFonts w:cs="Times New Roman"/>
          <w:szCs w:val="28"/>
        </w:rPr>
        <w:t>nel</w:t>
      </w:r>
      <w:r w:rsidR="00E66C22" w:rsidRPr="00B3678A">
        <w:rPr>
          <w:rFonts w:cs="Times New Roman"/>
          <w:szCs w:val="28"/>
        </w:rPr>
        <w:t xml:space="preserve"> giúp xuất hoá đơn tự động,  đối chiếu tự động và cảnh báo các giao dịch có Mã số thuế bất thường</w:t>
      </w:r>
      <w:r w:rsidRPr="00B3678A">
        <w:rPr>
          <w:rFonts w:cs="Times New Roman"/>
          <w:szCs w:val="28"/>
        </w:rPr>
        <w:t xml:space="preserve">  </w:t>
      </w:r>
    </w:p>
    <w:p w14:paraId="62A5BE24" w14:textId="527B0E1E" w:rsidR="00382F9E" w:rsidRPr="00B3678A" w:rsidRDefault="00382F9E" w:rsidP="00382F9E">
      <w:pPr>
        <w:pStyle w:val="NoSpacing"/>
        <w:rPr>
          <w:rFonts w:cs="Times New Roman"/>
          <w:szCs w:val="28"/>
        </w:rPr>
      </w:pPr>
      <w:r w:rsidRPr="00B3678A">
        <w:rPr>
          <w:rFonts w:cs="Times New Roman"/>
          <w:szCs w:val="28"/>
        </w:rPr>
        <w:t>•</w:t>
      </w:r>
      <w:r w:rsidRPr="00B3678A">
        <w:rPr>
          <w:rFonts w:cs="Times New Roman"/>
          <w:szCs w:val="28"/>
        </w:rPr>
        <w:tab/>
        <w:t xml:space="preserve">Phân tích dữ liệu </w:t>
      </w:r>
      <w:r w:rsidR="00E66C22" w:rsidRPr="00B3678A">
        <w:rPr>
          <w:rFonts w:cs="Times New Roman"/>
          <w:szCs w:val="28"/>
        </w:rPr>
        <w:t>SuperSet (open-source) do hệ thống IT tự phát triển, xây dựng các dashboard theo nhu cầu các phòng ban.</w:t>
      </w:r>
    </w:p>
    <w:p w14:paraId="7EB532EF" w14:textId="1FF123EF" w:rsidR="00777C58" w:rsidRDefault="00777C58" w:rsidP="00777C58">
      <w:pPr>
        <w:pStyle w:val="ListParagraph"/>
        <w:numPr>
          <w:ilvl w:val="3"/>
          <w:numId w:val="2"/>
        </w:numPr>
        <w:rPr>
          <w:rFonts w:cs="Times New Roman"/>
          <w:szCs w:val="28"/>
        </w:rPr>
      </w:pPr>
      <w:r w:rsidRPr="00B3678A">
        <w:rPr>
          <w:rFonts w:cs="Times New Roman"/>
          <w:szCs w:val="28"/>
        </w:rPr>
        <w:t>Biểu mẫu</w:t>
      </w:r>
      <w:r w:rsidR="00994339">
        <w:rPr>
          <w:rFonts w:cs="Times New Roman"/>
          <w:szCs w:val="28"/>
        </w:rPr>
        <w:t>, màn hình, biên bản họp</w:t>
      </w:r>
    </w:p>
    <w:p w14:paraId="697893C0" w14:textId="0873131F" w:rsidR="00994339" w:rsidRDefault="00994339" w:rsidP="00994339">
      <w:pPr>
        <w:pStyle w:val="NoSpacing"/>
      </w:pPr>
      <w:r>
        <w:t>Màn hình</w:t>
      </w:r>
      <w:r w:rsidR="000257A8">
        <w:t xml:space="preserve"> quy trình xuất hoá đơn</w:t>
      </w:r>
    </w:p>
    <w:p w14:paraId="4AE0C50F" w14:textId="1BD6D05B" w:rsidR="000257A8" w:rsidRPr="00B3678A" w:rsidRDefault="000257A8" w:rsidP="000257A8">
      <w:pPr>
        <w:pStyle w:val="NoSpacing"/>
        <w:ind w:left="-720"/>
        <w:jc w:val="center"/>
      </w:pPr>
      <w:r>
        <w:rPr>
          <w:noProof/>
        </w:rPr>
        <w:drawing>
          <wp:inline distT="0" distB="0" distL="0" distR="0" wp14:anchorId="1B03F0A7" wp14:editId="49DDFF9C">
            <wp:extent cx="6617738" cy="3151910"/>
            <wp:effectExtent l="0" t="0" r="0" b="0"/>
            <wp:docPr id="1126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8617" name=""/>
                    <pic:cNvPicPr/>
                  </pic:nvPicPr>
                  <pic:blipFill>
                    <a:blip r:embed="rId8"/>
                    <a:stretch>
                      <a:fillRect/>
                    </a:stretch>
                  </pic:blipFill>
                  <pic:spPr>
                    <a:xfrm>
                      <a:off x="0" y="0"/>
                      <a:ext cx="6624495" cy="3155128"/>
                    </a:xfrm>
                    <a:prstGeom prst="rect">
                      <a:avLst/>
                    </a:prstGeom>
                  </pic:spPr>
                </pic:pic>
              </a:graphicData>
            </a:graphic>
          </wp:inline>
        </w:drawing>
      </w:r>
    </w:p>
    <w:p w14:paraId="61D9E6E0" w14:textId="77777777" w:rsidR="00E52A2C" w:rsidRPr="00B3678A" w:rsidRDefault="00E52A2C" w:rsidP="00E52A2C">
      <w:pPr>
        <w:spacing w:after="0" w:line="268" w:lineRule="auto"/>
        <w:ind w:left="0" w:right="1543"/>
        <w:rPr>
          <w:rFonts w:cs="Times New Roman"/>
          <w:szCs w:val="28"/>
        </w:rPr>
      </w:pPr>
      <w:r w:rsidRPr="00B3678A">
        <w:rPr>
          <w:rFonts w:cs="Times New Roman"/>
          <w:szCs w:val="28"/>
        </w:rPr>
        <w:lastRenderedPageBreak/>
        <w:t xml:space="preserve">Biểu mẫu 1: Bảng đối soát doanh thu thu ngân </w:t>
      </w:r>
    </w:p>
    <w:p w14:paraId="385E47B9" w14:textId="3E999B4F" w:rsidR="00E52A2C" w:rsidRPr="00B3678A" w:rsidRDefault="00E52A2C" w:rsidP="00E52A2C">
      <w:pPr>
        <w:spacing w:after="0" w:line="268" w:lineRule="auto"/>
        <w:ind w:left="0" w:right="1543"/>
        <w:rPr>
          <w:rFonts w:cs="Times New Roman"/>
          <w:szCs w:val="28"/>
        </w:rPr>
      </w:pPr>
      <w:r w:rsidRPr="00B3678A">
        <w:rPr>
          <w:rFonts w:cs="Times New Roman"/>
          <w:szCs w:val="28"/>
        </w:rPr>
        <w:t>Mục đích: tổng hợp doanh thu theo ca của 1 cửa hàng</w:t>
      </w:r>
    </w:p>
    <w:tbl>
      <w:tblPr>
        <w:tblStyle w:val="TableGrid"/>
        <w:tblW w:w="11275" w:type="dxa"/>
        <w:tblInd w:w="-523" w:type="dxa"/>
        <w:tblCellMar>
          <w:top w:w="15" w:type="dxa"/>
          <w:left w:w="107" w:type="dxa"/>
          <w:right w:w="50" w:type="dxa"/>
        </w:tblCellMar>
        <w:tblLook w:val="04A0" w:firstRow="1" w:lastRow="0" w:firstColumn="1" w:lastColumn="0" w:noHBand="0" w:noVBand="1"/>
      </w:tblPr>
      <w:tblGrid>
        <w:gridCol w:w="1440"/>
        <w:gridCol w:w="900"/>
        <w:gridCol w:w="2109"/>
        <w:gridCol w:w="1438"/>
        <w:gridCol w:w="1514"/>
        <w:gridCol w:w="1378"/>
        <w:gridCol w:w="1249"/>
        <w:gridCol w:w="1247"/>
      </w:tblGrid>
      <w:tr w:rsidR="00E52A2C" w:rsidRPr="00B3678A" w14:paraId="0A514E00" w14:textId="77777777" w:rsidTr="00E52A2C">
        <w:trPr>
          <w:trHeight w:val="612"/>
        </w:trPr>
        <w:tc>
          <w:tcPr>
            <w:tcW w:w="1440" w:type="dxa"/>
            <w:tcBorders>
              <w:top w:val="single" w:sz="4" w:space="0" w:color="000000"/>
              <w:left w:val="single" w:sz="4" w:space="0" w:color="000000"/>
              <w:bottom w:val="single" w:sz="4" w:space="0" w:color="000000"/>
              <w:right w:val="single" w:sz="4" w:space="0" w:color="000000"/>
            </w:tcBorders>
          </w:tcPr>
          <w:p w14:paraId="7F7B0FD7" w14:textId="4BBACE54" w:rsidR="00E52A2C" w:rsidRPr="00B3678A" w:rsidRDefault="00E52A2C" w:rsidP="008937FF">
            <w:pPr>
              <w:spacing w:line="259" w:lineRule="auto"/>
              <w:ind w:left="1"/>
              <w:rPr>
                <w:rFonts w:cs="Times New Roman"/>
                <w:b w:val="0"/>
                <w:bCs/>
                <w:szCs w:val="28"/>
              </w:rPr>
            </w:pPr>
            <w:r w:rsidRPr="00B3678A">
              <w:rPr>
                <w:rFonts w:eastAsia="Times New Roman" w:cs="Times New Roman"/>
                <w:b w:val="0"/>
                <w:bCs/>
                <w:szCs w:val="28"/>
              </w:rPr>
              <w:t xml:space="preserve">Ngày </w:t>
            </w:r>
          </w:p>
        </w:tc>
        <w:tc>
          <w:tcPr>
            <w:tcW w:w="900" w:type="dxa"/>
            <w:tcBorders>
              <w:top w:val="single" w:sz="4" w:space="0" w:color="000000"/>
              <w:left w:val="single" w:sz="4" w:space="0" w:color="000000"/>
              <w:bottom w:val="single" w:sz="4" w:space="0" w:color="000000"/>
              <w:right w:val="single" w:sz="4" w:space="0" w:color="000000"/>
            </w:tcBorders>
          </w:tcPr>
          <w:p w14:paraId="2F1B9D99" w14:textId="5C3710D6" w:rsidR="00E52A2C" w:rsidRPr="00B3678A" w:rsidRDefault="00E52A2C" w:rsidP="008937FF">
            <w:pPr>
              <w:spacing w:line="259" w:lineRule="auto"/>
              <w:ind w:left="1" w:right="36"/>
              <w:rPr>
                <w:rFonts w:cs="Times New Roman"/>
                <w:b w:val="0"/>
                <w:bCs/>
                <w:szCs w:val="28"/>
              </w:rPr>
            </w:pPr>
            <w:r w:rsidRPr="00B3678A">
              <w:rPr>
                <w:rFonts w:eastAsia="Times New Roman" w:cs="Times New Roman"/>
                <w:b w:val="0"/>
                <w:bCs/>
                <w:szCs w:val="28"/>
              </w:rPr>
              <w:t xml:space="preserve">Ca </w:t>
            </w:r>
          </w:p>
        </w:tc>
        <w:tc>
          <w:tcPr>
            <w:tcW w:w="2109" w:type="dxa"/>
            <w:tcBorders>
              <w:top w:val="single" w:sz="4" w:space="0" w:color="000000"/>
              <w:left w:val="single" w:sz="4" w:space="0" w:color="000000"/>
              <w:bottom w:val="single" w:sz="4" w:space="0" w:color="000000"/>
              <w:right w:val="single" w:sz="4" w:space="0" w:color="000000"/>
            </w:tcBorders>
          </w:tcPr>
          <w:p w14:paraId="5179BF09" w14:textId="4D095B96" w:rsidR="00E52A2C" w:rsidRPr="00B3678A" w:rsidRDefault="00E52A2C" w:rsidP="008937FF">
            <w:pPr>
              <w:spacing w:line="259" w:lineRule="auto"/>
              <w:ind w:right="57"/>
              <w:rPr>
                <w:rFonts w:cs="Times New Roman"/>
                <w:b w:val="0"/>
                <w:bCs/>
                <w:szCs w:val="28"/>
              </w:rPr>
            </w:pPr>
            <w:r w:rsidRPr="00B3678A">
              <w:rPr>
                <w:rFonts w:eastAsia="Times New Roman" w:cs="Times New Roman"/>
                <w:b w:val="0"/>
                <w:bCs/>
                <w:szCs w:val="28"/>
              </w:rPr>
              <w:t xml:space="preserve">Tiền mặt </w:t>
            </w:r>
          </w:p>
        </w:tc>
        <w:tc>
          <w:tcPr>
            <w:tcW w:w="1438" w:type="dxa"/>
            <w:tcBorders>
              <w:top w:val="single" w:sz="4" w:space="0" w:color="000000"/>
              <w:left w:val="single" w:sz="4" w:space="0" w:color="000000"/>
              <w:bottom w:val="single" w:sz="4" w:space="0" w:color="000000"/>
              <w:right w:val="single" w:sz="4" w:space="0" w:color="000000"/>
            </w:tcBorders>
          </w:tcPr>
          <w:p w14:paraId="6A1CF709" w14:textId="17A5DF9D" w:rsidR="00E52A2C" w:rsidRPr="00B3678A" w:rsidRDefault="00E52A2C" w:rsidP="008937FF">
            <w:pPr>
              <w:spacing w:line="259" w:lineRule="auto"/>
              <w:ind w:right="44"/>
              <w:rPr>
                <w:rFonts w:cs="Times New Roman"/>
                <w:b w:val="0"/>
                <w:bCs/>
                <w:szCs w:val="28"/>
              </w:rPr>
            </w:pPr>
            <w:r w:rsidRPr="00B3678A">
              <w:rPr>
                <w:rFonts w:eastAsia="Times New Roman" w:cs="Times New Roman"/>
                <w:b w:val="0"/>
                <w:bCs/>
                <w:szCs w:val="28"/>
              </w:rPr>
              <w:t xml:space="preserve">Online </w:t>
            </w:r>
          </w:p>
        </w:tc>
        <w:tc>
          <w:tcPr>
            <w:tcW w:w="1514" w:type="dxa"/>
            <w:tcBorders>
              <w:top w:val="single" w:sz="4" w:space="0" w:color="000000"/>
              <w:left w:val="single" w:sz="4" w:space="0" w:color="000000"/>
              <w:bottom w:val="single" w:sz="4" w:space="0" w:color="000000"/>
              <w:right w:val="single" w:sz="4" w:space="0" w:color="000000"/>
            </w:tcBorders>
          </w:tcPr>
          <w:p w14:paraId="743DFEAA" w14:textId="3D63E8D2"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Doanh thu </w:t>
            </w:r>
          </w:p>
        </w:tc>
        <w:tc>
          <w:tcPr>
            <w:tcW w:w="1378" w:type="dxa"/>
            <w:tcBorders>
              <w:top w:val="single" w:sz="4" w:space="0" w:color="000000"/>
              <w:left w:val="single" w:sz="4" w:space="0" w:color="000000"/>
              <w:bottom w:val="single" w:sz="4" w:space="0" w:color="000000"/>
              <w:right w:val="single" w:sz="4" w:space="0" w:color="000000"/>
            </w:tcBorders>
          </w:tcPr>
          <w:p w14:paraId="38EC96C5" w14:textId="1D0DAA48" w:rsidR="00E52A2C" w:rsidRPr="00B3678A" w:rsidRDefault="00E52A2C" w:rsidP="00E52A2C">
            <w:pPr>
              <w:spacing w:after="23" w:line="259" w:lineRule="auto"/>
              <w:rPr>
                <w:rFonts w:cs="Times New Roman"/>
                <w:b w:val="0"/>
                <w:bCs/>
                <w:szCs w:val="28"/>
              </w:rPr>
            </w:pPr>
            <w:r w:rsidRPr="00B3678A">
              <w:rPr>
                <w:rFonts w:eastAsia="Times New Roman" w:cs="Times New Roman"/>
                <w:b w:val="0"/>
                <w:bCs/>
                <w:szCs w:val="28"/>
              </w:rPr>
              <w:t xml:space="preserve">Chênh lệch </w:t>
            </w:r>
          </w:p>
        </w:tc>
        <w:tc>
          <w:tcPr>
            <w:tcW w:w="1249" w:type="dxa"/>
            <w:tcBorders>
              <w:top w:val="single" w:sz="4" w:space="0" w:color="000000"/>
              <w:left w:val="single" w:sz="4" w:space="0" w:color="000000"/>
              <w:bottom w:val="single" w:sz="4" w:space="0" w:color="000000"/>
              <w:right w:val="single" w:sz="4" w:space="0" w:color="000000"/>
            </w:tcBorders>
          </w:tcPr>
          <w:p w14:paraId="19D4A494" w14:textId="417E8EB3" w:rsidR="00E52A2C" w:rsidRPr="00B3678A" w:rsidRDefault="00E52A2C" w:rsidP="008937FF">
            <w:pPr>
              <w:spacing w:line="259" w:lineRule="auto"/>
              <w:rPr>
                <w:rFonts w:eastAsia="Times New Roman" w:cs="Times New Roman"/>
                <w:b w:val="0"/>
                <w:szCs w:val="28"/>
              </w:rPr>
            </w:pPr>
            <w:r w:rsidRPr="00B3678A">
              <w:rPr>
                <w:rFonts w:eastAsia="Times New Roman" w:cs="Times New Roman"/>
                <w:b w:val="0"/>
                <w:szCs w:val="28"/>
              </w:rPr>
              <w:t>Thu ngân</w:t>
            </w:r>
          </w:p>
        </w:tc>
        <w:tc>
          <w:tcPr>
            <w:tcW w:w="1247" w:type="dxa"/>
            <w:tcBorders>
              <w:top w:val="single" w:sz="4" w:space="0" w:color="000000"/>
              <w:left w:val="single" w:sz="4" w:space="0" w:color="000000"/>
              <w:bottom w:val="single" w:sz="4" w:space="0" w:color="000000"/>
              <w:right w:val="single" w:sz="4" w:space="0" w:color="000000"/>
            </w:tcBorders>
          </w:tcPr>
          <w:p w14:paraId="6760DED4" w14:textId="02D0A849" w:rsidR="00E52A2C" w:rsidRPr="00B3678A" w:rsidRDefault="00E52A2C" w:rsidP="008937FF">
            <w:pPr>
              <w:spacing w:line="259" w:lineRule="auto"/>
              <w:rPr>
                <w:rFonts w:cs="Times New Roman"/>
                <w:b w:val="0"/>
                <w:bCs/>
                <w:szCs w:val="28"/>
              </w:rPr>
            </w:pPr>
            <w:r w:rsidRPr="00B3678A">
              <w:rPr>
                <w:rFonts w:eastAsia="Times New Roman" w:cs="Times New Roman"/>
                <w:b w:val="0"/>
                <w:bCs/>
                <w:szCs w:val="28"/>
              </w:rPr>
              <w:t xml:space="preserve">Ghi chú </w:t>
            </w:r>
          </w:p>
        </w:tc>
      </w:tr>
      <w:tr w:rsidR="00E52A2C" w:rsidRPr="00B3678A" w14:paraId="58BEE7DB"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6C2A0773" w14:textId="4B4FF593" w:rsidR="00E52A2C" w:rsidRPr="00B3678A" w:rsidRDefault="00E52A2C" w:rsidP="008937FF">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236CC27C" w14:textId="4EF89D5B" w:rsidR="00E52A2C" w:rsidRPr="00B3678A" w:rsidRDefault="00E52A2C" w:rsidP="008937FF">
            <w:pPr>
              <w:spacing w:line="259" w:lineRule="auto"/>
              <w:ind w:left="1"/>
              <w:rPr>
                <w:rFonts w:cs="Times New Roman"/>
                <w:b w:val="0"/>
                <w:bCs/>
                <w:szCs w:val="28"/>
              </w:rPr>
            </w:pPr>
            <w:r w:rsidRPr="00B3678A">
              <w:rPr>
                <w:rFonts w:cs="Times New Roman"/>
                <w:b w:val="0"/>
                <w:bCs/>
                <w:szCs w:val="28"/>
              </w:rPr>
              <w:t xml:space="preserve">1 </w:t>
            </w:r>
          </w:p>
        </w:tc>
        <w:tc>
          <w:tcPr>
            <w:tcW w:w="2109" w:type="dxa"/>
            <w:tcBorders>
              <w:top w:val="single" w:sz="4" w:space="0" w:color="000000"/>
              <w:left w:val="single" w:sz="4" w:space="0" w:color="000000"/>
              <w:bottom w:val="single" w:sz="4" w:space="0" w:color="000000"/>
              <w:right w:val="single" w:sz="4" w:space="0" w:color="000000"/>
            </w:tcBorders>
          </w:tcPr>
          <w:p w14:paraId="1E6DE4B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7005D439"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2AAB94C1"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376884F" w14:textId="77777777"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49D0FEEA" w14:textId="77777777" w:rsidR="00E52A2C" w:rsidRPr="00B3678A" w:rsidRDefault="00E52A2C" w:rsidP="008937FF">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4557EA28" w14:textId="0DBA941E" w:rsidR="00E52A2C" w:rsidRPr="00B3678A" w:rsidRDefault="00E52A2C" w:rsidP="008937FF">
            <w:pPr>
              <w:spacing w:line="259" w:lineRule="auto"/>
              <w:rPr>
                <w:rFonts w:cs="Times New Roman"/>
                <w:b w:val="0"/>
                <w:bCs/>
                <w:szCs w:val="28"/>
              </w:rPr>
            </w:pPr>
            <w:r w:rsidRPr="00B3678A">
              <w:rPr>
                <w:rFonts w:cs="Times New Roman"/>
                <w:b w:val="0"/>
                <w:bCs/>
                <w:szCs w:val="28"/>
              </w:rPr>
              <w:t xml:space="preserve"> </w:t>
            </w:r>
          </w:p>
        </w:tc>
      </w:tr>
      <w:tr w:rsidR="00E52A2C" w:rsidRPr="00B3678A" w14:paraId="6278FA01" w14:textId="77777777" w:rsidTr="00E52A2C">
        <w:trPr>
          <w:trHeight w:val="611"/>
        </w:trPr>
        <w:tc>
          <w:tcPr>
            <w:tcW w:w="1440" w:type="dxa"/>
            <w:tcBorders>
              <w:top w:val="single" w:sz="4" w:space="0" w:color="000000"/>
              <w:left w:val="single" w:sz="4" w:space="0" w:color="000000"/>
              <w:bottom w:val="single" w:sz="4" w:space="0" w:color="000000"/>
              <w:right w:val="single" w:sz="4" w:space="0" w:color="000000"/>
            </w:tcBorders>
          </w:tcPr>
          <w:p w14:paraId="2ED1A8E8" w14:textId="201FA7F4" w:rsidR="00E52A2C" w:rsidRPr="00B3678A" w:rsidRDefault="00E52A2C" w:rsidP="00E52A2C">
            <w:pPr>
              <w:spacing w:line="259" w:lineRule="auto"/>
              <w:ind w:left="1"/>
              <w:rPr>
                <w:rFonts w:cs="Times New Roman"/>
                <w:b w:val="0"/>
                <w:bCs/>
                <w:szCs w:val="28"/>
              </w:rPr>
            </w:pPr>
            <w:r w:rsidRPr="00B3678A">
              <w:rPr>
                <w:rFonts w:cs="Times New Roman"/>
                <w:b w:val="0"/>
                <w:bCs/>
                <w:szCs w:val="28"/>
              </w:rPr>
              <w:t>04/08/2026</w:t>
            </w:r>
          </w:p>
        </w:tc>
        <w:tc>
          <w:tcPr>
            <w:tcW w:w="900" w:type="dxa"/>
            <w:tcBorders>
              <w:top w:val="single" w:sz="4" w:space="0" w:color="000000"/>
              <w:left w:val="single" w:sz="4" w:space="0" w:color="000000"/>
              <w:bottom w:val="single" w:sz="4" w:space="0" w:color="000000"/>
              <w:right w:val="single" w:sz="4" w:space="0" w:color="000000"/>
            </w:tcBorders>
          </w:tcPr>
          <w:p w14:paraId="3C4998C9" w14:textId="11FF3DFB" w:rsidR="00E52A2C" w:rsidRPr="00B3678A" w:rsidRDefault="00E52A2C" w:rsidP="00E52A2C">
            <w:pPr>
              <w:spacing w:line="259" w:lineRule="auto"/>
              <w:ind w:left="1"/>
              <w:rPr>
                <w:rFonts w:cs="Times New Roman"/>
                <w:b w:val="0"/>
                <w:bCs/>
                <w:szCs w:val="28"/>
              </w:rPr>
            </w:pPr>
            <w:r w:rsidRPr="00B3678A">
              <w:rPr>
                <w:rFonts w:cs="Times New Roman"/>
                <w:b w:val="0"/>
                <w:bCs/>
                <w:szCs w:val="28"/>
              </w:rPr>
              <w:t xml:space="preserve">2 </w:t>
            </w:r>
          </w:p>
        </w:tc>
        <w:tc>
          <w:tcPr>
            <w:tcW w:w="2109" w:type="dxa"/>
            <w:tcBorders>
              <w:top w:val="single" w:sz="4" w:space="0" w:color="000000"/>
              <w:left w:val="single" w:sz="4" w:space="0" w:color="000000"/>
              <w:bottom w:val="single" w:sz="4" w:space="0" w:color="000000"/>
              <w:right w:val="single" w:sz="4" w:space="0" w:color="000000"/>
            </w:tcBorders>
          </w:tcPr>
          <w:p w14:paraId="6E771BF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1E2EE31"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514" w:type="dxa"/>
            <w:tcBorders>
              <w:top w:val="single" w:sz="4" w:space="0" w:color="000000"/>
              <w:left w:val="single" w:sz="4" w:space="0" w:color="000000"/>
              <w:bottom w:val="single" w:sz="4" w:space="0" w:color="000000"/>
              <w:right w:val="single" w:sz="4" w:space="0" w:color="000000"/>
            </w:tcBorders>
          </w:tcPr>
          <w:p w14:paraId="19D88733"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2C76840" w14:textId="77777777"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c>
          <w:tcPr>
            <w:tcW w:w="1249" w:type="dxa"/>
            <w:tcBorders>
              <w:top w:val="single" w:sz="4" w:space="0" w:color="000000"/>
              <w:left w:val="single" w:sz="4" w:space="0" w:color="000000"/>
              <w:bottom w:val="single" w:sz="4" w:space="0" w:color="000000"/>
              <w:right w:val="single" w:sz="4" w:space="0" w:color="000000"/>
            </w:tcBorders>
          </w:tcPr>
          <w:p w14:paraId="5DC605C8" w14:textId="77777777" w:rsidR="00E52A2C" w:rsidRPr="00B3678A" w:rsidRDefault="00E52A2C" w:rsidP="00E52A2C">
            <w:pPr>
              <w:spacing w:line="259" w:lineRule="auto"/>
              <w:rPr>
                <w:rFonts w:cs="Times New Roman"/>
                <w:bCs/>
                <w:szCs w:val="28"/>
              </w:rPr>
            </w:pPr>
          </w:p>
        </w:tc>
        <w:tc>
          <w:tcPr>
            <w:tcW w:w="1247" w:type="dxa"/>
            <w:tcBorders>
              <w:top w:val="single" w:sz="4" w:space="0" w:color="000000"/>
              <w:left w:val="single" w:sz="4" w:space="0" w:color="000000"/>
              <w:bottom w:val="single" w:sz="4" w:space="0" w:color="000000"/>
              <w:right w:val="single" w:sz="4" w:space="0" w:color="000000"/>
            </w:tcBorders>
          </w:tcPr>
          <w:p w14:paraId="56F725FB" w14:textId="71D043CD" w:rsidR="00E52A2C" w:rsidRPr="00B3678A" w:rsidRDefault="00E52A2C" w:rsidP="00E52A2C">
            <w:pPr>
              <w:spacing w:line="259" w:lineRule="auto"/>
              <w:rPr>
                <w:rFonts w:cs="Times New Roman"/>
                <w:b w:val="0"/>
                <w:bCs/>
                <w:szCs w:val="28"/>
              </w:rPr>
            </w:pPr>
            <w:r w:rsidRPr="00B3678A">
              <w:rPr>
                <w:rFonts w:cs="Times New Roman"/>
                <w:b w:val="0"/>
                <w:bCs/>
                <w:szCs w:val="28"/>
              </w:rPr>
              <w:t xml:space="preserve"> </w:t>
            </w:r>
          </w:p>
        </w:tc>
      </w:tr>
    </w:tbl>
    <w:p w14:paraId="1272FD6A" w14:textId="658809DE" w:rsidR="00E52A2C" w:rsidRPr="00B3678A" w:rsidRDefault="00E52A2C" w:rsidP="00E52A2C">
      <w:pPr>
        <w:spacing w:after="0" w:line="268" w:lineRule="auto"/>
        <w:ind w:left="0" w:right="1543"/>
        <w:rPr>
          <w:rFonts w:cs="Times New Roman"/>
          <w:szCs w:val="28"/>
        </w:rPr>
      </w:pPr>
      <w:r w:rsidRPr="00B3678A">
        <w:rPr>
          <w:rFonts w:cs="Times New Roman"/>
          <w:szCs w:val="28"/>
        </w:rPr>
        <w:t xml:space="preserve">Biểu mẫu 2: Bảng đối soát sao kê của dòng tiền từ cổng thanh toán </w:t>
      </w:r>
    </w:p>
    <w:p w14:paraId="4CD49756" w14:textId="68143068" w:rsidR="00E52A2C" w:rsidRPr="00B3678A" w:rsidRDefault="00E52A2C" w:rsidP="00E52A2C">
      <w:pPr>
        <w:spacing w:after="0" w:line="268" w:lineRule="auto"/>
        <w:ind w:left="0" w:right="1543"/>
        <w:rPr>
          <w:rFonts w:cs="Times New Roman"/>
          <w:szCs w:val="28"/>
        </w:rPr>
      </w:pPr>
      <w:r w:rsidRPr="00B3678A">
        <w:rPr>
          <w:rFonts w:cs="Times New Roman"/>
          <w:szCs w:val="28"/>
        </w:rPr>
        <w:t>Mục đích: đối soát dòng tiền từ thanh toán trực tiếp</w:t>
      </w:r>
    </w:p>
    <w:tbl>
      <w:tblPr>
        <w:tblStyle w:val="TableGrid0"/>
        <w:tblW w:w="11250" w:type="dxa"/>
        <w:tblInd w:w="-702" w:type="dxa"/>
        <w:tblLook w:val="04A0" w:firstRow="1" w:lastRow="0" w:firstColumn="1" w:lastColumn="0" w:noHBand="0" w:noVBand="1"/>
      </w:tblPr>
      <w:tblGrid>
        <w:gridCol w:w="1708"/>
        <w:gridCol w:w="2072"/>
        <w:gridCol w:w="1476"/>
        <w:gridCol w:w="1080"/>
        <w:gridCol w:w="1109"/>
        <w:gridCol w:w="1109"/>
        <w:gridCol w:w="1623"/>
        <w:gridCol w:w="1109"/>
      </w:tblGrid>
      <w:tr w:rsidR="0020180C" w:rsidRPr="00B3678A" w14:paraId="1C184EE6" w14:textId="77777777" w:rsidTr="0020180C">
        <w:trPr>
          <w:trHeight w:val="288"/>
        </w:trPr>
        <w:tc>
          <w:tcPr>
            <w:tcW w:w="1708" w:type="dxa"/>
            <w:noWrap/>
            <w:hideMark/>
          </w:tcPr>
          <w:p w14:paraId="7E142BD4"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Ngày ghi nhận</w:t>
            </w:r>
          </w:p>
        </w:tc>
        <w:tc>
          <w:tcPr>
            <w:tcW w:w="2072" w:type="dxa"/>
            <w:noWrap/>
            <w:hideMark/>
          </w:tcPr>
          <w:p w14:paraId="66E253E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Ngân hàng</w:t>
            </w:r>
          </w:p>
        </w:tc>
        <w:tc>
          <w:tcPr>
            <w:tcW w:w="1440" w:type="dxa"/>
            <w:noWrap/>
            <w:hideMark/>
          </w:tcPr>
          <w:p w14:paraId="13B8E649"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Số tài khoản</w:t>
            </w:r>
          </w:p>
        </w:tc>
        <w:tc>
          <w:tcPr>
            <w:tcW w:w="1080" w:type="dxa"/>
            <w:noWrap/>
            <w:hideMark/>
          </w:tcPr>
          <w:p w14:paraId="3767488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Mã sao kê</w:t>
            </w:r>
          </w:p>
        </w:tc>
        <w:tc>
          <w:tcPr>
            <w:tcW w:w="1109" w:type="dxa"/>
            <w:noWrap/>
            <w:hideMark/>
          </w:tcPr>
          <w:p w14:paraId="10570E62"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vào</w:t>
            </w:r>
          </w:p>
        </w:tc>
        <w:tc>
          <w:tcPr>
            <w:tcW w:w="1109" w:type="dxa"/>
            <w:noWrap/>
            <w:hideMark/>
          </w:tcPr>
          <w:p w14:paraId="76CF922D"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Tiền ra</w:t>
            </w:r>
          </w:p>
        </w:tc>
        <w:tc>
          <w:tcPr>
            <w:tcW w:w="1623" w:type="dxa"/>
            <w:noWrap/>
            <w:hideMark/>
          </w:tcPr>
          <w:p w14:paraId="590F9A6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Loại đối tượng</w:t>
            </w:r>
          </w:p>
        </w:tc>
        <w:tc>
          <w:tcPr>
            <w:tcW w:w="1109" w:type="dxa"/>
            <w:noWrap/>
            <w:hideMark/>
          </w:tcPr>
          <w:p w14:paraId="5F3BD43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Trạng thái</w:t>
            </w:r>
          </w:p>
        </w:tc>
      </w:tr>
      <w:tr w:rsidR="0020180C" w:rsidRPr="00B3678A" w14:paraId="7E03FBC3" w14:textId="77777777" w:rsidTr="0020180C">
        <w:trPr>
          <w:trHeight w:val="288"/>
        </w:trPr>
        <w:tc>
          <w:tcPr>
            <w:tcW w:w="1708" w:type="dxa"/>
            <w:noWrap/>
            <w:hideMark/>
          </w:tcPr>
          <w:p w14:paraId="6B97850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ED63ABA"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B97B06F" w14:textId="150B7E34"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35587B60" w14:textId="62E3E4F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5426 - 04733</w:t>
            </w:r>
          </w:p>
        </w:tc>
        <w:tc>
          <w:tcPr>
            <w:tcW w:w="1109" w:type="dxa"/>
            <w:noWrap/>
            <w:hideMark/>
          </w:tcPr>
          <w:p w14:paraId="1E81DED4" w14:textId="7C4A42E5"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528077</w:t>
            </w:r>
          </w:p>
        </w:tc>
        <w:tc>
          <w:tcPr>
            <w:tcW w:w="1109" w:type="dxa"/>
            <w:noWrap/>
            <w:hideMark/>
          </w:tcPr>
          <w:p w14:paraId="774E3365"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5175F2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424307F0"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32D8C848" w14:textId="77777777" w:rsidTr="0020180C">
        <w:trPr>
          <w:trHeight w:val="288"/>
        </w:trPr>
        <w:tc>
          <w:tcPr>
            <w:tcW w:w="1708" w:type="dxa"/>
            <w:noWrap/>
            <w:hideMark/>
          </w:tcPr>
          <w:p w14:paraId="79DE677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643340C7"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1D48ED55" w14:textId="11324250"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11C5A3F5" w14:textId="7A5381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5425 - 1644</w:t>
            </w:r>
          </w:p>
        </w:tc>
        <w:tc>
          <w:tcPr>
            <w:tcW w:w="1109" w:type="dxa"/>
            <w:noWrap/>
            <w:hideMark/>
          </w:tcPr>
          <w:p w14:paraId="662FABD1" w14:textId="1D399D0E" w:rsidR="0020180C" w:rsidRPr="00B3678A" w:rsidRDefault="0020180C" w:rsidP="00E52A2C">
            <w:pPr>
              <w:spacing w:line="240" w:lineRule="auto"/>
              <w:ind w:left="0"/>
              <w:jc w:val="right"/>
              <w:rPr>
                <w:rFonts w:eastAsia="Times New Roman" w:cs="Times New Roman"/>
                <w:color w:val="000000"/>
                <w:kern w:val="0"/>
                <w:szCs w:val="28"/>
                <w14:ligatures w14:val="none"/>
              </w:rPr>
            </w:pPr>
          </w:p>
        </w:tc>
        <w:tc>
          <w:tcPr>
            <w:tcW w:w="1109" w:type="dxa"/>
            <w:noWrap/>
            <w:hideMark/>
          </w:tcPr>
          <w:p w14:paraId="4DDF6B82" w14:textId="1782647A"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199900</w:t>
            </w:r>
          </w:p>
        </w:tc>
        <w:tc>
          <w:tcPr>
            <w:tcW w:w="1623" w:type="dxa"/>
            <w:noWrap/>
            <w:hideMark/>
          </w:tcPr>
          <w:p w14:paraId="1BC45293" w14:textId="7B312216"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Hoàn trả</w:t>
            </w:r>
          </w:p>
        </w:tc>
        <w:tc>
          <w:tcPr>
            <w:tcW w:w="1109" w:type="dxa"/>
            <w:noWrap/>
            <w:hideMark/>
          </w:tcPr>
          <w:p w14:paraId="0D18DAC1"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r w:rsidR="0020180C" w:rsidRPr="00B3678A" w14:paraId="58096EF6" w14:textId="77777777" w:rsidTr="0020180C">
        <w:trPr>
          <w:trHeight w:val="288"/>
        </w:trPr>
        <w:tc>
          <w:tcPr>
            <w:tcW w:w="1708" w:type="dxa"/>
            <w:noWrap/>
            <w:hideMark/>
          </w:tcPr>
          <w:p w14:paraId="4188404F"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03/08/2026 08:45:00</w:t>
            </w:r>
          </w:p>
        </w:tc>
        <w:tc>
          <w:tcPr>
            <w:tcW w:w="2072" w:type="dxa"/>
            <w:noWrap/>
            <w:hideMark/>
          </w:tcPr>
          <w:p w14:paraId="2317DB7C"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VCB-Ngân hàng Ngoại thương Việt Nam</w:t>
            </w:r>
          </w:p>
        </w:tc>
        <w:tc>
          <w:tcPr>
            <w:tcW w:w="1440" w:type="dxa"/>
            <w:noWrap/>
            <w:hideMark/>
          </w:tcPr>
          <w:p w14:paraId="654BF425" w14:textId="0BEF5808"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101200000</w:t>
            </w:r>
          </w:p>
        </w:tc>
        <w:tc>
          <w:tcPr>
            <w:tcW w:w="1080" w:type="dxa"/>
            <w:noWrap/>
            <w:hideMark/>
          </w:tcPr>
          <w:p w14:paraId="2DE20FF3" w14:textId="3C8CBB61"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5424 - 38334</w:t>
            </w:r>
          </w:p>
        </w:tc>
        <w:tc>
          <w:tcPr>
            <w:tcW w:w="1109" w:type="dxa"/>
            <w:noWrap/>
            <w:hideMark/>
          </w:tcPr>
          <w:p w14:paraId="548AB551" w14:textId="2A03A04D"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109900</w:t>
            </w:r>
          </w:p>
        </w:tc>
        <w:tc>
          <w:tcPr>
            <w:tcW w:w="1109" w:type="dxa"/>
            <w:noWrap/>
            <w:hideMark/>
          </w:tcPr>
          <w:p w14:paraId="685ACEAC" w14:textId="77777777" w:rsidR="0020180C" w:rsidRPr="00B3678A" w:rsidRDefault="0020180C" w:rsidP="00E52A2C">
            <w:pPr>
              <w:spacing w:line="240" w:lineRule="auto"/>
              <w:ind w:left="0"/>
              <w:jc w:val="right"/>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0</w:t>
            </w:r>
          </w:p>
        </w:tc>
        <w:tc>
          <w:tcPr>
            <w:tcW w:w="1623" w:type="dxa"/>
            <w:noWrap/>
            <w:hideMark/>
          </w:tcPr>
          <w:p w14:paraId="22CB4678"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Đối tác thanh toán</w:t>
            </w:r>
          </w:p>
        </w:tc>
        <w:tc>
          <w:tcPr>
            <w:tcW w:w="1109" w:type="dxa"/>
            <w:noWrap/>
            <w:hideMark/>
          </w:tcPr>
          <w:p w14:paraId="2681B325" w14:textId="77777777" w:rsidR="0020180C" w:rsidRPr="00B3678A" w:rsidRDefault="0020180C" w:rsidP="00E52A2C">
            <w:pPr>
              <w:spacing w:line="240" w:lineRule="auto"/>
              <w:ind w:left="0"/>
              <w:rPr>
                <w:rFonts w:eastAsia="Times New Roman" w:cs="Times New Roman"/>
                <w:color w:val="000000"/>
                <w:kern w:val="0"/>
                <w:szCs w:val="28"/>
                <w14:ligatures w14:val="none"/>
              </w:rPr>
            </w:pPr>
            <w:r w:rsidRPr="00B3678A">
              <w:rPr>
                <w:rFonts w:eastAsia="Times New Roman" w:cs="Times New Roman"/>
                <w:color w:val="000000"/>
                <w:kern w:val="0"/>
                <w:szCs w:val="28"/>
                <w14:ligatures w14:val="none"/>
              </w:rPr>
              <w:t>Đã hoàn tất</w:t>
            </w:r>
          </w:p>
        </w:tc>
      </w:tr>
    </w:tbl>
    <w:p w14:paraId="14105209" w14:textId="26F2F4E0" w:rsidR="0092756E" w:rsidRPr="00B3678A" w:rsidRDefault="0092756E" w:rsidP="0092756E">
      <w:pPr>
        <w:spacing w:after="0" w:line="268" w:lineRule="auto"/>
        <w:ind w:left="0" w:right="1543"/>
        <w:rPr>
          <w:rFonts w:cs="Times New Roman"/>
          <w:szCs w:val="28"/>
        </w:rPr>
      </w:pPr>
      <w:r w:rsidRPr="00B3678A">
        <w:rPr>
          <w:rFonts w:cs="Times New Roman"/>
          <w:szCs w:val="28"/>
        </w:rPr>
        <w:t xml:space="preserve">Biểu mẫu 3: Báo cáo Doanh thu chi tiết của 1 cửa hàng hàng tháng </w:t>
      </w:r>
    </w:p>
    <w:p w14:paraId="5127D95E" w14:textId="384EA11C" w:rsidR="0092756E" w:rsidRPr="00B3678A" w:rsidRDefault="0092756E" w:rsidP="0092756E">
      <w:pPr>
        <w:spacing w:after="0" w:line="268" w:lineRule="auto"/>
        <w:ind w:left="0" w:right="1543"/>
        <w:rPr>
          <w:rFonts w:cs="Times New Roman"/>
          <w:szCs w:val="28"/>
        </w:rPr>
      </w:pPr>
      <w:r w:rsidRPr="00B3678A">
        <w:rPr>
          <w:rFonts w:cs="Times New Roman"/>
          <w:szCs w:val="28"/>
        </w:rPr>
        <w:t>Mục đích: thể hiện chi tiết các giao dịch trong 1 cửa hàng</w:t>
      </w:r>
    </w:p>
    <w:tbl>
      <w:tblPr>
        <w:tblStyle w:val="TableGrid0"/>
        <w:tblpPr w:leftFromText="180" w:rightFromText="180" w:vertAnchor="text" w:tblpY="1"/>
        <w:tblOverlap w:val="never"/>
        <w:tblW w:w="5367" w:type="pct"/>
        <w:tblLook w:val="04A0" w:firstRow="1" w:lastRow="0" w:firstColumn="1" w:lastColumn="0" w:noHBand="0" w:noVBand="1"/>
      </w:tblPr>
      <w:tblGrid>
        <w:gridCol w:w="1163"/>
        <w:gridCol w:w="1016"/>
        <w:gridCol w:w="1170"/>
        <w:gridCol w:w="1081"/>
        <w:gridCol w:w="1441"/>
        <w:gridCol w:w="1799"/>
        <w:gridCol w:w="1170"/>
        <w:gridCol w:w="1439"/>
      </w:tblGrid>
      <w:tr w:rsidR="0092756E" w:rsidRPr="00B3678A" w14:paraId="719A3697" w14:textId="77777777" w:rsidTr="0092756E">
        <w:trPr>
          <w:trHeight w:val="587"/>
        </w:trPr>
        <w:tc>
          <w:tcPr>
            <w:tcW w:w="566" w:type="pct"/>
          </w:tcPr>
          <w:p w14:paraId="636BD75D" w14:textId="66608B56" w:rsidR="0092756E" w:rsidRPr="00B3678A" w:rsidRDefault="0092756E" w:rsidP="0092756E">
            <w:pPr>
              <w:pStyle w:val="NoSpacing"/>
              <w:ind w:left="0"/>
              <w:rPr>
                <w:rFonts w:cs="Times New Roman"/>
                <w:szCs w:val="28"/>
              </w:rPr>
            </w:pPr>
            <w:r w:rsidRPr="00B3678A">
              <w:rPr>
                <w:rFonts w:cs="Times New Roman"/>
                <w:szCs w:val="28"/>
              </w:rPr>
              <w:t>Đơn hàng</w:t>
            </w:r>
          </w:p>
        </w:tc>
        <w:tc>
          <w:tcPr>
            <w:tcW w:w="494" w:type="pct"/>
          </w:tcPr>
          <w:p w14:paraId="3B31F196" w14:textId="0CE81901" w:rsidR="0092756E" w:rsidRPr="00B3678A" w:rsidRDefault="0092756E" w:rsidP="0092756E">
            <w:pPr>
              <w:pStyle w:val="NoSpacing"/>
              <w:ind w:left="0"/>
              <w:rPr>
                <w:rFonts w:cs="Times New Roman"/>
                <w:szCs w:val="28"/>
              </w:rPr>
            </w:pPr>
            <w:r w:rsidRPr="00B3678A">
              <w:rPr>
                <w:rFonts w:cs="Times New Roman"/>
                <w:szCs w:val="28"/>
              </w:rPr>
              <w:t>Mã KH</w:t>
            </w:r>
          </w:p>
        </w:tc>
        <w:tc>
          <w:tcPr>
            <w:tcW w:w="569" w:type="pct"/>
          </w:tcPr>
          <w:p w14:paraId="060DE96D" w14:textId="17E11875" w:rsidR="0092756E" w:rsidRPr="00B3678A" w:rsidRDefault="0092756E" w:rsidP="0092756E">
            <w:pPr>
              <w:pStyle w:val="NoSpacing"/>
              <w:rPr>
                <w:rFonts w:cs="Times New Roman"/>
                <w:szCs w:val="28"/>
              </w:rPr>
            </w:pPr>
            <w:r w:rsidRPr="00B3678A">
              <w:rPr>
                <w:rFonts w:cs="Times New Roman"/>
                <w:szCs w:val="28"/>
              </w:rPr>
              <w:t>Tên KH</w:t>
            </w:r>
          </w:p>
        </w:tc>
        <w:tc>
          <w:tcPr>
            <w:tcW w:w="526" w:type="pct"/>
          </w:tcPr>
          <w:p w14:paraId="5EC0BD95" w14:textId="1EAEEF94" w:rsidR="0092756E" w:rsidRPr="00B3678A" w:rsidRDefault="0092756E" w:rsidP="0092756E">
            <w:pPr>
              <w:pStyle w:val="NoSpacing"/>
              <w:rPr>
                <w:rFonts w:cs="Times New Roman"/>
                <w:szCs w:val="28"/>
              </w:rPr>
            </w:pPr>
            <w:r w:rsidRPr="00B3678A">
              <w:rPr>
                <w:rFonts w:cs="Times New Roman"/>
                <w:szCs w:val="28"/>
              </w:rPr>
              <w:t>Ngày GD</w:t>
            </w:r>
          </w:p>
        </w:tc>
        <w:tc>
          <w:tcPr>
            <w:tcW w:w="701" w:type="pct"/>
          </w:tcPr>
          <w:p w14:paraId="2335E5CE" w14:textId="2410A654" w:rsidR="0092756E" w:rsidRPr="00B3678A" w:rsidRDefault="0092756E" w:rsidP="0092756E">
            <w:pPr>
              <w:pStyle w:val="NoSpacing"/>
              <w:rPr>
                <w:rFonts w:cs="Times New Roman"/>
                <w:szCs w:val="28"/>
              </w:rPr>
            </w:pPr>
            <w:r w:rsidRPr="00B3678A">
              <w:rPr>
                <w:rFonts w:cs="Times New Roman"/>
                <w:szCs w:val="28"/>
              </w:rPr>
              <w:t>Số tiền</w:t>
            </w:r>
          </w:p>
        </w:tc>
        <w:tc>
          <w:tcPr>
            <w:tcW w:w="875" w:type="pct"/>
          </w:tcPr>
          <w:p w14:paraId="65BDE028" w14:textId="605D72A5" w:rsidR="0092756E" w:rsidRPr="00B3678A" w:rsidRDefault="0092756E" w:rsidP="0092756E">
            <w:pPr>
              <w:pStyle w:val="NoSpacing"/>
              <w:rPr>
                <w:rFonts w:cs="Times New Roman"/>
                <w:szCs w:val="28"/>
              </w:rPr>
            </w:pPr>
            <w:r w:rsidRPr="00B3678A">
              <w:rPr>
                <w:rFonts w:cs="Times New Roman"/>
                <w:szCs w:val="28"/>
              </w:rPr>
              <w:t>Thanh toán</w:t>
            </w:r>
          </w:p>
        </w:tc>
        <w:tc>
          <w:tcPr>
            <w:tcW w:w="569" w:type="pct"/>
          </w:tcPr>
          <w:p w14:paraId="3015AC1A" w14:textId="628205A9" w:rsidR="0092756E" w:rsidRPr="00B3678A" w:rsidRDefault="0092756E" w:rsidP="0092756E">
            <w:pPr>
              <w:pStyle w:val="NoSpacing"/>
              <w:rPr>
                <w:rFonts w:cs="Times New Roman"/>
                <w:szCs w:val="28"/>
              </w:rPr>
            </w:pPr>
            <w:r w:rsidRPr="00B3678A">
              <w:rPr>
                <w:rFonts w:cs="Times New Roman"/>
                <w:szCs w:val="28"/>
              </w:rPr>
              <w:t>Loại</w:t>
            </w:r>
          </w:p>
        </w:tc>
        <w:tc>
          <w:tcPr>
            <w:tcW w:w="700" w:type="pct"/>
          </w:tcPr>
          <w:p w14:paraId="404D53F2" w14:textId="041BDBA0" w:rsidR="0092756E" w:rsidRPr="00B3678A" w:rsidRDefault="0092756E" w:rsidP="0092756E">
            <w:pPr>
              <w:pStyle w:val="NoSpacing"/>
              <w:rPr>
                <w:rFonts w:cs="Times New Roman"/>
                <w:szCs w:val="28"/>
              </w:rPr>
            </w:pPr>
            <w:r w:rsidRPr="00B3678A">
              <w:rPr>
                <w:rFonts w:cs="Times New Roman"/>
                <w:szCs w:val="28"/>
              </w:rPr>
              <w:t>Trạng thái</w:t>
            </w:r>
          </w:p>
        </w:tc>
      </w:tr>
      <w:tr w:rsidR="0092756E" w:rsidRPr="00B3678A" w14:paraId="4EAAF22B" w14:textId="77777777" w:rsidTr="0092756E">
        <w:trPr>
          <w:trHeight w:val="287"/>
        </w:trPr>
        <w:tc>
          <w:tcPr>
            <w:tcW w:w="566" w:type="pct"/>
          </w:tcPr>
          <w:p w14:paraId="442D2A3A" w14:textId="4912EE25" w:rsidR="0092756E" w:rsidRPr="00B3678A" w:rsidRDefault="0092756E" w:rsidP="0092756E">
            <w:pPr>
              <w:pStyle w:val="NoSpacing"/>
              <w:ind w:left="0"/>
              <w:rPr>
                <w:rFonts w:cs="Times New Roman"/>
                <w:szCs w:val="28"/>
              </w:rPr>
            </w:pPr>
          </w:p>
        </w:tc>
        <w:tc>
          <w:tcPr>
            <w:tcW w:w="494" w:type="pct"/>
          </w:tcPr>
          <w:p w14:paraId="13B9D827" w14:textId="77777777" w:rsidR="0092756E" w:rsidRPr="00B3678A" w:rsidRDefault="0092756E" w:rsidP="0092756E">
            <w:pPr>
              <w:pStyle w:val="NoSpacing"/>
              <w:rPr>
                <w:rFonts w:cs="Times New Roman"/>
                <w:szCs w:val="28"/>
              </w:rPr>
            </w:pPr>
          </w:p>
        </w:tc>
        <w:tc>
          <w:tcPr>
            <w:tcW w:w="569" w:type="pct"/>
          </w:tcPr>
          <w:p w14:paraId="5BA604EB" w14:textId="77777777" w:rsidR="0092756E" w:rsidRPr="00B3678A" w:rsidRDefault="0092756E" w:rsidP="0092756E">
            <w:pPr>
              <w:pStyle w:val="NoSpacing"/>
              <w:rPr>
                <w:rFonts w:cs="Times New Roman"/>
                <w:szCs w:val="28"/>
              </w:rPr>
            </w:pPr>
          </w:p>
        </w:tc>
        <w:tc>
          <w:tcPr>
            <w:tcW w:w="526" w:type="pct"/>
          </w:tcPr>
          <w:p w14:paraId="0B17806B" w14:textId="77777777" w:rsidR="0092756E" w:rsidRPr="00B3678A" w:rsidRDefault="0092756E" w:rsidP="0092756E">
            <w:pPr>
              <w:pStyle w:val="NoSpacing"/>
              <w:rPr>
                <w:rFonts w:cs="Times New Roman"/>
                <w:szCs w:val="28"/>
              </w:rPr>
            </w:pPr>
          </w:p>
        </w:tc>
        <w:tc>
          <w:tcPr>
            <w:tcW w:w="701" w:type="pct"/>
          </w:tcPr>
          <w:p w14:paraId="1FA64291" w14:textId="77777777" w:rsidR="0092756E" w:rsidRPr="00B3678A" w:rsidRDefault="0092756E" w:rsidP="0092756E">
            <w:pPr>
              <w:pStyle w:val="NoSpacing"/>
              <w:rPr>
                <w:rFonts w:cs="Times New Roman"/>
                <w:szCs w:val="28"/>
              </w:rPr>
            </w:pPr>
          </w:p>
        </w:tc>
        <w:tc>
          <w:tcPr>
            <w:tcW w:w="875" w:type="pct"/>
          </w:tcPr>
          <w:p w14:paraId="48548945" w14:textId="77777777" w:rsidR="0092756E" w:rsidRPr="00B3678A" w:rsidRDefault="0092756E" w:rsidP="0092756E">
            <w:pPr>
              <w:pStyle w:val="NoSpacing"/>
              <w:rPr>
                <w:rFonts w:cs="Times New Roman"/>
                <w:szCs w:val="28"/>
              </w:rPr>
            </w:pPr>
          </w:p>
        </w:tc>
        <w:tc>
          <w:tcPr>
            <w:tcW w:w="569" w:type="pct"/>
          </w:tcPr>
          <w:p w14:paraId="7F0ECDA4" w14:textId="77777777" w:rsidR="0092756E" w:rsidRPr="00B3678A" w:rsidRDefault="0092756E" w:rsidP="0092756E">
            <w:pPr>
              <w:pStyle w:val="NoSpacing"/>
              <w:rPr>
                <w:rFonts w:cs="Times New Roman"/>
                <w:szCs w:val="28"/>
              </w:rPr>
            </w:pPr>
          </w:p>
        </w:tc>
        <w:tc>
          <w:tcPr>
            <w:tcW w:w="700" w:type="pct"/>
          </w:tcPr>
          <w:p w14:paraId="6E22F8AD" w14:textId="4A782ACD" w:rsidR="0092756E" w:rsidRPr="00B3678A" w:rsidRDefault="0092756E" w:rsidP="0092756E">
            <w:pPr>
              <w:pStyle w:val="NoSpacing"/>
              <w:rPr>
                <w:rFonts w:cs="Times New Roman"/>
                <w:szCs w:val="28"/>
              </w:rPr>
            </w:pPr>
          </w:p>
        </w:tc>
      </w:tr>
      <w:tr w:rsidR="0092756E" w:rsidRPr="00B3678A" w14:paraId="57FE6178" w14:textId="77777777" w:rsidTr="0092756E">
        <w:trPr>
          <w:trHeight w:val="287"/>
        </w:trPr>
        <w:tc>
          <w:tcPr>
            <w:tcW w:w="566" w:type="pct"/>
          </w:tcPr>
          <w:p w14:paraId="0F193610" w14:textId="77777777" w:rsidR="0092756E" w:rsidRPr="00B3678A" w:rsidRDefault="0092756E" w:rsidP="0092756E">
            <w:pPr>
              <w:pStyle w:val="NoSpacing"/>
              <w:rPr>
                <w:rFonts w:cs="Times New Roman"/>
                <w:szCs w:val="28"/>
              </w:rPr>
            </w:pPr>
          </w:p>
        </w:tc>
        <w:tc>
          <w:tcPr>
            <w:tcW w:w="494" w:type="pct"/>
          </w:tcPr>
          <w:p w14:paraId="553BC081" w14:textId="77777777" w:rsidR="0092756E" w:rsidRPr="00B3678A" w:rsidRDefault="0092756E" w:rsidP="0092756E">
            <w:pPr>
              <w:pStyle w:val="NoSpacing"/>
              <w:rPr>
                <w:rFonts w:cs="Times New Roman"/>
                <w:szCs w:val="28"/>
              </w:rPr>
            </w:pPr>
          </w:p>
        </w:tc>
        <w:tc>
          <w:tcPr>
            <w:tcW w:w="569" w:type="pct"/>
          </w:tcPr>
          <w:p w14:paraId="7054F3A5" w14:textId="77777777" w:rsidR="0092756E" w:rsidRPr="00B3678A" w:rsidRDefault="0092756E" w:rsidP="0092756E">
            <w:pPr>
              <w:pStyle w:val="NoSpacing"/>
              <w:rPr>
                <w:rFonts w:cs="Times New Roman"/>
                <w:szCs w:val="28"/>
              </w:rPr>
            </w:pPr>
          </w:p>
        </w:tc>
        <w:tc>
          <w:tcPr>
            <w:tcW w:w="526" w:type="pct"/>
          </w:tcPr>
          <w:p w14:paraId="0613F888" w14:textId="77777777" w:rsidR="0092756E" w:rsidRPr="00B3678A" w:rsidRDefault="0092756E" w:rsidP="0092756E">
            <w:pPr>
              <w:pStyle w:val="NoSpacing"/>
              <w:rPr>
                <w:rFonts w:cs="Times New Roman"/>
                <w:szCs w:val="28"/>
              </w:rPr>
            </w:pPr>
          </w:p>
        </w:tc>
        <w:tc>
          <w:tcPr>
            <w:tcW w:w="701" w:type="pct"/>
          </w:tcPr>
          <w:p w14:paraId="473228FC" w14:textId="77777777" w:rsidR="0092756E" w:rsidRPr="00B3678A" w:rsidRDefault="0092756E" w:rsidP="0092756E">
            <w:pPr>
              <w:pStyle w:val="NoSpacing"/>
              <w:rPr>
                <w:rFonts w:cs="Times New Roman"/>
                <w:szCs w:val="28"/>
              </w:rPr>
            </w:pPr>
          </w:p>
        </w:tc>
        <w:tc>
          <w:tcPr>
            <w:tcW w:w="875" w:type="pct"/>
          </w:tcPr>
          <w:p w14:paraId="6A5B327F" w14:textId="77777777" w:rsidR="0092756E" w:rsidRPr="00B3678A" w:rsidRDefault="0092756E" w:rsidP="0092756E">
            <w:pPr>
              <w:pStyle w:val="NoSpacing"/>
              <w:rPr>
                <w:rFonts w:cs="Times New Roman"/>
                <w:szCs w:val="28"/>
              </w:rPr>
            </w:pPr>
          </w:p>
        </w:tc>
        <w:tc>
          <w:tcPr>
            <w:tcW w:w="569" w:type="pct"/>
          </w:tcPr>
          <w:p w14:paraId="2C6D7F7E" w14:textId="77777777" w:rsidR="0092756E" w:rsidRPr="00B3678A" w:rsidRDefault="0092756E" w:rsidP="0092756E">
            <w:pPr>
              <w:pStyle w:val="NoSpacing"/>
              <w:rPr>
                <w:rFonts w:cs="Times New Roman"/>
                <w:szCs w:val="28"/>
              </w:rPr>
            </w:pPr>
          </w:p>
        </w:tc>
        <w:tc>
          <w:tcPr>
            <w:tcW w:w="700" w:type="pct"/>
          </w:tcPr>
          <w:p w14:paraId="47AD2201" w14:textId="75F3FE3E" w:rsidR="0092756E" w:rsidRPr="00B3678A" w:rsidRDefault="0092756E" w:rsidP="0092756E">
            <w:pPr>
              <w:pStyle w:val="NoSpacing"/>
              <w:rPr>
                <w:rFonts w:cs="Times New Roman"/>
                <w:szCs w:val="28"/>
              </w:rPr>
            </w:pPr>
          </w:p>
        </w:tc>
      </w:tr>
    </w:tbl>
    <w:p w14:paraId="26DC8C92" w14:textId="21F8F619" w:rsidR="00F50447" w:rsidRPr="00B3678A" w:rsidRDefault="0092756E" w:rsidP="00F50447">
      <w:pPr>
        <w:spacing w:after="0" w:line="268" w:lineRule="auto"/>
        <w:ind w:left="0" w:right="1543"/>
        <w:rPr>
          <w:rFonts w:cs="Times New Roman"/>
          <w:szCs w:val="28"/>
        </w:rPr>
      </w:pPr>
      <w:r w:rsidRPr="00B3678A">
        <w:rPr>
          <w:rFonts w:cs="Times New Roman"/>
          <w:szCs w:val="28"/>
        </w:rPr>
        <w:br w:type="textWrapping" w:clear="all"/>
      </w:r>
      <w:r w:rsidR="00F50447" w:rsidRPr="00B3678A">
        <w:rPr>
          <w:rFonts w:cs="Times New Roman"/>
          <w:szCs w:val="28"/>
        </w:rPr>
        <w:t xml:space="preserve">Biểu mẫu 4: Báo cáo Kết ca </w:t>
      </w:r>
    </w:p>
    <w:p w14:paraId="76098245" w14:textId="6F99F7C5" w:rsidR="00F50447" w:rsidRPr="00B3678A" w:rsidRDefault="00F50447" w:rsidP="00F50447">
      <w:pPr>
        <w:spacing w:after="0" w:line="268" w:lineRule="auto"/>
        <w:ind w:left="0" w:right="1543"/>
        <w:rPr>
          <w:rFonts w:cs="Times New Roman"/>
          <w:szCs w:val="28"/>
        </w:rPr>
      </w:pPr>
      <w:r w:rsidRPr="00B3678A">
        <w:rPr>
          <w:rFonts w:cs="Times New Roman"/>
          <w:szCs w:val="28"/>
        </w:rPr>
        <w:t>Mục đích: thể hiện chi tiết các giao dịch trong ca</w:t>
      </w:r>
    </w:p>
    <w:p w14:paraId="55DFF4F5" w14:textId="65D78AF9" w:rsidR="0092756E" w:rsidRPr="00B3678A" w:rsidRDefault="0092756E" w:rsidP="0092756E">
      <w:pPr>
        <w:spacing w:after="0" w:line="268" w:lineRule="auto"/>
        <w:ind w:left="0" w:right="1543"/>
        <w:rPr>
          <w:rFonts w:cs="Times New Roman"/>
          <w:szCs w:val="28"/>
        </w:rPr>
      </w:pPr>
    </w:p>
    <w:tbl>
      <w:tblPr>
        <w:tblStyle w:val="TableGrid0"/>
        <w:tblW w:w="9868" w:type="dxa"/>
        <w:tblInd w:w="230" w:type="dxa"/>
        <w:tblLook w:val="04A0" w:firstRow="1" w:lastRow="0" w:firstColumn="1" w:lastColumn="0" w:noHBand="0" w:noVBand="1"/>
      </w:tblPr>
      <w:tblGrid>
        <w:gridCol w:w="1568"/>
        <w:gridCol w:w="1560"/>
        <w:gridCol w:w="1568"/>
        <w:gridCol w:w="1550"/>
        <w:gridCol w:w="1550"/>
        <w:gridCol w:w="2072"/>
      </w:tblGrid>
      <w:tr w:rsidR="00F50447" w:rsidRPr="00B3678A" w14:paraId="44392584" w14:textId="77777777" w:rsidTr="00F50447">
        <w:tc>
          <w:tcPr>
            <w:tcW w:w="1568" w:type="dxa"/>
            <w:vMerge w:val="restart"/>
          </w:tcPr>
          <w:p w14:paraId="0D397211" w14:textId="007DD54F" w:rsidR="00F50447" w:rsidRPr="00B3678A" w:rsidRDefault="00F50447" w:rsidP="00F50447">
            <w:pPr>
              <w:pStyle w:val="NoSpacing"/>
              <w:ind w:left="0"/>
              <w:rPr>
                <w:rFonts w:cs="Times New Roman"/>
                <w:szCs w:val="28"/>
              </w:rPr>
            </w:pPr>
            <w:r w:rsidRPr="00B3678A">
              <w:rPr>
                <w:rFonts w:cs="Times New Roman"/>
                <w:szCs w:val="28"/>
              </w:rPr>
              <w:t>Thu ngân</w:t>
            </w:r>
          </w:p>
        </w:tc>
        <w:tc>
          <w:tcPr>
            <w:tcW w:w="1560" w:type="dxa"/>
            <w:vMerge w:val="restart"/>
          </w:tcPr>
          <w:p w14:paraId="6FD9BC88" w14:textId="4D361B9F" w:rsidR="00F50447" w:rsidRPr="00B3678A" w:rsidRDefault="00F50447" w:rsidP="00F50447">
            <w:pPr>
              <w:pStyle w:val="NoSpacing"/>
              <w:ind w:left="0"/>
              <w:rPr>
                <w:rFonts w:cs="Times New Roman"/>
                <w:szCs w:val="28"/>
              </w:rPr>
            </w:pPr>
            <w:r w:rsidRPr="00B3678A">
              <w:rPr>
                <w:rFonts w:cs="Times New Roman"/>
                <w:szCs w:val="28"/>
              </w:rPr>
              <w:t>Ca</w:t>
            </w:r>
          </w:p>
        </w:tc>
        <w:tc>
          <w:tcPr>
            <w:tcW w:w="1568" w:type="dxa"/>
            <w:vMerge w:val="restart"/>
          </w:tcPr>
          <w:p w14:paraId="0F229CC1" w14:textId="42AF1A07" w:rsidR="00F50447" w:rsidRPr="00B3678A" w:rsidRDefault="00F50447" w:rsidP="00F50447">
            <w:pPr>
              <w:pStyle w:val="NoSpacing"/>
              <w:ind w:left="0"/>
              <w:rPr>
                <w:rFonts w:cs="Times New Roman"/>
                <w:szCs w:val="28"/>
              </w:rPr>
            </w:pPr>
            <w:r w:rsidRPr="00B3678A">
              <w:rPr>
                <w:rFonts w:cs="Times New Roman"/>
                <w:szCs w:val="28"/>
              </w:rPr>
              <w:t>Cửa hàng</w:t>
            </w:r>
          </w:p>
        </w:tc>
        <w:tc>
          <w:tcPr>
            <w:tcW w:w="3100" w:type="dxa"/>
            <w:gridSpan w:val="2"/>
          </w:tcPr>
          <w:p w14:paraId="79C1B6B2" w14:textId="02A40001" w:rsidR="00F50447" w:rsidRPr="00B3678A" w:rsidRDefault="00F50447" w:rsidP="00F50447">
            <w:pPr>
              <w:pStyle w:val="NoSpacing"/>
              <w:tabs>
                <w:tab w:val="left" w:pos="903"/>
              </w:tabs>
              <w:ind w:left="0"/>
              <w:rPr>
                <w:rFonts w:cs="Times New Roman"/>
                <w:szCs w:val="28"/>
              </w:rPr>
            </w:pPr>
            <w:r w:rsidRPr="00B3678A">
              <w:rPr>
                <w:rFonts w:cs="Times New Roman"/>
                <w:szCs w:val="28"/>
              </w:rPr>
              <w:tab/>
              <w:t>Tiền mặt</w:t>
            </w:r>
          </w:p>
        </w:tc>
        <w:tc>
          <w:tcPr>
            <w:tcW w:w="2072" w:type="dxa"/>
          </w:tcPr>
          <w:p w14:paraId="178AD5CF" w14:textId="6E615F25" w:rsidR="00F50447" w:rsidRPr="00B3678A" w:rsidRDefault="00F50447" w:rsidP="00F50447">
            <w:pPr>
              <w:pStyle w:val="NoSpacing"/>
              <w:ind w:left="0"/>
              <w:rPr>
                <w:rFonts w:cs="Times New Roman"/>
                <w:szCs w:val="28"/>
              </w:rPr>
            </w:pPr>
            <w:r w:rsidRPr="00B3678A">
              <w:rPr>
                <w:rFonts w:cs="Times New Roman"/>
                <w:szCs w:val="28"/>
              </w:rPr>
              <w:t xml:space="preserve">Thanh toán </w:t>
            </w:r>
            <w:r w:rsidRPr="00B3678A">
              <w:rPr>
                <w:rFonts w:cs="Times New Roman"/>
                <w:szCs w:val="28"/>
              </w:rPr>
              <w:lastRenderedPageBreak/>
              <w:t>online</w:t>
            </w:r>
          </w:p>
        </w:tc>
      </w:tr>
      <w:tr w:rsidR="00F50447" w:rsidRPr="00B3678A" w14:paraId="70B86572" w14:textId="77777777" w:rsidTr="00F50447">
        <w:tc>
          <w:tcPr>
            <w:tcW w:w="1568" w:type="dxa"/>
            <w:vMerge/>
          </w:tcPr>
          <w:p w14:paraId="5F60FF16" w14:textId="77777777" w:rsidR="00F50447" w:rsidRPr="00B3678A" w:rsidRDefault="00F50447" w:rsidP="00F50447">
            <w:pPr>
              <w:pStyle w:val="NoSpacing"/>
              <w:ind w:left="0"/>
              <w:rPr>
                <w:rFonts w:cs="Times New Roman"/>
                <w:szCs w:val="28"/>
              </w:rPr>
            </w:pPr>
          </w:p>
        </w:tc>
        <w:tc>
          <w:tcPr>
            <w:tcW w:w="1560" w:type="dxa"/>
            <w:vMerge/>
          </w:tcPr>
          <w:p w14:paraId="2726C96F" w14:textId="77777777" w:rsidR="00F50447" w:rsidRPr="00B3678A" w:rsidRDefault="00F50447" w:rsidP="00F50447">
            <w:pPr>
              <w:pStyle w:val="NoSpacing"/>
              <w:ind w:left="0"/>
              <w:rPr>
                <w:rFonts w:cs="Times New Roman"/>
                <w:szCs w:val="28"/>
              </w:rPr>
            </w:pPr>
          </w:p>
        </w:tc>
        <w:tc>
          <w:tcPr>
            <w:tcW w:w="1568" w:type="dxa"/>
            <w:vMerge/>
          </w:tcPr>
          <w:p w14:paraId="160A6405" w14:textId="77777777" w:rsidR="00F50447" w:rsidRPr="00B3678A" w:rsidRDefault="00F50447" w:rsidP="00F50447">
            <w:pPr>
              <w:pStyle w:val="NoSpacing"/>
              <w:ind w:left="0"/>
              <w:rPr>
                <w:rFonts w:cs="Times New Roman"/>
                <w:szCs w:val="28"/>
              </w:rPr>
            </w:pPr>
          </w:p>
        </w:tc>
        <w:tc>
          <w:tcPr>
            <w:tcW w:w="1550" w:type="dxa"/>
          </w:tcPr>
          <w:p w14:paraId="27ABCC3D" w14:textId="01D791DE" w:rsidR="00F50447" w:rsidRPr="00B3678A" w:rsidRDefault="00F50447" w:rsidP="00F50447">
            <w:pPr>
              <w:pStyle w:val="NoSpacing"/>
              <w:ind w:left="0"/>
              <w:rPr>
                <w:rFonts w:cs="Times New Roman"/>
                <w:szCs w:val="28"/>
              </w:rPr>
            </w:pPr>
            <w:r w:rsidRPr="00B3678A">
              <w:rPr>
                <w:rFonts w:cs="Times New Roman"/>
                <w:szCs w:val="28"/>
              </w:rPr>
              <w:t>Số lượng</w:t>
            </w:r>
          </w:p>
        </w:tc>
        <w:tc>
          <w:tcPr>
            <w:tcW w:w="1550" w:type="dxa"/>
          </w:tcPr>
          <w:p w14:paraId="04C71163" w14:textId="1EF38E4C" w:rsidR="00F50447" w:rsidRPr="00B3678A" w:rsidRDefault="00F50447" w:rsidP="00F50447">
            <w:pPr>
              <w:pStyle w:val="NoSpacing"/>
              <w:ind w:left="0"/>
              <w:rPr>
                <w:rFonts w:cs="Times New Roman"/>
                <w:szCs w:val="28"/>
              </w:rPr>
            </w:pPr>
            <w:r w:rsidRPr="00B3678A">
              <w:rPr>
                <w:rFonts w:cs="Times New Roman"/>
                <w:szCs w:val="28"/>
              </w:rPr>
              <w:t>Số tiền</w:t>
            </w:r>
          </w:p>
        </w:tc>
        <w:tc>
          <w:tcPr>
            <w:tcW w:w="2072" w:type="dxa"/>
          </w:tcPr>
          <w:p w14:paraId="63F2B28B" w14:textId="77777777" w:rsidR="00F50447" w:rsidRPr="00B3678A" w:rsidRDefault="00F50447" w:rsidP="00F50447">
            <w:pPr>
              <w:pStyle w:val="NoSpacing"/>
              <w:ind w:left="0"/>
              <w:rPr>
                <w:rFonts w:cs="Times New Roman"/>
                <w:szCs w:val="28"/>
              </w:rPr>
            </w:pPr>
          </w:p>
        </w:tc>
      </w:tr>
      <w:tr w:rsidR="00F50447" w:rsidRPr="00B3678A" w14:paraId="0C104648" w14:textId="77777777" w:rsidTr="00F50447">
        <w:tc>
          <w:tcPr>
            <w:tcW w:w="1568" w:type="dxa"/>
          </w:tcPr>
          <w:p w14:paraId="6D18B648" w14:textId="77777777" w:rsidR="00F50447" w:rsidRPr="00B3678A" w:rsidRDefault="00F50447" w:rsidP="00F50447">
            <w:pPr>
              <w:pStyle w:val="NoSpacing"/>
              <w:ind w:left="0"/>
              <w:rPr>
                <w:rFonts w:cs="Times New Roman"/>
                <w:szCs w:val="28"/>
              </w:rPr>
            </w:pPr>
          </w:p>
        </w:tc>
        <w:tc>
          <w:tcPr>
            <w:tcW w:w="1560" w:type="dxa"/>
          </w:tcPr>
          <w:p w14:paraId="6815C956" w14:textId="77777777" w:rsidR="00F50447" w:rsidRPr="00B3678A" w:rsidRDefault="00F50447" w:rsidP="00F50447">
            <w:pPr>
              <w:pStyle w:val="NoSpacing"/>
              <w:ind w:left="0"/>
              <w:rPr>
                <w:rFonts w:cs="Times New Roman"/>
                <w:szCs w:val="28"/>
              </w:rPr>
            </w:pPr>
          </w:p>
        </w:tc>
        <w:tc>
          <w:tcPr>
            <w:tcW w:w="1568" w:type="dxa"/>
          </w:tcPr>
          <w:p w14:paraId="26D9D8B6" w14:textId="77777777" w:rsidR="00F50447" w:rsidRPr="00B3678A" w:rsidRDefault="00F50447" w:rsidP="00F50447">
            <w:pPr>
              <w:pStyle w:val="NoSpacing"/>
              <w:ind w:left="0"/>
              <w:rPr>
                <w:rFonts w:cs="Times New Roman"/>
                <w:szCs w:val="28"/>
              </w:rPr>
            </w:pPr>
          </w:p>
        </w:tc>
        <w:tc>
          <w:tcPr>
            <w:tcW w:w="1550" w:type="dxa"/>
          </w:tcPr>
          <w:p w14:paraId="0E5B8A3F" w14:textId="77777777" w:rsidR="00F50447" w:rsidRPr="00B3678A" w:rsidRDefault="00F50447" w:rsidP="00F50447">
            <w:pPr>
              <w:pStyle w:val="NoSpacing"/>
              <w:ind w:left="0"/>
              <w:rPr>
                <w:rFonts w:cs="Times New Roman"/>
                <w:szCs w:val="28"/>
              </w:rPr>
            </w:pPr>
          </w:p>
        </w:tc>
        <w:tc>
          <w:tcPr>
            <w:tcW w:w="1550" w:type="dxa"/>
          </w:tcPr>
          <w:p w14:paraId="68D35B57" w14:textId="77777777" w:rsidR="00F50447" w:rsidRPr="00B3678A" w:rsidRDefault="00F50447" w:rsidP="00F50447">
            <w:pPr>
              <w:pStyle w:val="NoSpacing"/>
              <w:ind w:left="0"/>
              <w:rPr>
                <w:rFonts w:cs="Times New Roman"/>
                <w:szCs w:val="28"/>
              </w:rPr>
            </w:pPr>
          </w:p>
        </w:tc>
        <w:tc>
          <w:tcPr>
            <w:tcW w:w="2072" w:type="dxa"/>
          </w:tcPr>
          <w:p w14:paraId="0F640B40" w14:textId="77777777" w:rsidR="00F50447" w:rsidRPr="00B3678A" w:rsidRDefault="00F50447" w:rsidP="00F50447">
            <w:pPr>
              <w:pStyle w:val="NoSpacing"/>
              <w:ind w:left="0"/>
              <w:rPr>
                <w:rFonts w:cs="Times New Roman"/>
                <w:szCs w:val="28"/>
              </w:rPr>
            </w:pPr>
          </w:p>
        </w:tc>
      </w:tr>
      <w:tr w:rsidR="00F50447" w:rsidRPr="00B3678A" w14:paraId="08358D34" w14:textId="77777777" w:rsidTr="00F50447">
        <w:tc>
          <w:tcPr>
            <w:tcW w:w="1568" w:type="dxa"/>
          </w:tcPr>
          <w:p w14:paraId="6764FC30" w14:textId="77777777" w:rsidR="00F50447" w:rsidRPr="00B3678A" w:rsidRDefault="00F50447" w:rsidP="00F50447">
            <w:pPr>
              <w:pStyle w:val="NoSpacing"/>
              <w:ind w:left="0"/>
              <w:rPr>
                <w:rFonts w:cs="Times New Roman"/>
                <w:szCs w:val="28"/>
              </w:rPr>
            </w:pPr>
          </w:p>
        </w:tc>
        <w:tc>
          <w:tcPr>
            <w:tcW w:w="1560" w:type="dxa"/>
          </w:tcPr>
          <w:p w14:paraId="282BBAF2" w14:textId="77777777" w:rsidR="00F50447" w:rsidRPr="00B3678A" w:rsidRDefault="00F50447" w:rsidP="00F50447">
            <w:pPr>
              <w:pStyle w:val="NoSpacing"/>
              <w:ind w:left="0"/>
              <w:rPr>
                <w:rFonts w:cs="Times New Roman"/>
                <w:szCs w:val="28"/>
              </w:rPr>
            </w:pPr>
          </w:p>
        </w:tc>
        <w:tc>
          <w:tcPr>
            <w:tcW w:w="1568" w:type="dxa"/>
          </w:tcPr>
          <w:p w14:paraId="30AF92E8" w14:textId="77777777" w:rsidR="00F50447" w:rsidRPr="00B3678A" w:rsidRDefault="00F50447" w:rsidP="00F50447">
            <w:pPr>
              <w:pStyle w:val="NoSpacing"/>
              <w:ind w:left="0"/>
              <w:rPr>
                <w:rFonts w:cs="Times New Roman"/>
                <w:szCs w:val="28"/>
              </w:rPr>
            </w:pPr>
          </w:p>
        </w:tc>
        <w:tc>
          <w:tcPr>
            <w:tcW w:w="1550" w:type="dxa"/>
          </w:tcPr>
          <w:p w14:paraId="5AA3A293" w14:textId="77777777" w:rsidR="00F50447" w:rsidRPr="00B3678A" w:rsidRDefault="00F50447" w:rsidP="00F50447">
            <w:pPr>
              <w:pStyle w:val="NoSpacing"/>
              <w:ind w:left="0"/>
              <w:rPr>
                <w:rFonts w:cs="Times New Roman"/>
                <w:szCs w:val="28"/>
              </w:rPr>
            </w:pPr>
          </w:p>
        </w:tc>
        <w:tc>
          <w:tcPr>
            <w:tcW w:w="1550" w:type="dxa"/>
          </w:tcPr>
          <w:p w14:paraId="52A0C881" w14:textId="77777777" w:rsidR="00F50447" w:rsidRPr="00B3678A" w:rsidRDefault="00F50447" w:rsidP="00F50447">
            <w:pPr>
              <w:pStyle w:val="NoSpacing"/>
              <w:ind w:left="0"/>
              <w:rPr>
                <w:rFonts w:cs="Times New Roman"/>
                <w:szCs w:val="28"/>
              </w:rPr>
            </w:pPr>
          </w:p>
        </w:tc>
        <w:tc>
          <w:tcPr>
            <w:tcW w:w="2072" w:type="dxa"/>
          </w:tcPr>
          <w:p w14:paraId="7D38D44D" w14:textId="77777777" w:rsidR="00F50447" w:rsidRPr="00B3678A" w:rsidRDefault="00F50447" w:rsidP="00F50447">
            <w:pPr>
              <w:pStyle w:val="NoSpacing"/>
              <w:ind w:left="0"/>
              <w:rPr>
                <w:rFonts w:cs="Times New Roman"/>
                <w:szCs w:val="28"/>
              </w:rPr>
            </w:pPr>
          </w:p>
        </w:tc>
      </w:tr>
      <w:tr w:rsidR="00F50447" w:rsidRPr="00B3678A" w14:paraId="7F127267" w14:textId="77777777" w:rsidTr="00F50447">
        <w:tc>
          <w:tcPr>
            <w:tcW w:w="1568" w:type="dxa"/>
          </w:tcPr>
          <w:p w14:paraId="0976C7DB" w14:textId="77777777" w:rsidR="00F50447" w:rsidRPr="00B3678A" w:rsidRDefault="00F50447" w:rsidP="00F50447">
            <w:pPr>
              <w:pStyle w:val="NoSpacing"/>
              <w:ind w:left="0"/>
              <w:rPr>
                <w:rFonts w:cs="Times New Roman"/>
                <w:szCs w:val="28"/>
              </w:rPr>
            </w:pPr>
          </w:p>
        </w:tc>
        <w:tc>
          <w:tcPr>
            <w:tcW w:w="1560" w:type="dxa"/>
          </w:tcPr>
          <w:p w14:paraId="2CDDC65F" w14:textId="77777777" w:rsidR="00F50447" w:rsidRPr="00B3678A" w:rsidRDefault="00F50447" w:rsidP="00F50447">
            <w:pPr>
              <w:pStyle w:val="NoSpacing"/>
              <w:ind w:left="0"/>
              <w:rPr>
                <w:rFonts w:cs="Times New Roman"/>
                <w:szCs w:val="28"/>
              </w:rPr>
            </w:pPr>
          </w:p>
        </w:tc>
        <w:tc>
          <w:tcPr>
            <w:tcW w:w="1568" w:type="dxa"/>
          </w:tcPr>
          <w:p w14:paraId="530FEBA0" w14:textId="77777777" w:rsidR="00F50447" w:rsidRPr="00B3678A" w:rsidRDefault="00F50447" w:rsidP="00F50447">
            <w:pPr>
              <w:pStyle w:val="NoSpacing"/>
              <w:ind w:left="0"/>
              <w:rPr>
                <w:rFonts w:cs="Times New Roman"/>
                <w:szCs w:val="28"/>
              </w:rPr>
            </w:pPr>
          </w:p>
        </w:tc>
        <w:tc>
          <w:tcPr>
            <w:tcW w:w="1550" w:type="dxa"/>
          </w:tcPr>
          <w:p w14:paraId="24CF2D0C" w14:textId="77777777" w:rsidR="00F50447" w:rsidRPr="00B3678A" w:rsidRDefault="00F50447" w:rsidP="00F50447">
            <w:pPr>
              <w:pStyle w:val="NoSpacing"/>
              <w:ind w:left="0"/>
              <w:rPr>
                <w:rFonts w:cs="Times New Roman"/>
                <w:szCs w:val="28"/>
              </w:rPr>
            </w:pPr>
          </w:p>
        </w:tc>
        <w:tc>
          <w:tcPr>
            <w:tcW w:w="1550" w:type="dxa"/>
          </w:tcPr>
          <w:p w14:paraId="3AFFE99F" w14:textId="77777777" w:rsidR="00F50447" w:rsidRPr="00B3678A" w:rsidRDefault="00F50447" w:rsidP="00F50447">
            <w:pPr>
              <w:pStyle w:val="NoSpacing"/>
              <w:ind w:left="0"/>
              <w:rPr>
                <w:rFonts w:cs="Times New Roman"/>
                <w:szCs w:val="28"/>
              </w:rPr>
            </w:pPr>
          </w:p>
        </w:tc>
        <w:tc>
          <w:tcPr>
            <w:tcW w:w="2072" w:type="dxa"/>
          </w:tcPr>
          <w:p w14:paraId="06B23E73" w14:textId="77777777" w:rsidR="00F50447" w:rsidRPr="00B3678A" w:rsidRDefault="00F50447" w:rsidP="00F50447">
            <w:pPr>
              <w:pStyle w:val="NoSpacing"/>
              <w:ind w:left="0"/>
              <w:rPr>
                <w:rFonts w:cs="Times New Roman"/>
                <w:szCs w:val="28"/>
              </w:rPr>
            </w:pPr>
          </w:p>
        </w:tc>
      </w:tr>
      <w:tr w:rsidR="003F1788" w:rsidRPr="00B3678A" w14:paraId="1965AAA8" w14:textId="77777777" w:rsidTr="00F50447">
        <w:tc>
          <w:tcPr>
            <w:tcW w:w="1568" w:type="dxa"/>
          </w:tcPr>
          <w:p w14:paraId="751B0CD6" w14:textId="77777777" w:rsidR="003F1788" w:rsidRPr="00B3678A" w:rsidRDefault="003F1788" w:rsidP="00F50447">
            <w:pPr>
              <w:pStyle w:val="NoSpacing"/>
              <w:ind w:left="0"/>
              <w:rPr>
                <w:rFonts w:cs="Times New Roman"/>
                <w:szCs w:val="28"/>
              </w:rPr>
            </w:pPr>
          </w:p>
        </w:tc>
        <w:tc>
          <w:tcPr>
            <w:tcW w:w="1560" w:type="dxa"/>
          </w:tcPr>
          <w:p w14:paraId="29C869C0" w14:textId="77777777" w:rsidR="003F1788" w:rsidRPr="00B3678A" w:rsidRDefault="003F1788" w:rsidP="00F50447">
            <w:pPr>
              <w:pStyle w:val="NoSpacing"/>
              <w:ind w:left="0"/>
              <w:rPr>
                <w:rFonts w:cs="Times New Roman"/>
                <w:szCs w:val="28"/>
              </w:rPr>
            </w:pPr>
          </w:p>
        </w:tc>
        <w:tc>
          <w:tcPr>
            <w:tcW w:w="1568" w:type="dxa"/>
          </w:tcPr>
          <w:p w14:paraId="088DB5E8" w14:textId="77777777" w:rsidR="003F1788" w:rsidRPr="00B3678A" w:rsidRDefault="003F1788" w:rsidP="00F50447">
            <w:pPr>
              <w:pStyle w:val="NoSpacing"/>
              <w:ind w:left="0"/>
              <w:rPr>
                <w:rFonts w:cs="Times New Roman"/>
                <w:szCs w:val="28"/>
              </w:rPr>
            </w:pPr>
          </w:p>
        </w:tc>
        <w:tc>
          <w:tcPr>
            <w:tcW w:w="1550" w:type="dxa"/>
          </w:tcPr>
          <w:p w14:paraId="3F883FE0" w14:textId="77777777" w:rsidR="003F1788" w:rsidRPr="00B3678A" w:rsidRDefault="003F1788" w:rsidP="00F50447">
            <w:pPr>
              <w:pStyle w:val="NoSpacing"/>
              <w:ind w:left="0"/>
              <w:rPr>
                <w:rFonts w:cs="Times New Roman"/>
                <w:szCs w:val="28"/>
              </w:rPr>
            </w:pPr>
          </w:p>
        </w:tc>
        <w:tc>
          <w:tcPr>
            <w:tcW w:w="1550" w:type="dxa"/>
          </w:tcPr>
          <w:p w14:paraId="69074FDC" w14:textId="77777777" w:rsidR="003F1788" w:rsidRPr="00B3678A" w:rsidRDefault="003F1788" w:rsidP="00F50447">
            <w:pPr>
              <w:pStyle w:val="NoSpacing"/>
              <w:ind w:left="0"/>
              <w:rPr>
                <w:rFonts w:cs="Times New Roman"/>
                <w:szCs w:val="28"/>
              </w:rPr>
            </w:pPr>
          </w:p>
        </w:tc>
        <w:tc>
          <w:tcPr>
            <w:tcW w:w="2072" w:type="dxa"/>
          </w:tcPr>
          <w:p w14:paraId="588FA2CE" w14:textId="77777777" w:rsidR="003F1788" w:rsidRPr="00B3678A" w:rsidRDefault="003F1788" w:rsidP="00F50447">
            <w:pPr>
              <w:pStyle w:val="NoSpacing"/>
              <w:ind w:left="0"/>
              <w:rPr>
                <w:rFonts w:cs="Times New Roman"/>
                <w:szCs w:val="28"/>
              </w:rPr>
            </w:pPr>
          </w:p>
        </w:tc>
      </w:tr>
    </w:tbl>
    <w:p w14:paraId="588E74B1" w14:textId="77777777" w:rsidR="00761052" w:rsidRDefault="00761052" w:rsidP="00F50447">
      <w:pPr>
        <w:pStyle w:val="NoSpacing"/>
        <w:rPr>
          <w:rFonts w:cs="Times New Roman"/>
          <w:szCs w:val="28"/>
        </w:rPr>
      </w:pPr>
    </w:p>
    <w:p w14:paraId="58A45E91" w14:textId="546C448B" w:rsidR="00E52A2C" w:rsidRDefault="003F1788" w:rsidP="00F50447">
      <w:pPr>
        <w:pStyle w:val="NoSpacing"/>
        <w:rPr>
          <w:rFonts w:cs="Times New Roman"/>
          <w:szCs w:val="28"/>
        </w:rPr>
      </w:pPr>
      <w:r>
        <w:rPr>
          <w:rFonts w:cs="Times New Roman"/>
          <w:szCs w:val="28"/>
        </w:rPr>
        <w:t>Báo cáo công nợ</w:t>
      </w:r>
      <w:r w:rsidR="00BC0757">
        <w:rPr>
          <w:rFonts w:cs="Times New Roman"/>
          <w:szCs w:val="28"/>
        </w:rPr>
        <w:t xml:space="preserve"> tổng hợp</w:t>
      </w:r>
    </w:p>
    <w:p w14:paraId="1510D2BB" w14:textId="605B3A8F" w:rsidR="00BC0757" w:rsidRDefault="00BC0757" w:rsidP="00F50447">
      <w:pPr>
        <w:pStyle w:val="NoSpacing"/>
        <w:rPr>
          <w:rFonts w:cs="Times New Roman"/>
          <w:szCs w:val="28"/>
        </w:rPr>
      </w:pPr>
      <w:r>
        <w:rPr>
          <w:noProof/>
        </w:rPr>
        <w:drawing>
          <wp:inline distT="0" distB="0" distL="0" distR="0" wp14:anchorId="26E2658E" wp14:editId="2BE86A50">
            <wp:extent cx="5943600" cy="3343910"/>
            <wp:effectExtent l="0" t="0" r="0" b="0"/>
            <wp:docPr id="9702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090" name=""/>
                    <pic:cNvPicPr/>
                  </pic:nvPicPr>
                  <pic:blipFill>
                    <a:blip r:embed="rId9"/>
                    <a:stretch>
                      <a:fillRect/>
                    </a:stretch>
                  </pic:blipFill>
                  <pic:spPr>
                    <a:xfrm>
                      <a:off x="0" y="0"/>
                      <a:ext cx="5943600" cy="3343910"/>
                    </a:xfrm>
                    <a:prstGeom prst="rect">
                      <a:avLst/>
                    </a:prstGeom>
                  </pic:spPr>
                </pic:pic>
              </a:graphicData>
            </a:graphic>
          </wp:inline>
        </w:drawing>
      </w:r>
    </w:p>
    <w:p w14:paraId="5F17104B" w14:textId="53DF2AA5" w:rsidR="00912DD1" w:rsidRDefault="00864422" w:rsidP="00F50447">
      <w:pPr>
        <w:pStyle w:val="NoSpacing"/>
        <w:rPr>
          <w:rFonts w:cs="Times New Roman"/>
          <w:szCs w:val="28"/>
        </w:rPr>
      </w:pPr>
      <w:r>
        <w:rPr>
          <w:rFonts w:cs="Times New Roman"/>
          <w:szCs w:val="28"/>
        </w:rPr>
        <w:t>Màn hình đối chiếu giao dịch</w:t>
      </w:r>
    </w:p>
    <w:p w14:paraId="7E530606" w14:textId="2E3E5CAC" w:rsidR="00864422" w:rsidRPr="00B3678A" w:rsidRDefault="00864422" w:rsidP="00F50447">
      <w:pPr>
        <w:pStyle w:val="NoSpacing"/>
        <w:rPr>
          <w:rFonts w:cs="Times New Roman"/>
          <w:szCs w:val="28"/>
        </w:rPr>
      </w:pPr>
      <w:r>
        <w:rPr>
          <w:noProof/>
        </w:rPr>
        <w:lastRenderedPageBreak/>
        <w:drawing>
          <wp:inline distT="0" distB="0" distL="0" distR="0" wp14:anchorId="2975F360" wp14:editId="179ABD81">
            <wp:extent cx="5943600" cy="3789680"/>
            <wp:effectExtent l="0" t="0" r="0" b="0"/>
            <wp:docPr id="213844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42158" name=""/>
                    <pic:cNvPicPr/>
                  </pic:nvPicPr>
                  <pic:blipFill>
                    <a:blip r:embed="rId10"/>
                    <a:stretch>
                      <a:fillRect/>
                    </a:stretch>
                  </pic:blipFill>
                  <pic:spPr>
                    <a:xfrm>
                      <a:off x="0" y="0"/>
                      <a:ext cx="5943600" cy="3789680"/>
                    </a:xfrm>
                    <a:prstGeom prst="rect">
                      <a:avLst/>
                    </a:prstGeom>
                  </pic:spPr>
                </pic:pic>
              </a:graphicData>
            </a:graphic>
          </wp:inline>
        </w:drawing>
      </w:r>
    </w:p>
    <w:p w14:paraId="656A938F" w14:textId="2A2C87CB" w:rsidR="00777C58" w:rsidRPr="00B3678A" w:rsidRDefault="00777C58" w:rsidP="00777C58">
      <w:pPr>
        <w:pStyle w:val="ListParagraph"/>
        <w:numPr>
          <w:ilvl w:val="2"/>
          <w:numId w:val="2"/>
        </w:numPr>
        <w:rPr>
          <w:rFonts w:cs="Times New Roman"/>
          <w:szCs w:val="28"/>
        </w:rPr>
      </w:pPr>
      <w:r w:rsidRPr="00B3678A">
        <w:rPr>
          <w:rFonts w:cs="Times New Roman"/>
          <w:szCs w:val="28"/>
        </w:rPr>
        <w:t>Phỏng vấn</w:t>
      </w:r>
    </w:p>
    <w:p w14:paraId="18FA1BDA" w14:textId="366D36F7" w:rsidR="00777C58" w:rsidRPr="00B3678A" w:rsidRDefault="00777C58" w:rsidP="00777C58">
      <w:pPr>
        <w:pStyle w:val="ListParagraph"/>
        <w:numPr>
          <w:ilvl w:val="3"/>
          <w:numId w:val="2"/>
        </w:numPr>
        <w:rPr>
          <w:rFonts w:cs="Times New Roman"/>
          <w:szCs w:val="28"/>
        </w:rPr>
      </w:pPr>
      <w:r w:rsidRPr="00B3678A">
        <w:rPr>
          <w:rFonts w:cs="Times New Roman"/>
          <w:szCs w:val="28"/>
        </w:rPr>
        <w:t>Định tính</w:t>
      </w:r>
    </w:p>
    <w:tbl>
      <w:tblPr>
        <w:tblStyle w:val="TableGrid0"/>
        <w:tblW w:w="0" w:type="auto"/>
        <w:tblInd w:w="230" w:type="dxa"/>
        <w:tblLook w:val="04A0" w:firstRow="1" w:lastRow="0" w:firstColumn="1" w:lastColumn="0" w:noHBand="0" w:noVBand="1"/>
      </w:tblPr>
      <w:tblGrid>
        <w:gridCol w:w="714"/>
        <w:gridCol w:w="8632"/>
      </w:tblGrid>
      <w:tr w:rsidR="001A446E" w:rsidRPr="00B3678A" w14:paraId="123AE4DB" w14:textId="77777777" w:rsidTr="00D77937">
        <w:tc>
          <w:tcPr>
            <w:tcW w:w="714" w:type="dxa"/>
          </w:tcPr>
          <w:p w14:paraId="0423AFB6" w14:textId="6BEDD078" w:rsidR="001A446E" w:rsidRPr="00B3678A" w:rsidRDefault="001A446E" w:rsidP="001A446E">
            <w:pPr>
              <w:pStyle w:val="NoSpacing"/>
              <w:ind w:left="0"/>
              <w:rPr>
                <w:rFonts w:cs="Times New Roman"/>
                <w:szCs w:val="28"/>
              </w:rPr>
            </w:pPr>
            <w:r w:rsidRPr="00B3678A">
              <w:rPr>
                <w:rFonts w:cs="Times New Roman"/>
                <w:szCs w:val="28"/>
              </w:rPr>
              <w:t>STT</w:t>
            </w:r>
          </w:p>
        </w:tc>
        <w:tc>
          <w:tcPr>
            <w:tcW w:w="8632" w:type="dxa"/>
          </w:tcPr>
          <w:p w14:paraId="681895E2" w14:textId="271BE018" w:rsidR="001A446E" w:rsidRPr="00B3678A" w:rsidRDefault="00D77937" w:rsidP="001A446E">
            <w:pPr>
              <w:pStyle w:val="NoSpacing"/>
              <w:ind w:left="0"/>
              <w:rPr>
                <w:rFonts w:cs="Times New Roman"/>
                <w:szCs w:val="28"/>
              </w:rPr>
            </w:pPr>
            <w:r w:rsidRPr="00B3678A">
              <w:rPr>
                <w:rFonts w:cs="Times New Roman"/>
                <w:szCs w:val="28"/>
              </w:rPr>
              <w:t>Câu hỏi định tính</w:t>
            </w:r>
          </w:p>
        </w:tc>
      </w:tr>
      <w:tr w:rsidR="001A446E" w:rsidRPr="00B3678A" w14:paraId="51D8908C" w14:textId="77777777" w:rsidTr="00D77937">
        <w:tc>
          <w:tcPr>
            <w:tcW w:w="714" w:type="dxa"/>
          </w:tcPr>
          <w:p w14:paraId="786A72A8" w14:textId="010E0A87" w:rsidR="001A446E" w:rsidRPr="00B3678A" w:rsidRDefault="00D77937" w:rsidP="001A446E">
            <w:pPr>
              <w:pStyle w:val="NoSpacing"/>
              <w:ind w:left="0"/>
              <w:rPr>
                <w:rFonts w:cs="Times New Roman"/>
                <w:szCs w:val="28"/>
              </w:rPr>
            </w:pPr>
            <w:r w:rsidRPr="00B3678A">
              <w:rPr>
                <w:rFonts w:cs="Times New Roman"/>
                <w:szCs w:val="28"/>
              </w:rPr>
              <w:t>1</w:t>
            </w:r>
          </w:p>
        </w:tc>
        <w:tc>
          <w:tcPr>
            <w:tcW w:w="8632" w:type="dxa"/>
          </w:tcPr>
          <w:p w14:paraId="26BD93B7" w14:textId="5082F268" w:rsidR="001A446E" w:rsidRPr="00B3678A" w:rsidRDefault="00FD07A5" w:rsidP="001A446E">
            <w:pPr>
              <w:pStyle w:val="NoSpacing"/>
              <w:ind w:left="0"/>
              <w:rPr>
                <w:rFonts w:cs="Times New Roman"/>
                <w:szCs w:val="28"/>
              </w:rPr>
            </w:pPr>
            <w:r w:rsidRPr="00B3678A">
              <w:rPr>
                <w:rFonts w:cs="Times New Roman"/>
                <w:szCs w:val="28"/>
              </w:rPr>
              <w:t>Khi thanh toán thất bại, thu ngân xác định nguyên nhân và hướng dẫn khách hàng như thế nào?</w:t>
            </w:r>
          </w:p>
        </w:tc>
      </w:tr>
      <w:tr w:rsidR="001A446E" w:rsidRPr="00B3678A" w14:paraId="76EE6069" w14:textId="77777777" w:rsidTr="00D77937">
        <w:tc>
          <w:tcPr>
            <w:tcW w:w="714" w:type="dxa"/>
          </w:tcPr>
          <w:p w14:paraId="7C2E261E" w14:textId="12B69DEF" w:rsidR="001A446E" w:rsidRPr="00B3678A" w:rsidRDefault="00D77937" w:rsidP="001A446E">
            <w:pPr>
              <w:pStyle w:val="NoSpacing"/>
              <w:ind w:left="0"/>
              <w:rPr>
                <w:rFonts w:cs="Times New Roman"/>
                <w:szCs w:val="28"/>
              </w:rPr>
            </w:pPr>
            <w:r w:rsidRPr="00B3678A">
              <w:rPr>
                <w:rFonts w:cs="Times New Roman"/>
                <w:szCs w:val="28"/>
              </w:rPr>
              <w:t>2</w:t>
            </w:r>
          </w:p>
        </w:tc>
        <w:tc>
          <w:tcPr>
            <w:tcW w:w="8632" w:type="dxa"/>
          </w:tcPr>
          <w:p w14:paraId="1179563F" w14:textId="5DF728FC" w:rsidR="001A446E" w:rsidRPr="00B3678A" w:rsidRDefault="00834CB7" w:rsidP="001A446E">
            <w:pPr>
              <w:pStyle w:val="NoSpacing"/>
              <w:ind w:left="0"/>
              <w:rPr>
                <w:rFonts w:cs="Times New Roman"/>
                <w:szCs w:val="28"/>
              </w:rPr>
            </w:pPr>
            <w:r w:rsidRPr="00B3678A">
              <w:rPr>
                <w:rFonts w:eastAsia="Times New Roman" w:cs="Times New Roman"/>
                <w:color w:val="000000"/>
                <w:szCs w:val="28"/>
              </w:rPr>
              <w:t>Những trường hợp nào khiến trạng thái đơn hàng và trạng thái thu tiền không đồng nhất?</w:t>
            </w:r>
          </w:p>
        </w:tc>
      </w:tr>
      <w:tr w:rsidR="001A446E" w:rsidRPr="00B3678A" w14:paraId="7E94AA24" w14:textId="77777777" w:rsidTr="00D77937">
        <w:tc>
          <w:tcPr>
            <w:tcW w:w="714" w:type="dxa"/>
          </w:tcPr>
          <w:p w14:paraId="31F59ED2" w14:textId="02D598D8" w:rsidR="001A446E" w:rsidRPr="00B3678A" w:rsidRDefault="00D77937" w:rsidP="001A446E">
            <w:pPr>
              <w:pStyle w:val="NoSpacing"/>
              <w:ind w:left="0"/>
              <w:rPr>
                <w:rFonts w:cs="Times New Roman"/>
                <w:szCs w:val="28"/>
              </w:rPr>
            </w:pPr>
            <w:r w:rsidRPr="00B3678A">
              <w:rPr>
                <w:rFonts w:cs="Times New Roman"/>
                <w:szCs w:val="28"/>
              </w:rPr>
              <w:t>3</w:t>
            </w:r>
          </w:p>
        </w:tc>
        <w:tc>
          <w:tcPr>
            <w:tcW w:w="8632" w:type="dxa"/>
          </w:tcPr>
          <w:p w14:paraId="36DAAFBD" w14:textId="7F5D0513" w:rsidR="001A446E" w:rsidRPr="00B3678A" w:rsidRDefault="008631D9" w:rsidP="001A446E">
            <w:pPr>
              <w:pStyle w:val="NoSpacing"/>
              <w:ind w:left="0"/>
              <w:rPr>
                <w:rFonts w:cs="Times New Roman"/>
                <w:szCs w:val="28"/>
              </w:rPr>
            </w:pPr>
            <w:r w:rsidRPr="00B3678A">
              <w:rPr>
                <w:rFonts w:eastAsia="Times New Roman" w:cs="Times New Roman"/>
                <w:color w:val="000000"/>
                <w:szCs w:val="28"/>
              </w:rPr>
              <w:t>Thu tiền COD thường chậm hoàn nộp do nguyên nhân nào và bộ phận nào chịu trách nhiệm theo dõi?</w:t>
            </w:r>
          </w:p>
        </w:tc>
      </w:tr>
      <w:tr w:rsidR="001A446E" w:rsidRPr="00B3678A" w14:paraId="2F3E8F2F" w14:textId="77777777" w:rsidTr="00D77937">
        <w:tc>
          <w:tcPr>
            <w:tcW w:w="714" w:type="dxa"/>
          </w:tcPr>
          <w:p w14:paraId="28502808" w14:textId="57554C3B" w:rsidR="001A446E" w:rsidRPr="00B3678A" w:rsidRDefault="00D77937" w:rsidP="001A446E">
            <w:pPr>
              <w:pStyle w:val="NoSpacing"/>
              <w:ind w:left="0"/>
              <w:rPr>
                <w:rFonts w:cs="Times New Roman"/>
                <w:szCs w:val="28"/>
              </w:rPr>
            </w:pPr>
            <w:r w:rsidRPr="00B3678A">
              <w:rPr>
                <w:rFonts w:cs="Times New Roman"/>
                <w:szCs w:val="28"/>
              </w:rPr>
              <w:t>4</w:t>
            </w:r>
          </w:p>
        </w:tc>
        <w:tc>
          <w:tcPr>
            <w:tcW w:w="8632" w:type="dxa"/>
          </w:tcPr>
          <w:p w14:paraId="261C859D" w14:textId="0470DFFB" w:rsidR="001A446E" w:rsidRPr="00B3678A" w:rsidRDefault="00E26540" w:rsidP="001A446E">
            <w:pPr>
              <w:pStyle w:val="NoSpacing"/>
              <w:ind w:left="0"/>
              <w:rPr>
                <w:rFonts w:cs="Times New Roman"/>
                <w:szCs w:val="28"/>
              </w:rPr>
            </w:pPr>
            <w:r w:rsidRPr="00B3678A">
              <w:rPr>
                <w:rFonts w:eastAsia="Times New Roman" w:cs="Times New Roman"/>
                <w:color w:val="000000"/>
                <w:szCs w:val="28"/>
              </w:rPr>
              <w:t>Kế toán đang dùng khóa dữ liệu nào để ghép đơn hàng với sao kê?</w:t>
            </w:r>
          </w:p>
        </w:tc>
      </w:tr>
      <w:tr w:rsidR="001A446E" w:rsidRPr="00B3678A" w14:paraId="61F8A718" w14:textId="77777777" w:rsidTr="00D77937">
        <w:tc>
          <w:tcPr>
            <w:tcW w:w="714" w:type="dxa"/>
          </w:tcPr>
          <w:p w14:paraId="0E07CBEE" w14:textId="7E5A46A4" w:rsidR="001A446E" w:rsidRPr="00B3678A" w:rsidRDefault="00D77937" w:rsidP="001A446E">
            <w:pPr>
              <w:pStyle w:val="NoSpacing"/>
              <w:ind w:left="0"/>
              <w:rPr>
                <w:rFonts w:cs="Times New Roman"/>
                <w:szCs w:val="28"/>
              </w:rPr>
            </w:pPr>
            <w:r w:rsidRPr="00B3678A">
              <w:rPr>
                <w:rFonts w:cs="Times New Roman"/>
                <w:szCs w:val="28"/>
              </w:rPr>
              <w:t>5</w:t>
            </w:r>
          </w:p>
        </w:tc>
        <w:tc>
          <w:tcPr>
            <w:tcW w:w="8632" w:type="dxa"/>
          </w:tcPr>
          <w:p w14:paraId="5C27125F" w14:textId="5FE2B3C1" w:rsidR="001A446E" w:rsidRPr="00B3678A" w:rsidRDefault="005B0A6E" w:rsidP="001A446E">
            <w:pPr>
              <w:pStyle w:val="NoSpacing"/>
              <w:ind w:left="0"/>
              <w:rPr>
                <w:rFonts w:cs="Times New Roman"/>
                <w:szCs w:val="28"/>
              </w:rPr>
            </w:pPr>
            <w:r w:rsidRPr="00B3678A">
              <w:rPr>
                <w:rFonts w:eastAsia="Times New Roman" w:cs="Times New Roman"/>
                <w:color w:val="000000"/>
                <w:szCs w:val="28"/>
              </w:rPr>
              <w:t>Chứng từ nào thường bị thiếu khi đối soát?</w:t>
            </w:r>
          </w:p>
        </w:tc>
      </w:tr>
      <w:tr w:rsidR="00D77937" w:rsidRPr="00B3678A" w14:paraId="621940AA" w14:textId="77777777" w:rsidTr="00D77937">
        <w:tc>
          <w:tcPr>
            <w:tcW w:w="714" w:type="dxa"/>
          </w:tcPr>
          <w:p w14:paraId="76733B40" w14:textId="2E6367CF" w:rsidR="00D77937" w:rsidRPr="00B3678A" w:rsidRDefault="00D77937" w:rsidP="001A446E">
            <w:pPr>
              <w:pStyle w:val="NoSpacing"/>
              <w:ind w:left="0"/>
              <w:rPr>
                <w:rFonts w:cs="Times New Roman"/>
                <w:szCs w:val="28"/>
              </w:rPr>
            </w:pPr>
            <w:r w:rsidRPr="00B3678A">
              <w:rPr>
                <w:rFonts w:cs="Times New Roman"/>
                <w:szCs w:val="28"/>
              </w:rPr>
              <w:t>6</w:t>
            </w:r>
          </w:p>
        </w:tc>
        <w:tc>
          <w:tcPr>
            <w:tcW w:w="8632" w:type="dxa"/>
          </w:tcPr>
          <w:p w14:paraId="3DB4F49F" w14:textId="0729DE37" w:rsidR="00D77937" w:rsidRPr="00B3678A" w:rsidRDefault="003F4877" w:rsidP="001A446E">
            <w:pPr>
              <w:pStyle w:val="NoSpacing"/>
              <w:ind w:left="0"/>
              <w:rPr>
                <w:rFonts w:cs="Times New Roman"/>
                <w:szCs w:val="28"/>
              </w:rPr>
            </w:pPr>
            <w:r w:rsidRPr="00B3678A">
              <w:rPr>
                <w:rFonts w:eastAsia="Times New Roman" w:cs="Times New Roman"/>
                <w:color w:val="000000"/>
                <w:szCs w:val="28"/>
              </w:rPr>
              <w:t>Bút toán điều chỉnh cần các cấp phê duyệt nào?</w:t>
            </w:r>
          </w:p>
        </w:tc>
      </w:tr>
      <w:tr w:rsidR="00D77937" w:rsidRPr="00B3678A" w14:paraId="5CB5329C" w14:textId="77777777" w:rsidTr="00D77937">
        <w:tc>
          <w:tcPr>
            <w:tcW w:w="714" w:type="dxa"/>
          </w:tcPr>
          <w:p w14:paraId="47729CC5" w14:textId="36924192" w:rsidR="00D77937" w:rsidRPr="00B3678A" w:rsidRDefault="00D77937" w:rsidP="001A446E">
            <w:pPr>
              <w:pStyle w:val="NoSpacing"/>
              <w:ind w:left="0"/>
              <w:rPr>
                <w:rFonts w:cs="Times New Roman"/>
                <w:szCs w:val="28"/>
              </w:rPr>
            </w:pPr>
            <w:r w:rsidRPr="00B3678A">
              <w:rPr>
                <w:rFonts w:cs="Times New Roman"/>
                <w:szCs w:val="28"/>
              </w:rPr>
              <w:t>7</w:t>
            </w:r>
          </w:p>
        </w:tc>
        <w:tc>
          <w:tcPr>
            <w:tcW w:w="8632" w:type="dxa"/>
          </w:tcPr>
          <w:p w14:paraId="12F5045E" w14:textId="1C6DA64C" w:rsidR="00D77937" w:rsidRPr="00B3678A" w:rsidRDefault="00CF5CBF" w:rsidP="001A446E">
            <w:pPr>
              <w:pStyle w:val="NoSpacing"/>
              <w:ind w:left="0"/>
              <w:rPr>
                <w:rFonts w:cs="Times New Roman"/>
                <w:szCs w:val="28"/>
              </w:rPr>
            </w:pPr>
            <w:r w:rsidRPr="00B3678A">
              <w:rPr>
                <w:rFonts w:eastAsia="Times New Roman" w:cs="Times New Roman"/>
                <w:color w:val="000000"/>
                <w:szCs w:val="28"/>
              </w:rPr>
              <w:t>Các điểm kiểm soát nào đang thực hiện thủ công hoặc lặp lại?</w:t>
            </w:r>
          </w:p>
        </w:tc>
      </w:tr>
      <w:tr w:rsidR="00D77937" w:rsidRPr="00B3678A" w14:paraId="20B404AE" w14:textId="77777777" w:rsidTr="00D77937">
        <w:tc>
          <w:tcPr>
            <w:tcW w:w="714" w:type="dxa"/>
          </w:tcPr>
          <w:p w14:paraId="30A91295" w14:textId="23EA61EC" w:rsidR="00D77937" w:rsidRPr="00B3678A" w:rsidRDefault="00D77937" w:rsidP="001A446E">
            <w:pPr>
              <w:pStyle w:val="NoSpacing"/>
              <w:ind w:left="0"/>
              <w:rPr>
                <w:rFonts w:cs="Times New Roman"/>
                <w:szCs w:val="28"/>
              </w:rPr>
            </w:pPr>
            <w:r w:rsidRPr="00B3678A">
              <w:rPr>
                <w:rFonts w:cs="Times New Roman"/>
                <w:szCs w:val="28"/>
              </w:rPr>
              <w:t>8</w:t>
            </w:r>
          </w:p>
        </w:tc>
        <w:tc>
          <w:tcPr>
            <w:tcW w:w="8632" w:type="dxa"/>
          </w:tcPr>
          <w:p w14:paraId="613A9D5E" w14:textId="484AC478" w:rsidR="00D77937" w:rsidRPr="00B3678A" w:rsidRDefault="009D2906" w:rsidP="001A446E">
            <w:pPr>
              <w:pStyle w:val="NoSpacing"/>
              <w:ind w:left="0"/>
              <w:rPr>
                <w:rFonts w:cs="Times New Roman"/>
                <w:szCs w:val="28"/>
              </w:rPr>
            </w:pPr>
            <w:r w:rsidRPr="00B3678A">
              <w:rPr>
                <w:rFonts w:eastAsia="Times New Roman" w:cs="Times New Roman"/>
                <w:color w:val="000000"/>
                <w:szCs w:val="28"/>
              </w:rPr>
              <w:t>Những chênh lệch nào có rủi ro gian lận cao nhất?</w:t>
            </w:r>
          </w:p>
        </w:tc>
      </w:tr>
      <w:tr w:rsidR="00D77937" w:rsidRPr="00B3678A" w14:paraId="661A08A1" w14:textId="77777777" w:rsidTr="00D77937">
        <w:tc>
          <w:tcPr>
            <w:tcW w:w="714" w:type="dxa"/>
          </w:tcPr>
          <w:p w14:paraId="2B3EA02D" w14:textId="71BB5314" w:rsidR="00D77937" w:rsidRPr="00B3678A" w:rsidRDefault="00D77937" w:rsidP="001A446E">
            <w:pPr>
              <w:pStyle w:val="NoSpacing"/>
              <w:ind w:left="0"/>
              <w:rPr>
                <w:rFonts w:cs="Times New Roman"/>
                <w:szCs w:val="28"/>
              </w:rPr>
            </w:pPr>
            <w:r w:rsidRPr="00B3678A">
              <w:rPr>
                <w:rFonts w:cs="Times New Roman"/>
                <w:szCs w:val="28"/>
              </w:rPr>
              <w:t>9</w:t>
            </w:r>
          </w:p>
        </w:tc>
        <w:tc>
          <w:tcPr>
            <w:tcW w:w="8632" w:type="dxa"/>
          </w:tcPr>
          <w:p w14:paraId="1C939DD0" w14:textId="5020CEE4" w:rsidR="00D77937" w:rsidRPr="00B3678A" w:rsidRDefault="002D00CB" w:rsidP="001A446E">
            <w:pPr>
              <w:pStyle w:val="NoSpacing"/>
              <w:ind w:left="0"/>
              <w:rPr>
                <w:rFonts w:cs="Times New Roman"/>
                <w:szCs w:val="28"/>
              </w:rPr>
            </w:pPr>
            <w:r w:rsidRPr="00B3678A">
              <w:rPr>
                <w:rFonts w:eastAsia="Times New Roman" w:cs="Times New Roman"/>
                <w:color w:val="000000"/>
                <w:szCs w:val="28"/>
              </w:rPr>
              <w:t>Điều gì khiến khóa sổ bị chậm?</w:t>
            </w:r>
          </w:p>
        </w:tc>
      </w:tr>
      <w:tr w:rsidR="00D77937" w:rsidRPr="00B3678A" w14:paraId="304ECE91" w14:textId="77777777" w:rsidTr="00D77937">
        <w:tc>
          <w:tcPr>
            <w:tcW w:w="714" w:type="dxa"/>
          </w:tcPr>
          <w:p w14:paraId="64E0DBFF" w14:textId="52CDB63D" w:rsidR="00D77937" w:rsidRPr="00B3678A" w:rsidRDefault="00D77937" w:rsidP="001A446E">
            <w:pPr>
              <w:pStyle w:val="NoSpacing"/>
              <w:ind w:left="0"/>
              <w:rPr>
                <w:rFonts w:cs="Times New Roman"/>
                <w:szCs w:val="28"/>
              </w:rPr>
            </w:pPr>
            <w:r w:rsidRPr="00B3678A">
              <w:rPr>
                <w:rFonts w:cs="Times New Roman"/>
                <w:szCs w:val="28"/>
              </w:rPr>
              <w:t>10</w:t>
            </w:r>
          </w:p>
        </w:tc>
        <w:tc>
          <w:tcPr>
            <w:tcW w:w="8632" w:type="dxa"/>
          </w:tcPr>
          <w:p w14:paraId="2164BA61" w14:textId="221A5503" w:rsidR="00D77937" w:rsidRPr="00B3678A" w:rsidRDefault="00B60C30" w:rsidP="001A446E">
            <w:pPr>
              <w:pStyle w:val="NoSpacing"/>
              <w:ind w:left="0"/>
              <w:rPr>
                <w:rFonts w:cs="Times New Roman"/>
                <w:szCs w:val="28"/>
              </w:rPr>
            </w:pPr>
            <w:r w:rsidRPr="00B3678A">
              <w:rPr>
                <w:rFonts w:eastAsia="Times New Roman" w:cs="Times New Roman"/>
                <w:color w:val="000000"/>
                <w:szCs w:val="28"/>
              </w:rPr>
              <w:t>Nếu chỉ được tự động hóa một bước, người thực hiện sẽ chọn bước nào và vì sao?</w:t>
            </w:r>
          </w:p>
        </w:tc>
      </w:tr>
    </w:tbl>
    <w:p w14:paraId="5878610A" w14:textId="77777777" w:rsidR="001A446E" w:rsidRPr="00B3678A" w:rsidRDefault="001A446E" w:rsidP="001A446E">
      <w:pPr>
        <w:pStyle w:val="NoSpacing"/>
        <w:rPr>
          <w:rFonts w:cs="Times New Roman"/>
          <w:szCs w:val="28"/>
        </w:rPr>
      </w:pPr>
    </w:p>
    <w:p w14:paraId="0860D096" w14:textId="009FA587" w:rsidR="00777C58" w:rsidRPr="00B3678A" w:rsidRDefault="00777C58" w:rsidP="00777C58">
      <w:pPr>
        <w:pStyle w:val="ListParagraph"/>
        <w:numPr>
          <w:ilvl w:val="3"/>
          <w:numId w:val="2"/>
        </w:numPr>
        <w:rPr>
          <w:rFonts w:cs="Times New Roman"/>
          <w:szCs w:val="28"/>
        </w:rPr>
      </w:pPr>
      <w:r w:rsidRPr="00B3678A">
        <w:rPr>
          <w:rFonts w:cs="Times New Roman"/>
          <w:szCs w:val="28"/>
        </w:rPr>
        <w:t>Định lượng</w:t>
      </w:r>
    </w:p>
    <w:tbl>
      <w:tblPr>
        <w:tblStyle w:val="TableGrid0"/>
        <w:tblW w:w="0" w:type="auto"/>
        <w:tblInd w:w="230" w:type="dxa"/>
        <w:tblLook w:val="04A0" w:firstRow="1" w:lastRow="0" w:firstColumn="1" w:lastColumn="0" w:noHBand="0" w:noVBand="1"/>
      </w:tblPr>
      <w:tblGrid>
        <w:gridCol w:w="714"/>
        <w:gridCol w:w="8632"/>
      </w:tblGrid>
      <w:tr w:rsidR="007640E1" w:rsidRPr="00B3678A" w14:paraId="38EE93C6" w14:textId="77777777" w:rsidTr="0086639C">
        <w:tc>
          <w:tcPr>
            <w:tcW w:w="714" w:type="dxa"/>
          </w:tcPr>
          <w:p w14:paraId="69E967E1" w14:textId="77777777" w:rsidR="007640E1" w:rsidRPr="00B3678A" w:rsidRDefault="007640E1" w:rsidP="0086639C">
            <w:pPr>
              <w:pStyle w:val="NoSpacing"/>
              <w:ind w:left="0"/>
              <w:rPr>
                <w:rFonts w:cs="Times New Roman"/>
                <w:szCs w:val="28"/>
              </w:rPr>
            </w:pPr>
            <w:r w:rsidRPr="00B3678A">
              <w:rPr>
                <w:rFonts w:cs="Times New Roman"/>
                <w:szCs w:val="28"/>
              </w:rPr>
              <w:lastRenderedPageBreak/>
              <w:t>STT</w:t>
            </w:r>
          </w:p>
        </w:tc>
        <w:tc>
          <w:tcPr>
            <w:tcW w:w="8632" w:type="dxa"/>
          </w:tcPr>
          <w:p w14:paraId="3A430A4A" w14:textId="2F1BDE61" w:rsidR="007640E1" w:rsidRPr="00B3678A" w:rsidRDefault="007640E1" w:rsidP="0086639C">
            <w:pPr>
              <w:pStyle w:val="NoSpacing"/>
              <w:ind w:left="0"/>
              <w:rPr>
                <w:rFonts w:cs="Times New Roman"/>
                <w:szCs w:val="28"/>
              </w:rPr>
            </w:pPr>
            <w:r w:rsidRPr="00B3678A">
              <w:rPr>
                <w:rFonts w:cs="Times New Roman"/>
                <w:szCs w:val="28"/>
              </w:rPr>
              <w:t>Câu hỏi định lượng</w:t>
            </w:r>
          </w:p>
        </w:tc>
      </w:tr>
      <w:tr w:rsidR="007640E1" w:rsidRPr="00B3678A" w14:paraId="1E1E040E" w14:textId="77777777" w:rsidTr="0086639C">
        <w:tc>
          <w:tcPr>
            <w:tcW w:w="714" w:type="dxa"/>
          </w:tcPr>
          <w:p w14:paraId="33A7D312" w14:textId="77777777" w:rsidR="007640E1" w:rsidRPr="00B3678A" w:rsidRDefault="007640E1" w:rsidP="0086639C">
            <w:pPr>
              <w:pStyle w:val="NoSpacing"/>
              <w:ind w:left="0"/>
              <w:rPr>
                <w:rFonts w:cs="Times New Roman"/>
                <w:szCs w:val="28"/>
              </w:rPr>
            </w:pPr>
            <w:r w:rsidRPr="00B3678A">
              <w:rPr>
                <w:rFonts w:cs="Times New Roman"/>
                <w:szCs w:val="28"/>
              </w:rPr>
              <w:t>1</w:t>
            </w:r>
          </w:p>
        </w:tc>
        <w:tc>
          <w:tcPr>
            <w:tcW w:w="8632" w:type="dxa"/>
          </w:tcPr>
          <w:p w14:paraId="48591F99" w14:textId="444436DA" w:rsidR="007640E1" w:rsidRPr="00B3678A" w:rsidRDefault="00D34916" w:rsidP="00D34916">
            <w:pPr>
              <w:jc w:val="both"/>
              <w:rPr>
                <w:rFonts w:cs="Times New Roman"/>
                <w:szCs w:val="28"/>
              </w:rPr>
            </w:pPr>
            <w:r w:rsidRPr="00B3678A">
              <w:rPr>
                <w:rFonts w:eastAsia="Times New Roman" w:cs="Times New Roman"/>
                <w:color w:val="000000"/>
                <w:szCs w:val="28"/>
              </w:rPr>
              <w:t>Mỗi ngày có bao nhiêu giao dịch theo từng phương thức thanh toán?</w:t>
            </w:r>
          </w:p>
        </w:tc>
      </w:tr>
      <w:tr w:rsidR="007640E1" w:rsidRPr="00B3678A" w14:paraId="73952E79" w14:textId="77777777" w:rsidTr="0086639C">
        <w:tc>
          <w:tcPr>
            <w:tcW w:w="714" w:type="dxa"/>
          </w:tcPr>
          <w:p w14:paraId="008E4DE7" w14:textId="77777777" w:rsidR="007640E1" w:rsidRPr="00B3678A" w:rsidRDefault="007640E1" w:rsidP="0086639C">
            <w:pPr>
              <w:pStyle w:val="NoSpacing"/>
              <w:ind w:left="0"/>
              <w:rPr>
                <w:rFonts w:cs="Times New Roman"/>
                <w:szCs w:val="28"/>
              </w:rPr>
            </w:pPr>
            <w:r w:rsidRPr="00B3678A">
              <w:rPr>
                <w:rFonts w:cs="Times New Roman"/>
                <w:szCs w:val="28"/>
              </w:rPr>
              <w:t>2</w:t>
            </w:r>
          </w:p>
        </w:tc>
        <w:tc>
          <w:tcPr>
            <w:tcW w:w="8632" w:type="dxa"/>
          </w:tcPr>
          <w:p w14:paraId="7D84DFFF" w14:textId="77777777" w:rsidR="00B819CF" w:rsidRPr="00B3678A" w:rsidRDefault="00B819CF" w:rsidP="00B819CF">
            <w:pPr>
              <w:jc w:val="both"/>
              <w:rPr>
                <w:rFonts w:cs="Times New Roman"/>
                <w:szCs w:val="28"/>
              </w:rPr>
            </w:pPr>
            <w:r w:rsidRPr="00B3678A">
              <w:rPr>
                <w:rFonts w:eastAsia="Times New Roman" w:cs="Times New Roman"/>
                <w:color w:val="000000"/>
                <w:szCs w:val="28"/>
              </w:rPr>
              <w:t>Thời gian trung bình xác nhận đơn, thu tiền và xuất hóa đơn là bao nhiêu?</w:t>
            </w:r>
          </w:p>
          <w:p w14:paraId="6E4F4EF6" w14:textId="5E22F103" w:rsidR="007640E1" w:rsidRPr="00B3678A" w:rsidRDefault="007640E1" w:rsidP="0086639C">
            <w:pPr>
              <w:pStyle w:val="NoSpacing"/>
              <w:ind w:left="0"/>
              <w:rPr>
                <w:rFonts w:cs="Times New Roman"/>
                <w:szCs w:val="28"/>
              </w:rPr>
            </w:pPr>
          </w:p>
        </w:tc>
      </w:tr>
      <w:tr w:rsidR="007640E1" w:rsidRPr="00B3678A" w14:paraId="6616FC96" w14:textId="77777777" w:rsidTr="0086639C">
        <w:tc>
          <w:tcPr>
            <w:tcW w:w="714" w:type="dxa"/>
          </w:tcPr>
          <w:p w14:paraId="3D24CE1F" w14:textId="77777777" w:rsidR="007640E1" w:rsidRPr="00B3678A" w:rsidRDefault="007640E1" w:rsidP="0086639C">
            <w:pPr>
              <w:pStyle w:val="NoSpacing"/>
              <w:ind w:left="0"/>
              <w:rPr>
                <w:rFonts w:cs="Times New Roman"/>
                <w:szCs w:val="28"/>
              </w:rPr>
            </w:pPr>
            <w:r w:rsidRPr="00B3678A">
              <w:rPr>
                <w:rFonts w:cs="Times New Roman"/>
                <w:szCs w:val="28"/>
              </w:rPr>
              <w:t>3</w:t>
            </w:r>
          </w:p>
        </w:tc>
        <w:tc>
          <w:tcPr>
            <w:tcW w:w="8632" w:type="dxa"/>
          </w:tcPr>
          <w:p w14:paraId="48043FF9" w14:textId="6EC0066B" w:rsidR="007640E1" w:rsidRPr="00B3678A" w:rsidRDefault="00D20F82" w:rsidP="0086639C">
            <w:pPr>
              <w:pStyle w:val="NoSpacing"/>
              <w:ind w:left="0"/>
              <w:rPr>
                <w:rFonts w:cs="Times New Roman"/>
                <w:szCs w:val="28"/>
              </w:rPr>
            </w:pPr>
            <w:r w:rsidRPr="00B3678A">
              <w:rPr>
                <w:rFonts w:eastAsia="Times New Roman" w:cs="Times New Roman"/>
                <w:color w:val="000000"/>
                <w:szCs w:val="28"/>
              </w:rPr>
              <w:t>Tỷ lệ thanh toán thất bại lần đầu của từng kênh là bao nhiêu?</w:t>
            </w:r>
          </w:p>
        </w:tc>
      </w:tr>
      <w:tr w:rsidR="007640E1" w:rsidRPr="00B3678A" w14:paraId="7D2E00DD" w14:textId="77777777" w:rsidTr="0086639C">
        <w:tc>
          <w:tcPr>
            <w:tcW w:w="714" w:type="dxa"/>
          </w:tcPr>
          <w:p w14:paraId="1AE4EB20" w14:textId="77777777" w:rsidR="007640E1" w:rsidRPr="00B3678A" w:rsidRDefault="007640E1" w:rsidP="0086639C">
            <w:pPr>
              <w:pStyle w:val="NoSpacing"/>
              <w:ind w:left="0"/>
              <w:rPr>
                <w:rFonts w:cs="Times New Roman"/>
                <w:szCs w:val="28"/>
              </w:rPr>
            </w:pPr>
            <w:r w:rsidRPr="00B3678A">
              <w:rPr>
                <w:rFonts w:cs="Times New Roman"/>
                <w:szCs w:val="28"/>
              </w:rPr>
              <w:t>4</w:t>
            </w:r>
          </w:p>
        </w:tc>
        <w:tc>
          <w:tcPr>
            <w:tcW w:w="8632" w:type="dxa"/>
          </w:tcPr>
          <w:p w14:paraId="5B1CDBED" w14:textId="180ADED6" w:rsidR="007640E1" w:rsidRPr="00B3678A" w:rsidRDefault="00D96B4D" w:rsidP="0086639C">
            <w:pPr>
              <w:pStyle w:val="NoSpacing"/>
              <w:ind w:left="0"/>
              <w:rPr>
                <w:rFonts w:cs="Times New Roman"/>
                <w:szCs w:val="28"/>
              </w:rPr>
            </w:pPr>
            <w:r w:rsidRPr="00B3678A">
              <w:rPr>
                <w:rFonts w:eastAsia="Times New Roman" w:cs="Times New Roman"/>
                <w:color w:val="000000"/>
                <w:szCs w:val="28"/>
              </w:rPr>
              <w:t>Tỷ lệ khách hàng thử lại và tỷ lệ thử lại thành công là bao nhiêu?</w:t>
            </w:r>
          </w:p>
        </w:tc>
      </w:tr>
      <w:tr w:rsidR="007640E1" w:rsidRPr="00B3678A" w14:paraId="2049B23A" w14:textId="77777777" w:rsidTr="0086639C">
        <w:tc>
          <w:tcPr>
            <w:tcW w:w="714" w:type="dxa"/>
          </w:tcPr>
          <w:p w14:paraId="68E42275" w14:textId="77777777" w:rsidR="007640E1" w:rsidRPr="00B3678A" w:rsidRDefault="007640E1" w:rsidP="0086639C">
            <w:pPr>
              <w:pStyle w:val="NoSpacing"/>
              <w:ind w:left="0"/>
              <w:rPr>
                <w:rFonts w:cs="Times New Roman"/>
                <w:szCs w:val="28"/>
              </w:rPr>
            </w:pPr>
            <w:r w:rsidRPr="00B3678A">
              <w:rPr>
                <w:rFonts w:cs="Times New Roman"/>
                <w:szCs w:val="28"/>
              </w:rPr>
              <w:t>5</w:t>
            </w:r>
          </w:p>
        </w:tc>
        <w:tc>
          <w:tcPr>
            <w:tcW w:w="8632" w:type="dxa"/>
          </w:tcPr>
          <w:p w14:paraId="130ACC3B" w14:textId="0768EE44" w:rsidR="007640E1" w:rsidRPr="00B3678A" w:rsidRDefault="00BE7206" w:rsidP="0086639C">
            <w:pPr>
              <w:pStyle w:val="NoSpacing"/>
              <w:ind w:left="0"/>
              <w:rPr>
                <w:rFonts w:cs="Times New Roman"/>
                <w:szCs w:val="28"/>
              </w:rPr>
            </w:pPr>
            <w:r w:rsidRPr="00B3678A">
              <w:rPr>
                <w:rFonts w:eastAsia="Times New Roman" w:cs="Times New Roman"/>
                <w:color w:val="000000"/>
                <w:szCs w:val="28"/>
              </w:rPr>
              <w:t>Tỷ lệ COD giao thất bại và thời gian hoàn hàng trung bình là bao nhiêu?</w:t>
            </w:r>
          </w:p>
        </w:tc>
      </w:tr>
      <w:tr w:rsidR="007640E1" w:rsidRPr="00B3678A" w14:paraId="7211D4C4" w14:textId="77777777" w:rsidTr="0086639C">
        <w:tc>
          <w:tcPr>
            <w:tcW w:w="714" w:type="dxa"/>
          </w:tcPr>
          <w:p w14:paraId="464716CA" w14:textId="77777777" w:rsidR="007640E1" w:rsidRPr="00B3678A" w:rsidRDefault="007640E1" w:rsidP="0086639C">
            <w:pPr>
              <w:pStyle w:val="NoSpacing"/>
              <w:ind w:left="0"/>
              <w:rPr>
                <w:rFonts w:cs="Times New Roman"/>
                <w:szCs w:val="28"/>
              </w:rPr>
            </w:pPr>
            <w:r w:rsidRPr="00B3678A">
              <w:rPr>
                <w:rFonts w:cs="Times New Roman"/>
                <w:szCs w:val="28"/>
              </w:rPr>
              <w:t>6</w:t>
            </w:r>
          </w:p>
        </w:tc>
        <w:tc>
          <w:tcPr>
            <w:tcW w:w="8632" w:type="dxa"/>
          </w:tcPr>
          <w:p w14:paraId="3042144F" w14:textId="02B1954E" w:rsidR="007640E1" w:rsidRPr="00B3678A" w:rsidRDefault="004A06D4" w:rsidP="0086639C">
            <w:pPr>
              <w:pStyle w:val="NoSpacing"/>
              <w:ind w:left="0"/>
              <w:rPr>
                <w:rFonts w:cs="Times New Roman"/>
                <w:szCs w:val="28"/>
              </w:rPr>
            </w:pPr>
            <w:r w:rsidRPr="00B3678A">
              <w:rPr>
                <w:rFonts w:eastAsia="Times New Roman" w:cs="Times New Roman"/>
                <w:color w:val="000000"/>
                <w:szCs w:val="28"/>
              </w:rPr>
              <w:t>Mỗi ngày kế toán mất bao nhiêu phút để tập hợp dữ liệu?</w:t>
            </w:r>
          </w:p>
        </w:tc>
      </w:tr>
      <w:tr w:rsidR="007640E1" w:rsidRPr="00B3678A" w14:paraId="26F1BC11" w14:textId="77777777" w:rsidTr="0086639C">
        <w:tc>
          <w:tcPr>
            <w:tcW w:w="714" w:type="dxa"/>
          </w:tcPr>
          <w:p w14:paraId="311C5AA4" w14:textId="77777777" w:rsidR="007640E1" w:rsidRPr="00B3678A" w:rsidRDefault="007640E1" w:rsidP="0086639C">
            <w:pPr>
              <w:pStyle w:val="NoSpacing"/>
              <w:ind w:left="0"/>
              <w:rPr>
                <w:rFonts w:cs="Times New Roman"/>
                <w:szCs w:val="28"/>
              </w:rPr>
            </w:pPr>
            <w:r w:rsidRPr="00B3678A">
              <w:rPr>
                <w:rFonts w:cs="Times New Roman"/>
                <w:szCs w:val="28"/>
              </w:rPr>
              <w:t>7</w:t>
            </w:r>
          </w:p>
        </w:tc>
        <w:tc>
          <w:tcPr>
            <w:tcW w:w="8632" w:type="dxa"/>
          </w:tcPr>
          <w:p w14:paraId="27CE0DBC" w14:textId="5EFBCEBF" w:rsidR="007640E1" w:rsidRPr="00B3678A" w:rsidRDefault="007173C1" w:rsidP="0086639C">
            <w:pPr>
              <w:pStyle w:val="NoSpacing"/>
              <w:ind w:left="0"/>
              <w:rPr>
                <w:rFonts w:cs="Times New Roman"/>
                <w:szCs w:val="28"/>
              </w:rPr>
            </w:pPr>
            <w:r w:rsidRPr="00B3678A">
              <w:rPr>
                <w:rFonts w:eastAsia="Times New Roman" w:cs="Times New Roman"/>
                <w:color w:val="000000"/>
                <w:szCs w:val="28"/>
              </w:rPr>
              <w:t>Tỷ lệ giao dịch được ra hoá đơn tự động và ra hoá đơn thủ công là bao nhiêu?</w:t>
            </w:r>
          </w:p>
        </w:tc>
      </w:tr>
      <w:tr w:rsidR="007640E1" w:rsidRPr="00B3678A" w14:paraId="1CD976F9" w14:textId="77777777" w:rsidTr="0086639C">
        <w:tc>
          <w:tcPr>
            <w:tcW w:w="714" w:type="dxa"/>
          </w:tcPr>
          <w:p w14:paraId="22C898B1" w14:textId="77777777" w:rsidR="007640E1" w:rsidRPr="00B3678A" w:rsidRDefault="007640E1" w:rsidP="0086639C">
            <w:pPr>
              <w:pStyle w:val="NoSpacing"/>
              <w:ind w:left="0"/>
              <w:rPr>
                <w:rFonts w:cs="Times New Roman"/>
                <w:szCs w:val="28"/>
              </w:rPr>
            </w:pPr>
            <w:r w:rsidRPr="00B3678A">
              <w:rPr>
                <w:rFonts w:cs="Times New Roman"/>
                <w:szCs w:val="28"/>
              </w:rPr>
              <w:t>8</w:t>
            </w:r>
          </w:p>
        </w:tc>
        <w:tc>
          <w:tcPr>
            <w:tcW w:w="8632" w:type="dxa"/>
          </w:tcPr>
          <w:p w14:paraId="049680D7" w14:textId="344062B7" w:rsidR="007640E1" w:rsidRPr="00B3678A" w:rsidRDefault="00E941D6" w:rsidP="0086639C">
            <w:pPr>
              <w:pStyle w:val="NoSpacing"/>
              <w:ind w:left="0"/>
              <w:rPr>
                <w:rFonts w:cs="Times New Roman"/>
                <w:szCs w:val="28"/>
              </w:rPr>
            </w:pPr>
            <w:r w:rsidRPr="00B3678A">
              <w:rPr>
                <w:rFonts w:eastAsia="Times New Roman" w:cs="Times New Roman"/>
                <w:color w:val="000000"/>
                <w:szCs w:val="28"/>
              </w:rPr>
              <w:t>Thời gian trung bình xử lý một ngoại lệ và thời gian chờ phê duyệt là bao nhiêu?</w:t>
            </w:r>
          </w:p>
        </w:tc>
      </w:tr>
      <w:tr w:rsidR="007640E1" w:rsidRPr="00B3678A" w14:paraId="5F975C54" w14:textId="77777777" w:rsidTr="0086639C">
        <w:tc>
          <w:tcPr>
            <w:tcW w:w="714" w:type="dxa"/>
          </w:tcPr>
          <w:p w14:paraId="5DB5F124" w14:textId="77777777" w:rsidR="007640E1" w:rsidRPr="00B3678A" w:rsidRDefault="007640E1" w:rsidP="0086639C">
            <w:pPr>
              <w:pStyle w:val="NoSpacing"/>
              <w:ind w:left="0"/>
              <w:rPr>
                <w:rFonts w:cs="Times New Roman"/>
                <w:szCs w:val="28"/>
              </w:rPr>
            </w:pPr>
            <w:r w:rsidRPr="00B3678A">
              <w:rPr>
                <w:rFonts w:cs="Times New Roman"/>
                <w:szCs w:val="28"/>
              </w:rPr>
              <w:t>9</w:t>
            </w:r>
          </w:p>
        </w:tc>
        <w:tc>
          <w:tcPr>
            <w:tcW w:w="8632" w:type="dxa"/>
          </w:tcPr>
          <w:p w14:paraId="27F0E53F" w14:textId="3330D2B7" w:rsidR="007640E1" w:rsidRPr="00B3678A" w:rsidRDefault="00EE6BA8" w:rsidP="0086639C">
            <w:pPr>
              <w:pStyle w:val="NoSpacing"/>
              <w:ind w:left="0"/>
              <w:rPr>
                <w:rFonts w:cs="Times New Roman"/>
                <w:szCs w:val="28"/>
              </w:rPr>
            </w:pPr>
            <w:r w:rsidRPr="00B3678A">
              <w:rPr>
                <w:rFonts w:eastAsia="Times New Roman" w:cs="Times New Roman"/>
                <w:color w:val="000000"/>
                <w:szCs w:val="28"/>
              </w:rPr>
              <w:t>Đơn giá giờ đầy đủ của từng vai trò và chi phí hệ thống/đối tác là bao nhiêu?</w:t>
            </w:r>
          </w:p>
        </w:tc>
      </w:tr>
      <w:tr w:rsidR="007640E1" w:rsidRPr="00B3678A" w14:paraId="5932B146" w14:textId="77777777" w:rsidTr="0086639C">
        <w:tc>
          <w:tcPr>
            <w:tcW w:w="714" w:type="dxa"/>
          </w:tcPr>
          <w:p w14:paraId="4CBDF66E" w14:textId="77777777" w:rsidR="007640E1" w:rsidRPr="00B3678A" w:rsidRDefault="007640E1" w:rsidP="0086639C">
            <w:pPr>
              <w:pStyle w:val="NoSpacing"/>
              <w:ind w:left="0"/>
              <w:rPr>
                <w:rFonts w:cs="Times New Roman"/>
                <w:szCs w:val="28"/>
              </w:rPr>
            </w:pPr>
            <w:r w:rsidRPr="00B3678A">
              <w:rPr>
                <w:rFonts w:cs="Times New Roman"/>
                <w:szCs w:val="28"/>
              </w:rPr>
              <w:t>10</w:t>
            </w:r>
          </w:p>
        </w:tc>
        <w:tc>
          <w:tcPr>
            <w:tcW w:w="8632" w:type="dxa"/>
          </w:tcPr>
          <w:p w14:paraId="2EA3B3BA" w14:textId="59120DAA" w:rsidR="007640E1" w:rsidRPr="00B3678A" w:rsidRDefault="00EE6BA8" w:rsidP="0086639C">
            <w:pPr>
              <w:pStyle w:val="NoSpacing"/>
              <w:ind w:left="0"/>
              <w:rPr>
                <w:rFonts w:cs="Times New Roman"/>
                <w:szCs w:val="28"/>
              </w:rPr>
            </w:pPr>
            <w:r w:rsidRPr="00B3678A">
              <w:rPr>
                <w:rFonts w:cs="Times New Roman"/>
                <w:szCs w:val="28"/>
              </w:rPr>
              <w:t>Doanh thu trung bình 1 cửa hàng, tỷ lệ bao nhiêu là tiền mặt</w:t>
            </w:r>
          </w:p>
        </w:tc>
      </w:tr>
    </w:tbl>
    <w:p w14:paraId="12591FED" w14:textId="77777777" w:rsidR="007640E1" w:rsidRPr="00B3678A" w:rsidRDefault="007640E1" w:rsidP="007640E1">
      <w:pPr>
        <w:pStyle w:val="NoSpacing"/>
        <w:rPr>
          <w:rFonts w:cs="Times New Roman"/>
          <w:szCs w:val="28"/>
        </w:rPr>
      </w:pPr>
    </w:p>
    <w:p w14:paraId="4CFF7539" w14:textId="11DC083D" w:rsidR="00777C58" w:rsidRPr="00B3678A" w:rsidRDefault="00777C58" w:rsidP="00777C58">
      <w:pPr>
        <w:pStyle w:val="ListParagraph"/>
        <w:numPr>
          <w:ilvl w:val="1"/>
          <w:numId w:val="2"/>
        </w:numPr>
        <w:rPr>
          <w:rFonts w:cs="Times New Roman"/>
          <w:szCs w:val="28"/>
        </w:rPr>
      </w:pPr>
      <w:r w:rsidRPr="00B3678A">
        <w:rPr>
          <w:rFonts w:cs="Times New Roman"/>
          <w:szCs w:val="28"/>
        </w:rPr>
        <w:t>Mô hình hoá quy trình</w:t>
      </w:r>
    </w:p>
    <w:p w14:paraId="2DDA32C7" w14:textId="61187E4D" w:rsidR="0022202F" w:rsidRPr="0022202F" w:rsidRDefault="0022202F" w:rsidP="0022202F">
      <w:pPr>
        <w:pStyle w:val="NoSpacing"/>
        <w:ind w:left="-450"/>
        <w:rPr>
          <w:rFonts w:eastAsia="Times New Roman" w:cs="Times New Roman"/>
          <w:kern w:val="0"/>
          <w:sz w:val="24"/>
          <w14:ligatures w14:val="none"/>
        </w:rPr>
      </w:pPr>
      <w:r w:rsidRPr="0022202F">
        <w:rPr>
          <w:noProof/>
        </w:rPr>
        <w:lastRenderedPageBreak/>
        <w:drawing>
          <wp:inline distT="0" distB="0" distL="0" distR="0" wp14:anchorId="54933161" wp14:editId="1DD8710E">
            <wp:extent cx="6783224" cy="5244713"/>
            <wp:effectExtent l="19050" t="19050" r="0" b="0"/>
            <wp:docPr id="976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96794" cy="5255205"/>
                    </a:xfrm>
                    <a:prstGeom prst="rect">
                      <a:avLst/>
                    </a:prstGeom>
                    <a:noFill/>
                    <a:ln>
                      <a:solidFill>
                        <a:schemeClr val="accent1"/>
                      </a:solidFill>
                    </a:ln>
                  </pic:spPr>
                </pic:pic>
              </a:graphicData>
            </a:graphic>
          </wp:inline>
        </w:drawing>
      </w:r>
    </w:p>
    <w:p w14:paraId="2F7B803F" w14:textId="473947CC" w:rsidR="00082823" w:rsidRPr="00B3678A" w:rsidRDefault="00082823" w:rsidP="00082823">
      <w:pPr>
        <w:rPr>
          <w:rFonts w:eastAsia="Times New Roman" w:cs="Times New Roman"/>
          <w:b/>
          <w:kern w:val="0"/>
          <w:szCs w:val="28"/>
          <w14:ligatures w14:val="none"/>
        </w:rPr>
      </w:pPr>
    </w:p>
    <w:p w14:paraId="37AF473A" w14:textId="3B2DB18C" w:rsidR="000D5BA4" w:rsidRPr="00242DD9" w:rsidRDefault="000D5BA4" w:rsidP="00242DD9">
      <w:pPr>
        <w:pStyle w:val="Heading3"/>
      </w:pPr>
      <w:r w:rsidRPr="00242DD9">
        <w:lastRenderedPageBreak/>
        <w:t>Phân tích quy trình</w:t>
      </w:r>
    </w:p>
    <w:p w14:paraId="4B6C5C7B" w14:textId="620FF509" w:rsidR="00BC7AA8" w:rsidRPr="00B3678A" w:rsidRDefault="00BC7AA8" w:rsidP="00536A1E">
      <w:pPr>
        <w:pStyle w:val="Heading4"/>
        <w:rPr>
          <w:rFonts w:eastAsia="Times New Roman"/>
        </w:rPr>
      </w:pPr>
      <w:r w:rsidRPr="00B3678A">
        <w:rPr>
          <w:rFonts w:eastAsia="Times New Roman"/>
        </w:rPr>
        <w:t>Phân tích định tính</w:t>
      </w:r>
    </w:p>
    <w:p w14:paraId="215EAC5F" w14:textId="28792B73" w:rsidR="00B112AF" w:rsidRDefault="00B112AF" w:rsidP="00536A1E">
      <w:pPr>
        <w:pStyle w:val="Heading5"/>
        <w:numPr>
          <w:ilvl w:val="1"/>
          <w:numId w:val="32"/>
        </w:numPr>
        <w:rPr>
          <w:rStyle w:val="Heading5Char"/>
        </w:rPr>
      </w:pPr>
      <w:r w:rsidRPr="00536A1E">
        <w:rPr>
          <w:rStyle w:val="Heading5Char"/>
        </w:rPr>
        <w:t>Phân tích giá trị gia tăng (VA / VBA / NVA)</w:t>
      </w:r>
    </w:p>
    <w:p w14:paraId="406B44B6" w14:textId="22138C27" w:rsidR="00737DB5" w:rsidRPr="00737DB5" w:rsidRDefault="00737DB5" w:rsidP="00737DB5">
      <w:pPr>
        <w:pStyle w:val="NoSpacing"/>
        <w:ind w:left="-900"/>
        <w:rPr>
          <w:rFonts w:eastAsia="Times New Roman" w:cs="Times New Roman"/>
          <w:kern w:val="0"/>
          <w:sz w:val="24"/>
          <w14:ligatures w14:val="none"/>
        </w:rPr>
      </w:pPr>
      <w:r w:rsidRPr="00737DB5">
        <w:rPr>
          <w:noProof/>
        </w:rPr>
        <w:drawing>
          <wp:inline distT="0" distB="0" distL="0" distR="0" wp14:anchorId="65AD3230" wp14:editId="56497800">
            <wp:extent cx="7242796" cy="5603443"/>
            <wp:effectExtent l="0" t="0" r="0" b="0"/>
            <wp:docPr id="185799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67420" cy="5622494"/>
                    </a:xfrm>
                    <a:prstGeom prst="rect">
                      <a:avLst/>
                    </a:prstGeom>
                    <a:noFill/>
                    <a:ln>
                      <a:noFill/>
                    </a:ln>
                  </pic:spPr>
                </pic:pic>
              </a:graphicData>
            </a:graphic>
          </wp:inline>
        </w:drawing>
      </w:r>
    </w:p>
    <w:p w14:paraId="2331B283" w14:textId="77777777" w:rsidR="003D2CC7" w:rsidRPr="003D2CC7" w:rsidRDefault="003D2CC7" w:rsidP="003D2CC7"/>
    <w:p w14:paraId="756E6DDA" w14:textId="77777777" w:rsidR="00536A1E" w:rsidRPr="00536A1E" w:rsidRDefault="00536A1E" w:rsidP="00536A1E">
      <w:pPr>
        <w:pStyle w:val="NoSpacing"/>
      </w:pPr>
    </w:p>
    <w:p w14:paraId="454338BA" w14:textId="77777777" w:rsidR="0015191B" w:rsidRPr="00B3678A" w:rsidRDefault="0015191B" w:rsidP="00B112AF">
      <w:pPr>
        <w:spacing w:before="200" w:after="100"/>
        <w:rPr>
          <w:rFonts w:cs="Times New Roman"/>
          <w:szCs w:val="28"/>
        </w:rPr>
      </w:pPr>
    </w:p>
    <w:tbl>
      <w:tblPr>
        <w:tblStyle w:val="GridTable4-Accent1"/>
        <w:tblW w:w="0" w:type="auto"/>
        <w:tblInd w:w="-342" w:type="dxa"/>
        <w:tblLook w:val="04A0" w:firstRow="1" w:lastRow="0" w:firstColumn="1" w:lastColumn="0" w:noHBand="0" w:noVBand="1"/>
      </w:tblPr>
      <w:tblGrid>
        <w:gridCol w:w="2779"/>
        <w:gridCol w:w="4421"/>
        <w:gridCol w:w="2700"/>
      </w:tblGrid>
      <w:tr w:rsidR="006A2D27" w:rsidRPr="00FF6436" w14:paraId="30A8D4EB" w14:textId="77777777" w:rsidTr="006A2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ACEF9" w14:textId="77777777" w:rsidR="006A2D27" w:rsidRPr="00C56850" w:rsidRDefault="006A2D27" w:rsidP="00FF6436">
            <w:pPr>
              <w:pStyle w:val="Heading5"/>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lastRenderedPageBreak/>
              <w:t>Chủ thể</w:t>
            </w:r>
          </w:p>
        </w:tc>
        <w:tc>
          <w:tcPr>
            <w:tcW w:w="4421" w:type="dxa"/>
            <w:hideMark/>
          </w:tcPr>
          <w:p w14:paraId="5AA2EB8A" w14:textId="77777777" w:rsidR="006A2D27" w:rsidRPr="00C56850" w:rsidRDefault="006A2D27" w:rsidP="00FF6436">
            <w:pPr>
              <w:pStyle w:val="Heading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t>Hoạt động</w:t>
            </w:r>
          </w:p>
        </w:tc>
        <w:tc>
          <w:tcPr>
            <w:tcW w:w="2700" w:type="dxa"/>
            <w:hideMark/>
          </w:tcPr>
          <w:p w14:paraId="3732F91B" w14:textId="77777777" w:rsidR="006A2D27" w:rsidRPr="00C56850" w:rsidRDefault="006A2D27" w:rsidP="00FF6436">
            <w:pPr>
              <w:pStyle w:val="Heading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Cs w:val="28"/>
              </w:rPr>
            </w:pPr>
            <w:r w:rsidRPr="00C56850">
              <w:rPr>
                <w:rFonts w:ascii="Times New Roman" w:hAnsi="Times New Roman" w:cs="Times New Roman"/>
                <w:b/>
                <w:color w:val="FFFFFF" w:themeColor="background1"/>
                <w:szCs w:val="28"/>
              </w:rPr>
              <w:t>Phân loại</w:t>
            </w:r>
          </w:p>
        </w:tc>
      </w:tr>
      <w:tr w:rsidR="006A2D27" w:rsidRPr="00FF6436" w14:paraId="135267E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CA648"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0003E4E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và chọn phương thức thanh toán</w:t>
            </w:r>
          </w:p>
        </w:tc>
        <w:tc>
          <w:tcPr>
            <w:tcW w:w="2700" w:type="dxa"/>
            <w:hideMark/>
          </w:tcPr>
          <w:p w14:paraId="30708BF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40F07A09"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7CE26657"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147D1796"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thanh toán</w:t>
            </w:r>
          </w:p>
        </w:tc>
        <w:tc>
          <w:tcPr>
            <w:tcW w:w="2700" w:type="dxa"/>
            <w:hideMark/>
          </w:tcPr>
          <w:p w14:paraId="1DFE9243"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01E77754"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63AE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30AF4B0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Thực hiện thanh toán tại quầy</w:t>
            </w:r>
          </w:p>
        </w:tc>
        <w:tc>
          <w:tcPr>
            <w:tcW w:w="2700" w:type="dxa"/>
            <w:hideMark/>
          </w:tcPr>
          <w:p w14:paraId="4FDCFB9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003027A5"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E2EDD3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46E86B6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và kiểm đếm tiền</w:t>
            </w:r>
          </w:p>
        </w:tc>
        <w:tc>
          <w:tcPr>
            <w:tcW w:w="2700" w:type="dxa"/>
            <w:hideMark/>
          </w:tcPr>
          <w:p w14:paraId="5D6E318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470992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6E0D3"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49EBF14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đã nhận đủ tiền hay chưa</w:t>
            </w:r>
          </w:p>
        </w:tc>
        <w:tc>
          <w:tcPr>
            <w:tcW w:w="2700" w:type="dxa"/>
            <w:hideMark/>
          </w:tcPr>
          <w:p w14:paraId="7B94A0A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65ED3B8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F8C6BA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090BFFA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Thanh toán phần tiền còn thiếu</w:t>
            </w:r>
          </w:p>
        </w:tc>
        <w:tc>
          <w:tcPr>
            <w:tcW w:w="2700" w:type="dxa"/>
            <w:hideMark/>
          </w:tcPr>
          <w:p w14:paraId="2C5C674A"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84F457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45B73"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33A519D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Từ chối thanh toán</w:t>
            </w:r>
          </w:p>
        </w:tc>
        <w:tc>
          <w:tcPr>
            <w:tcW w:w="2700" w:type="dxa"/>
            <w:hideMark/>
          </w:tcPr>
          <w:p w14:paraId="5FDCA5B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7F260170"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C0140C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Thu ngân</w:t>
            </w:r>
          </w:p>
        </w:tc>
        <w:tc>
          <w:tcPr>
            <w:tcW w:w="4421" w:type="dxa"/>
            <w:hideMark/>
          </w:tcPr>
          <w:p w14:paraId="171DE57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thanh toán thành công</w:t>
            </w:r>
          </w:p>
        </w:tc>
        <w:tc>
          <w:tcPr>
            <w:tcW w:w="2700" w:type="dxa"/>
            <w:hideMark/>
          </w:tcPr>
          <w:p w14:paraId="70F7AB7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A8771B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7A48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4802A0F"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giao hàng</w:t>
            </w:r>
          </w:p>
        </w:tc>
        <w:tc>
          <w:tcPr>
            <w:tcW w:w="2700" w:type="dxa"/>
            <w:hideMark/>
          </w:tcPr>
          <w:p w14:paraId="33DA58D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3DAECB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E18802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7CF81EC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Tiếp nhận thông tin đơn hàng cần giao</w:t>
            </w:r>
          </w:p>
        </w:tc>
        <w:tc>
          <w:tcPr>
            <w:tcW w:w="2700" w:type="dxa"/>
            <w:hideMark/>
          </w:tcPr>
          <w:p w14:paraId="55C2436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3FC819A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950587" w14:textId="340B88BE"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Giao hàng</w:t>
            </w:r>
          </w:p>
        </w:tc>
        <w:tc>
          <w:tcPr>
            <w:tcW w:w="4421" w:type="dxa"/>
          </w:tcPr>
          <w:p w14:paraId="2E01E702" w14:textId="47E3AE14"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Kiểm tra đơn hàng</w:t>
            </w:r>
          </w:p>
        </w:tc>
        <w:tc>
          <w:tcPr>
            <w:tcW w:w="2700" w:type="dxa"/>
          </w:tcPr>
          <w:p w14:paraId="1A07FED6" w14:textId="3F0FCB4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82AB5C4"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03B15C7"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05BF4A5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Lấy hàng và đóng gói</w:t>
            </w:r>
          </w:p>
        </w:tc>
        <w:tc>
          <w:tcPr>
            <w:tcW w:w="2700" w:type="dxa"/>
            <w:hideMark/>
          </w:tcPr>
          <w:p w14:paraId="169487D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24FC043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28BE38" w14:textId="76A3DB30"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Giao hàng</w:t>
            </w:r>
          </w:p>
        </w:tc>
        <w:tc>
          <w:tcPr>
            <w:tcW w:w="4421" w:type="dxa"/>
          </w:tcPr>
          <w:p w14:paraId="79163844" w14:textId="49DE4D49"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A82A1C">
              <w:rPr>
                <w:rFonts w:ascii="Times New Roman" w:hAnsi="Times New Roman" w:cs="Times New Roman"/>
                <w:bCs/>
                <w:color w:val="1F3864"/>
                <w:szCs w:val="28"/>
              </w:rPr>
              <w:t>Kiểm tra trước khi ra khỏi kho/cửa hàng</w:t>
            </w:r>
          </w:p>
        </w:tc>
        <w:tc>
          <w:tcPr>
            <w:tcW w:w="2700" w:type="dxa"/>
          </w:tcPr>
          <w:p w14:paraId="6479854F" w14:textId="56E98481"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BVA</w:t>
            </w:r>
          </w:p>
        </w:tc>
      </w:tr>
      <w:tr w:rsidR="006A2D27" w:rsidRPr="00FF6436" w14:paraId="1F84A0B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446FA9F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0AD76AD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Giao hàng cho khách</w:t>
            </w:r>
          </w:p>
        </w:tc>
        <w:tc>
          <w:tcPr>
            <w:tcW w:w="2700" w:type="dxa"/>
            <w:hideMark/>
          </w:tcPr>
          <w:p w14:paraId="052B010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6822F942"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65E86"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0852BD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giao hàng có thành công hay không</w:t>
            </w:r>
          </w:p>
        </w:tc>
        <w:tc>
          <w:tcPr>
            <w:tcW w:w="2700" w:type="dxa"/>
            <w:hideMark/>
          </w:tcPr>
          <w:p w14:paraId="7FEEFBC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55C4B978"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F42E80A"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Giao hàng</w:t>
            </w:r>
          </w:p>
        </w:tc>
        <w:tc>
          <w:tcPr>
            <w:tcW w:w="4421" w:type="dxa"/>
            <w:hideMark/>
          </w:tcPr>
          <w:p w14:paraId="34CC8945"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tiền COD và ghi nhận doanh số</w:t>
            </w:r>
          </w:p>
        </w:tc>
        <w:tc>
          <w:tcPr>
            <w:tcW w:w="2700" w:type="dxa"/>
            <w:hideMark/>
          </w:tcPr>
          <w:p w14:paraId="25BAFA67"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6D55767"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9E33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lastRenderedPageBreak/>
              <w:t>Giao hàng</w:t>
            </w:r>
          </w:p>
        </w:tc>
        <w:tc>
          <w:tcPr>
            <w:tcW w:w="4421" w:type="dxa"/>
            <w:hideMark/>
          </w:tcPr>
          <w:p w14:paraId="1BAFAB4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Trả hàng và thông báo hủy đơn</w:t>
            </w:r>
          </w:p>
        </w:tc>
        <w:tc>
          <w:tcPr>
            <w:tcW w:w="2700" w:type="dxa"/>
            <w:hideMark/>
          </w:tcPr>
          <w:p w14:paraId="3D49750A"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0E0BDE0"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1FEC7E45"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4EB4E51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yêu cầu thanh toán</w:t>
            </w:r>
          </w:p>
        </w:tc>
        <w:tc>
          <w:tcPr>
            <w:tcW w:w="2700" w:type="dxa"/>
            <w:hideMark/>
          </w:tcPr>
          <w:p w14:paraId="0CC4D2B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3B8110A0"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A75C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79E5D3E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Tiếp nhận thông tin đơn hàng thanh toán</w:t>
            </w:r>
          </w:p>
        </w:tc>
        <w:tc>
          <w:tcPr>
            <w:tcW w:w="2700" w:type="dxa"/>
            <w:hideMark/>
          </w:tcPr>
          <w:p w14:paraId="00FFE326"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C83C82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DB4274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63549B8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thực và xử lý giao dịch</w:t>
            </w:r>
          </w:p>
        </w:tc>
        <w:tc>
          <w:tcPr>
            <w:tcW w:w="2700" w:type="dxa"/>
            <w:hideMark/>
          </w:tcPr>
          <w:p w14:paraId="3FE03D40"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48BA306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D59B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40F874B0"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Ghi nhận số tiền và gửi kết quả thanh toán</w:t>
            </w:r>
          </w:p>
        </w:tc>
        <w:tc>
          <w:tcPr>
            <w:tcW w:w="2700" w:type="dxa"/>
            <w:hideMark/>
          </w:tcPr>
          <w:p w14:paraId="16A1534A" w14:textId="3F3B8CB5"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10ADAD4"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B37278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w:t>
            </w:r>
          </w:p>
        </w:tc>
        <w:tc>
          <w:tcPr>
            <w:tcW w:w="4421" w:type="dxa"/>
            <w:hideMark/>
          </w:tcPr>
          <w:p w14:paraId="7DF35354"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Yêu cầu khách hàng thanh toán lại</w:t>
            </w:r>
          </w:p>
        </w:tc>
        <w:tc>
          <w:tcPr>
            <w:tcW w:w="2700" w:type="dxa"/>
            <w:hideMark/>
          </w:tcPr>
          <w:p w14:paraId="7AD0CB0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3F198A3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CB3B1"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Ngân hàng/Hệ thống</w:t>
            </w:r>
          </w:p>
        </w:tc>
        <w:tc>
          <w:tcPr>
            <w:tcW w:w="4421" w:type="dxa"/>
            <w:hideMark/>
          </w:tcPr>
          <w:p w14:paraId="68066544"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Timeout hoặc hủy giao dịch</w:t>
            </w:r>
          </w:p>
        </w:tc>
        <w:tc>
          <w:tcPr>
            <w:tcW w:w="2700" w:type="dxa"/>
            <w:hideMark/>
          </w:tcPr>
          <w:p w14:paraId="5867C4FB"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391195F"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0B8358A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8ED96E6"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đủ tiền từ thu ngân</w:t>
            </w:r>
          </w:p>
        </w:tc>
        <w:tc>
          <w:tcPr>
            <w:tcW w:w="2700" w:type="dxa"/>
            <w:hideMark/>
          </w:tcPr>
          <w:p w14:paraId="5DC2DC48"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816B00A"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1F6A0"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B5F156A"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nhận đủ tiền COD</w:t>
            </w:r>
          </w:p>
        </w:tc>
        <w:tc>
          <w:tcPr>
            <w:tcW w:w="2700" w:type="dxa"/>
            <w:hideMark/>
          </w:tcPr>
          <w:p w14:paraId="09C573A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5F3F6939"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D2B5798"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2CC55C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xác nhận thanh toán online</w:t>
            </w:r>
          </w:p>
        </w:tc>
        <w:tc>
          <w:tcPr>
            <w:tcW w:w="2700" w:type="dxa"/>
            <w:hideMark/>
          </w:tcPr>
          <w:p w14:paraId="6402D0E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729E52A9"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E68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3F6108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Ghi nhận doanh thu và xuất hóa đơn</w:t>
            </w:r>
          </w:p>
        </w:tc>
        <w:tc>
          <w:tcPr>
            <w:tcW w:w="2700" w:type="dxa"/>
            <w:hideMark/>
          </w:tcPr>
          <w:p w14:paraId="01E3EC93"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275BAC33"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6D88CBA"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Khách hàng</w:t>
            </w:r>
          </w:p>
        </w:tc>
        <w:tc>
          <w:tcPr>
            <w:tcW w:w="4421" w:type="dxa"/>
            <w:hideMark/>
          </w:tcPr>
          <w:p w14:paraId="2C9B8E98"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Nhận thông báo và hóa đơn</w:t>
            </w:r>
          </w:p>
        </w:tc>
        <w:tc>
          <w:tcPr>
            <w:tcW w:w="2700" w:type="dxa"/>
            <w:hideMark/>
          </w:tcPr>
          <w:p w14:paraId="66BA1A95"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315EEE1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29AB9"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B96A171"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Tập hợp đơn hàng và sao kê dòng tiền</w:t>
            </w:r>
          </w:p>
        </w:tc>
        <w:tc>
          <w:tcPr>
            <w:tcW w:w="2700" w:type="dxa"/>
            <w:hideMark/>
          </w:tcPr>
          <w:p w14:paraId="5CBC7505"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4E36218A"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DD944E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3367D3C" w14:textId="39A16AC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Đối chiếu dữ liệu</w:t>
            </w:r>
            <w:r>
              <w:rPr>
                <w:rFonts w:ascii="Times New Roman" w:hAnsi="Times New Roman" w:cs="Times New Roman"/>
                <w:bCs/>
                <w:color w:val="1F3864"/>
                <w:szCs w:val="28"/>
              </w:rPr>
              <w:t>, giao dịch</w:t>
            </w:r>
          </w:p>
        </w:tc>
        <w:tc>
          <w:tcPr>
            <w:tcW w:w="2700" w:type="dxa"/>
            <w:hideMark/>
          </w:tcPr>
          <w:p w14:paraId="1C6F3CBE"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807D21E"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C974"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6F1D52A9"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định có chênh lệch hay không</w:t>
            </w:r>
          </w:p>
        </w:tc>
        <w:tc>
          <w:tcPr>
            <w:tcW w:w="2700" w:type="dxa"/>
            <w:hideMark/>
          </w:tcPr>
          <w:p w14:paraId="52F91069"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A122A27"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4F646DE"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57098F7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Xác minh nguyên nhân chênh lệch</w:t>
            </w:r>
          </w:p>
        </w:tc>
        <w:tc>
          <w:tcPr>
            <w:tcW w:w="2700" w:type="dxa"/>
            <w:hideMark/>
          </w:tcPr>
          <w:p w14:paraId="24D263E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1DEF829F"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F44F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21656A2"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Lập bút toán điều chỉnh</w:t>
            </w:r>
          </w:p>
        </w:tc>
        <w:tc>
          <w:tcPr>
            <w:tcW w:w="2700" w:type="dxa"/>
            <w:hideMark/>
          </w:tcPr>
          <w:p w14:paraId="6E064BA8"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130EF73"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36AB3B7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lastRenderedPageBreak/>
              <w:t>Kế toán</w:t>
            </w:r>
          </w:p>
        </w:tc>
        <w:tc>
          <w:tcPr>
            <w:tcW w:w="4421" w:type="dxa"/>
            <w:hideMark/>
          </w:tcPr>
          <w:p w14:paraId="6215B0ED"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Đối chiếu lại sau điều chỉnh</w:t>
            </w:r>
          </w:p>
        </w:tc>
        <w:tc>
          <w:tcPr>
            <w:tcW w:w="2700" w:type="dxa"/>
            <w:hideMark/>
          </w:tcPr>
          <w:p w14:paraId="75316CBB"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6E0BB184"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0AE2E"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39D71705"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Hạch toán và lập báo cáo</w:t>
            </w:r>
          </w:p>
        </w:tc>
        <w:tc>
          <w:tcPr>
            <w:tcW w:w="2700" w:type="dxa"/>
            <w:hideMark/>
          </w:tcPr>
          <w:p w14:paraId="0B9ADB7C"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6566C602"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682AF7DF"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537403F9"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Trình phê duyệt</w:t>
            </w:r>
          </w:p>
        </w:tc>
        <w:tc>
          <w:tcPr>
            <w:tcW w:w="2700" w:type="dxa"/>
            <w:hideMark/>
          </w:tcPr>
          <w:p w14:paraId="24C938C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102FE3C"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A57EFB" w14:textId="5181F789"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w:t>
            </w:r>
          </w:p>
        </w:tc>
        <w:tc>
          <w:tcPr>
            <w:tcW w:w="4421" w:type="dxa"/>
          </w:tcPr>
          <w:p w14:paraId="1E052E30" w14:textId="404D3591"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cho kế toán trưởng</w:t>
            </w:r>
          </w:p>
        </w:tc>
        <w:tc>
          <w:tcPr>
            <w:tcW w:w="2700" w:type="dxa"/>
          </w:tcPr>
          <w:p w14:paraId="47C9BA75" w14:textId="6B80EA3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5AEBCA85" w14:textId="77777777" w:rsidTr="006A2D27">
        <w:tc>
          <w:tcPr>
            <w:cnfStyle w:val="001000000000" w:firstRow="0" w:lastRow="0" w:firstColumn="1" w:lastColumn="0" w:oddVBand="0" w:evenVBand="0" w:oddHBand="0" w:evenHBand="0" w:firstRowFirstColumn="0" w:firstRowLastColumn="0" w:lastRowFirstColumn="0" w:lastRowLastColumn="0"/>
            <w:tcW w:w="0" w:type="auto"/>
          </w:tcPr>
          <w:p w14:paraId="6C533A6C" w14:textId="61CDBCBB"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4FF535E6" w14:textId="69B1BA64"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Xác định các lỗi trong báo cáo</w:t>
            </w:r>
          </w:p>
        </w:tc>
        <w:tc>
          <w:tcPr>
            <w:tcW w:w="2700" w:type="dxa"/>
          </w:tcPr>
          <w:p w14:paraId="0D218B5B" w14:textId="1263222C"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6DC2A06B"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849AE" w14:textId="2E252373"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27BF6D08"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Kiểm tra báo cáo</w:t>
            </w:r>
          </w:p>
        </w:tc>
        <w:tc>
          <w:tcPr>
            <w:tcW w:w="2700" w:type="dxa"/>
            <w:hideMark/>
          </w:tcPr>
          <w:p w14:paraId="75C6970E"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15113C01"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7CF9683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0720D151"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Phê duyệt báo cáo và bút toán</w:t>
            </w:r>
          </w:p>
        </w:tc>
        <w:tc>
          <w:tcPr>
            <w:tcW w:w="2700" w:type="dxa"/>
            <w:hideMark/>
          </w:tcPr>
          <w:p w14:paraId="110ACC4C"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BVA</w:t>
            </w:r>
          </w:p>
        </w:tc>
      </w:tr>
      <w:tr w:rsidR="006A2D27" w:rsidRPr="00FF6436" w14:paraId="23C5344D"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26D508" w14:textId="06679C9D"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78C7881E" w14:textId="1E70095A"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báo cáo cho kế toán sau khi được phê duyệt</w:t>
            </w:r>
          </w:p>
        </w:tc>
        <w:tc>
          <w:tcPr>
            <w:tcW w:w="2700" w:type="dxa"/>
          </w:tcPr>
          <w:p w14:paraId="19BDDC9D" w14:textId="0833CAA5"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780E6A0E"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5DAE689D"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 trưởng</w:t>
            </w:r>
          </w:p>
        </w:tc>
        <w:tc>
          <w:tcPr>
            <w:tcW w:w="4421" w:type="dxa"/>
            <w:hideMark/>
          </w:tcPr>
          <w:p w14:paraId="06F03B63"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Yêu cầu giải trình</w:t>
            </w:r>
          </w:p>
        </w:tc>
        <w:tc>
          <w:tcPr>
            <w:tcW w:w="2700" w:type="dxa"/>
            <w:hideMark/>
          </w:tcPr>
          <w:p w14:paraId="4922EB1A"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6718AEB6"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589F03" w14:textId="4B045B90"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 trưởng</w:t>
            </w:r>
          </w:p>
        </w:tc>
        <w:tc>
          <w:tcPr>
            <w:tcW w:w="4421" w:type="dxa"/>
          </w:tcPr>
          <w:p w14:paraId="26D8F748" w14:textId="0190F04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Chuyển phần yêu cầu giải trình cho kế toán</w:t>
            </w:r>
          </w:p>
        </w:tc>
        <w:tc>
          <w:tcPr>
            <w:tcW w:w="2700" w:type="dxa"/>
          </w:tcPr>
          <w:p w14:paraId="6C9339AE" w14:textId="77F2FC69"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NVA</w:t>
            </w:r>
          </w:p>
        </w:tc>
      </w:tr>
      <w:tr w:rsidR="006A2D27" w:rsidRPr="00FF6436" w14:paraId="199E2217" w14:textId="77777777" w:rsidTr="006A2D27">
        <w:tc>
          <w:tcPr>
            <w:cnfStyle w:val="001000000000" w:firstRow="0" w:lastRow="0" w:firstColumn="1" w:lastColumn="0" w:oddVBand="0" w:evenVBand="0" w:oddHBand="0" w:evenHBand="0" w:firstRowFirstColumn="0" w:firstRowLastColumn="0" w:lastRowFirstColumn="0" w:lastRowLastColumn="0"/>
            <w:tcW w:w="0" w:type="auto"/>
            <w:hideMark/>
          </w:tcPr>
          <w:p w14:paraId="2AA0DA6C"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77E82C0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Giải trình và chỉnh sửa báo cáo</w:t>
            </w:r>
          </w:p>
        </w:tc>
        <w:tc>
          <w:tcPr>
            <w:tcW w:w="2700" w:type="dxa"/>
            <w:hideMark/>
          </w:tcPr>
          <w:p w14:paraId="20ED5392" w14:textId="77777777"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NVA</w:t>
            </w:r>
          </w:p>
        </w:tc>
      </w:tr>
      <w:tr w:rsidR="006A2D27" w:rsidRPr="00FF6436" w14:paraId="54239651" w14:textId="77777777" w:rsidTr="006A2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8619B" w14:textId="77777777" w:rsidR="006A2D27" w:rsidRPr="00FF6436" w:rsidRDefault="006A2D27" w:rsidP="00FF6436">
            <w:pPr>
              <w:pStyle w:val="Heading5"/>
              <w:rPr>
                <w:rFonts w:ascii="Times New Roman" w:hAnsi="Times New Roman" w:cs="Times New Roman"/>
                <w:color w:val="1F3864"/>
                <w:szCs w:val="28"/>
              </w:rPr>
            </w:pPr>
            <w:r w:rsidRPr="00FF6436">
              <w:rPr>
                <w:rFonts w:ascii="Times New Roman" w:hAnsi="Times New Roman" w:cs="Times New Roman"/>
                <w:color w:val="1F3864"/>
                <w:szCs w:val="28"/>
              </w:rPr>
              <w:t>Kế toán</w:t>
            </w:r>
          </w:p>
        </w:tc>
        <w:tc>
          <w:tcPr>
            <w:tcW w:w="4421" w:type="dxa"/>
            <w:hideMark/>
          </w:tcPr>
          <w:p w14:paraId="49B5356D" w14:textId="77777777"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Khóa sổ kế toán</w:t>
            </w:r>
          </w:p>
        </w:tc>
        <w:tc>
          <w:tcPr>
            <w:tcW w:w="2700" w:type="dxa"/>
            <w:hideMark/>
          </w:tcPr>
          <w:p w14:paraId="47CF6054" w14:textId="471BE93B" w:rsidR="006A2D27" w:rsidRPr="00FF6436" w:rsidRDefault="006A2D27" w:rsidP="00FF6436">
            <w:pPr>
              <w:pStyle w:val="Heading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1F3864"/>
                <w:szCs w:val="28"/>
              </w:rPr>
            </w:pPr>
            <w:r w:rsidRPr="00FF6436">
              <w:rPr>
                <w:rFonts w:ascii="Times New Roman" w:hAnsi="Times New Roman" w:cs="Times New Roman"/>
                <w:bCs/>
                <w:color w:val="1F3864"/>
                <w:szCs w:val="28"/>
              </w:rPr>
              <w:t>VA</w:t>
            </w:r>
          </w:p>
        </w:tc>
      </w:tr>
      <w:tr w:rsidR="006A2D27" w:rsidRPr="00FF6436" w14:paraId="69226536" w14:textId="77777777" w:rsidTr="006A2D27">
        <w:tc>
          <w:tcPr>
            <w:cnfStyle w:val="001000000000" w:firstRow="0" w:lastRow="0" w:firstColumn="1" w:lastColumn="0" w:oddVBand="0" w:evenVBand="0" w:oddHBand="0" w:evenHBand="0" w:firstRowFirstColumn="0" w:firstRowLastColumn="0" w:lastRowFirstColumn="0" w:lastRowLastColumn="0"/>
            <w:tcW w:w="0" w:type="auto"/>
          </w:tcPr>
          <w:p w14:paraId="04A13FFA" w14:textId="5BCF949E" w:rsidR="006A2D27" w:rsidRPr="00FF6436" w:rsidRDefault="006A2D27" w:rsidP="00FF6436">
            <w:pPr>
              <w:pStyle w:val="Heading5"/>
              <w:rPr>
                <w:rFonts w:ascii="Times New Roman" w:hAnsi="Times New Roman" w:cs="Times New Roman"/>
                <w:bCs w:val="0"/>
                <w:color w:val="1F3864"/>
                <w:szCs w:val="28"/>
              </w:rPr>
            </w:pPr>
            <w:r w:rsidRPr="00FF6436">
              <w:rPr>
                <w:rFonts w:ascii="Times New Roman" w:hAnsi="Times New Roman" w:cs="Times New Roman"/>
                <w:color w:val="1F3864"/>
                <w:szCs w:val="28"/>
              </w:rPr>
              <w:t>Kế toán</w:t>
            </w:r>
          </w:p>
        </w:tc>
        <w:tc>
          <w:tcPr>
            <w:tcW w:w="4421" w:type="dxa"/>
          </w:tcPr>
          <w:p w14:paraId="392003EE" w14:textId="65D71498"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Lưu trữ báo cáo</w:t>
            </w:r>
          </w:p>
        </w:tc>
        <w:tc>
          <w:tcPr>
            <w:tcW w:w="2700" w:type="dxa"/>
          </w:tcPr>
          <w:p w14:paraId="1C439E73" w14:textId="26A55974" w:rsidR="006A2D27" w:rsidRPr="00FF6436" w:rsidRDefault="006A2D27" w:rsidP="00FF6436">
            <w:pPr>
              <w:pStyle w:val="Heading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1F3864"/>
                <w:szCs w:val="28"/>
              </w:rPr>
            </w:pPr>
            <w:r>
              <w:rPr>
                <w:rFonts w:ascii="Times New Roman" w:hAnsi="Times New Roman" w:cs="Times New Roman"/>
                <w:bCs/>
                <w:color w:val="1F3864"/>
                <w:szCs w:val="28"/>
              </w:rPr>
              <w:t>BVA</w:t>
            </w:r>
          </w:p>
        </w:tc>
      </w:tr>
    </w:tbl>
    <w:p w14:paraId="2C79814F" w14:textId="243FED3E" w:rsidR="002F7A11" w:rsidRDefault="00C22C36" w:rsidP="00147A5C">
      <w:pPr>
        <w:pStyle w:val="Heading5"/>
        <w:rPr>
          <w:rStyle w:val="Heading5Char"/>
        </w:rPr>
      </w:pPr>
      <w:r w:rsidRPr="00B3678A">
        <w:rPr>
          <w:rFonts w:cs="Times New Roman"/>
          <w:bCs/>
          <w:color w:val="1F3864"/>
          <w:szCs w:val="28"/>
        </w:rPr>
        <w:br w:type="textWrapping" w:clear="all"/>
      </w:r>
      <w:r w:rsidR="002F7A11" w:rsidRPr="00B3678A">
        <w:rPr>
          <w:rFonts w:cs="Times New Roman"/>
          <w:bCs/>
          <w:color w:val="1F3864"/>
          <w:szCs w:val="28"/>
        </w:rPr>
        <w:t xml:space="preserve">2. </w:t>
      </w:r>
      <w:r w:rsidR="002F7A11" w:rsidRPr="00147A5C">
        <w:rPr>
          <w:rStyle w:val="Heading5Char"/>
        </w:rPr>
        <w:t>Phân tích sự lãng phí</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4387"/>
        <w:gridCol w:w="4041"/>
      </w:tblGrid>
      <w:tr w:rsidR="002435D6" w:rsidRPr="00B3678A" w14:paraId="31D47D52" w14:textId="77777777" w:rsidTr="001348AB">
        <w:trPr>
          <w:tblHeader/>
        </w:trPr>
        <w:tc>
          <w:tcPr>
            <w:tcW w:w="1132"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2A4772D" w14:textId="77777777" w:rsidR="002435D6" w:rsidRPr="00B3678A" w:rsidRDefault="002435D6" w:rsidP="001348AB">
            <w:pPr>
              <w:spacing w:line="260" w:lineRule="auto"/>
              <w:ind w:left="0"/>
              <w:jc w:val="center"/>
              <w:rPr>
                <w:rFonts w:cs="Times New Roman"/>
                <w:szCs w:val="28"/>
              </w:rPr>
            </w:pPr>
            <w:r w:rsidRPr="00B3678A">
              <w:rPr>
                <w:rFonts w:cs="Times New Roman"/>
                <w:b/>
                <w:bCs/>
                <w:color w:val="FFFFFF"/>
                <w:szCs w:val="28"/>
              </w:rPr>
              <w:t>Loại</w:t>
            </w:r>
          </w:p>
        </w:tc>
        <w:tc>
          <w:tcPr>
            <w:tcW w:w="4387"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A7CC447" w14:textId="77777777" w:rsidR="002435D6" w:rsidRPr="00B3678A" w:rsidRDefault="002435D6" w:rsidP="001348AB">
            <w:pPr>
              <w:spacing w:line="260" w:lineRule="auto"/>
              <w:ind w:left="0"/>
              <w:jc w:val="center"/>
              <w:rPr>
                <w:rFonts w:cs="Times New Roman"/>
                <w:szCs w:val="28"/>
              </w:rPr>
            </w:pPr>
            <w:r w:rsidRPr="00B3678A">
              <w:rPr>
                <w:rFonts w:cs="Times New Roman"/>
                <w:b/>
                <w:bCs/>
                <w:color w:val="FFFFFF"/>
                <w:szCs w:val="28"/>
              </w:rPr>
              <w:t>Mô tả</w:t>
            </w:r>
          </w:p>
        </w:tc>
        <w:tc>
          <w:tcPr>
            <w:tcW w:w="4041" w:type="dxa"/>
            <w:tcBorders>
              <w:top w:val="single" w:sz="2" w:space="0" w:color="BFBFBF"/>
              <w:left w:val="single" w:sz="2" w:space="0" w:color="BFBFBF"/>
              <w:bottom w:val="single" w:sz="2" w:space="0" w:color="BFBFBF"/>
              <w:right w:val="single" w:sz="2" w:space="0" w:color="BFBFBF"/>
            </w:tcBorders>
            <w:shd w:val="clear" w:color="auto" w:fill="1F3864"/>
          </w:tcPr>
          <w:p w14:paraId="5F82A3D8" w14:textId="77777777" w:rsidR="002435D6" w:rsidRPr="00B3678A" w:rsidRDefault="002435D6" w:rsidP="001348AB">
            <w:pPr>
              <w:spacing w:line="260" w:lineRule="auto"/>
              <w:ind w:left="0"/>
              <w:jc w:val="center"/>
              <w:rPr>
                <w:rFonts w:cs="Times New Roman"/>
                <w:b/>
                <w:bCs/>
                <w:color w:val="FFFFFF"/>
                <w:szCs w:val="28"/>
              </w:rPr>
            </w:pPr>
            <w:r w:rsidRPr="00B3678A">
              <w:rPr>
                <w:rFonts w:cs="Times New Roman"/>
                <w:b/>
                <w:bCs/>
                <w:color w:val="FFFFFF"/>
                <w:szCs w:val="28"/>
              </w:rPr>
              <w:t>Khắc phục</w:t>
            </w:r>
          </w:p>
        </w:tc>
      </w:tr>
      <w:tr w:rsidR="002435D6" w:rsidRPr="00B3678A" w14:paraId="18694946"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FD88330" w14:textId="77777777" w:rsidR="002435D6" w:rsidRPr="00B3678A" w:rsidRDefault="002435D6" w:rsidP="001348AB">
            <w:pPr>
              <w:spacing w:line="260" w:lineRule="auto"/>
              <w:ind w:left="0"/>
              <w:rPr>
                <w:rFonts w:cs="Times New Roman"/>
                <w:szCs w:val="28"/>
              </w:rPr>
            </w:pPr>
            <w:r w:rsidRPr="00B3678A">
              <w:rPr>
                <w:rFonts w:cs="Times New Roman"/>
                <w:szCs w:val="28"/>
              </w:rPr>
              <w:t>Move</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02D9E74" w14:textId="77777777" w:rsidR="002435D6" w:rsidRPr="00B3678A" w:rsidRDefault="002435D6" w:rsidP="001348AB">
            <w:pPr>
              <w:spacing w:line="260" w:lineRule="auto"/>
              <w:ind w:left="0"/>
              <w:rPr>
                <w:rFonts w:cs="Times New Roman"/>
                <w:szCs w:val="28"/>
              </w:rPr>
            </w:pPr>
            <w:r w:rsidRPr="00B3678A">
              <w:rPr>
                <w:rFonts w:cs="Times New Roman"/>
                <w:szCs w:val="28"/>
              </w:rPr>
              <w:t>Dữ liệu giao dịch phải di chuyển qua nhiều điểm chạm: Thu ngân → tổng hợp đa kênh → Kế toán → Kế toán trưởng phê duyệt, thay vì hợp nhất tại một điểm</w:t>
            </w:r>
          </w:p>
        </w:tc>
        <w:tc>
          <w:tcPr>
            <w:tcW w:w="4041" w:type="dxa"/>
            <w:tcBorders>
              <w:top w:val="single" w:sz="2" w:space="0" w:color="BFBFBF"/>
              <w:left w:val="single" w:sz="2" w:space="0" w:color="BFBFBF"/>
              <w:bottom w:val="single" w:sz="2" w:space="0" w:color="BFBFBF"/>
              <w:right w:val="single" w:sz="2" w:space="0" w:color="BFBFBF"/>
            </w:tcBorders>
          </w:tcPr>
          <w:p w14:paraId="2124B610" w14:textId="77777777" w:rsidR="002435D6" w:rsidRPr="00B3678A" w:rsidRDefault="002435D6" w:rsidP="001348AB">
            <w:pPr>
              <w:spacing w:line="260" w:lineRule="auto"/>
              <w:ind w:left="0"/>
              <w:rPr>
                <w:rFonts w:cs="Times New Roman"/>
                <w:szCs w:val="28"/>
              </w:rPr>
            </w:pPr>
            <w:r w:rsidRPr="00B3678A">
              <w:rPr>
                <w:rFonts w:cs="Times New Roman"/>
                <w:szCs w:val="28"/>
              </w:rPr>
              <w:t xml:space="preserve">Tích hợp POS, Website, COD, Ví điện tử và ERP vào một hệ thống duy nhất; tự động đồng bộ doanh thu và chứng từ; giảm các bước bàn giao thủ công giữa Thu ngân và Kế </w:t>
            </w:r>
            <w:r w:rsidRPr="00B3678A">
              <w:rPr>
                <w:rFonts w:cs="Times New Roman"/>
                <w:szCs w:val="28"/>
              </w:rPr>
              <w:lastRenderedPageBreak/>
              <w:t>toán.</w:t>
            </w:r>
          </w:p>
        </w:tc>
      </w:tr>
      <w:tr w:rsidR="002435D6" w:rsidRPr="00B3678A" w14:paraId="188320AC"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A2CC485" w14:textId="77777777" w:rsidR="002435D6" w:rsidRPr="00B3678A" w:rsidRDefault="002435D6" w:rsidP="001348AB">
            <w:pPr>
              <w:spacing w:line="260" w:lineRule="auto"/>
              <w:ind w:left="0"/>
              <w:rPr>
                <w:rFonts w:cs="Times New Roman"/>
                <w:szCs w:val="28"/>
              </w:rPr>
            </w:pPr>
            <w:r w:rsidRPr="00B3678A">
              <w:rPr>
                <w:rFonts w:cs="Times New Roman"/>
                <w:szCs w:val="28"/>
              </w:rPr>
              <w:lastRenderedPageBreak/>
              <w:t>Hold</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27BDDBC" w14:textId="77777777" w:rsidR="002435D6" w:rsidRPr="00B3678A" w:rsidRDefault="002435D6" w:rsidP="001348AB">
            <w:pPr>
              <w:spacing w:line="260" w:lineRule="auto"/>
              <w:ind w:left="0"/>
              <w:rPr>
                <w:rFonts w:cs="Times New Roman"/>
                <w:szCs w:val="28"/>
              </w:rPr>
            </w:pPr>
            <w:r w:rsidRPr="00B3678A">
              <w:rPr>
                <w:rFonts w:cs="Times New Roman"/>
                <w:szCs w:val="28"/>
              </w:rPr>
              <w:t>Chờ khách thanh toán lại khi lỗi; chờ phê duyệt báo cáo; chờ xử lý chênh lệch trước khi khóa sổ. Các Gateway "Thanh toán thành công?", "Thanh toán lại?", "Đồng ý?" và "Đối chiếu chênh lệch?". Khi một điều kiện không đạt, quy trình phải dừng để khách hàng hoặc kế toán thực hiện bước tiếp theo.</w:t>
            </w:r>
          </w:p>
        </w:tc>
        <w:tc>
          <w:tcPr>
            <w:tcW w:w="4041" w:type="dxa"/>
            <w:tcBorders>
              <w:top w:val="single" w:sz="2" w:space="0" w:color="BFBFBF"/>
              <w:left w:val="single" w:sz="2" w:space="0" w:color="BFBFBF"/>
              <w:bottom w:val="single" w:sz="2" w:space="0" w:color="BFBFBF"/>
              <w:right w:val="single" w:sz="2" w:space="0" w:color="BFBFBF"/>
            </w:tcBorders>
          </w:tcPr>
          <w:p w14:paraId="24F650B6" w14:textId="77777777" w:rsidR="002435D6" w:rsidRPr="00B3678A" w:rsidRDefault="002435D6" w:rsidP="001348AB">
            <w:pPr>
              <w:spacing w:line="260" w:lineRule="auto"/>
              <w:ind w:left="0"/>
              <w:rPr>
                <w:rFonts w:cs="Times New Roman"/>
                <w:szCs w:val="28"/>
              </w:rPr>
            </w:pPr>
            <w:r w:rsidRPr="00B3678A">
              <w:rPr>
                <w:rFonts w:cs="Times New Roman"/>
                <w:szCs w:val="28"/>
              </w:rPr>
              <w:t>Áp dụng cơ chế Retry tự động cho thanh toán; tự động đối soát theo thời gian thực; quy định SLA phê duyệt và sử dụng chữ ký số để rút ngắn thời gian chờ.</w:t>
            </w:r>
          </w:p>
        </w:tc>
      </w:tr>
      <w:tr w:rsidR="002435D6" w:rsidRPr="00B3678A" w14:paraId="14B14951" w14:textId="77777777" w:rsidTr="001348AB">
        <w:tc>
          <w:tcPr>
            <w:tcW w:w="1132"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989360E" w14:textId="77777777" w:rsidR="002435D6" w:rsidRPr="00B3678A" w:rsidRDefault="002435D6" w:rsidP="001348AB">
            <w:pPr>
              <w:spacing w:line="260" w:lineRule="auto"/>
              <w:ind w:left="0"/>
              <w:rPr>
                <w:rFonts w:cs="Times New Roman"/>
                <w:szCs w:val="28"/>
              </w:rPr>
            </w:pPr>
            <w:r w:rsidRPr="00B3678A">
              <w:rPr>
                <w:rFonts w:cs="Times New Roman"/>
                <w:szCs w:val="28"/>
              </w:rPr>
              <w:t>Overdo</w:t>
            </w:r>
          </w:p>
        </w:tc>
        <w:tc>
          <w:tcPr>
            <w:tcW w:w="438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FEBB38B" w14:textId="77777777" w:rsidR="002435D6" w:rsidRPr="00B3678A" w:rsidRDefault="002435D6" w:rsidP="001348AB">
            <w:pPr>
              <w:spacing w:line="260" w:lineRule="auto"/>
              <w:ind w:left="0"/>
              <w:rPr>
                <w:rFonts w:cs="Times New Roman"/>
                <w:szCs w:val="28"/>
              </w:rPr>
            </w:pPr>
            <w:r w:rsidRPr="00B3678A">
              <w:rPr>
                <w:rFonts w:cs="Times New Roman"/>
                <w:szCs w:val="28"/>
              </w:rPr>
              <w:t>Lập lại bút toán điều chỉnh nhiều lần khi báo cáo bị từ chối; đối chiếu thủ công từng giao dịch nếu chưa có công cụ tự động</w:t>
            </w:r>
          </w:p>
        </w:tc>
        <w:tc>
          <w:tcPr>
            <w:tcW w:w="4041" w:type="dxa"/>
            <w:tcBorders>
              <w:top w:val="single" w:sz="2" w:space="0" w:color="BFBFBF"/>
              <w:left w:val="single" w:sz="2" w:space="0" w:color="BFBFBF"/>
              <w:bottom w:val="single" w:sz="2" w:space="0" w:color="BFBFBF"/>
              <w:right w:val="single" w:sz="2" w:space="0" w:color="BFBFBF"/>
            </w:tcBorders>
          </w:tcPr>
          <w:p w14:paraId="3053AA19" w14:textId="77777777" w:rsidR="002435D6" w:rsidRPr="00B3678A" w:rsidRDefault="002435D6" w:rsidP="001348AB">
            <w:pPr>
              <w:spacing w:line="260" w:lineRule="auto"/>
              <w:ind w:left="0"/>
              <w:rPr>
                <w:rFonts w:cs="Times New Roman"/>
                <w:szCs w:val="28"/>
              </w:rPr>
            </w:pPr>
            <w:r w:rsidRPr="00B3678A">
              <w:rPr>
                <w:rFonts w:cs="Times New Roman"/>
                <w:szCs w:val="28"/>
              </w:rPr>
              <w:t>Thiết lập quy tắc kiểm tra dữ liệu ngay từ khi ghi nhận doanh thu; tự động đối soát với ngân hàng và đơn vị vận chuyển; chuẩn hóa quy trình nhập liệu để giảm số lần điều chỉnh và phê duyệt lại.</w:t>
            </w:r>
          </w:p>
        </w:tc>
      </w:tr>
    </w:tbl>
    <w:p w14:paraId="14C41D4B" w14:textId="77777777" w:rsidR="002435D6" w:rsidRPr="002435D6" w:rsidRDefault="002435D6" w:rsidP="002435D6"/>
    <w:p w14:paraId="78D19910" w14:textId="687DD5B2" w:rsidR="002435D6" w:rsidRDefault="002435D6" w:rsidP="002435D6">
      <w:pPr>
        <w:pStyle w:val="NoSpacing"/>
        <w:ind w:left="-900"/>
      </w:pPr>
      <w:r w:rsidRPr="002435D6">
        <w:rPr>
          <w:noProof/>
        </w:rPr>
        <w:lastRenderedPageBreak/>
        <w:drawing>
          <wp:inline distT="0" distB="0" distL="0" distR="0" wp14:anchorId="184060E3" wp14:editId="57CB99F4">
            <wp:extent cx="6925154" cy="5376672"/>
            <wp:effectExtent l="19050" t="19050" r="9525" b="0"/>
            <wp:docPr id="1807978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45626" cy="5392567"/>
                    </a:xfrm>
                    <a:prstGeom prst="rect">
                      <a:avLst/>
                    </a:prstGeom>
                    <a:noFill/>
                    <a:ln>
                      <a:solidFill>
                        <a:schemeClr val="accent1"/>
                      </a:solidFill>
                    </a:ln>
                  </pic:spPr>
                </pic:pic>
              </a:graphicData>
            </a:graphic>
          </wp:inline>
        </w:drawing>
      </w:r>
    </w:p>
    <w:p w14:paraId="3F4D242C" w14:textId="77777777" w:rsidR="005B1AD4" w:rsidRPr="002435D6" w:rsidRDefault="005B1AD4" w:rsidP="002435D6">
      <w:pPr>
        <w:pStyle w:val="NoSpacing"/>
        <w:ind w:left="-900"/>
      </w:pPr>
    </w:p>
    <w:tbl>
      <w:tblPr>
        <w:tblStyle w:val="GridTable4-Accent1"/>
        <w:tblW w:w="10098" w:type="dxa"/>
        <w:tblLook w:val="04A0" w:firstRow="1" w:lastRow="0" w:firstColumn="1" w:lastColumn="0" w:noHBand="0" w:noVBand="1"/>
      </w:tblPr>
      <w:tblGrid>
        <w:gridCol w:w="2580"/>
        <w:gridCol w:w="2208"/>
        <w:gridCol w:w="5310"/>
      </w:tblGrid>
      <w:tr w:rsidR="005B1AD4" w:rsidRPr="005B1AD4" w14:paraId="08BACFC2" w14:textId="77777777" w:rsidTr="005B1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A42D8" w14:textId="1B1F60F6" w:rsidR="005B1AD4" w:rsidRPr="005B1AD4" w:rsidRDefault="005B1AD4" w:rsidP="005B1AD4">
            <w:pPr>
              <w:spacing w:after="60"/>
              <w:rPr>
                <w:b/>
              </w:rPr>
            </w:pPr>
            <w:r w:rsidRPr="005B1AD4">
              <w:rPr>
                <w:b/>
              </w:rPr>
              <w:t>Hoạt động</w:t>
            </w:r>
          </w:p>
        </w:tc>
        <w:tc>
          <w:tcPr>
            <w:tcW w:w="2208" w:type="dxa"/>
            <w:hideMark/>
          </w:tcPr>
          <w:p w14:paraId="0173068E" w14:textId="77777777" w:rsidR="005B1AD4" w:rsidRPr="005B1AD4" w:rsidRDefault="005B1AD4" w:rsidP="005B1AD4">
            <w:pPr>
              <w:spacing w:after="60"/>
              <w:cnfStyle w:val="100000000000" w:firstRow="1" w:lastRow="0" w:firstColumn="0" w:lastColumn="0" w:oddVBand="0" w:evenVBand="0" w:oddHBand="0" w:evenHBand="0" w:firstRowFirstColumn="0" w:firstRowLastColumn="0" w:lastRowFirstColumn="0" w:lastRowLastColumn="0"/>
              <w:rPr>
                <w:b/>
              </w:rPr>
            </w:pPr>
            <w:r w:rsidRPr="005B1AD4">
              <w:rPr>
                <w:b/>
              </w:rPr>
              <w:t>Loại lãng phí</w:t>
            </w:r>
          </w:p>
        </w:tc>
        <w:tc>
          <w:tcPr>
            <w:tcW w:w="5310" w:type="dxa"/>
            <w:hideMark/>
          </w:tcPr>
          <w:p w14:paraId="34CF1DE6" w14:textId="29A2B8D6" w:rsidR="005B1AD4" w:rsidRPr="005B1AD4" w:rsidRDefault="005B1AD4" w:rsidP="005B1AD4">
            <w:pPr>
              <w:spacing w:after="60"/>
              <w:cnfStyle w:val="100000000000" w:firstRow="1" w:lastRow="0" w:firstColumn="0" w:lastColumn="0" w:oddVBand="0" w:evenVBand="0" w:oddHBand="0" w:evenHBand="0" w:firstRowFirstColumn="0" w:firstRowLastColumn="0" w:lastRowFirstColumn="0" w:lastRowLastColumn="0"/>
              <w:rPr>
                <w:b/>
              </w:rPr>
            </w:pPr>
            <w:r>
              <w:rPr>
                <w:b/>
              </w:rPr>
              <w:t>Diễn giải</w:t>
            </w:r>
          </w:p>
        </w:tc>
      </w:tr>
      <w:tr w:rsidR="005B1AD4" w:rsidRPr="005B1AD4" w14:paraId="14895F4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C16D9" w14:textId="77777777" w:rsidR="005B1AD4" w:rsidRPr="005B1AD4" w:rsidRDefault="005B1AD4" w:rsidP="005B1AD4">
            <w:pPr>
              <w:spacing w:after="60"/>
            </w:pPr>
            <w:r w:rsidRPr="005B1AD4">
              <w:t>Khách hàng xác nhận và chọn phương thức thanh toán</w:t>
            </w:r>
          </w:p>
        </w:tc>
        <w:tc>
          <w:tcPr>
            <w:tcW w:w="2208" w:type="dxa"/>
            <w:hideMark/>
          </w:tcPr>
          <w:p w14:paraId="0495690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72E9F5D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Nếu hệ thống yêu cầu khách hàng nhập lại thông tin đã có trong đơn hàng thì phát sinh thao tác không cần thiết.</w:t>
            </w:r>
          </w:p>
        </w:tc>
      </w:tr>
      <w:tr w:rsidR="005B1AD4" w:rsidRPr="005B1AD4" w14:paraId="7585EB18"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74C5535" w14:textId="77777777" w:rsidR="005B1AD4" w:rsidRPr="005B1AD4" w:rsidRDefault="005B1AD4" w:rsidP="005B1AD4">
            <w:pPr>
              <w:spacing w:after="60"/>
            </w:pPr>
            <w:r w:rsidRPr="005B1AD4">
              <w:t xml:space="preserve">Gửi yêu cầu thanh toán từ khách </w:t>
            </w:r>
            <w:r w:rsidRPr="005B1AD4">
              <w:lastRenderedPageBreak/>
              <w:t>hàng đến thu ngân</w:t>
            </w:r>
          </w:p>
        </w:tc>
        <w:tc>
          <w:tcPr>
            <w:tcW w:w="2208" w:type="dxa"/>
            <w:hideMark/>
          </w:tcPr>
          <w:p w14:paraId="466DBC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lastRenderedPageBreak/>
              <w:t>Vận chuyển thông tin</w:t>
            </w:r>
          </w:p>
        </w:tc>
        <w:tc>
          <w:tcPr>
            <w:tcW w:w="5310" w:type="dxa"/>
            <w:hideMark/>
          </w:tcPr>
          <w:p w14:paraId="7AF3C97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 xml:space="preserve">Thông tin đơn hàng được chuyển từ khách hàng sang thu ngân. Nếu thực hiện thủ </w:t>
            </w:r>
            <w:r w:rsidRPr="005B1AD4">
              <w:lastRenderedPageBreak/>
              <w:t>công hoặc bằng chứng từ giấy sẽ mất thời gian và dễ sai sót.</w:t>
            </w:r>
          </w:p>
        </w:tc>
      </w:tr>
      <w:tr w:rsidR="005B1AD4" w:rsidRPr="005B1AD4" w14:paraId="1664C13F"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9F8F7" w14:textId="77777777" w:rsidR="005B1AD4" w:rsidRPr="005B1AD4" w:rsidRDefault="005B1AD4" w:rsidP="005B1AD4">
            <w:pPr>
              <w:spacing w:after="60"/>
            </w:pPr>
            <w:r w:rsidRPr="005B1AD4">
              <w:lastRenderedPageBreak/>
              <w:t>Thu ngân nhận yêu cầu thanh toán</w:t>
            </w:r>
          </w:p>
        </w:tc>
        <w:tc>
          <w:tcPr>
            <w:tcW w:w="2208" w:type="dxa"/>
            <w:hideMark/>
          </w:tcPr>
          <w:p w14:paraId="6840FD4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2041C665"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phải chờ thu ngân tiếp nhận và mở thông tin đơn hàng, đặc biệt khi quầy đông hoặc hệ thống xử lý chậm.</w:t>
            </w:r>
          </w:p>
        </w:tc>
      </w:tr>
      <w:tr w:rsidR="005B1AD4" w:rsidRPr="005B1AD4" w14:paraId="515AF37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36212FE7" w14:textId="77777777" w:rsidR="005B1AD4" w:rsidRPr="005B1AD4" w:rsidRDefault="005B1AD4" w:rsidP="005B1AD4">
            <w:pPr>
              <w:spacing w:after="60"/>
            </w:pPr>
            <w:r w:rsidRPr="005B1AD4">
              <w:t>Thu ngân thực hiện thanh toán tại quầy</w:t>
            </w:r>
          </w:p>
        </w:tc>
        <w:tc>
          <w:tcPr>
            <w:tcW w:w="2208" w:type="dxa"/>
            <w:hideMark/>
          </w:tcPr>
          <w:p w14:paraId="3237708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13E4F36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Khách hàng có thể phải xếp hàng, chờ đến lượt hoặc chờ hệ thống bán hàng phản hồi.</w:t>
            </w:r>
          </w:p>
        </w:tc>
      </w:tr>
      <w:tr w:rsidR="005B1AD4" w:rsidRPr="005B1AD4" w14:paraId="6FE2023B"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A31EE" w14:textId="77777777" w:rsidR="005B1AD4" w:rsidRPr="005B1AD4" w:rsidRDefault="005B1AD4" w:rsidP="005B1AD4">
            <w:pPr>
              <w:spacing w:after="60"/>
            </w:pPr>
            <w:r w:rsidRPr="005B1AD4">
              <w:t>Thu ngân nhận và kiểm đếm tiền</w:t>
            </w:r>
          </w:p>
        </w:tc>
        <w:tc>
          <w:tcPr>
            <w:tcW w:w="2208" w:type="dxa"/>
            <w:hideMark/>
          </w:tcPr>
          <w:p w14:paraId="3ABA695A"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1C687F2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Việc kiểm đếm thủ công nhiều lần làm tăng thời gian thanh toán, nhất là khi khách đưa tiền lẻ hoặc tiền thừa.</w:t>
            </w:r>
          </w:p>
        </w:tc>
      </w:tr>
      <w:tr w:rsidR="005B1AD4" w:rsidRPr="005B1AD4" w14:paraId="47C3C03E"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0F4B715" w14:textId="77777777" w:rsidR="005B1AD4" w:rsidRPr="005B1AD4" w:rsidRDefault="005B1AD4" w:rsidP="005B1AD4">
            <w:pPr>
              <w:spacing w:after="60"/>
            </w:pPr>
            <w:r w:rsidRPr="005B1AD4">
              <w:t>Kiểm tra “Nhận đủ tiền?”</w:t>
            </w:r>
          </w:p>
        </w:tc>
        <w:tc>
          <w:tcPr>
            <w:tcW w:w="2208" w:type="dxa"/>
            <w:hideMark/>
          </w:tcPr>
          <w:p w14:paraId="27208A21"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265FE43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Có thể xảy ra trường hợp thu ngân đếm sai, nhập sai hoặc nhận thiếu tiền so với giá trị đơn hàng.</w:t>
            </w:r>
          </w:p>
        </w:tc>
      </w:tr>
      <w:tr w:rsidR="005B1AD4" w:rsidRPr="005B1AD4" w14:paraId="51316E2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E66C9" w14:textId="77777777" w:rsidR="005B1AD4" w:rsidRPr="005B1AD4" w:rsidRDefault="005B1AD4" w:rsidP="005B1AD4">
            <w:pPr>
              <w:spacing w:after="60"/>
            </w:pPr>
            <w:r w:rsidRPr="005B1AD4">
              <w:t>Khách hàng thanh toán phần tiền còn thiếu</w:t>
            </w:r>
          </w:p>
        </w:tc>
        <w:tc>
          <w:tcPr>
            <w:tcW w:w="2208" w:type="dxa"/>
            <w:hideMark/>
          </w:tcPr>
          <w:p w14:paraId="416A158B"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1DC95E40"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Giao dịch phải quay lại bước thu tiền vì lần thanh toán đầu chưa đủ. Đây là hoạt động không tạo thêm giá trị.</w:t>
            </w:r>
          </w:p>
        </w:tc>
      </w:tr>
      <w:tr w:rsidR="005B1AD4" w:rsidRPr="005B1AD4" w14:paraId="00077047"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D4B50A2" w14:textId="77777777" w:rsidR="005B1AD4" w:rsidRPr="005B1AD4" w:rsidRDefault="005B1AD4" w:rsidP="005B1AD4">
            <w:pPr>
              <w:spacing w:after="60"/>
            </w:pPr>
            <w:r w:rsidRPr="005B1AD4">
              <w:t>Khách hàng từ chối thanh toán</w:t>
            </w:r>
          </w:p>
        </w:tc>
        <w:tc>
          <w:tcPr>
            <w:tcW w:w="2208" w:type="dxa"/>
            <w:hideMark/>
          </w:tcPr>
          <w:p w14:paraId="3D61186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không tạo giá trị</w:t>
            </w:r>
          </w:p>
        </w:tc>
        <w:tc>
          <w:tcPr>
            <w:tcW w:w="5310" w:type="dxa"/>
            <w:hideMark/>
          </w:tcPr>
          <w:p w14:paraId="50F271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Thu ngân đã tiếp nhận và xử lý đơn nhưng giao dịch không tạo ra doanh thu.</w:t>
            </w:r>
          </w:p>
        </w:tc>
      </w:tr>
      <w:tr w:rsidR="005B1AD4" w:rsidRPr="005B1AD4" w14:paraId="78A83803"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3B2A5" w14:textId="77777777" w:rsidR="005B1AD4" w:rsidRPr="005B1AD4" w:rsidRDefault="005B1AD4" w:rsidP="005B1AD4">
            <w:pPr>
              <w:spacing w:after="60"/>
            </w:pPr>
            <w:r w:rsidRPr="005B1AD4">
              <w:t>Chuyển xác nhận tiền mặt từ thu ngân sang kế toán</w:t>
            </w:r>
          </w:p>
        </w:tc>
        <w:tc>
          <w:tcPr>
            <w:tcW w:w="2208" w:type="dxa"/>
            <w:hideMark/>
          </w:tcPr>
          <w:p w14:paraId="77F964D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359D8FF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Kết quả thanh toán phải được chuyển giữa hai bộ phận. Nếu nhập lại thủ công sẽ làm tăng nguy cơ sai số tiền hoặc trùng giao dịch.</w:t>
            </w:r>
          </w:p>
        </w:tc>
      </w:tr>
      <w:tr w:rsidR="005B1AD4" w:rsidRPr="005B1AD4" w14:paraId="1958C710"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347F045" w14:textId="77777777" w:rsidR="005B1AD4" w:rsidRPr="005B1AD4" w:rsidRDefault="005B1AD4" w:rsidP="005B1AD4">
            <w:pPr>
              <w:spacing w:after="60"/>
            </w:pPr>
            <w:r w:rsidRPr="005B1AD4">
              <w:lastRenderedPageBreak/>
              <w:t>Giao hàng tiếp nhận thông tin đơn hàng</w:t>
            </w:r>
          </w:p>
        </w:tc>
        <w:tc>
          <w:tcPr>
            <w:tcW w:w="2208" w:type="dxa"/>
            <w:hideMark/>
          </w:tcPr>
          <w:p w14:paraId="19D9415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3EAD4C66"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Thông tin đơn hàng được chuyển từ hệ thống bán hàng sang bộ phận giao hàng. Việc bàn giao qua nhiều kênh dễ gây thất lạc hoặc thiếu thông tin.</w:t>
            </w:r>
          </w:p>
        </w:tc>
      </w:tr>
      <w:tr w:rsidR="005B1AD4" w:rsidRPr="005B1AD4" w14:paraId="15722B98"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795C2" w14:textId="77777777" w:rsidR="005B1AD4" w:rsidRPr="005B1AD4" w:rsidRDefault="005B1AD4" w:rsidP="005B1AD4">
            <w:pPr>
              <w:spacing w:after="60"/>
            </w:pPr>
            <w:r w:rsidRPr="005B1AD4">
              <w:t>Lấy hàng và đóng gói</w:t>
            </w:r>
          </w:p>
        </w:tc>
        <w:tc>
          <w:tcPr>
            <w:tcW w:w="2208" w:type="dxa"/>
            <w:hideMark/>
          </w:tcPr>
          <w:p w14:paraId="24490454"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Di chuyển</w:t>
            </w:r>
          </w:p>
        </w:tc>
        <w:tc>
          <w:tcPr>
            <w:tcW w:w="5310" w:type="dxa"/>
            <w:hideMark/>
          </w:tcPr>
          <w:p w14:paraId="2037BD9E"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Nhân viên phải di chuyển để tìm và lấy hàng. Hàng hóa bố trí không hợp lý sẽ làm tăng quãng đường và thời gian chuẩn bị.</w:t>
            </w:r>
          </w:p>
        </w:tc>
      </w:tr>
      <w:tr w:rsidR="005B1AD4" w:rsidRPr="005B1AD4" w14:paraId="5136F505"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38ED08B" w14:textId="77777777" w:rsidR="005B1AD4" w:rsidRPr="005B1AD4" w:rsidRDefault="005B1AD4" w:rsidP="005B1AD4">
            <w:pPr>
              <w:spacing w:after="60"/>
            </w:pPr>
            <w:r w:rsidRPr="005B1AD4">
              <w:t>Giao hàng cho khách</w:t>
            </w:r>
          </w:p>
        </w:tc>
        <w:tc>
          <w:tcPr>
            <w:tcW w:w="2208" w:type="dxa"/>
            <w:hideMark/>
          </w:tcPr>
          <w:p w14:paraId="48E3683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w:t>
            </w:r>
          </w:p>
        </w:tc>
        <w:tc>
          <w:tcPr>
            <w:tcW w:w="5310" w:type="dxa"/>
            <w:hideMark/>
          </w:tcPr>
          <w:p w14:paraId="572212C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Đây là hoạt động cần thiết nhưng vẫn phát sinh chi phí vận chuyển, nhiên liệu và thời gian, đặc biệt khi tuyến đường chưa được tối ưu.</w:t>
            </w:r>
          </w:p>
        </w:tc>
      </w:tr>
      <w:tr w:rsidR="005B1AD4" w:rsidRPr="005B1AD4" w14:paraId="4334ECC9"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DB496" w14:textId="77777777" w:rsidR="005B1AD4" w:rsidRPr="005B1AD4" w:rsidRDefault="005B1AD4" w:rsidP="005B1AD4">
            <w:pPr>
              <w:spacing w:after="60"/>
            </w:pPr>
            <w:r w:rsidRPr="005B1AD4">
              <w:t>Kiểm tra “Giao hàng thành công?”</w:t>
            </w:r>
          </w:p>
        </w:tc>
        <w:tc>
          <w:tcPr>
            <w:tcW w:w="2208" w:type="dxa"/>
            <w:hideMark/>
          </w:tcPr>
          <w:p w14:paraId="12859A10"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2A741AC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Đơn hàng phải chờ kết quả giao hàng trước khi doanh thu COD được xác nhận.</w:t>
            </w:r>
          </w:p>
        </w:tc>
      </w:tr>
      <w:tr w:rsidR="005B1AD4" w:rsidRPr="005B1AD4" w14:paraId="758DA271"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3F61E05" w14:textId="77777777" w:rsidR="005B1AD4" w:rsidRPr="005B1AD4" w:rsidRDefault="005B1AD4" w:rsidP="005B1AD4">
            <w:pPr>
              <w:spacing w:after="60"/>
            </w:pPr>
            <w:r w:rsidRPr="005B1AD4">
              <w:t>Trả hàng và thông báo hủy đơn</w:t>
            </w:r>
          </w:p>
        </w:tc>
        <w:tc>
          <w:tcPr>
            <w:tcW w:w="2208" w:type="dxa"/>
            <w:hideMark/>
          </w:tcPr>
          <w:p w14:paraId="53EA717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và làm lại</w:t>
            </w:r>
          </w:p>
        </w:tc>
        <w:tc>
          <w:tcPr>
            <w:tcW w:w="5310" w:type="dxa"/>
            <w:hideMark/>
          </w:tcPr>
          <w:p w14:paraId="6410DA2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Khi giao hàng thất bại, hàng phải được vận chuyển ngược về kho, kiểm tra và cập nhật lại trạng thái.</w:t>
            </w:r>
          </w:p>
        </w:tc>
      </w:tr>
      <w:tr w:rsidR="005B1AD4" w:rsidRPr="005B1AD4" w14:paraId="6E4B23EC"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41E31" w14:textId="77777777" w:rsidR="005B1AD4" w:rsidRPr="005B1AD4" w:rsidRDefault="005B1AD4" w:rsidP="005B1AD4">
            <w:pPr>
              <w:spacing w:after="60"/>
            </w:pPr>
            <w:r w:rsidRPr="005B1AD4">
              <w:t>Nhận tiền COD và ghi nhận doanh số</w:t>
            </w:r>
          </w:p>
        </w:tc>
        <w:tc>
          <w:tcPr>
            <w:tcW w:w="2208" w:type="dxa"/>
            <w:hideMark/>
          </w:tcPr>
          <w:p w14:paraId="3BE6FE1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27AE8C5A"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Thông tin giao hàng và tiền COD phải được chuyển từ nhân viên giao hàng sang kế toán.</w:t>
            </w:r>
          </w:p>
        </w:tc>
      </w:tr>
      <w:tr w:rsidR="005B1AD4" w:rsidRPr="005B1AD4" w14:paraId="319BB349"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54C2B6D6" w14:textId="77777777" w:rsidR="005B1AD4" w:rsidRPr="005B1AD4" w:rsidRDefault="005B1AD4" w:rsidP="005B1AD4">
            <w:pPr>
              <w:spacing w:after="60"/>
            </w:pPr>
            <w:r w:rsidRPr="005B1AD4">
              <w:t>Bàn giao tiền COD cho kế toán</w:t>
            </w:r>
          </w:p>
        </w:tc>
        <w:tc>
          <w:tcPr>
            <w:tcW w:w="2208" w:type="dxa"/>
            <w:hideMark/>
          </w:tcPr>
          <w:p w14:paraId="4CED089B"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3C700C7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Kế toán phải đợi nhân viên hoặc đơn vị vận chuyển hoàn tất việc bàn giao tiền và chứng từ.</w:t>
            </w:r>
          </w:p>
        </w:tc>
      </w:tr>
      <w:tr w:rsidR="005B1AD4" w:rsidRPr="005B1AD4" w14:paraId="270E0980"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9248B" w14:textId="77777777" w:rsidR="005B1AD4" w:rsidRPr="005B1AD4" w:rsidRDefault="005B1AD4" w:rsidP="005B1AD4">
            <w:pPr>
              <w:spacing w:after="60"/>
            </w:pPr>
            <w:r w:rsidRPr="005B1AD4">
              <w:t xml:space="preserve">Kế toán xác nhận </w:t>
            </w:r>
            <w:r w:rsidRPr="005B1AD4">
              <w:lastRenderedPageBreak/>
              <w:t>đủ tiền COD</w:t>
            </w:r>
          </w:p>
        </w:tc>
        <w:tc>
          <w:tcPr>
            <w:tcW w:w="2208" w:type="dxa"/>
            <w:hideMark/>
          </w:tcPr>
          <w:p w14:paraId="52EBDA2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lastRenderedPageBreak/>
              <w:t>Xử lý thừa</w:t>
            </w:r>
          </w:p>
        </w:tc>
        <w:tc>
          <w:tcPr>
            <w:tcW w:w="5310" w:type="dxa"/>
            <w:hideMark/>
          </w:tcPr>
          <w:p w14:paraId="3D1D45D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 xml:space="preserve">Nếu dữ liệu giao hàng, biên bản bàn giao </w:t>
            </w:r>
            <w:r w:rsidRPr="005B1AD4">
              <w:lastRenderedPageBreak/>
              <w:t>và hệ thống không liên thông, kế toán phải kiểm tra lại cùng một thông tin nhiều lần.</w:t>
            </w:r>
          </w:p>
        </w:tc>
      </w:tr>
      <w:tr w:rsidR="005B1AD4" w:rsidRPr="005B1AD4" w14:paraId="11D01609"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2D66873" w14:textId="77777777" w:rsidR="005B1AD4" w:rsidRPr="005B1AD4" w:rsidRDefault="005B1AD4" w:rsidP="005B1AD4">
            <w:pPr>
              <w:spacing w:after="60"/>
            </w:pPr>
            <w:r w:rsidRPr="005B1AD4">
              <w:lastRenderedPageBreak/>
              <w:t>Ngân hàng tiếp nhận thông tin đơn hàng thanh toán</w:t>
            </w:r>
          </w:p>
        </w:tc>
        <w:tc>
          <w:tcPr>
            <w:tcW w:w="2208" w:type="dxa"/>
            <w:hideMark/>
          </w:tcPr>
          <w:p w14:paraId="2671FA3E"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7D99D6B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Dữ liệu phải được chuyển từ Farmer Market đến ngân hàng hoặc cổng thanh toán.</w:t>
            </w:r>
          </w:p>
        </w:tc>
      </w:tr>
      <w:tr w:rsidR="005B1AD4" w:rsidRPr="005B1AD4" w14:paraId="1AB0B9EE"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27DDA" w14:textId="77777777" w:rsidR="005B1AD4" w:rsidRPr="005B1AD4" w:rsidRDefault="005B1AD4" w:rsidP="005B1AD4">
            <w:pPr>
              <w:spacing w:after="60"/>
            </w:pPr>
            <w:r w:rsidRPr="005B1AD4">
              <w:t>Ngân hàng xử lý giao dịch</w:t>
            </w:r>
          </w:p>
        </w:tc>
        <w:tc>
          <w:tcPr>
            <w:tcW w:w="2208" w:type="dxa"/>
            <w:hideMark/>
          </w:tcPr>
          <w:p w14:paraId="6222D60E"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6D7ACA5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và Farmer Market phải chờ ngân hàng xác thực và gửi kết quả thanh toán.</w:t>
            </w:r>
          </w:p>
        </w:tc>
      </w:tr>
      <w:tr w:rsidR="005B1AD4" w:rsidRPr="005B1AD4" w14:paraId="56CB2B1E"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2133ECD7" w14:textId="77777777" w:rsidR="005B1AD4" w:rsidRPr="005B1AD4" w:rsidRDefault="005B1AD4" w:rsidP="005B1AD4">
            <w:pPr>
              <w:spacing w:after="60"/>
            </w:pPr>
            <w:r w:rsidRPr="005B1AD4">
              <w:t>Thanh toán online thất bại</w:t>
            </w:r>
          </w:p>
        </w:tc>
        <w:tc>
          <w:tcPr>
            <w:tcW w:w="2208" w:type="dxa"/>
            <w:hideMark/>
          </w:tcPr>
          <w:p w14:paraId="6011B72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22ACB5E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Giao dịch có thể thất bại do sai OTP, thiếu số dư, lỗi kết nối, quá hạn hoặc hệ thống ngân hàng gặp sự cố.</w:t>
            </w:r>
          </w:p>
        </w:tc>
      </w:tr>
      <w:tr w:rsidR="005B1AD4" w:rsidRPr="005B1AD4" w14:paraId="525667A2"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A0F18" w14:textId="77777777" w:rsidR="005B1AD4" w:rsidRPr="005B1AD4" w:rsidRDefault="005B1AD4" w:rsidP="005B1AD4">
            <w:pPr>
              <w:spacing w:after="60"/>
            </w:pPr>
            <w:r w:rsidRPr="005B1AD4">
              <w:t>Yêu cầu thanh toán lại</w:t>
            </w:r>
          </w:p>
        </w:tc>
        <w:tc>
          <w:tcPr>
            <w:tcW w:w="2208" w:type="dxa"/>
            <w:hideMark/>
          </w:tcPr>
          <w:p w14:paraId="5421E27C"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32FA95ED"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Khách hàng phải thực hiện lại thao tác thanh toán do giao dịch trước đó không thành công.</w:t>
            </w:r>
          </w:p>
        </w:tc>
      </w:tr>
      <w:tr w:rsidR="005B1AD4" w:rsidRPr="005B1AD4" w14:paraId="5F8C714A"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4FAC351" w14:textId="77777777" w:rsidR="005B1AD4" w:rsidRPr="005B1AD4" w:rsidRDefault="005B1AD4" w:rsidP="005B1AD4">
            <w:pPr>
              <w:spacing w:after="60"/>
            </w:pPr>
            <w:r w:rsidRPr="005B1AD4">
              <w:t>Hệ thống timeout hoặc hủy giao dịch</w:t>
            </w:r>
          </w:p>
        </w:tc>
        <w:tc>
          <w:tcPr>
            <w:tcW w:w="2208" w:type="dxa"/>
            <w:hideMark/>
          </w:tcPr>
          <w:p w14:paraId="6323C73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6E9EDCE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Thời gian chờ giao dịch hết hạn không tạo ra giá trị và làm kéo dài thời gian xử lý đơn hàng.</w:t>
            </w:r>
          </w:p>
        </w:tc>
      </w:tr>
      <w:tr w:rsidR="005B1AD4" w:rsidRPr="005B1AD4" w14:paraId="125AE1BC"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C73E2" w14:textId="77777777" w:rsidR="005B1AD4" w:rsidRPr="005B1AD4" w:rsidRDefault="005B1AD4" w:rsidP="005B1AD4">
            <w:pPr>
              <w:spacing w:after="60"/>
            </w:pPr>
            <w:r w:rsidRPr="005B1AD4">
              <w:t>Chuyển xác nhận thanh toán online đến kế toán</w:t>
            </w:r>
          </w:p>
        </w:tc>
        <w:tc>
          <w:tcPr>
            <w:tcW w:w="2208" w:type="dxa"/>
            <w:hideMark/>
          </w:tcPr>
          <w:p w14:paraId="3866582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494FB83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Thông tin đi từ ngân hàng qua hệ thống rồi mới đến kế toán, có nguy cơ cập nhật chậm hoặc không đồng bộ.</w:t>
            </w:r>
          </w:p>
        </w:tc>
      </w:tr>
      <w:tr w:rsidR="005B1AD4" w:rsidRPr="005B1AD4" w14:paraId="4B4D1002"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E411F4F" w14:textId="77777777" w:rsidR="005B1AD4" w:rsidRPr="005B1AD4" w:rsidRDefault="005B1AD4" w:rsidP="005B1AD4">
            <w:pPr>
              <w:spacing w:after="60"/>
            </w:pPr>
            <w:r w:rsidRPr="005B1AD4">
              <w:t>Kế toán xác nhận tiền mặt, COD hoặc online</w:t>
            </w:r>
          </w:p>
        </w:tc>
        <w:tc>
          <w:tcPr>
            <w:tcW w:w="2208" w:type="dxa"/>
            <w:hideMark/>
          </w:tcPr>
          <w:p w14:paraId="535B149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thừa</w:t>
            </w:r>
          </w:p>
        </w:tc>
        <w:tc>
          <w:tcPr>
            <w:tcW w:w="5310" w:type="dxa"/>
            <w:hideMark/>
          </w:tcPr>
          <w:p w14:paraId="68316DC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 xml:space="preserve">Ba phương thức thanh toán được xác nhận riêng. Nếu hệ thống đã có kết quả chính xác mà kế toán vẫn phải xác nhận thủ công </w:t>
            </w:r>
            <w:r w:rsidRPr="005B1AD4">
              <w:lastRenderedPageBreak/>
              <w:t>thì đây là thao tác trùng lặp.</w:t>
            </w:r>
          </w:p>
        </w:tc>
      </w:tr>
      <w:tr w:rsidR="005B1AD4" w:rsidRPr="005B1AD4" w14:paraId="6E8EA0D0"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4AA17" w14:textId="77777777" w:rsidR="005B1AD4" w:rsidRPr="005B1AD4" w:rsidRDefault="005B1AD4" w:rsidP="005B1AD4">
            <w:pPr>
              <w:spacing w:after="60"/>
            </w:pPr>
            <w:r w:rsidRPr="005B1AD4">
              <w:lastRenderedPageBreak/>
              <w:t>Ghi nhận doanh thu và xuất hóa đơn</w:t>
            </w:r>
          </w:p>
        </w:tc>
        <w:tc>
          <w:tcPr>
            <w:tcW w:w="2208" w:type="dxa"/>
            <w:hideMark/>
          </w:tcPr>
          <w:p w14:paraId="1D5E0581"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Sai lỗi</w:t>
            </w:r>
          </w:p>
        </w:tc>
        <w:tc>
          <w:tcPr>
            <w:tcW w:w="5310" w:type="dxa"/>
            <w:hideMark/>
          </w:tcPr>
          <w:p w14:paraId="3B05F4D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Có thể phát sinh ghi nhận sai số tiền, ghi nhận trùng, thiếu hóa đơn hoặc xuất hóa đơn sai thông tin.</w:t>
            </w:r>
          </w:p>
        </w:tc>
      </w:tr>
      <w:tr w:rsidR="005B1AD4" w:rsidRPr="005B1AD4" w14:paraId="4F34E2B4"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00326CB8" w14:textId="77777777" w:rsidR="005B1AD4" w:rsidRPr="005B1AD4" w:rsidRDefault="005B1AD4" w:rsidP="005B1AD4">
            <w:pPr>
              <w:spacing w:after="60"/>
            </w:pPr>
            <w:r w:rsidRPr="005B1AD4">
              <w:t>Gửi thông báo và hóa đơn cho khách hàng</w:t>
            </w:r>
          </w:p>
        </w:tc>
        <w:tc>
          <w:tcPr>
            <w:tcW w:w="2208" w:type="dxa"/>
            <w:hideMark/>
          </w:tcPr>
          <w:p w14:paraId="2981803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6820D915"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Hóa đơn được chuyển từ kế toán hoặc hệ thống đến khách hàng; lỗi email, số điện thoại hoặc hệ thống có thể khiến khách không nhận được.</w:t>
            </w:r>
          </w:p>
        </w:tc>
      </w:tr>
      <w:tr w:rsidR="005B1AD4" w:rsidRPr="005B1AD4" w14:paraId="1AC27053"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68E52" w14:textId="77777777" w:rsidR="005B1AD4" w:rsidRPr="005B1AD4" w:rsidRDefault="005B1AD4" w:rsidP="005B1AD4">
            <w:pPr>
              <w:spacing w:after="60"/>
            </w:pPr>
            <w:r w:rsidRPr="005B1AD4">
              <w:t>Tập hợp đơn hàng và sao kê dòng tiền</w:t>
            </w:r>
          </w:p>
        </w:tc>
        <w:tc>
          <w:tcPr>
            <w:tcW w:w="2208" w:type="dxa"/>
            <w:hideMark/>
          </w:tcPr>
          <w:p w14:paraId="59BEA87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0251E4C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thu thập dữ liệu từ nhiều nguồn như POS, tiền mặt, COD, ngân hàng, cổng thanh toán và hóa đơn.</w:t>
            </w:r>
          </w:p>
        </w:tc>
      </w:tr>
      <w:tr w:rsidR="005B1AD4" w:rsidRPr="005B1AD4" w14:paraId="7ADC9578"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507911A4" w14:textId="77777777" w:rsidR="005B1AD4" w:rsidRPr="005B1AD4" w:rsidRDefault="005B1AD4" w:rsidP="005B1AD4">
            <w:pPr>
              <w:spacing w:after="60"/>
            </w:pPr>
            <w:r w:rsidRPr="005B1AD4">
              <w:t>Chờ sao kê và báo cáo từ các bên</w:t>
            </w:r>
          </w:p>
        </w:tc>
        <w:tc>
          <w:tcPr>
            <w:tcW w:w="2208" w:type="dxa"/>
            <w:hideMark/>
          </w:tcPr>
          <w:p w14:paraId="4FA6A9C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47CC120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Việc đối soát không thể bắt đầu nếu ngân hàng, thu ngân hoặc đơn vị giao hàng chưa cung cấp đủ dữ liệu.</w:t>
            </w:r>
          </w:p>
        </w:tc>
      </w:tr>
      <w:tr w:rsidR="005B1AD4" w:rsidRPr="005B1AD4" w14:paraId="31E21084"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5E3C7" w14:textId="77777777" w:rsidR="005B1AD4" w:rsidRPr="005B1AD4" w:rsidRDefault="005B1AD4" w:rsidP="005B1AD4">
            <w:pPr>
              <w:spacing w:after="60"/>
            </w:pPr>
            <w:r w:rsidRPr="005B1AD4">
              <w:t>Đối chiếu dữ liệu</w:t>
            </w:r>
          </w:p>
        </w:tc>
        <w:tc>
          <w:tcPr>
            <w:tcW w:w="2208" w:type="dxa"/>
            <w:hideMark/>
          </w:tcPr>
          <w:p w14:paraId="0D9FF1D5"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Xử lý thừa</w:t>
            </w:r>
          </w:p>
        </w:tc>
        <w:tc>
          <w:tcPr>
            <w:tcW w:w="5310" w:type="dxa"/>
            <w:hideMark/>
          </w:tcPr>
          <w:p w14:paraId="4C0D361F"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Khi dữ liệu chưa được tích hợp, kế toán phải tải file, nhập dữ liệu và so sánh thủ công nhiều lần.</w:t>
            </w:r>
          </w:p>
        </w:tc>
      </w:tr>
      <w:tr w:rsidR="005B1AD4" w:rsidRPr="005B1AD4" w14:paraId="77A015CA"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A0A1AA8" w14:textId="77777777" w:rsidR="005B1AD4" w:rsidRPr="005B1AD4" w:rsidRDefault="005B1AD4" w:rsidP="005B1AD4">
            <w:pPr>
              <w:spacing w:after="60"/>
            </w:pPr>
            <w:r w:rsidRPr="005B1AD4">
              <w:t>Phát hiện chênh lệch</w:t>
            </w:r>
          </w:p>
        </w:tc>
        <w:tc>
          <w:tcPr>
            <w:tcW w:w="2208" w:type="dxa"/>
            <w:hideMark/>
          </w:tcPr>
          <w:p w14:paraId="00AD7B0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Sai lỗi</w:t>
            </w:r>
          </w:p>
        </w:tc>
        <w:tc>
          <w:tcPr>
            <w:tcW w:w="5310" w:type="dxa"/>
            <w:hideMark/>
          </w:tcPr>
          <w:p w14:paraId="1A5630F0"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Chênh lệch có thể xuất phát từ nhập sai, thiếu tiền, tiền COD chưa bàn giao, giao dịch trùng hoặc dữ liệu ngân hàng cập nhật chậm.</w:t>
            </w:r>
          </w:p>
        </w:tc>
      </w:tr>
      <w:tr w:rsidR="005B1AD4" w:rsidRPr="005B1AD4" w14:paraId="56221AFD"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757B8" w14:textId="77777777" w:rsidR="005B1AD4" w:rsidRPr="005B1AD4" w:rsidRDefault="005B1AD4" w:rsidP="005B1AD4">
            <w:pPr>
              <w:spacing w:after="60"/>
            </w:pPr>
            <w:r w:rsidRPr="005B1AD4">
              <w:t>Xác minh nguyên nhân</w:t>
            </w:r>
          </w:p>
        </w:tc>
        <w:tc>
          <w:tcPr>
            <w:tcW w:w="2208" w:type="dxa"/>
            <w:hideMark/>
          </w:tcPr>
          <w:p w14:paraId="7C1D01C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7FD98076"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 xml:space="preserve">Kế toán phải quay lại kiểm tra chứng từ, lịch sử đơn hàng và trao đổi với những bộ </w:t>
            </w:r>
            <w:r w:rsidRPr="005B1AD4">
              <w:lastRenderedPageBreak/>
              <w:t>phận liên quan.</w:t>
            </w:r>
          </w:p>
        </w:tc>
      </w:tr>
      <w:tr w:rsidR="005B1AD4" w:rsidRPr="005B1AD4" w14:paraId="5DEE60E4"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3A25D12E" w14:textId="77777777" w:rsidR="005B1AD4" w:rsidRPr="005B1AD4" w:rsidRDefault="005B1AD4" w:rsidP="005B1AD4">
            <w:pPr>
              <w:spacing w:after="60"/>
            </w:pPr>
            <w:r w:rsidRPr="005B1AD4">
              <w:lastRenderedPageBreak/>
              <w:t>Liên hệ thu ngân, giao hàng hoặc ngân hàng</w:t>
            </w:r>
          </w:p>
        </w:tc>
        <w:tc>
          <w:tcPr>
            <w:tcW w:w="2208" w:type="dxa"/>
            <w:hideMark/>
          </w:tcPr>
          <w:p w14:paraId="57D6AAA6"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Vận chuyển thông tin</w:t>
            </w:r>
          </w:p>
        </w:tc>
        <w:tc>
          <w:tcPr>
            <w:tcW w:w="5310" w:type="dxa"/>
            <w:hideMark/>
          </w:tcPr>
          <w:p w14:paraId="615D9372"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Thông tin chênh lệch phải được chuyển qua nhiều người và nhiều kênh để xác minh nguyên nhân.</w:t>
            </w:r>
          </w:p>
        </w:tc>
      </w:tr>
      <w:tr w:rsidR="005B1AD4" w:rsidRPr="005B1AD4" w14:paraId="2440A7E6"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1FF62" w14:textId="77777777" w:rsidR="005B1AD4" w:rsidRPr="005B1AD4" w:rsidRDefault="005B1AD4" w:rsidP="005B1AD4">
            <w:pPr>
              <w:spacing w:after="60"/>
            </w:pPr>
            <w:r w:rsidRPr="005B1AD4">
              <w:t>Chờ phản hồi xác minh</w:t>
            </w:r>
          </w:p>
        </w:tc>
        <w:tc>
          <w:tcPr>
            <w:tcW w:w="2208" w:type="dxa"/>
            <w:hideMark/>
          </w:tcPr>
          <w:p w14:paraId="571F2FA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Chờ đợi</w:t>
            </w:r>
          </w:p>
        </w:tc>
        <w:tc>
          <w:tcPr>
            <w:tcW w:w="5310" w:type="dxa"/>
            <w:hideMark/>
          </w:tcPr>
          <w:p w14:paraId="62745729"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đợi thu ngân, nhân viên giao hàng, ngân hàng hoặc cổng thanh toán cung cấp thông tin.</w:t>
            </w:r>
          </w:p>
        </w:tc>
      </w:tr>
      <w:tr w:rsidR="005B1AD4" w:rsidRPr="005B1AD4" w14:paraId="0B57BD5F"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474D3AD2" w14:textId="77777777" w:rsidR="005B1AD4" w:rsidRPr="005B1AD4" w:rsidRDefault="005B1AD4" w:rsidP="005B1AD4">
            <w:pPr>
              <w:spacing w:after="60"/>
            </w:pPr>
            <w:r w:rsidRPr="005B1AD4">
              <w:t>Lập bút toán điều chỉnh</w:t>
            </w:r>
          </w:p>
        </w:tc>
        <w:tc>
          <w:tcPr>
            <w:tcW w:w="2208" w:type="dxa"/>
            <w:hideMark/>
          </w:tcPr>
          <w:p w14:paraId="78D65297"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Làm lại</w:t>
            </w:r>
          </w:p>
        </w:tc>
        <w:tc>
          <w:tcPr>
            <w:tcW w:w="5310" w:type="dxa"/>
            <w:hideMark/>
          </w:tcPr>
          <w:p w14:paraId="512B75EC"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Số liệu đã ghi nhận phải được sửa vì giao dịch ban đầu không chính xác hoặc chưa đầy đủ.</w:t>
            </w:r>
          </w:p>
        </w:tc>
      </w:tr>
      <w:tr w:rsidR="005B1AD4" w:rsidRPr="005B1AD4" w14:paraId="2998832F"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0784C" w14:textId="77777777" w:rsidR="005B1AD4" w:rsidRPr="005B1AD4" w:rsidRDefault="005B1AD4" w:rsidP="005B1AD4">
            <w:pPr>
              <w:spacing w:after="60"/>
            </w:pPr>
            <w:r w:rsidRPr="005B1AD4">
              <w:t>Đối chiếu lại sau điều chỉnh</w:t>
            </w:r>
          </w:p>
        </w:tc>
        <w:tc>
          <w:tcPr>
            <w:tcW w:w="2208" w:type="dxa"/>
            <w:hideMark/>
          </w:tcPr>
          <w:p w14:paraId="6F53BB7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Làm lại</w:t>
            </w:r>
          </w:p>
        </w:tc>
        <w:tc>
          <w:tcPr>
            <w:tcW w:w="5310" w:type="dxa"/>
            <w:hideMark/>
          </w:tcPr>
          <w:p w14:paraId="7A4AFB5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Kế toán phải thực hiện lại việc đối chiếu để kiểm tra chênh lệch đã được xử lý hay chưa.</w:t>
            </w:r>
          </w:p>
        </w:tc>
      </w:tr>
      <w:tr w:rsidR="005B1AD4" w:rsidRPr="005B1AD4" w14:paraId="0FF6E2CD"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60CC334D" w14:textId="77777777" w:rsidR="005B1AD4" w:rsidRPr="005B1AD4" w:rsidRDefault="005B1AD4" w:rsidP="005B1AD4">
            <w:pPr>
              <w:spacing w:after="60"/>
            </w:pPr>
            <w:r w:rsidRPr="005B1AD4">
              <w:t>Hạch toán và lập báo cáo</w:t>
            </w:r>
          </w:p>
        </w:tc>
        <w:tc>
          <w:tcPr>
            <w:tcW w:w="2208" w:type="dxa"/>
            <w:hideMark/>
          </w:tcPr>
          <w:p w14:paraId="14D90E08"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Xử lý thừa</w:t>
            </w:r>
          </w:p>
        </w:tc>
        <w:tc>
          <w:tcPr>
            <w:tcW w:w="5310" w:type="dxa"/>
            <w:hideMark/>
          </w:tcPr>
          <w:p w14:paraId="65FC0273"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Nếu phải nhập lại số liệu từ bảng đối soát vào phần mềm kế toán, hoạt động này gây trùng lặp công việc.</w:t>
            </w:r>
          </w:p>
        </w:tc>
      </w:tr>
      <w:tr w:rsidR="005B1AD4" w:rsidRPr="005B1AD4" w14:paraId="06F91A55"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19F0" w14:textId="77777777" w:rsidR="005B1AD4" w:rsidRPr="005B1AD4" w:rsidRDefault="005B1AD4" w:rsidP="005B1AD4">
            <w:pPr>
              <w:spacing w:after="60"/>
            </w:pPr>
            <w:r w:rsidRPr="005B1AD4">
              <w:t>Trình báo cáo cho kế toán trưởng</w:t>
            </w:r>
          </w:p>
        </w:tc>
        <w:tc>
          <w:tcPr>
            <w:tcW w:w="2208" w:type="dxa"/>
            <w:hideMark/>
          </w:tcPr>
          <w:p w14:paraId="4BBCED9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thông tin</w:t>
            </w:r>
          </w:p>
        </w:tc>
        <w:tc>
          <w:tcPr>
            <w:tcW w:w="5310" w:type="dxa"/>
            <w:hideMark/>
          </w:tcPr>
          <w:p w14:paraId="29F3BF28"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và chứng từ được chuyển từ kế toán sang kế toán trưởng để kiểm tra.</w:t>
            </w:r>
          </w:p>
        </w:tc>
      </w:tr>
      <w:tr w:rsidR="005B1AD4" w:rsidRPr="005B1AD4" w14:paraId="1B1D4E1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FEDE3AD" w14:textId="77777777" w:rsidR="005B1AD4" w:rsidRPr="005B1AD4" w:rsidRDefault="005B1AD4" w:rsidP="005B1AD4">
            <w:pPr>
              <w:spacing w:after="60"/>
            </w:pPr>
            <w:r w:rsidRPr="005B1AD4">
              <w:t>Kế toán trưởng kiểm tra báo cáo</w:t>
            </w:r>
          </w:p>
        </w:tc>
        <w:tc>
          <w:tcPr>
            <w:tcW w:w="2208" w:type="dxa"/>
            <w:hideMark/>
          </w:tcPr>
          <w:p w14:paraId="64447309"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30FDFE9B"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Báo cáo phải nằm trong hàng chờ phê duyệt, làm chậm quá trình khóa sổ.</w:t>
            </w:r>
          </w:p>
        </w:tc>
      </w:tr>
      <w:tr w:rsidR="005B1AD4" w:rsidRPr="005B1AD4" w14:paraId="69431E1E"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FCA4F" w14:textId="77777777" w:rsidR="005B1AD4" w:rsidRPr="005B1AD4" w:rsidRDefault="005B1AD4" w:rsidP="005B1AD4">
            <w:pPr>
              <w:spacing w:after="60"/>
            </w:pPr>
            <w:r w:rsidRPr="005B1AD4">
              <w:t>Kế toán trưởng yêu cầu giải trình</w:t>
            </w:r>
          </w:p>
        </w:tc>
        <w:tc>
          <w:tcPr>
            <w:tcW w:w="2208" w:type="dxa"/>
            <w:hideMark/>
          </w:tcPr>
          <w:p w14:paraId="4E813DB2"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Sai lỗi</w:t>
            </w:r>
          </w:p>
        </w:tc>
        <w:tc>
          <w:tcPr>
            <w:tcW w:w="5310" w:type="dxa"/>
            <w:hideMark/>
          </w:tcPr>
          <w:p w14:paraId="4F28BF63"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chưa đầy đủ, số liệu chưa chính xác hoặc thiếu chứng từ nên không được phê duyệt.</w:t>
            </w:r>
          </w:p>
        </w:tc>
      </w:tr>
      <w:tr w:rsidR="005B1AD4" w:rsidRPr="005B1AD4" w14:paraId="5C991C96"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199ADC1C" w14:textId="77777777" w:rsidR="005B1AD4" w:rsidRPr="005B1AD4" w:rsidRDefault="005B1AD4" w:rsidP="005B1AD4">
            <w:pPr>
              <w:spacing w:after="60"/>
            </w:pPr>
            <w:r w:rsidRPr="005B1AD4">
              <w:lastRenderedPageBreak/>
              <w:t>Kế toán giải trình và chỉnh sửa</w:t>
            </w:r>
          </w:p>
        </w:tc>
        <w:tc>
          <w:tcPr>
            <w:tcW w:w="2208" w:type="dxa"/>
            <w:hideMark/>
          </w:tcPr>
          <w:p w14:paraId="64FAD83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Làm lại</w:t>
            </w:r>
          </w:p>
        </w:tc>
        <w:tc>
          <w:tcPr>
            <w:tcW w:w="5310" w:type="dxa"/>
            <w:hideMark/>
          </w:tcPr>
          <w:p w14:paraId="0646939A"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Kế toán phải kiểm tra, bổ sung chứng từ, điều chỉnh báo cáo rồi trình lại.</w:t>
            </w:r>
          </w:p>
        </w:tc>
      </w:tr>
      <w:tr w:rsidR="005B1AD4" w:rsidRPr="005B1AD4" w14:paraId="2DDF7526" w14:textId="77777777" w:rsidTr="005B1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D49B1" w14:textId="77777777" w:rsidR="005B1AD4" w:rsidRPr="005B1AD4" w:rsidRDefault="005B1AD4" w:rsidP="005B1AD4">
            <w:pPr>
              <w:spacing w:after="60"/>
            </w:pPr>
            <w:r w:rsidRPr="005B1AD4">
              <w:t>Trình phê duyệt lại</w:t>
            </w:r>
          </w:p>
        </w:tc>
        <w:tc>
          <w:tcPr>
            <w:tcW w:w="2208" w:type="dxa"/>
            <w:hideMark/>
          </w:tcPr>
          <w:p w14:paraId="1380F387"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Vận chuyển và chờ đợi</w:t>
            </w:r>
          </w:p>
        </w:tc>
        <w:tc>
          <w:tcPr>
            <w:tcW w:w="5310" w:type="dxa"/>
            <w:hideMark/>
          </w:tcPr>
          <w:p w14:paraId="550B4EEB" w14:textId="77777777" w:rsidR="005B1AD4" w:rsidRPr="005B1AD4" w:rsidRDefault="005B1AD4" w:rsidP="005B1AD4">
            <w:pPr>
              <w:spacing w:after="60"/>
              <w:cnfStyle w:val="000000100000" w:firstRow="0" w:lastRow="0" w:firstColumn="0" w:lastColumn="0" w:oddVBand="0" w:evenVBand="0" w:oddHBand="1" w:evenHBand="0" w:firstRowFirstColumn="0" w:firstRowLastColumn="0" w:lastRowFirstColumn="0" w:lastRowLastColumn="0"/>
            </w:pPr>
            <w:r w:rsidRPr="005B1AD4">
              <w:t>Báo cáo tiếp tục được chuyển lại cho kế toán trưởng và phải chờ kiểm tra lần nữa.</w:t>
            </w:r>
          </w:p>
        </w:tc>
      </w:tr>
      <w:tr w:rsidR="005B1AD4" w:rsidRPr="005B1AD4" w14:paraId="4A44105B" w14:textId="77777777" w:rsidTr="005B1AD4">
        <w:tc>
          <w:tcPr>
            <w:cnfStyle w:val="001000000000" w:firstRow="0" w:lastRow="0" w:firstColumn="1" w:lastColumn="0" w:oddVBand="0" w:evenVBand="0" w:oddHBand="0" w:evenHBand="0" w:firstRowFirstColumn="0" w:firstRowLastColumn="0" w:lastRowFirstColumn="0" w:lastRowLastColumn="0"/>
            <w:tcW w:w="0" w:type="auto"/>
            <w:hideMark/>
          </w:tcPr>
          <w:p w14:paraId="77E263EF" w14:textId="77777777" w:rsidR="005B1AD4" w:rsidRPr="005B1AD4" w:rsidRDefault="005B1AD4" w:rsidP="005B1AD4">
            <w:pPr>
              <w:spacing w:after="60"/>
            </w:pPr>
            <w:r w:rsidRPr="005B1AD4">
              <w:t>Khóa sổ kế toán</w:t>
            </w:r>
          </w:p>
        </w:tc>
        <w:tc>
          <w:tcPr>
            <w:tcW w:w="2208" w:type="dxa"/>
            <w:hideMark/>
          </w:tcPr>
          <w:p w14:paraId="4320B572"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Chờ đợi</w:t>
            </w:r>
          </w:p>
        </w:tc>
        <w:tc>
          <w:tcPr>
            <w:tcW w:w="5310" w:type="dxa"/>
            <w:hideMark/>
          </w:tcPr>
          <w:p w14:paraId="58DDA65D" w14:textId="77777777" w:rsidR="005B1AD4" w:rsidRPr="005B1AD4" w:rsidRDefault="005B1AD4" w:rsidP="005B1AD4">
            <w:pPr>
              <w:spacing w:after="60"/>
              <w:cnfStyle w:val="000000000000" w:firstRow="0" w:lastRow="0" w:firstColumn="0" w:lastColumn="0" w:oddVBand="0" w:evenVBand="0" w:oddHBand="0" w:evenHBand="0" w:firstRowFirstColumn="0" w:firstRowLastColumn="0" w:lastRowFirstColumn="0" w:lastRowLastColumn="0"/>
            </w:pPr>
            <w:r w:rsidRPr="005B1AD4">
              <w:t>Nếu còn chênh lệch hoặc báo cáo chưa được duyệt, việc khóa sổ bị trì hoãn.</w:t>
            </w:r>
          </w:p>
        </w:tc>
      </w:tr>
    </w:tbl>
    <w:p w14:paraId="08F48076" w14:textId="77777777" w:rsidR="002435D6" w:rsidRPr="002435D6" w:rsidRDefault="002435D6" w:rsidP="002435D6"/>
    <w:p w14:paraId="6B0F2DA2" w14:textId="77777777" w:rsidR="00765EC0" w:rsidRPr="00B3678A" w:rsidRDefault="00765EC0" w:rsidP="00147A5C">
      <w:pPr>
        <w:pStyle w:val="Heading5"/>
      </w:pPr>
      <w:r w:rsidRPr="00B3678A">
        <w:t>3. Phân tích các bên liên quan</w:t>
      </w:r>
    </w:p>
    <w:tbl>
      <w:tblPr>
        <w:tblStyle w:val="GridTable4-Accent1"/>
        <w:tblW w:w="10387" w:type="dxa"/>
        <w:tblLook w:val="04A0" w:firstRow="1" w:lastRow="0" w:firstColumn="1" w:lastColumn="0" w:noHBand="0" w:noVBand="1"/>
      </w:tblPr>
      <w:tblGrid>
        <w:gridCol w:w="1559"/>
        <w:gridCol w:w="1842"/>
        <w:gridCol w:w="3493"/>
        <w:gridCol w:w="3493"/>
      </w:tblGrid>
      <w:tr w:rsidR="004E2A84" w:rsidRPr="00B3678A" w14:paraId="29D1E9CB" w14:textId="77777777" w:rsidTr="00561B99">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559" w:type="dxa"/>
          </w:tcPr>
          <w:p w14:paraId="40568D8C" w14:textId="77777777" w:rsidR="004E2A84" w:rsidRPr="00B3678A" w:rsidRDefault="004E2A84" w:rsidP="002F1E6A">
            <w:pPr>
              <w:spacing w:line="260" w:lineRule="auto"/>
              <w:jc w:val="center"/>
              <w:rPr>
                <w:rFonts w:cs="Times New Roman"/>
                <w:b/>
                <w:bCs w:val="0"/>
                <w:szCs w:val="28"/>
              </w:rPr>
            </w:pPr>
            <w:r w:rsidRPr="00B3678A">
              <w:rPr>
                <w:rFonts w:cs="Times New Roman"/>
                <w:b/>
                <w:color w:val="FFFFFF"/>
                <w:szCs w:val="28"/>
              </w:rPr>
              <w:t>Bên liên quan</w:t>
            </w:r>
          </w:p>
        </w:tc>
        <w:tc>
          <w:tcPr>
            <w:tcW w:w="1842" w:type="dxa"/>
          </w:tcPr>
          <w:p w14:paraId="53810AB3" w14:textId="77777777" w:rsidR="004E2A84" w:rsidRPr="00B3678A" w:rsidRDefault="004E2A84" w:rsidP="002F1E6A">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bCs w:val="0"/>
                <w:szCs w:val="28"/>
              </w:rPr>
            </w:pPr>
            <w:r w:rsidRPr="00B3678A">
              <w:rPr>
                <w:rFonts w:cs="Times New Roman"/>
                <w:b/>
                <w:color w:val="FFFFFF"/>
                <w:szCs w:val="28"/>
              </w:rPr>
              <w:t>Vai trò</w:t>
            </w:r>
          </w:p>
        </w:tc>
        <w:tc>
          <w:tcPr>
            <w:tcW w:w="3493" w:type="dxa"/>
          </w:tcPr>
          <w:p w14:paraId="1B1F3796" w14:textId="58E0302E" w:rsidR="004E2A84" w:rsidRPr="00B3678A" w:rsidRDefault="004E2A84" w:rsidP="002F1E6A">
            <w:pPr>
              <w:spacing w:line="260" w:lineRule="auto"/>
              <w:jc w:val="center"/>
              <w:cnfStyle w:val="100000000000" w:firstRow="1" w:lastRow="0" w:firstColumn="0" w:lastColumn="0" w:oddVBand="0" w:evenVBand="0" w:oddHBand="0" w:evenHBand="0" w:firstRowFirstColumn="0" w:firstRowLastColumn="0" w:lastRowFirstColumn="0" w:lastRowLastColumn="0"/>
              <w:rPr>
                <w:rFonts w:cs="Times New Roman"/>
                <w:b/>
                <w:bCs w:val="0"/>
                <w:color w:val="FFFFFF"/>
                <w:szCs w:val="28"/>
              </w:rPr>
            </w:pPr>
            <w:r w:rsidRPr="00B3678A">
              <w:rPr>
                <w:rFonts w:cs="Times New Roman"/>
                <w:b/>
                <w:color w:val="FFFFFF"/>
                <w:szCs w:val="28"/>
              </w:rPr>
              <w:t>Lỗi hay gặp</w:t>
            </w:r>
          </w:p>
        </w:tc>
        <w:tc>
          <w:tcPr>
            <w:tcW w:w="3493" w:type="dxa"/>
          </w:tcPr>
          <w:p w14:paraId="188462E0" w14:textId="6DCAAADA" w:rsidR="004E2A84" w:rsidRPr="00B3678A" w:rsidRDefault="002F1E6A" w:rsidP="002F1E6A">
            <w:pPr>
              <w:spacing w:line="260" w:lineRule="auto"/>
              <w:ind w:left="0"/>
              <w:jc w:val="center"/>
              <w:cnfStyle w:val="100000000000" w:firstRow="1" w:lastRow="0" w:firstColumn="0" w:lastColumn="0" w:oddVBand="0" w:evenVBand="0" w:oddHBand="0" w:evenHBand="0" w:firstRowFirstColumn="0" w:firstRowLastColumn="0" w:lastRowFirstColumn="0" w:lastRowLastColumn="0"/>
              <w:rPr>
                <w:rFonts w:cs="Times New Roman"/>
                <w:b/>
                <w:bCs w:val="0"/>
                <w:szCs w:val="28"/>
              </w:rPr>
            </w:pPr>
            <w:r w:rsidRPr="00B3678A">
              <w:rPr>
                <w:rFonts w:cs="Times New Roman"/>
                <w:b/>
                <w:szCs w:val="28"/>
              </w:rPr>
              <w:t>Quan tâm, mong muốn</w:t>
            </w:r>
          </w:p>
        </w:tc>
      </w:tr>
      <w:tr w:rsidR="004E2A84" w:rsidRPr="00B3678A" w14:paraId="3552A86B"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7502CFFC" w14:textId="77777777" w:rsidR="004E2A84" w:rsidRPr="00B3678A" w:rsidRDefault="004E2A84" w:rsidP="009B5B91">
            <w:pPr>
              <w:spacing w:line="260" w:lineRule="auto"/>
              <w:ind w:left="0"/>
              <w:rPr>
                <w:rFonts w:cs="Times New Roman"/>
                <w:szCs w:val="28"/>
              </w:rPr>
            </w:pPr>
            <w:r w:rsidRPr="00B3678A">
              <w:rPr>
                <w:rFonts w:cs="Times New Roman"/>
                <w:szCs w:val="28"/>
              </w:rPr>
              <w:t>Khách hàng</w:t>
            </w:r>
          </w:p>
        </w:tc>
        <w:tc>
          <w:tcPr>
            <w:tcW w:w="1842" w:type="dxa"/>
          </w:tcPr>
          <w:p w14:paraId="07F1DC14"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Người mua</w:t>
            </w:r>
          </w:p>
        </w:tc>
        <w:tc>
          <w:tcPr>
            <w:tcW w:w="3493" w:type="dxa"/>
          </w:tcPr>
          <w:p w14:paraId="5CD6AE90" w14:textId="5DA984DC" w:rsidR="004E2A84" w:rsidRPr="00B3678A" w:rsidRDefault="00604197"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Thao tác sai, kết nối không ổn định, thông tin thanh toán không hợp lệ</w:t>
            </w:r>
          </w:p>
        </w:tc>
        <w:tc>
          <w:tcPr>
            <w:tcW w:w="3493" w:type="dxa"/>
          </w:tcPr>
          <w:p w14:paraId="6494A389" w14:textId="7CB59309"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Thanh toán suôn sẻ, không lỗi</w:t>
            </w:r>
          </w:p>
        </w:tc>
      </w:tr>
      <w:tr w:rsidR="004E2A84" w:rsidRPr="00B3678A" w14:paraId="5C3B2CFD" w14:textId="77777777" w:rsidTr="00561B99">
        <w:trPr>
          <w:trHeight w:val="429"/>
        </w:trPr>
        <w:tc>
          <w:tcPr>
            <w:cnfStyle w:val="001000000000" w:firstRow="0" w:lastRow="0" w:firstColumn="1" w:lastColumn="0" w:oddVBand="0" w:evenVBand="0" w:oddHBand="0" w:evenHBand="0" w:firstRowFirstColumn="0" w:firstRowLastColumn="0" w:lastRowFirstColumn="0" w:lastRowLastColumn="0"/>
            <w:tcW w:w="1559" w:type="dxa"/>
          </w:tcPr>
          <w:p w14:paraId="3F13EF0E" w14:textId="77777777" w:rsidR="004E2A84" w:rsidRPr="00B3678A" w:rsidRDefault="004E2A84" w:rsidP="009B5B91">
            <w:pPr>
              <w:spacing w:line="260" w:lineRule="auto"/>
              <w:ind w:left="0"/>
              <w:rPr>
                <w:rFonts w:cs="Times New Roman"/>
                <w:szCs w:val="28"/>
              </w:rPr>
            </w:pPr>
            <w:r w:rsidRPr="00B3678A">
              <w:rPr>
                <w:rFonts w:cs="Times New Roman"/>
                <w:szCs w:val="28"/>
              </w:rPr>
              <w:t>Thu ngân</w:t>
            </w:r>
          </w:p>
        </w:tc>
        <w:tc>
          <w:tcPr>
            <w:tcW w:w="1842" w:type="dxa"/>
          </w:tcPr>
          <w:p w14:paraId="7AC6D249"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Ghi nhận giao dịch, thu tiền</w:t>
            </w:r>
          </w:p>
        </w:tc>
        <w:tc>
          <w:tcPr>
            <w:tcW w:w="3493" w:type="dxa"/>
          </w:tcPr>
          <w:p w14:paraId="468F0F4B" w14:textId="17FF1A5B" w:rsidR="004E2A84" w:rsidRPr="00B3678A" w:rsidRDefault="00604197"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Nhập liệu thủ công, thiếu kiểm tra tự động</w:t>
            </w:r>
          </w:p>
        </w:tc>
        <w:tc>
          <w:tcPr>
            <w:tcW w:w="3493" w:type="dxa"/>
          </w:tcPr>
          <w:p w14:paraId="387E316E" w14:textId="2839A581"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Thao tác nhanh, ít sai sót</w:t>
            </w:r>
          </w:p>
        </w:tc>
      </w:tr>
      <w:tr w:rsidR="004E2A84" w:rsidRPr="00B3678A" w14:paraId="352E9D3F"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6539D28E" w14:textId="77777777" w:rsidR="004E2A84" w:rsidRPr="00B3678A" w:rsidRDefault="004E2A84" w:rsidP="009B5B91">
            <w:pPr>
              <w:spacing w:line="260" w:lineRule="auto"/>
              <w:ind w:left="0"/>
              <w:rPr>
                <w:rFonts w:cs="Times New Roman"/>
                <w:szCs w:val="28"/>
              </w:rPr>
            </w:pPr>
            <w:r w:rsidRPr="00B3678A">
              <w:rPr>
                <w:rFonts w:cs="Times New Roman"/>
                <w:szCs w:val="28"/>
              </w:rPr>
              <w:t>Nhân viên giao hàng</w:t>
            </w:r>
          </w:p>
        </w:tc>
        <w:tc>
          <w:tcPr>
            <w:tcW w:w="1842" w:type="dxa"/>
          </w:tcPr>
          <w:p w14:paraId="764F79F5"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Giao hàng, thu COD</w:t>
            </w:r>
          </w:p>
        </w:tc>
        <w:tc>
          <w:tcPr>
            <w:tcW w:w="3493" w:type="dxa"/>
          </w:tcPr>
          <w:p w14:paraId="55DC1E95" w14:textId="67B3C7D0" w:rsidR="004E2A84" w:rsidRPr="00B3678A" w:rsidRDefault="00B16D05"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Cập nhật tiền thu chậm hoặc sai số tiền</w:t>
            </w:r>
          </w:p>
        </w:tc>
        <w:tc>
          <w:tcPr>
            <w:tcW w:w="3493" w:type="dxa"/>
          </w:tcPr>
          <w:p w14:paraId="6206AD2E" w14:textId="46D0DDDC"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Rõ ràng số tiền cần thu</w:t>
            </w:r>
          </w:p>
        </w:tc>
      </w:tr>
      <w:tr w:rsidR="004E2A84" w:rsidRPr="00B3678A" w14:paraId="3237B3DB" w14:textId="77777777" w:rsidTr="00561B99">
        <w:trPr>
          <w:trHeight w:val="681"/>
        </w:trPr>
        <w:tc>
          <w:tcPr>
            <w:cnfStyle w:val="001000000000" w:firstRow="0" w:lastRow="0" w:firstColumn="1" w:lastColumn="0" w:oddVBand="0" w:evenVBand="0" w:oddHBand="0" w:evenHBand="0" w:firstRowFirstColumn="0" w:firstRowLastColumn="0" w:lastRowFirstColumn="0" w:lastRowLastColumn="0"/>
            <w:tcW w:w="1559" w:type="dxa"/>
          </w:tcPr>
          <w:p w14:paraId="58534411" w14:textId="46A40D54" w:rsidR="004E2A84" w:rsidRPr="00B3678A" w:rsidRDefault="004E2A84" w:rsidP="009B5B91">
            <w:pPr>
              <w:spacing w:line="260" w:lineRule="auto"/>
              <w:ind w:left="0"/>
              <w:rPr>
                <w:rFonts w:cs="Times New Roman"/>
                <w:szCs w:val="28"/>
              </w:rPr>
            </w:pPr>
            <w:r w:rsidRPr="00B3678A">
              <w:rPr>
                <w:rFonts w:cs="Times New Roman"/>
                <w:szCs w:val="28"/>
              </w:rPr>
              <w:t xml:space="preserve">Kế toán </w:t>
            </w:r>
          </w:p>
        </w:tc>
        <w:tc>
          <w:tcPr>
            <w:tcW w:w="1842" w:type="dxa"/>
          </w:tcPr>
          <w:p w14:paraId="0D671346"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Tổng hợp, đối chiếu, hạch toán</w:t>
            </w:r>
          </w:p>
        </w:tc>
        <w:tc>
          <w:tcPr>
            <w:tcW w:w="3493" w:type="dxa"/>
          </w:tcPr>
          <w:p w14:paraId="1BB584CB" w14:textId="74D7A8F1" w:rsidR="004E2A84" w:rsidRPr="00B3678A" w:rsidRDefault="00B16D05"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nhiều nguồn, đối chiếu thủ công</w:t>
            </w:r>
          </w:p>
        </w:tc>
        <w:tc>
          <w:tcPr>
            <w:tcW w:w="3493" w:type="dxa"/>
          </w:tcPr>
          <w:p w14:paraId="465B28C4" w14:textId="534F13C0"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Dữ liệu đầy đủ, khớp đúng</w:t>
            </w:r>
          </w:p>
        </w:tc>
      </w:tr>
      <w:tr w:rsidR="004E2A84" w:rsidRPr="00B3678A" w14:paraId="2ED044BD" w14:textId="77777777" w:rsidTr="00561B9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559" w:type="dxa"/>
          </w:tcPr>
          <w:p w14:paraId="1DFBAB6F" w14:textId="77777777" w:rsidR="004E2A84" w:rsidRPr="00B3678A" w:rsidRDefault="004E2A84" w:rsidP="009B5B91">
            <w:pPr>
              <w:spacing w:line="260" w:lineRule="auto"/>
              <w:ind w:left="0"/>
              <w:rPr>
                <w:rFonts w:cs="Times New Roman"/>
                <w:szCs w:val="28"/>
              </w:rPr>
            </w:pPr>
            <w:r w:rsidRPr="00B3678A">
              <w:rPr>
                <w:rFonts w:cs="Times New Roman"/>
                <w:szCs w:val="28"/>
              </w:rPr>
              <w:t>Kế toán trưởng</w:t>
            </w:r>
          </w:p>
        </w:tc>
        <w:tc>
          <w:tcPr>
            <w:tcW w:w="1842" w:type="dxa"/>
          </w:tcPr>
          <w:p w14:paraId="5AEC70C1" w14:textId="77777777"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Phê duyệt, kiểm soát</w:t>
            </w:r>
          </w:p>
        </w:tc>
        <w:tc>
          <w:tcPr>
            <w:tcW w:w="3493" w:type="dxa"/>
          </w:tcPr>
          <w:p w14:paraId="6FF9C01E" w14:textId="5E2A6EBF" w:rsidR="004E2A84" w:rsidRPr="00B3678A" w:rsidRDefault="00F4277F"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Chứng từ/bút toán chưa chính xác</w:t>
            </w:r>
          </w:p>
        </w:tc>
        <w:tc>
          <w:tcPr>
            <w:tcW w:w="3493" w:type="dxa"/>
          </w:tcPr>
          <w:p w14:paraId="3BAE7521" w14:textId="652C4FAE" w:rsidR="004E2A84" w:rsidRPr="00B3678A" w:rsidRDefault="004E2A84" w:rsidP="009B5B91">
            <w:pPr>
              <w:spacing w:line="260" w:lineRule="auto"/>
              <w:ind w:left="0"/>
              <w:cnfStyle w:val="000000100000" w:firstRow="0" w:lastRow="0" w:firstColumn="0" w:lastColumn="0" w:oddVBand="0" w:evenVBand="0" w:oddHBand="1" w:evenHBand="0" w:firstRowFirstColumn="0" w:firstRowLastColumn="0" w:lastRowFirstColumn="0" w:lastRowLastColumn="0"/>
              <w:rPr>
                <w:rFonts w:cs="Times New Roman"/>
                <w:szCs w:val="28"/>
              </w:rPr>
            </w:pPr>
            <w:r w:rsidRPr="00B3678A">
              <w:rPr>
                <w:rFonts w:cs="Times New Roman"/>
                <w:szCs w:val="28"/>
              </w:rPr>
              <w:t>Báo cáo chính xác, đúng hạn</w:t>
            </w:r>
          </w:p>
        </w:tc>
      </w:tr>
      <w:tr w:rsidR="004E2A84" w:rsidRPr="00B3678A" w14:paraId="3FF177ED" w14:textId="77777777" w:rsidTr="00561B99">
        <w:trPr>
          <w:trHeight w:val="416"/>
        </w:trPr>
        <w:tc>
          <w:tcPr>
            <w:cnfStyle w:val="001000000000" w:firstRow="0" w:lastRow="0" w:firstColumn="1" w:lastColumn="0" w:oddVBand="0" w:evenVBand="0" w:oddHBand="0" w:evenHBand="0" w:firstRowFirstColumn="0" w:firstRowLastColumn="0" w:lastRowFirstColumn="0" w:lastRowLastColumn="0"/>
            <w:tcW w:w="1559" w:type="dxa"/>
          </w:tcPr>
          <w:p w14:paraId="06E9C0A9" w14:textId="346D2723" w:rsidR="004E2A84" w:rsidRPr="00B3678A" w:rsidRDefault="004E2A84" w:rsidP="00BC0BE8">
            <w:pPr>
              <w:spacing w:line="260" w:lineRule="auto"/>
              <w:ind w:left="0"/>
              <w:rPr>
                <w:rFonts w:cs="Times New Roman"/>
                <w:szCs w:val="28"/>
              </w:rPr>
            </w:pPr>
            <w:r w:rsidRPr="00B3678A">
              <w:rPr>
                <w:rFonts w:cs="Times New Roman"/>
                <w:szCs w:val="28"/>
              </w:rPr>
              <w:t>IT / Hệ thống</w:t>
            </w:r>
          </w:p>
        </w:tc>
        <w:tc>
          <w:tcPr>
            <w:tcW w:w="1842" w:type="dxa"/>
          </w:tcPr>
          <w:p w14:paraId="5090B722" w14:textId="77777777" w:rsidR="004E2A84" w:rsidRPr="00B3678A" w:rsidRDefault="004E2A84" w:rsidP="009B5B91">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Vận hành cổng thanh toán</w:t>
            </w:r>
          </w:p>
        </w:tc>
        <w:tc>
          <w:tcPr>
            <w:tcW w:w="3493" w:type="dxa"/>
          </w:tcPr>
          <w:p w14:paraId="2C1A1A06" w14:textId="33D46F58" w:rsidR="004E2A84" w:rsidRPr="00B3678A" w:rsidRDefault="00F4277F" w:rsidP="004E2A84">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Cổng thanh toán/API/kết nối chưa ổn định</w:t>
            </w:r>
          </w:p>
        </w:tc>
        <w:tc>
          <w:tcPr>
            <w:tcW w:w="3493" w:type="dxa"/>
          </w:tcPr>
          <w:p w14:paraId="5ACE85D7" w14:textId="156A5A62" w:rsidR="004E2A84" w:rsidRPr="00B3678A" w:rsidRDefault="004E2A84" w:rsidP="004E2A84">
            <w:pPr>
              <w:spacing w:line="260" w:lineRule="auto"/>
              <w:ind w:left="0"/>
              <w:cnfStyle w:val="000000000000" w:firstRow="0" w:lastRow="0" w:firstColumn="0" w:lastColumn="0" w:oddVBand="0" w:evenVBand="0" w:oddHBand="0" w:evenHBand="0" w:firstRowFirstColumn="0" w:firstRowLastColumn="0" w:lastRowFirstColumn="0" w:lastRowLastColumn="0"/>
              <w:rPr>
                <w:rFonts w:cs="Times New Roman"/>
                <w:szCs w:val="28"/>
              </w:rPr>
            </w:pPr>
            <w:r w:rsidRPr="00B3678A">
              <w:rPr>
                <w:rFonts w:cs="Times New Roman"/>
                <w:szCs w:val="28"/>
              </w:rPr>
              <w:t>Tỷ lệ lỗi thấp, log đầy đủ</w:t>
            </w:r>
          </w:p>
        </w:tc>
      </w:tr>
    </w:tbl>
    <w:p w14:paraId="06F34B38" w14:textId="41A79377" w:rsidR="00BC0BE8" w:rsidRPr="00B3678A" w:rsidRDefault="00BC0BE8" w:rsidP="00BC0BE8">
      <w:pPr>
        <w:jc w:val="center"/>
        <w:rPr>
          <w:rFonts w:eastAsia="Times New Roman" w:cs="Times New Roman"/>
          <w:b/>
          <w:kern w:val="0"/>
          <w:szCs w:val="28"/>
          <w14:ligatures w14:val="none"/>
        </w:rPr>
      </w:pPr>
      <w:r w:rsidRPr="00B3678A">
        <w:rPr>
          <w:rFonts w:eastAsia="Times New Roman" w:cs="Times New Roman"/>
          <w:b/>
          <w:noProof/>
          <w:kern w:val="0"/>
          <w:szCs w:val="28"/>
          <w14:ligatures w14:val="none"/>
        </w:rPr>
        <w:lastRenderedPageBreak/>
        <w:drawing>
          <wp:inline distT="0" distB="0" distL="0" distR="0" wp14:anchorId="3ED83197" wp14:editId="5A834BA5">
            <wp:extent cx="5251173" cy="2573075"/>
            <wp:effectExtent l="19050" t="19050" r="6985" b="0"/>
            <wp:docPr id="212695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9201" cy="2581909"/>
                    </a:xfrm>
                    <a:prstGeom prst="rect">
                      <a:avLst/>
                    </a:prstGeom>
                    <a:noFill/>
                    <a:ln>
                      <a:solidFill>
                        <a:schemeClr val="accent1"/>
                      </a:solidFill>
                    </a:ln>
                  </pic:spPr>
                </pic:pic>
              </a:graphicData>
            </a:graphic>
          </wp:inline>
        </w:drawing>
      </w:r>
    </w:p>
    <w:p w14:paraId="04BEA8CE" w14:textId="77777777" w:rsidR="00B112AF" w:rsidRPr="00B3678A" w:rsidRDefault="00B112AF" w:rsidP="00082823">
      <w:pPr>
        <w:rPr>
          <w:rFonts w:eastAsia="Times New Roman" w:cs="Times New Roman"/>
          <w:b/>
          <w:kern w:val="0"/>
          <w:szCs w:val="28"/>
          <w14:ligatures w14:val="none"/>
        </w:rPr>
      </w:pPr>
    </w:p>
    <w:p w14:paraId="200AFB9E" w14:textId="380D19E0" w:rsidR="00BC7AA8" w:rsidRDefault="00BC7AA8" w:rsidP="00147A5C">
      <w:pPr>
        <w:pStyle w:val="Heading4"/>
        <w:rPr>
          <w:rFonts w:eastAsia="Times New Roman"/>
        </w:rPr>
      </w:pPr>
      <w:r w:rsidRPr="00B3678A">
        <w:rPr>
          <w:rFonts w:eastAsia="Times New Roman"/>
        </w:rPr>
        <w:t>Phân tích định lượng</w:t>
      </w:r>
    </w:p>
    <w:p w14:paraId="26B21038" w14:textId="5D47193A" w:rsidR="008858E8" w:rsidRPr="008858E8" w:rsidRDefault="008858E8" w:rsidP="008858E8">
      <w:r>
        <w:t>Tỷ lệ phương thức thanh toán</w:t>
      </w:r>
    </w:p>
    <w:tbl>
      <w:tblPr>
        <w:tblStyle w:val="GridTable4-Accent1"/>
        <w:tblW w:w="9739" w:type="dxa"/>
        <w:tblLook w:val="04A0" w:firstRow="1" w:lastRow="0" w:firstColumn="1" w:lastColumn="0" w:noHBand="0" w:noVBand="1"/>
      </w:tblPr>
      <w:tblGrid>
        <w:gridCol w:w="6271"/>
        <w:gridCol w:w="3468"/>
      </w:tblGrid>
      <w:tr w:rsidR="00F66202" w:rsidRPr="00F66202" w14:paraId="563DFF16" w14:textId="77777777" w:rsidTr="00F66202">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4471D6B4" w14:textId="77777777" w:rsidR="00F66202" w:rsidRPr="00F66202" w:rsidRDefault="00F66202" w:rsidP="00F66202">
            <w:pPr>
              <w:pStyle w:val="NoSpacing"/>
              <w:rPr>
                <w:b/>
              </w:rPr>
            </w:pPr>
            <w:r w:rsidRPr="00F66202">
              <w:rPr>
                <w:b/>
              </w:rPr>
              <w:t>Phương thức</w:t>
            </w:r>
          </w:p>
        </w:tc>
        <w:tc>
          <w:tcPr>
            <w:tcW w:w="0" w:type="auto"/>
            <w:hideMark/>
          </w:tcPr>
          <w:p w14:paraId="5E469E91" w14:textId="77777777" w:rsidR="00F66202" w:rsidRPr="00F66202" w:rsidRDefault="00F66202" w:rsidP="00F66202">
            <w:pPr>
              <w:pStyle w:val="NoSpacing"/>
              <w:cnfStyle w:val="100000000000" w:firstRow="1" w:lastRow="0" w:firstColumn="0" w:lastColumn="0" w:oddVBand="0" w:evenVBand="0" w:oddHBand="0" w:evenHBand="0" w:firstRowFirstColumn="0" w:firstRowLastColumn="0" w:lastRowFirstColumn="0" w:lastRowLastColumn="0"/>
              <w:rPr>
                <w:b/>
              </w:rPr>
            </w:pPr>
            <w:r w:rsidRPr="00F66202">
              <w:rPr>
                <w:b/>
              </w:rPr>
              <w:t>Xác suất</w:t>
            </w:r>
          </w:p>
        </w:tc>
      </w:tr>
      <w:tr w:rsidR="00F66202" w:rsidRPr="00F66202" w14:paraId="65155C8C" w14:textId="77777777" w:rsidTr="00F6620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236FC3BD" w14:textId="77777777" w:rsidR="00F66202" w:rsidRPr="00F66202" w:rsidRDefault="00F66202" w:rsidP="00F66202">
            <w:pPr>
              <w:pStyle w:val="NoSpacing"/>
            </w:pPr>
            <w:r w:rsidRPr="00F66202">
              <w:t>Thanh toán tại quầy</w:t>
            </w:r>
          </w:p>
        </w:tc>
        <w:tc>
          <w:tcPr>
            <w:tcW w:w="0" w:type="auto"/>
            <w:hideMark/>
          </w:tcPr>
          <w:p w14:paraId="11B4EDD9" w14:textId="26F136EC" w:rsidR="00F66202" w:rsidRPr="00F66202" w:rsidRDefault="008858E8" w:rsidP="00F66202">
            <w:pPr>
              <w:pStyle w:val="NoSpacing"/>
              <w:cnfStyle w:val="000000100000" w:firstRow="0" w:lastRow="0" w:firstColumn="0" w:lastColumn="0" w:oddVBand="0" w:evenVBand="0" w:oddHBand="1" w:evenHBand="0" w:firstRowFirstColumn="0" w:firstRowLastColumn="0" w:lastRowFirstColumn="0" w:lastRowLastColumn="0"/>
            </w:pPr>
            <w:r>
              <w:t>20</w:t>
            </w:r>
            <w:r w:rsidR="00F66202" w:rsidRPr="00F66202">
              <w:t>%</w:t>
            </w:r>
          </w:p>
        </w:tc>
      </w:tr>
      <w:tr w:rsidR="00F66202" w:rsidRPr="00F66202" w14:paraId="1DF188A3" w14:textId="77777777" w:rsidTr="00F66202">
        <w:trPr>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7F8C41F8" w14:textId="77777777" w:rsidR="00F66202" w:rsidRPr="00F66202" w:rsidRDefault="00F66202" w:rsidP="00F66202">
            <w:pPr>
              <w:pStyle w:val="NoSpacing"/>
            </w:pPr>
            <w:r w:rsidRPr="00F66202">
              <w:t>Thanh toán COD</w:t>
            </w:r>
          </w:p>
        </w:tc>
        <w:tc>
          <w:tcPr>
            <w:tcW w:w="0" w:type="auto"/>
            <w:hideMark/>
          </w:tcPr>
          <w:p w14:paraId="42CBC280" w14:textId="6FC7A17A" w:rsidR="00F66202" w:rsidRPr="00F66202" w:rsidRDefault="008858E8" w:rsidP="00F66202">
            <w:pPr>
              <w:pStyle w:val="NoSpacing"/>
              <w:cnfStyle w:val="000000000000" w:firstRow="0" w:lastRow="0" w:firstColumn="0" w:lastColumn="0" w:oddVBand="0" w:evenVBand="0" w:oddHBand="0" w:evenHBand="0" w:firstRowFirstColumn="0" w:firstRowLastColumn="0" w:lastRowFirstColumn="0" w:lastRowLastColumn="0"/>
            </w:pPr>
            <w:r>
              <w:t>10</w:t>
            </w:r>
            <w:r w:rsidR="00F66202" w:rsidRPr="00F66202">
              <w:t>%</w:t>
            </w:r>
          </w:p>
        </w:tc>
      </w:tr>
      <w:tr w:rsidR="00F66202" w:rsidRPr="00F66202" w14:paraId="30781055" w14:textId="77777777" w:rsidTr="00F6620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56138A6A" w14:textId="77777777" w:rsidR="00F66202" w:rsidRPr="00F66202" w:rsidRDefault="00F66202" w:rsidP="00F66202">
            <w:pPr>
              <w:pStyle w:val="NoSpacing"/>
            </w:pPr>
            <w:r w:rsidRPr="00F66202">
              <w:t>Thanh toán online</w:t>
            </w:r>
          </w:p>
        </w:tc>
        <w:tc>
          <w:tcPr>
            <w:tcW w:w="0" w:type="auto"/>
            <w:hideMark/>
          </w:tcPr>
          <w:p w14:paraId="46B1DCFF" w14:textId="44715742" w:rsidR="00F66202" w:rsidRPr="00F66202" w:rsidRDefault="008858E8" w:rsidP="00F66202">
            <w:pPr>
              <w:pStyle w:val="NoSpacing"/>
              <w:cnfStyle w:val="000000100000" w:firstRow="0" w:lastRow="0" w:firstColumn="0" w:lastColumn="0" w:oddVBand="0" w:evenVBand="0" w:oddHBand="1" w:evenHBand="0" w:firstRowFirstColumn="0" w:firstRowLastColumn="0" w:lastRowFirstColumn="0" w:lastRowLastColumn="0"/>
            </w:pPr>
            <w:r>
              <w:t>70</w:t>
            </w:r>
            <w:r w:rsidR="00F66202" w:rsidRPr="00F66202">
              <w:t>%</w:t>
            </w:r>
          </w:p>
        </w:tc>
      </w:tr>
      <w:tr w:rsidR="00F66202" w:rsidRPr="00F66202" w14:paraId="40517FB7" w14:textId="77777777" w:rsidTr="00F66202">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91763B9" w14:textId="77777777" w:rsidR="00F66202" w:rsidRPr="00F66202" w:rsidRDefault="00F66202" w:rsidP="00F66202">
            <w:pPr>
              <w:pStyle w:val="NoSpacing"/>
            </w:pPr>
            <w:r w:rsidRPr="00F66202">
              <w:rPr>
                <w:b/>
              </w:rPr>
              <w:t>Tổng cộng</w:t>
            </w:r>
          </w:p>
        </w:tc>
        <w:tc>
          <w:tcPr>
            <w:tcW w:w="0" w:type="auto"/>
            <w:hideMark/>
          </w:tcPr>
          <w:p w14:paraId="615977B0" w14:textId="77777777" w:rsidR="00F66202" w:rsidRPr="00F66202" w:rsidRDefault="00F66202" w:rsidP="00F66202">
            <w:pPr>
              <w:pStyle w:val="NoSpacing"/>
              <w:cnfStyle w:val="000000000000" w:firstRow="0" w:lastRow="0" w:firstColumn="0" w:lastColumn="0" w:oddVBand="0" w:evenVBand="0" w:oddHBand="0" w:evenHBand="0" w:firstRowFirstColumn="0" w:firstRowLastColumn="0" w:lastRowFirstColumn="0" w:lastRowLastColumn="0"/>
            </w:pPr>
            <w:r w:rsidRPr="00F66202">
              <w:rPr>
                <w:b/>
                <w:bCs/>
              </w:rPr>
              <w:t>100%</w:t>
            </w:r>
          </w:p>
        </w:tc>
      </w:tr>
    </w:tbl>
    <w:p w14:paraId="0AC7728B" w14:textId="77777777" w:rsidR="00F66202" w:rsidRDefault="00F66202" w:rsidP="00F66202">
      <w:pPr>
        <w:pStyle w:val="NoSpacing"/>
      </w:pPr>
    </w:p>
    <w:p w14:paraId="1D7EC618" w14:textId="5B753903" w:rsidR="008858E8" w:rsidRDefault="00B14E85" w:rsidP="00F66202">
      <w:pPr>
        <w:pStyle w:val="NoSpacing"/>
      </w:pPr>
      <w:r>
        <w:t>Tỷ lệ xảy ra thành công hay thất bại</w:t>
      </w:r>
    </w:p>
    <w:tbl>
      <w:tblPr>
        <w:tblStyle w:val="GridTable4-Accent1"/>
        <w:tblW w:w="9968" w:type="dxa"/>
        <w:tblLook w:val="04A0" w:firstRow="1" w:lastRow="0" w:firstColumn="1" w:lastColumn="0" w:noHBand="0" w:noVBand="1"/>
      </w:tblPr>
      <w:tblGrid>
        <w:gridCol w:w="4560"/>
        <w:gridCol w:w="3683"/>
        <w:gridCol w:w="1725"/>
      </w:tblGrid>
      <w:tr w:rsidR="00111BC2" w:rsidRPr="006A7B3C" w14:paraId="09895E50" w14:textId="77777777" w:rsidTr="00111BC2">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1D05635" w14:textId="77777777" w:rsidR="00111BC2" w:rsidRPr="006A7B3C" w:rsidRDefault="00111BC2" w:rsidP="0044052C">
            <w:pPr>
              <w:rPr>
                <w:b/>
                <w:bCs w:val="0"/>
              </w:rPr>
            </w:pPr>
            <w:r w:rsidRPr="006A7B3C">
              <w:rPr>
                <w:b/>
              </w:rPr>
              <w:t>Gateway</w:t>
            </w:r>
          </w:p>
        </w:tc>
        <w:tc>
          <w:tcPr>
            <w:tcW w:w="0" w:type="auto"/>
            <w:hideMark/>
          </w:tcPr>
          <w:p w14:paraId="70880C2A" w14:textId="77777777" w:rsidR="00111BC2" w:rsidRPr="006A7B3C" w:rsidRDefault="00111BC2" w:rsidP="0044052C">
            <w:pPr>
              <w:cnfStyle w:val="100000000000" w:firstRow="1" w:lastRow="0" w:firstColumn="0" w:lastColumn="0" w:oddVBand="0" w:evenVBand="0" w:oddHBand="0" w:evenHBand="0" w:firstRowFirstColumn="0" w:firstRowLastColumn="0" w:lastRowFirstColumn="0" w:lastRowLastColumn="0"/>
              <w:rPr>
                <w:b/>
                <w:bCs w:val="0"/>
              </w:rPr>
            </w:pPr>
            <w:r w:rsidRPr="006A7B3C">
              <w:rPr>
                <w:b/>
              </w:rPr>
              <w:t>Kết quả</w:t>
            </w:r>
          </w:p>
        </w:tc>
        <w:tc>
          <w:tcPr>
            <w:tcW w:w="0" w:type="auto"/>
            <w:hideMark/>
          </w:tcPr>
          <w:p w14:paraId="2E478A17" w14:textId="77777777" w:rsidR="00111BC2" w:rsidRPr="006A7B3C" w:rsidRDefault="00111BC2" w:rsidP="0044052C">
            <w:pPr>
              <w:cnfStyle w:val="100000000000" w:firstRow="1" w:lastRow="0" w:firstColumn="0" w:lastColumn="0" w:oddVBand="0" w:evenVBand="0" w:oddHBand="0" w:evenHBand="0" w:firstRowFirstColumn="0" w:firstRowLastColumn="0" w:lastRowFirstColumn="0" w:lastRowLastColumn="0"/>
              <w:rPr>
                <w:b/>
                <w:bCs w:val="0"/>
              </w:rPr>
            </w:pPr>
            <w:r w:rsidRPr="006A7B3C">
              <w:rPr>
                <w:b/>
              </w:rPr>
              <w:t>Xác suất</w:t>
            </w:r>
          </w:p>
        </w:tc>
      </w:tr>
      <w:tr w:rsidR="00111BC2" w:rsidRPr="006A7B3C" w14:paraId="46EDE929"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5F3E140" w14:textId="77777777" w:rsidR="00111BC2" w:rsidRPr="006A7B3C" w:rsidRDefault="00111BC2" w:rsidP="0044052C">
            <w:r w:rsidRPr="006A7B3C">
              <w:t>Nhận đủ tiền?</w:t>
            </w:r>
          </w:p>
        </w:tc>
        <w:tc>
          <w:tcPr>
            <w:tcW w:w="0" w:type="auto"/>
            <w:hideMark/>
          </w:tcPr>
          <w:p w14:paraId="28154B50"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Đủ tiền</w:t>
            </w:r>
          </w:p>
        </w:tc>
        <w:tc>
          <w:tcPr>
            <w:tcW w:w="0" w:type="auto"/>
            <w:hideMark/>
          </w:tcPr>
          <w:p w14:paraId="53F707AA"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95%</w:t>
            </w:r>
          </w:p>
        </w:tc>
      </w:tr>
      <w:tr w:rsidR="00111BC2" w:rsidRPr="006A7B3C" w14:paraId="5B4D37B6"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016B305" w14:textId="77777777" w:rsidR="00111BC2" w:rsidRPr="006A7B3C" w:rsidRDefault="00111BC2" w:rsidP="0044052C">
            <w:r w:rsidRPr="006A7B3C">
              <w:t>Nhận đủ tiền?</w:t>
            </w:r>
          </w:p>
        </w:tc>
        <w:tc>
          <w:tcPr>
            <w:tcW w:w="0" w:type="auto"/>
            <w:hideMark/>
          </w:tcPr>
          <w:p w14:paraId="71DE9A95"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Thiếu tiền, phải bổ sung</w:t>
            </w:r>
          </w:p>
        </w:tc>
        <w:tc>
          <w:tcPr>
            <w:tcW w:w="0" w:type="auto"/>
            <w:hideMark/>
          </w:tcPr>
          <w:p w14:paraId="03DD492F"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5%</w:t>
            </w:r>
          </w:p>
        </w:tc>
      </w:tr>
      <w:tr w:rsidR="00111BC2" w:rsidRPr="006A7B3C" w14:paraId="19714383"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C5F1E54" w14:textId="77777777" w:rsidR="00111BC2" w:rsidRPr="006A7B3C" w:rsidRDefault="00111BC2" w:rsidP="0044052C">
            <w:r w:rsidRPr="006A7B3C">
              <w:t>Giao hàng thành công?</w:t>
            </w:r>
          </w:p>
        </w:tc>
        <w:tc>
          <w:tcPr>
            <w:tcW w:w="0" w:type="auto"/>
            <w:hideMark/>
          </w:tcPr>
          <w:p w14:paraId="281B54DC"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3B933551"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90%</w:t>
            </w:r>
          </w:p>
        </w:tc>
      </w:tr>
      <w:tr w:rsidR="00111BC2" w:rsidRPr="006A7B3C" w14:paraId="1050640C"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2937BF53" w14:textId="77777777" w:rsidR="00111BC2" w:rsidRPr="006A7B3C" w:rsidRDefault="00111BC2" w:rsidP="0044052C">
            <w:r w:rsidRPr="006A7B3C">
              <w:t>Giao hàng thành công?</w:t>
            </w:r>
          </w:p>
        </w:tc>
        <w:tc>
          <w:tcPr>
            <w:tcW w:w="0" w:type="auto"/>
            <w:hideMark/>
          </w:tcPr>
          <w:p w14:paraId="5AB3989C"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Thất bại</w:t>
            </w:r>
          </w:p>
        </w:tc>
        <w:tc>
          <w:tcPr>
            <w:tcW w:w="0" w:type="auto"/>
            <w:hideMark/>
          </w:tcPr>
          <w:p w14:paraId="36F2811F"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10%</w:t>
            </w:r>
          </w:p>
        </w:tc>
      </w:tr>
      <w:tr w:rsidR="00111BC2" w:rsidRPr="006A7B3C" w14:paraId="05DA02EA"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71AD568" w14:textId="77777777" w:rsidR="00111BC2" w:rsidRPr="006A7B3C" w:rsidRDefault="00111BC2" w:rsidP="0044052C">
            <w:r w:rsidRPr="006A7B3C">
              <w:t>Thanh toán online thành công?</w:t>
            </w:r>
          </w:p>
        </w:tc>
        <w:tc>
          <w:tcPr>
            <w:tcW w:w="0" w:type="auto"/>
            <w:hideMark/>
          </w:tcPr>
          <w:p w14:paraId="5B79E7B2"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Thành công</w:t>
            </w:r>
          </w:p>
        </w:tc>
        <w:tc>
          <w:tcPr>
            <w:tcW w:w="0" w:type="auto"/>
            <w:hideMark/>
          </w:tcPr>
          <w:p w14:paraId="6EBA8DAC"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92%</w:t>
            </w:r>
          </w:p>
        </w:tc>
      </w:tr>
      <w:tr w:rsidR="00111BC2" w:rsidRPr="006A7B3C" w14:paraId="0ECAAAA9" w14:textId="77777777" w:rsidTr="00111BC2">
        <w:trPr>
          <w:trHeight w:val="594"/>
        </w:trPr>
        <w:tc>
          <w:tcPr>
            <w:cnfStyle w:val="001000000000" w:firstRow="0" w:lastRow="0" w:firstColumn="1" w:lastColumn="0" w:oddVBand="0" w:evenVBand="0" w:oddHBand="0" w:evenHBand="0" w:firstRowFirstColumn="0" w:firstRowLastColumn="0" w:lastRowFirstColumn="0" w:lastRowLastColumn="0"/>
            <w:tcW w:w="0" w:type="auto"/>
            <w:hideMark/>
          </w:tcPr>
          <w:p w14:paraId="17AE6F33" w14:textId="77777777" w:rsidR="00111BC2" w:rsidRPr="006A7B3C" w:rsidRDefault="00111BC2" w:rsidP="0044052C">
            <w:r w:rsidRPr="006A7B3C">
              <w:t>Thanh toán online thành công?</w:t>
            </w:r>
          </w:p>
        </w:tc>
        <w:tc>
          <w:tcPr>
            <w:tcW w:w="0" w:type="auto"/>
            <w:hideMark/>
          </w:tcPr>
          <w:p w14:paraId="19ECC71B"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Thất bại, phải thử lại</w:t>
            </w:r>
          </w:p>
        </w:tc>
        <w:tc>
          <w:tcPr>
            <w:tcW w:w="0" w:type="auto"/>
            <w:hideMark/>
          </w:tcPr>
          <w:p w14:paraId="2B9F068A"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8%</w:t>
            </w:r>
          </w:p>
        </w:tc>
      </w:tr>
      <w:tr w:rsidR="00111BC2" w:rsidRPr="006A7B3C" w14:paraId="6DCB0543"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1001D6A9" w14:textId="77777777" w:rsidR="00111BC2" w:rsidRPr="006A7B3C" w:rsidRDefault="00111BC2" w:rsidP="0044052C">
            <w:r w:rsidRPr="006A7B3C">
              <w:lastRenderedPageBreak/>
              <w:t>Đối chiếu chênh lệch?</w:t>
            </w:r>
          </w:p>
        </w:tc>
        <w:tc>
          <w:tcPr>
            <w:tcW w:w="0" w:type="auto"/>
            <w:hideMark/>
          </w:tcPr>
          <w:p w14:paraId="3194CCE4"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Không lệch</w:t>
            </w:r>
          </w:p>
        </w:tc>
        <w:tc>
          <w:tcPr>
            <w:tcW w:w="0" w:type="auto"/>
            <w:hideMark/>
          </w:tcPr>
          <w:p w14:paraId="348502D9"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85%</w:t>
            </w:r>
          </w:p>
        </w:tc>
      </w:tr>
      <w:tr w:rsidR="00111BC2" w:rsidRPr="006A7B3C" w14:paraId="3F1D2C71"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2095D1A7" w14:textId="77777777" w:rsidR="00111BC2" w:rsidRPr="006A7B3C" w:rsidRDefault="00111BC2" w:rsidP="0044052C">
            <w:r w:rsidRPr="006A7B3C">
              <w:t>Đối chiếu chênh lệch?</w:t>
            </w:r>
          </w:p>
        </w:tc>
        <w:tc>
          <w:tcPr>
            <w:tcW w:w="0" w:type="auto"/>
            <w:hideMark/>
          </w:tcPr>
          <w:p w14:paraId="2E98C651"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Có lệch</w:t>
            </w:r>
          </w:p>
        </w:tc>
        <w:tc>
          <w:tcPr>
            <w:tcW w:w="0" w:type="auto"/>
            <w:hideMark/>
          </w:tcPr>
          <w:p w14:paraId="35FCD251"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15%</w:t>
            </w:r>
          </w:p>
        </w:tc>
      </w:tr>
      <w:tr w:rsidR="00111BC2" w:rsidRPr="006A7B3C" w14:paraId="147AAB1E" w14:textId="77777777" w:rsidTr="00111BC2">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D3EBBAC" w14:textId="77777777" w:rsidR="00111BC2" w:rsidRPr="006A7B3C" w:rsidRDefault="00111BC2" w:rsidP="0044052C">
            <w:r w:rsidRPr="006A7B3C">
              <w:t>Báo cáo được duyệt?</w:t>
            </w:r>
          </w:p>
        </w:tc>
        <w:tc>
          <w:tcPr>
            <w:tcW w:w="0" w:type="auto"/>
            <w:hideMark/>
          </w:tcPr>
          <w:p w14:paraId="4AB2A068"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Được duyệt</w:t>
            </w:r>
          </w:p>
        </w:tc>
        <w:tc>
          <w:tcPr>
            <w:tcW w:w="0" w:type="auto"/>
            <w:hideMark/>
          </w:tcPr>
          <w:p w14:paraId="41C09757" w14:textId="77777777" w:rsidR="00111BC2" w:rsidRPr="006A7B3C" w:rsidRDefault="00111BC2" w:rsidP="0044052C">
            <w:pPr>
              <w:cnfStyle w:val="000000100000" w:firstRow="0" w:lastRow="0" w:firstColumn="0" w:lastColumn="0" w:oddVBand="0" w:evenVBand="0" w:oddHBand="1" w:evenHBand="0" w:firstRowFirstColumn="0" w:firstRowLastColumn="0" w:lastRowFirstColumn="0" w:lastRowLastColumn="0"/>
            </w:pPr>
            <w:r w:rsidRPr="006A7B3C">
              <w:t>90%</w:t>
            </w:r>
          </w:p>
        </w:tc>
      </w:tr>
      <w:tr w:rsidR="00111BC2" w:rsidRPr="006A7B3C" w14:paraId="44509A91" w14:textId="77777777" w:rsidTr="00111BC2">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1034E74" w14:textId="77777777" w:rsidR="00111BC2" w:rsidRPr="006A7B3C" w:rsidRDefault="00111BC2" w:rsidP="0044052C">
            <w:r w:rsidRPr="006A7B3C">
              <w:t>Báo cáo được duyệt?</w:t>
            </w:r>
          </w:p>
        </w:tc>
        <w:tc>
          <w:tcPr>
            <w:tcW w:w="0" w:type="auto"/>
            <w:hideMark/>
          </w:tcPr>
          <w:p w14:paraId="36E58697"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Yêu cầu giải trình</w:t>
            </w:r>
          </w:p>
        </w:tc>
        <w:tc>
          <w:tcPr>
            <w:tcW w:w="0" w:type="auto"/>
            <w:hideMark/>
          </w:tcPr>
          <w:p w14:paraId="1E692F84" w14:textId="77777777" w:rsidR="00111BC2" w:rsidRPr="006A7B3C" w:rsidRDefault="00111BC2" w:rsidP="0044052C">
            <w:pPr>
              <w:cnfStyle w:val="000000000000" w:firstRow="0" w:lastRow="0" w:firstColumn="0" w:lastColumn="0" w:oddVBand="0" w:evenVBand="0" w:oddHBand="0" w:evenHBand="0" w:firstRowFirstColumn="0" w:firstRowLastColumn="0" w:lastRowFirstColumn="0" w:lastRowLastColumn="0"/>
            </w:pPr>
            <w:r w:rsidRPr="006A7B3C">
              <w:t>10%</w:t>
            </w:r>
          </w:p>
        </w:tc>
      </w:tr>
    </w:tbl>
    <w:p w14:paraId="4B6B821D" w14:textId="77777777" w:rsidR="00B14E85" w:rsidRDefault="00B14E85" w:rsidP="00111BC2">
      <w:pPr>
        <w:pStyle w:val="NoSpacing"/>
      </w:pPr>
    </w:p>
    <w:p w14:paraId="2DF1C609" w14:textId="09480DC2" w:rsidR="00111BC2" w:rsidRDefault="0032066A" w:rsidP="00111BC2">
      <w:pPr>
        <w:pStyle w:val="NoSpacing"/>
      </w:pPr>
      <w:r>
        <w:t>Công thức tính định lượng quy trình:</w:t>
      </w:r>
    </w:p>
    <w:p w14:paraId="2D65F9E4" w14:textId="77777777" w:rsidR="001B3243" w:rsidRDefault="001B3243" w:rsidP="00111BC2">
      <w:pPr>
        <w:pStyle w:val="NoSpacing"/>
      </w:pPr>
    </w:p>
    <w:p w14:paraId="5B9BDEBE" w14:textId="53F64CFF" w:rsidR="0032066A" w:rsidRDefault="0032066A" w:rsidP="00111BC2">
      <w:pPr>
        <w:pStyle w:val="NoSpacing"/>
      </w:pPr>
      <w:r>
        <w:rPr>
          <w:noProof/>
        </w:rPr>
        <w:drawing>
          <wp:inline distT="0" distB="0" distL="0" distR="0" wp14:anchorId="2AF4B35F" wp14:editId="53B7F307">
            <wp:extent cx="5943600" cy="2509520"/>
            <wp:effectExtent l="19050" t="19050" r="0" b="5080"/>
            <wp:docPr id="2065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211" name=""/>
                    <pic:cNvPicPr/>
                  </pic:nvPicPr>
                  <pic:blipFill>
                    <a:blip r:embed="rId15"/>
                    <a:stretch>
                      <a:fillRect/>
                    </a:stretch>
                  </pic:blipFill>
                  <pic:spPr>
                    <a:xfrm>
                      <a:off x="0" y="0"/>
                      <a:ext cx="5943600" cy="2509520"/>
                    </a:xfrm>
                    <a:prstGeom prst="rect">
                      <a:avLst/>
                    </a:prstGeom>
                    <a:ln>
                      <a:solidFill>
                        <a:schemeClr val="accent1"/>
                      </a:solidFill>
                    </a:ln>
                  </pic:spPr>
                </pic:pic>
              </a:graphicData>
            </a:graphic>
          </wp:inline>
        </w:drawing>
      </w:r>
    </w:p>
    <w:p w14:paraId="57A4E8D0" w14:textId="77777777" w:rsidR="001B3243" w:rsidRDefault="001B3243" w:rsidP="00111BC2">
      <w:pPr>
        <w:pStyle w:val="NoSpacing"/>
      </w:pPr>
    </w:p>
    <w:p w14:paraId="274A0BA1" w14:textId="04492B87" w:rsidR="007838EA" w:rsidRDefault="007838EA" w:rsidP="007838EA">
      <w:pPr>
        <w:pStyle w:val="NoSpacing"/>
        <w:numPr>
          <w:ilvl w:val="0"/>
          <w:numId w:val="37"/>
        </w:numPr>
      </w:pPr>
      <w:r>
        <w:t>Thời gian thanh toán tại quầy</w:t>
      </w:r>
    </w:p>
    <w:p w14:paraId="265D18F9" w14:textId="006CB036" w:rsidR="001B3243" w:rsidRPr="00E735B9" w:rsidRDefault="00E735B9" w:rsidP="00111BC2">
      <w:pPr>
        <w:pStyle w:val="NoSpacing"/>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quầy</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1-p</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1-0,05</m:t>
              </m:r>
            </m:den>
          </m:f>
          <m:r>
            <w:rPr>
              <w:rFonts w:ascii="Cambria Math" w:hAnsi="Cambria Math"/>
            </w:rPr>
            <m:t>=</m:t>
          </m:r>
          <m:r>
            <w:rPr>
              <w:rFonts w:ascii="Cambria Math" w:hAnsi="Cambria Math"/>
            </w:rPr>
            <m:t xml:space="preserve"> </m:t>
          </m:r>
          <m:r>
            <w:rPr>
              <w:rFonts w:ascii="Cambria Math" w:hAnsi="Cambria Math"/>
            </w:rPr>
            <m:t>6,32 phút</m:t>
          </m:r>
        </m:oMath>
      </m:oMathPara>
    </w:p>
    <w:p w14:paraId="02E9360A" w14:textId="192ED6C9" w:rsidR="007838EA" w:rsidRDefault="007838EA" w:rsidP="00AD69B2">
      <w:pPr>
        <w:pStyle w:val="NoSpacing"/>
        <w:numPr>
          <w:ilvl w:val="0"/>
          <w:numId w:val="37"/>
        </w:numPr>
      </w:pPr>
      <w:r>
        <w:t xml:space="preserve">Thời gian thanh toán </w:t>
      </w:r>
      <w:r>
        <w:t>giao hàng nhận tiền</w:t>
      </w:r>
    </w:p>
    <w:p w14:paraId="5673E14A" w14:textId="77777777" w:rsidR="00E735B9" w:rsidRDefault="00E735B9" w:rsidP="00111BC2">
      <w:pPr>
        <w:pStyle w:val="NoSpacing"/>
        <w:rPr>
          <w:rFonts w:eastAsiaTheme="minorEastAsia"/>
        </w:rPr>
      </w:pPr>
    </w:p>
    <w:p w14:paraId="2ACE48BC" w14:textId="58ADBBE7" w:rsidR="002C526B" w:rsidRPr="007838EA" w:rsidRDefault="00E735B9" w:rsidP="002C526B">
      <w:pPr>
        <w:pStyle w:val="NoSpacing"/>
        <w:rPr>
          <w:rFonts w:eastAsiaTheme="minorEastAsia"/>
        </w:rPr>
      </w:pPr>
      <m:oMathPara>
        <m:oMath>
          <m:sSub>
            <m:sSubPr>
              <m:ctrlPr>
                <w:rPr>
                  <w:rFonts w:ascii="Cambria Math" w:hAnsi="Cambria Math"/>
                </w:rPr>
              </m:ctrlPr>
            </m:sSubPr>
            <m:e>
              <m:r>
                <w:rPr>
                  <w:rFonts w:ascii="Cambria Math" w:hAnsi="Cambria Math"/>
                </w:rPr>
                <m:t>C</m:t>
              </m:r>
              <m:r>
                <w:rPr>
                  <w:rFonts w:ascii="Cambria Math" w:hAnsi="Cambria Math"/>
                </w:rPr>
                <m:t>T</m:t>
              </m:r>
            </m:e>
            <m:sub>
              <m:r>
                <w:rPr>
                  <w:rFonts w:ascii="Cambria Math" w:hAnsi="Cambria Math"/>
                </w:rPr>
                <m:t>COD</m:t>
              </m:r>
            </m:sub>
          </m:sSub>
          <m:r>
            <w:rPr>
              <w:rFonts w:ascii="Cambria Math" w:hAnsi="Cambria Math"/>
            </w:rPr>
            <m:t>=</m:t>
          </m:r>
          <m:r>
            <w:rPr>
              <w:rFonts w:ascii="Cambria Math" w:hAnsi="Cambria Math"/>
            </w:rPr>
            <m:t xml:space="preserve">5 </m:t>
          </m:r>
          <m:r>
            <w:rPr>
              <w:rFonts w:ascii="Cambria Math" w:hAnsi="Cambria Math"/>
            </w:rPr>
            <m:t>+20+240+(0,9×5+0,1×60)</m:t>
          </m:r>
          <m:r>
            <w:rPr>
              <w:rFonts w:ascii="Cambria Math" w:hAnsi="Cambria Math"/>
            </w:rPr>
            <m:t xml:space="preserve"> = </m:t>
          </m:r>
          <m:r>
            <w:rPr>
              <w:rFonts w:ascii="Cambria Math" w:hAnsi="Cambria Math"/>
            </w:rPr>
            <m:t>275, 5 phút</m:t>
          </m:r>
        </m:oMath>
      </m:oMathPara>
    </w:p>
    <w:p w14:paraId="24079684" w14:textId="6A143B1B" w:rsidR="007838EA" w:rsidRDefault="007838EA" w:rsidP="00AD69B2">
      <w:pPr>
        <w:pStyle w:val="NoSpacing"/>
        <w:numPr>
          <w:ilvl w:val="0"/>
          <w:numId w:val="37"/>
        </w:numPr>
      </w:pPr>
      <w:r>
        <w:t xml:space="preserve">Thời gian thanh toán </w:t>
      </w:r>
      <w:r>
        <w:t>online</w:t>
      </w:r>
    </w:p>
    <w:p w14:paraId="305E6E89" w14:textId="38BDF989" w:rsidR="00E735B9" w:rsidRPr="001B3243" w:rsidRDefault="007838EA" w:rsidP="007838EA">
      <w:pPr>
        <w:pStyle w:val="NoSpacing"/>
        <w:ind w:left="0"/>
        <w:rPr>
          <w:rFonts w:eastAsiaTheme="minorEastAsia"/>
        </w:rPr>
      </w:pPr>
      <w:sdt>
        <w:sdtPr>
          <w:rPr>
            <w:rFonts w:ascii="Cambria Math" w:eastAsiaTheme="minorEastAsia" w:hAnsi="Cambria Math"/>
            <w:i/>
          </w:rPr>
          <w:id w:val="-603954331"/>
          <w:placeholder>
            <w:docPart w:val="DefaultPlaceholder_2098659789"/>
          </w:placeholder>
          <w:temporary/>
          <w:showingPlcHdr/>
          <w:equation/>
        </w:sdtPr>
        <w:sdtContent>
          <m:oMathPara>
            <m:oMath>
              <m:r>
                <w:rPr>
                  <w:rStyle w:val="PlaceholderText"/>
                  <w:rFonts w:ascii="Cambria Math" w:hAnsi="Cambria Math"/>
                </w:rPr>
                <m:t>Type equation here.</m:t>
              </m:r>
            </m:oMath>
          </m:oMathPara>
        </w:sdtContent>
      </w:sdt>
    </w:p>
    <w:p w14:paraId="31C343C1" w14:textId="591ACFC3" w:rsidR="00E735B9" w:rsidRPr="00AD69B2" w:rsidRDefault="00295ED4"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online</m:t>
              </m:r>
            </m:sub>
          </m:sSub>
          <m:r>
            <w:rPr>
              <w:rFonts w:ascii="Cambria Math" w:eastAsiaTheme="minorEastAsia" w:hAnsi="Cambria Math"/>
            </w:rPr>
            <m:t>=1+0,92×1+0,08×</m:t>
          </m:r>
          <m:d>
            <m:dPr>
              <m:ctrlPr>
                <w:rPr>
                  <w:rFonts w:ascii="Cambria Math" w:eastAsiaTheme="minorEastAsia" w:hAnsi="Cambria Math"/>
                </w:rPr>
              </m:ctrlPr>
            </m:dPr>
            <m:e>
              <m:r>
                <w:rPr>
                  <w:rFonts w:ascii="Cambria Math" w:eastAsiaTheme="minorEastAsia" w:hAnsi="Cambria Math"/>
                </w:rPr>
                <m:t>10+0,92×1+0,08×10</m:t>
              </m:r>
            </m:e>
          </m:d>
          <m:r>
            <w:rPr>
              <w:rFonts w:ascii="Cambria Math" w:eastAsiaTheme="minorEastAsia" w:hAnsi="Cambria Math"/>
            </w:rPr>
            <m:t>=</m:t>
          </m:r>
          <m:r>
            <w:rPr>
              <w:rFonts w:ascii="Cambria Math" w:eastAsiaTheme="minorEastAsia" w:hAnsi="Cambria Math"/>
            </w:rPr>
            <m:t xml:space="preserve"> 2,86 phút</m:t>
          </m:r>
        </m:oMath>
      </m:oMathPara>
    </w:p>
    <w:p w14:paraId="3104045A" w14:textId="77777777" w:rsidR="00AD69B2" w:rsidRPr="00295ED4" w:rsidRDefault="00AD69B2" w:rsidP="00E735B9">
      <w:pPr>
        <w:pStyle w:val="NoSpacing"/>
        <w:rPr>
          <w:rFonts w:eastAsiaTheme="minorEastAsia"/>
        </w:rPr>
      </w:pPr>
    </w:p>
    <w:p w14:paraId="664737C8" w14:textId="6FC2A59B" w:rsidR="00295ED4" w:rsidRDefault="00776AA8" w:rsidP="00AD69B2">
      <w:pPr>
        <w:pStyle w:val="NoSpacing"/>
        <w:numPr>
          <w:ilvl w:val="0"/>
          <w:numId w:val="37"/>
        </w:numPr>
        <w:rPr>
          <w:rFonts w:eastAsiaTheme="minorEastAsia"/>
        </w:rPr>
      </w:pPr>
      <w:r>
        <w:rPr>
          <w:rFonts w:eastAsiaTheme="minorEastAsia"/>
        </w:rPr>
        <w:t xml:space="preserve">Thời gian thanh toán </w:t>
      </w:r>
    </w:p>
    <w:p w14:paraId="3DA0E150" w14:textId="66280288" w:rsidR="000B6192" w:rsidRPr="00AD69B2" w:rsidRDefault="000B6192"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thanh</m:t>
              </m:r>
              <m:r>
                <w:rPr>
                  <w:rFonts w:ascii="Cambria Math" w:eastAsiaTheme="minorEastAsia" w:hAnsi="Cambria Math"/>
                </w:rPr>
                <m:t> </m:t>
              </m:r>
              <m:r>
                <m:rPr>
                  <m:sty m:val="p"/>
                </m:rPr>
                <w:rPr>
                  <w:rFonts w:ascii="Cambria Math" w:eastAsiaTheme="minorEastAsia" w:hAnsi="Cambria Math"/>
                </w:rPr>
                <m:t>toán</m:t>
              </m:r>
            </m:sub>
          </m:sSub>
          <m:r>
            <w:rPr>
              <w:rFonts w:ascii="Cambria Math" w:eastAsiaTheme="minorEastAsia" w:hAnsi="Cambria Math"/>
            </w:rPr>
            <m:t>=1,264+27,55+2,00032=</m:t>
          </m:r>
          <m:r>
            <w:rPr>
              <w:rFonts w:ascii="Cambria Math" w:eastAsiaTheme="minorEastAsia" w:hAnsi="Cambria Math"/>
            </w:rPr>
            <m:t xml:space="preserve"> 30, 81 phút</m:t>
          </m:r>
        </m:oMath>
      </m:oMathPara>
    </w:p>
    <w:p w14:paraId="2409A09D" w14:textId="31B21557" w:rsidR="00AD69B2" w:rsidRPr="008058C0" w:rsidRDefault="00AD69B2" w:rsidP="00AD69B2">
      <w:pPr>
        <w:pStyle w:val="NoSpacing"/>
        <w:numPr>
          <w:ilvl w:val="0"/>
          <w:numId w:val="37"/>
        </w:numPr>
        <w:rPr>
          <w:rFonts w:eastAsiaTheme="minorEastAsia"/>
        </w:rPr>
      </w:pPr>
      <w:r>
        <w:rPr>
          <w:rFonts w:eastAsiaTheme="minorEastAsia"/>
        </w:rPr>
        <w:t>Thời gian xử lý chenh lệnh</w:t>
      </w:r>
    </w:p>
    <w:p w14:paraId="7019CD63" w14:textId="77777777" w:rsidR="008058C0" w:rsidRPr="000B6192" w:rsidRDefault="008058C0" w:rsidP="00E735B9">
      <w:pPr>
        <w:pStyle w:val="NoSpacing"/>
        <w:rPr>
          <w:rFonts w:eastAsiaTheme="minorEastAsia"/>
        </w:rPr>
      </w:pPr>
    </w:p>
    <w:p w14:paraId="628C9A04" w14:textId="63BD2F13" w:rsidR="000B6192" w:rsidRPr="00AD69B2" w:rsidRDefault="008058C0"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chênh</m:t>
              </m:r>
              <m:r>
                <w:rPr>
                  <w:rFonts w:ascii="Cambria Math" w:eastAsiaTheme="minorEastAsia" w:hAnsi="Cambria Math"/>
                </w:rPr>
                <m:t> </m:t>
              </m:r>
              <m:r>
                <m:rPr>
                  <m:sty m:val="p"/>
                </m:rPr>
                <w:rPr>
                  <w:rFonts w:ascii="Cambria Math" w:eastAsiaTheme="minorEastAsia" w:hAnsi="Cambria Math"/>
                </w:rPr>
                <m:t>lệch</m:t>
              </m:r>
            </m:sub>
          </m:sSub>
          <m:r>
            <w:rPr>
              <w:rFonts w:ascii="Cambria Math" w:eastAsiaTheme="minorEastAsia" w:hAnsi="Cambria Math"/>
            </w:rPr>
            <m:t>=0,15×125=</m:t>
          </m:r>
          <m:r>
            <w:rPr>
              <w:rFonts w:ascii="Cambria Math" w:eastAsiaTheme="minorEastAsia" w:hAnsi="Cambria Math"/>
            </w:rPr>
            <m:t>18,75 phút</m:t>
          </m:r>
        </m:oMath>
      </m:oMathPara>
    </w:p>
    <w:p w14:paraId="734049F5" w14:textId="106E196B" w:rsidR="00AD69B2" w:rsidRPr="00151ABE" w:rsidRDefault="00AD69B2" w:rsidP="00AD69B2">
      <w:pPr>
        <w:pStyle w:val="NoSpacing"/>
        <w:numPr>
          <w:ilvl w:val="0"/>
          <w:numId w:val="37"/>
        </w:numPr>
        <w:rPr>
          <w:rFonts w:eastAsiaTheme="minorEastAsia"/>
        </w:rPr>
      </w:pPr>
      <w:r>
        <w:rPr>
          <w:rFonts w:eastAsiaTheme="minorEastAsia"/>
        </w:rPr>
        <w:lastRenderedPageBreak/>
        <w:t>Thời gian phê duyệt</w:t>
      </w:r>
    </w:p>
    <w:p w14:paraId="75AF3B5E" w14:textId="77777777" w:rsidR="00151ABE" w:rsidRPr="00151ABE" w:rsidRDefault="00151ABE" w:rsidP="00E735B9">
      <w:pPr>
        <w:pStyle w:val="NoSpacing"/>
        <w:rPr>
          <w:rFonts w:eastAsiaTheme="minorEastAsia"/>
        </w:rPr>
      </w:pPr>
    </w:p>
    <w:p w14:paraId="2484445C" w14:textId="1ECEF105" w:rsidR="00151ABE" w:rsidRPr="00AD69B2" w:rsidRDefault="00151ABE"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phê</m:t>
              </m:r>
              <m:r>
                <w:rPr>
                  <w:rFonts w:ascii="Cambria Math" w:eastAsiaTheme="minorEastAsia" w:hAnsi="Cambria Math"/>
                </w:rPr>
                <m:t> </m:t>
              </m:r>
              <m:r>
                <m:rPr>
                  <m:sty m:val="p"/>
                </m:rPr>
                <w:rPr>
                  <w:rFonts w:ascii="Cambria Math" w:eastAsiaTheme="minorEastAsia" w:hAnsi="Cambria Math"/>
                </w:rPr>
                <m:t>duyệt</m:t>
              </m:r>
            </m:sub>
          </m:sSub>
          <m:r>
            <w:rPr>
              <w:rFonts w:ascii="Cambria Math" w:eastAsiaTheme="minorEastAsia" w:hAnsi="Cambria Math"/>
            </w:rPr>
            <m:t>=5+</m:t>
          </m:r>
          <m:f>
            <m:fPr>
              <m:ctrlPr>
                <w:rPr>
                  <w:rFonts w:ascii="Cambria Math" w:eastAsiaTheme="minorEastAsia" w:hAnsi="Cambria Math"/>
                </w:rPr>
              </m:ctrlPr>
            </m:fPr>
            <m:num>
              <m:r>
                <w:rPr>
                  <w:rFonts w:ascii="Cambria Math" w:eastAsiaTheme="minorEastAsia" w:hAnsi="Cambria Math"/>
                </w:rPr>
                <m:t>123</m:t>
              </m:r>
            </m:num>
            <m:den>
              <m:r>
                <w:rPr>
                  <w:rFonts w:ascii="Cambria Math" w:eastAsiaTheme="minorEastAsia" w:hAnsi="Cambria Math"/>
                </w:rPr>
                <m:t>0,9</m:t>
              </m:r>
            </m:den>
          </m:f>
          <m:r>
            <w:rPr>
              <w:rFonts w:ascii="Cambria Math" w:eastAsiaTheme="minorEastAsia" w:hAnsi="Cambria Math"/>
            </w:rPr>
            <m:t>+10=</m:t>
          </m:r>
          <m:r>
            <m:rPr>
              <m:sty m:val="p"/>
            </m:rPr>
            <w:rPr>
              <w:rFonts w:ascii="Cambria Math" w:eastAsiaTheme="minorEastAsia" w:hAnsi="Cambria Math"/>
            </w:rPr>
            <m:t>156,</m:t>
          </m:r>
          <m:r>
            <m:rPr>
              <m:sty m:val="p"/>
            </m:rPr>
            <w:rPr>
              <w:rFonts w:ascii="Cambria Math" w:eastAsiaTheme="minorEastAsia" w:hAnsi="Cambria Math"/>
            </w:rPr>
            <m:t>67 phút</m:t>
          </m:r>
        </m:oMath>
      </m:oMathPara>
    </w:p>
    <w:p w14:paraId="0F7E47D1" w14:textId="695D47FF" w:rsidR="00AD69B2" w:rsidRPr="00151ABE" w:rsidRDefault="00AD69B2" w:rsidP="00AD69B2">
      <w:pPr>
        <w:pStyle w:val="NoSpacing"/>
        <w:numPr>
          <w:ilvl w:val="0"/>
          <w:numId w:val="37"/>
        </w:numPr>
        <w:rPr>
          <w:rFonts w:eastAsiaTheme="minorEastAsia"/>
        </w:rPr>
      </w:pPr>
      <w:r>
        <w:rPr>
          <w:rFonts w:eastAsiaTheme="minorEastAsia"/>
        </w:rPr>
        <w:t>Tổng thời gian quy trình</w:t>
      </w:r>
    </w:p>
    <w:p w14:paraId="4214CE22" w14:textId="31028704" w:rsidR="00151ABE" w:rsidRPr="00151ABE" w:rsidRDefault="00151ABE" w:rsidP="00E735B9">
      <w:pPr>
        <w:pStyle w:val="NoSpacing"/>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tổng</m:t>
              </m:r>
            </m:sub>
          </m:sSub>
          <m:r>
            <w:rPr>
              <w:rFonts w:ascii="Cambria Math" w:eastAsiaTheme="minorEastAsia" w:hAnsi="Cambria Math"/>
            </w:rPr>
            <m:t>=</m:t>
          </m:r>
          <m:r>
            <w:rPr>
              <w:rFonts w:ascii="Cambria Math" w:eastAsiaTheme="minorEastAsia" w:hAnsi="Cambria Math"/>
            </w:rPr>
            <m:t xml:space="preserve">569,23 phút </m:t>
          </m:r>
          <m:r>
            <w:rPr>
              <w:rFonts w:ascii="Cambria Math" w:eastAsiaTheme="minorEastAsia" w:hAnsi="Cambria Math"/>
            </w:rPr>
            <m:t>≈</m:t>
          </m:r>
          <m:r>
            <w:rPr>
              <w:rFonts w:ascii="Cambria Math" w:eastAsiaTheme="minorEastAsia" w:hAnsi="Cambria Math"/>
            </w:rPr>
            <m:t xml:space="preserve"> 9 giờ 30 phút</m:t>
          </m:r>
        </m:oMath>
      </m:oMathPara>
    </w:p>
    <w:p w14:paraId="0930B68F" w14:textId="0E439730" w:rsidR="00151ABE" w:rsidRPr="00151ABE" w:rsidRDefault="00151ABE" w:rsidP="00E735B9">
      <w:pPr>
        <w:pStyle w:val="NoSpacing"/>
        <w:rPr>
          <w:rFonts w:eastAsiaTheme="minorEastAsia"/>
        </w:rPr>
      </w:pPr>
    </w:p>
    <w:p w14:paraId="06AF68EC" w14:textId="77777777" w:rsidR="008058C0" w:rsidRPr="008058C0" w:rsidRDefault="008058C0" w:rsidP="00AD69B2">
      <w:pPr>
        <w:pStyle w:val="NoSpacing"/>
        <w:ind w:left="0"/>
        <w:rPr>
          <w:rFonts w:eastAsiaTheme="minorEastAsia"/>
        </w:rPr>
      </w:pPr>
    </w:p>
    <w:p w14:paraId="2BED6C9A" w14:textId="2466C772" w:rsidR="000B0EBD" w:rsidRDefault="000B0EBD" w:rsidP="000B0EBD">
      <w:pPr>
        <w:pStyle w:val="NoSpacing"/>
        <w:rPr>
          <w:rFonts w:eastAsiaTheme="minorEastAsia"/>
        </w:rPr>
      </w:pPr>
      <w:r w:rsidRPr="000B0EBD">
        <w:rPr>
          <w:rFonts w:eastAsiaTheme="minorEastAsia"/>
        </w:rPr>
        <w:t xml:space="preserve">Qua kết quả tính toán, tổng thời gian chu kỳ kỳ vọng của quy trình kế toán, thu ngân và đối soát doanh thu </w:t>
      </w:r>
      <w:r>
        <w:rPr>
          <w:rFonts w:eastAsiaTheme="minorEastAsia"/>
        </w:rPr>
        <w:t xml:space="preserve"> xấp xỉ 9 giờ 30 phút.</w:t>
      </w:r>
    </w:p>
    <w:p w14:paraId="33FFC577" w14:textId="77777777" w:rsidR="00901928" w:rsidRPr="000B0EBD" w:rsidRDefault="00901928" w:rsidP="000B0EBD">
      <w:pPr>
        <w:pStyle w:val="NoSpacing"/>
        <w:rPr>
          <w:rFonts w:eastAsiaTheme="minorEastAsia"/>
        </w:rPr>
      </w:pPr>
    </w:p>
    <w:p w14:paraId="21F14AB8" w14:textId="3C9A7DAA" w:rsidR="000B0EBD" w:rsidRDefault="000B0EBD" w:rsidP="000B0EBD">
      <w:pPr>
        <w:pStyle w:val="NoSpacing"/>
        <w:rPr>
          <w:rFonts w:eastAsiaTheme="minorEastAsia"/>
        </w:rPr>
      </w:pPr>
      <w:r w:rsidRPr="000B0EBD">
        <w:rPr>
          <w:rFonts w:eastAsiaTheme="minorEastAsia"/>
        </w:rPr>
        <w:t>Trong ba phương thức thanh toán, thanh toán online có thời gian xử lý ngắn nhất, khoảng 2,86 phút; thanh toán tại quầy mất khoảng 6,32 phút; còn COD có thời gian dài nhất, khoảng 275,5 phút do bao gồm chuẩn bị hàng, giao hàng và khả năng giao thất bại. Tuy nhiên, sau khi tính theo tỷ lệ sử dụng từng phương thức, thời gian thanh toán kỳ vọng chung chỉ là 30,81 phút.</w:t>
      </w:r>
    </w:p>
    <w:p w14:paraId="268BA30D" w14:textId="77777777" w:rsidR="00901928" w:rsidRPr="000B0EBD" w:rsidRDefault="00901928" w:rsidP="000B0EBD">
      <w:pPr>
        <w:pStyle w:val="NoSpacing"/>
        <w:rPr>
          <w:rFonts w:eastAsiaTheme="minorEastAsia"/>
        </w:rPr>
      </w:pPr>
    </w:p>
    <w:p w14:paraId="7361A164" w14:textId="5D802807" w:rsidR="000B0EBD" w:rsidRPr="000B0EBD" w:rsidRDefault="000B0EBD" w:rsidP="000B0EBD">
      <w:pPr>
        <w:pStyle w:val="NoSpacing"/>
        <w:rPr>
          <w:rFonts w:eastAsiaTheme="minorEastAsia"/>
        </w:rPr>
      </w:pPr>
      <w:r w:rsidRPr="000B0EBD">
        <w:rPr>
          <w:rFonts w:eastAsiaTheme="minorEastAsia"/>
        </w:rPr>
        <w:t>Tổng chu kỳ kéo dài chủ yếu không nằm ở bước thanh toán mà tập trung tại các hoạt động kế toán phía sau, gồm ghi nhận doanh thu và xuất hóa đơn, tập hợp dữ liệu, đối chiếu giao dịch và phê duyệt báo cáo.</w:t>
      </w:r>
      <w:r w:rsidR="00901928">
        <w:rPr>
          <w:rFonts w:eastAsiaTheme="minorEastAsia"/>
        </w:rPr>
        <w:t xml:space="preserve"> </w:t>
      </w:r>
      <w:r w:rsidRPr="000B0EBD">
        <w:rPr>
          <w:rFonts w:eastAsiaTheme="minorEastAsia"/>
        </w:rPr>
        <w:t>Trong đó, thời gian phê duyệt kỳ vọng là 151,67 phút, còn xử lý chênh lệch làm phát sinh trung bình 18,75 phút.</w:t>
      </w:r>
    </w:p>
    <w:p w14:paraId="62051885" w14:textId="5C3D2A8C" w:rsidR="000B0EBD" w:rsidRDefault="000B0EBD" w:rsidP="000B0EBD">
      <w:pPr>
        <w:pStyle w:val="NoSpacing"/>
        <w:rPr>
          <w:rFonts w:eastAsiaTheme="minorEastAsia"/>
        </w:rPr>
      </w:pPr>
      <w:r w:rsidRPr="000B0EBD">
        <w:rPr>
          <w:rFonts w:eastAsiaTheme="minorEastAsia"/>
        </w:rPr>
        <w:t>Kết quả 9 giờ 29 phút được hiểu là thời gian đầu cuối từ khi giao dịch phát sinh đến khi hoàn tất đối soát, phê duyệt và khóa sổ, bao gồm cả thời gian chờ và xử lý theo lô. Đây không phải là thời gian phục vụ một khách hàng hoặc xử lý riêng một đơn hàng.</w:t>
      </w:r>
    </w:p>
    <w:p w14:paraId="14273DA6" w14:textId="77777777" w:rsidR="00901928" w:rsidRPr="000B0EBD" w:rsidRDefault="00901928" w:rsidP="000B0EBD">
      <w:pPr>
        <w:pStyle w:val="NoSpacing"/>
        <w:rPr>
          <w:rFonts w:eastAsiaTheme="minorEastAsia"/>
        </w:rPr>
      </w:pPr>
    </w:p>
    <w:p w14:paraId="4D5426B9" w14:textId="788A8D6A" w:rsidR="00E735B9" w:rsidRPr="001B3243" w:rsidRDefault="000B0EBD" w:rsidP="000B0EBD">
      <w:pPr>
        <w:pStyle w:val="NoSpacing"/>
        <w:rPr>
          <w:rFonts w:eastAsiaTheme="minorEastAsia"/>
        </w:rPr>
      </w:pPr>
      <w:r w:rsidRPr="000B0EBD">
        <w:rPr>
          <w:rFonts w:eastAsiaTheme="minorEastAsia"/>
        </w:rPr>
        <w:t>Để rút ngắn chu trình, doanh nghiệp nên ưu tiên tự động đồng bộ dữ liệu bán hàng, ngân hàng và COD; tự động ghép giao dịch với đơn hàng; cảnh báo chênh lệch sớm; đồng thời chuẩn hóa biểu mẫu và quy trình phê duyệt. Các biện pháp này sẽ giúp giảm thời gian đối chiếu thủ công, hạn chế vòng lặp điều chỉnh và hỗ trợ hoàn tất khóa sổ trong ngày.</w:t>
      </w:r>
    </w:p>
    <w:p w14:paraId="5F0423B2" w14:textId="77777777" w:rsidR="001B3243" w:rsidRPr="001B3243" w:rsidRDefault="001B3243" w:rsidP="00111BC2">
      <w:pPr>
        <w:pStyle w:val="NoSpacing"/>
        <w:rPr>
          <w:rFonts w:eastAsiaTheme="minorEastAsia"/>
        </w:rPr>
      </w:pPr>
    </w:p>
    <w:p w14:paraId="536F249E" w14:textId="35F2BB53" w:rsidR="006F5910" w:rsidRPr="006F5910" w:rsidRDefault="006F5910" w:rsidP="00AD69B2">
      <w:pPr>
        <w:spacing w:before="200" w:after="100"/>
        <w:ind w:left="-990"/>
        <w:rPr>
          <w:rFonts w:cs="Times New Roman"/>
          <w:szCs w:val="28"/>
        </w:rPr>
      </w:pPr>
      <w:r w:rsidRPr="006F5910">
        <w:rPr>
          <w:rFonts w:cs="Times New Roman"/>
          <w:szCs w:val="28"/>
        </w:rPr>
        <w:lastRenderedPageBreak/>
        <w:drawing>
          <wp:inline distT="0" distB="0" distL="0" distR="0" wp14:anchorId="69A3FEB4" wp14:editId="10DA1BC1">
            <wp:extent cx="7264163" cy="5639878"/>
            <wp:effectExtent l="19050" t="19050" r="0" b="0"/>
            <wp:docPr id="1655148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83490" cy="5654883"/>
                    </a:xfrm>
                    <a:prstGeom prst="rect">
                      <a:avLst/>
                    </a:prstGeom>
                    <a:noFill/>
                    <a:ln>
                      <a:solidFill>
                        <a:schemeClr val="accent1"/>
                      </a:solidFill>
                    </a:ln>
                  </pic:spPr>
                </pic:pic>
              </a:graphicData>
            </a:graphic>
          </wp:inline>
        </w:drawing>
      </w:r>
    </w:p>
    <w:p w14:paraId="254286DC" w14:textId="51943C92" w:rsidR="009E6041" w:rsidRPr="009E6041" w:rsidRDefault="009E6041" w:rsidP="002956C9">
      <w:pPr>
        <w:spacing w:before="200" w:after="100"/>
        <w:ind w:left="-540"/>
        <w:rPr>
          <w:rFonts w:cs="Times New Roman"/>
          <w:szCs w:val="28"/>
        </w:rPr>
      </w:pPr>
    </w:p>
    <w:p w14:paraId="343E6E88" w14:textId="5B1BCAF1" w:rsidR="007F4E60" w:rsidRPr="00B3678A" w:rsidRDefault="007F4E60" w:rsidP="007F4E60">
      <w:pPr>
        <w:spacing w:before="200" w:after="100"/>
        <w:rPr>
          <w:rFonts w:cs="Times New Roman"/>
          <w:szCs w:val="28"/>
        </w:rPr>
      </w:pPr>
    </w:p>
    <w:p w14:paraId="712C8D0B" w14:textId="0E9937B9" w:rsidR="0084063F" w:rsidRPr="006A02A2" w:rsidRDefault="000018D4" w:rsidP="000018D4">
      <w:pPr>
        <w:jc w:val="center"/>
        <w:rPr>
          <w:rFonts w:ascii="Times New Roman" w:hAnsi="Times New Roman" w:cs="Times New Roman"/>
          <w:b/>
          <w:bCs/>
          <w:sz w:val="28"/>
          <w:szCs w:val="28"/>
        </w:rPr>
      </w:pPr>
      <w:r w:rsidRPr="006A02A2">
        <w:rPr>
          <w:rFonts w:ascii="Times New Roman" w:hAnsi="Times New Roman" w:cs="Times New Roman"/>
          <w:b/>
          <w:bCs/>
          <w:sz w:val="28"/>
          <w:szCs w:val="28"/>
        </w:rPr>
        <w:t>PHÂN TÍCH QUY TRÌNH QUẢN LÝ CHẤT LƯỢNG VÀ AN TOÀN THỰC PHẨM (QA/QC)</w:t>
      </w:r>
    </w:p>
    <w:p w14:paraId="60B28EE4" w14:textId="77777777" w:rsidR="000018D4" w:rsidRPr="000018D4" w:rsidRDefault="000018D4" w:rsidP="006A02A2">
      <w:pPr>
        <w:spacing w:before="100" w:beforeAutospacing="1" w:after="100" w:afterAutospacing="1" w:line="240" w:lineRule="auto"/>
        <w:ind w:firstLine="709"/>
        <w:outlineLvl w:val="1"/>
        <w:rPr>
          <w:rFonts w:ascii="Times New Roman" w:eastAsia="Times New Roman" w:hAnsi="Times New Roman" w:cs="Times New Roman"/>
          <w:b/>
          <w:bCs/>
          <w:sz w:val="28"/>
          <w:szCs w:val="28"/>
        </w:rPr>
      </w:pPr>
      <w:r w:rsidRPr="000018D4">
        <w:rPr>
          <w:rFonts w:ascii="Times New Roman" w:eastAsia="Times New Roman" w:hAnsi="Times New Roman" w:cs="Times New Roman"/>
          <w:b/>
          <w:bCs/>
          <w:sz w:val="28"/>
          <w:szCs w:val="28"/>
        </w:rPr>
        <w:t>1. Giới thiệu quy trình</w:t>
      </w:r>
    </w:p>
    <w:p w14:paraId="3D209BCB" w14:textId="77777777" w:rsidR="000018D4" w:rsidRPr="000018D4"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 xml:space="preserve">Quản lý chất lượng và </w:t>
      </w:r>
      <w:proofErr w:type="gramStart"/>
      <w:r w:rsidRPr="000018D4">
        <w:rPr>
          <w:rFonts w:ascii="Times New Roman" w:eastAsia="Times New Roman" w:hAnsi="Times New Roman" w:cs="Times New Roman"/>
          <w:sz w:val="28"/>
          <w:szCs w:val="28"/>
        </w:rPr>
        <w:t>An</w:t>
      </w:r>
      <w:proofErr w:type="gramEnd"/>
      <w:r w:rsidRPr="000018D4">
        <w:rPr>
          <w:rFonts w:ascii="Times New Roman" w:eastAsia="Times New Roman" w:hAnsi="Times New Roman" w:cs="Times New Roman"/>
          <w:sz w:val="28"/>
          <w:szCs w:val="28"/>
        </w:rPr>
        <w:t xml:space="preserve"> toàn thực phẩm (Quality Assurance/Quality Control – QA/QC) là một trong những quy trình quản lý quan trọng tại Farmers Market, đóng vai trò kiểm soát chất lượng sản phẩm xuyên suốt chuỗi cung ứng, từ khâu tiếp nhận nông sản từ nhà cung cấp đến khi sản phẩm được bày bán tại cửa hàng. Quy trình này góp phần đảm bảo các sản phẩm đáp ứng các tiêu chuẩn về chất lượng, </w:t>
      </w:r>
      <w:proofErr w:type="gramStart"/>
      <w:r w:rsidRPr="000018D4">
        <w:rPr>
          <w:rFonts w:ascii="Times New Roman" w:eastAsia="Times New Roman" w:hAnsi="Times New Roman" w:cs="Times New Roman"/>
          <w:sz w:val="28"/>
          <w:szCs w:val="28"/>
        </w:rPr>
        <w:t>an</w:t>
      </w:r>
      <w:proofErr w:type="gramEnd"/>
      <w:r w:rsidRPr="000018D4">
        <w:rPr>
          <w:rFonts w:ascii="Times New Roman" w:eastAsia="Times New Roman" w:hAnsi="Times New Roman" w:cs="Times New Roman"/>
          <w:sz w:val="28"/>
          <w:szCs w:val="28"/>
        </w:rPr>
        <w:t xml:space="preserve"> toàn thực phẩm và khả năng truy xuất nguồn gốc trước khi đến tay người tiêu dùng.</w:t>
      </w:r>
    </w:p>
    <w:p w14:paraId="270581DB" w14:textId="77777777" w:rsidR="000018D4" w:rsidRPr="000018D4"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Đối với doanh nghiệp kinh doanh nông sản tươi sống như Farmers Market, chất lượng sản phẩm có ảnh hưởng trực tiếp đến uy tín thương hiệu, sự hài lòng của khách hàng và hiệu quả hoạt động kinh doanh. Vì vậy, việc xây dựng một quy trình QA/QC khoa học, thống nhất và được kiểm soát chặt chẽ là yêu cầu cần thiết nhằm giảm thiểu rủi ro về an toàn thực phẩm, hạn chế thất thoát hàng hóa và nâng cao hiệu quả quản lý.</w:t>
      </w:r>
    </w:p>
    <w:p w14:paraId="19537080" w14:textId="0BC2C449" w:rsidR="000018D4" w:rsidRPr="006A02A2"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Quy trình QA/QC không chỉ thực hiện việc kiểm tra chất lượng sản phẩm đầu vào mà còn theo dõi điều kiện bảo quản, giám sát chất lượng trong suốt quá trình lưu kho và hỗ trợ xử lý các trường hợp sản phẩm không đạt yêu cầu hoặc phát sinh khiếu nại từ khách hàng.</w:t>
      </w:r>
    </w:p>
    <w:p w14:paraId="6428CC82" w14:textId="77777777" w:rsidR="005876BA" w:rsidRPr="006A02A2" w:rsidRDefault="005876BA" w:rsidP="006A02A2">
      <w:pPr>
        <w:pStyle w:val="Heading1"/>
        <w:spacing w:before="120" w:after="120"/>
        <w:ind w:firstLine="720"/>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2. Mục tiêu của quy trình</w:t>
      </w:r>
    </w:p>
    <w:p w14:paraId="32175107"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 xml:space="preserve">Quy trình Quản lý chất lượng và </w:t>
      </w:r>
      <w:proofErr w:type="gramStart"/>
      <w:r w:rsidRPr="006A02A2">
        <w:rPr>
          <w:sz w:val="28"/>
          <w:szCs w:val="28"/>
        </w:rPr>
        <w:t>An</w:t>
      </w:r>
      <w:proofErr w:type="gramEnd"/>
      <w:r w:rsidRPr="006A02A2">
        <w:rPr>
          <w:sz w:val="28"/>
          <w:szCs w:val="28"/>
        </w:rPr>
        <w:t xml:space="preserve"> toàn thực phẩm được xây dựng nhằm đạt được các mục tiêu sau:</w:t>
      </w:r>
    </w:p>
    <w:p w14:paraId="01217A2B"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Kiểm soát chất lượng nông sản ngay từ khâu tiếp nhận. </w:t>
      </w:r>
    </w:p>
    <w:p w14:paraId="17A8D422"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Đảm bảo sản phẩm đáp ứng các tiêu chuẩn về an toàn thực phẩm trước khi nhập kho. </w:t>
      </w:r>
    </w:p>
    <w:p w14:paraId="5EF2FAA6"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Phát hiện và loại bỏ kịp thời các sản phẩm không đạt chất lượng. </w:t>
      </w:r>
    </w:p>
    <w:p w14:paraId="7763F357"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Đảm bảo khả năng truy xuất nguồn gốc đối với từng lô hàng. </w:t>
      </w:r>
    </w:p>
    <w:p w14:paraId="39003FD6"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Giảm tỷ lệ hao hụt, hư hỏng trong quá trình bảo quản.</w:t>
      </w:r>
    </w:p>
    <w:p w14:paraId="74920E5C"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Nâng cao uy tín thương hiệu và sự hài lòng của khách hàng. </w:t>
      </w:r>
    </w:p>
    <w:p w14:paraId="2810E8F8" w14:textId="292110E6" w:rsidR="005876BA" w:rsidRP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Tuân thủ các quy định của pháp luật về an toàn thực phẩm.</w:t>
      </w:r>
    </w:p>
    <w:p w14:paraId="51C73CB9" w14:textId="3B30513F" w:rsidR="005876BA" w:rsidRPr="006A02A2" w:rsidRDefault="006A02A2" w:rsidP="006A02A2">
      <w:pPr>
        <w:pStyle w:val="Heading1"/>
        <w:spacing w:before="120" w:after="120" w:line="240" w:lineRule="auto"/>
        <w:ind w:firstLine="709"/>
        <w:jc w:val="both"/>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 xml:space="preserve">3. </w:t>
      </w:r>
      <w:r w:rsidR="005876BA" w:rsidRPr="006A02A2">
        <w:rPr>
          <w:rFonts w:ascii="Times New Roman" w:hAnsi="Times New Roman" w:cs="Times New Roman"/>
          <w:b/>
          <w:bCs/>
          <w:color w:val="auto"/>
          <w:sz w:val="28"/>
          <w:szCs w:val="28"/>
        </w:rPr>
        <w:t>Phạm vi của quy trình</w:t>
      </w:r>
    </w:p>
    <w:p w14:paraId="6371779F"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Quy trình QA/QC được áp dụng đối với toàn bộ các lô hàng nông sản được cung cấp cho Farmers Market.</w:t>
      </w:r>
    </w:p>
    <w:p w14:paraId="1306F69E"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Quy trình bắt đầu từ thời điểm nhà cung cấp giao hàng tại kho tiếp nhận và kết thúc khi lô hàng đạt yêu cầu được đưa vào kho bảo quản để phân phối đến các cửa hàng hoặc bị từ chối và trả lại nhà cung cấp nếu không đáp ứng tiêu chuẩn chất lượng.</w:t>
      </w:r>
    </w:p>
    <w:p w14:paraId="0D2FB570"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lastRenderedPageBreak/>
        <w:t>Phạm vi nghiên cứu trong đồ án chỉ tập trung vào quy trình kiểm soát chất lượng nông sản đầu vào và quản lý chất lượng trong quá trình bảo quản, không bao gồm các quy trình kinh doanh khác như bán hàng, marketing hoặc kế toán.</w:t>
      </w:r>
    </w:p>
    <w:p w14:paraId="2F10175A" w14:textId="1B5AA946" w:rsidR="005876BA" w:rsidRPr="006A02A2" w:rsidRDefault="005876BA" w:rsidP="006A02A2">
      <w:pPr>
        <w:pStyle w:val="Heading1"/>
        <w:spacing w:before="120" w:after="120" w:line="240" w:lineRule="auto"/>
        <w:ind w:firstLine="709"/>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4. Các tác nhân tham gia</w:t>
      </w:r>
    </w:p>
    <w:p w14:paraId="175C9E48" w14:textId="77777777" w:rsidR="005876BA" w:rsidRPr="006A02A2" w:rsidRDefault="005876BA" w:rsidP="006A02A2">
      <w:pPr>
        <w:pStyle w:val="NormalWeb"/>
        <w:spacing w:before="120" w:beforeAutospacing="0" w:after="120" w:afterAutospacing="0"/>
        <w:ind w:firstLine="709"/>
        <w:rPr>
          <w:sz w:val="28"/>
          <w:szCs w:val="28"/>
        </w:rPr>
      </w:pPr>
      <w:r w:rsidRPr="006A02A2">
        <w:rPr>
          <w:sz w:val="28"/>
          <w:szCs w:val="28"/>
        </w:rPr>
        <w:t>Quy trình QA/QC có sự tham gia của nhiều bộ phận nhằm đảm bảo việc kiểm soát chất lượng được thực hiện đầy đủ và khách quan.</w:t>
      </w:r>
    </w:p>
    <w:tbl>
      <w:tblPr>
        <w:tblStyle w:val="TableGrid"/>
        <w:tblW w:w="0" w:type="auto"/>
        <w:tblLook w:val="04A0" w:firstRow="1" w:lastRow="0" w:firstColumn="1" w:lastColumn="0" w:noHBand="0" w:noVBand="1"/>
      </w:tblPr>
      <w:tblGrid>
        <w:gridCol w:w="2434"/>
        <w:gridCol w:w="6401"/>
      </w:tblGrid>
      <w:tr w:rsidR="005876BA" w:rsidRPr="006A02A2" w14:paraId="25FE372B" w14:textId="77777777" w:rsidTr="006A02A2">
        <w:trPr>
          <w:trHeight w:val="493"/>
        </w:trPr>
        <w:tc>
          <w:tcPr>
            <w:tcW w:w="0" w:type="auto"/>
            <w:hideMark/>
          </w:tcPr>
          <w:p w14:paraId="5730E7AD" w14:textId="77777777" w:rsidR="005876BA" w:rsidRPr="006A02A2" w:rsidRDefault="005876BA">
            <w:pPr>
              <w:jc w:val="center"/>
              <w:rPr>
                <w:rFonts w:ascii="Times New Roman" w:hAnsi="Times New Roman" w:cs="Times New Roman"/>
                <w:b/>
                <w:bCs/>
                <w:sz w:val="28"/>
                <w:szCs w:val="28"/>
              </w:rPr>
            </w:pPr>
            <w:r w:rsidRPr="006A02A2">
              <w:rPr>
                <w:rFonts w:ascii="Times New Roman" w:hAnsi="Times New Roman" w:cs="Times New Roman"/>
                <w:b/>
                <w:bCs/>
                <w:sz w:val="28"/>
                <w:szCs w:val="28"/>
              </w:rPr>
              <w:t>Tác nhân</w:t>
            </w:r>
          </w:p>
        </w:tc>
        <w:tc>
          <w:tcPr>
            <w:tcW w:w="0" w:type="auto"/>
            <w:hideMark/>
          </w:tcPr>
          <w:p w14:paraId="0A34C88B" w14:textId="77777777" w:rsidR="005876BA" w:rsidRPr="006A02A2" w:rsidRDefault="005876BA">
            <w:pPr>
              <w:jc w:val="center"/>
              <w:rPr>
                <w:rFonts w:ascii="Times New Roman" w:hAnsi="Times New Roman" w:cs="Times New Roman"/>
                <w:b/>
                <w:bCs/>
                <w:sz w:val="28"/>
                <w:szCs w:val="28"/>
              </w:rPr>
            </w:pPr>
            <w:r w:rsidRPr="006A02A2">
              <w:rPr>
                <w:rFonts w:ascii="Times New Roman" w:hAnsi="Times New Roman" w:cs="Times New Roman"/>
                <w:b/>
                <w:bCs/>
                <w:sz w:val="28"/>
                <w:szCs w:val="28"/>
              </w:rPr>
              <w:t>Vai trò</w:t>
            </w:r>
          </w:p>
        </w:tc>
      </w:tr>
      <w:tr w:rsidR="005876BA" w:rsidRPr="006A02A2" w14:paraId="1C77C6EE" w14:textId="77777777" w:rsidTr="006A02A2">
        <w:trPr>
          <w:trHeight w:val="583"/>
        </w:trPr>
        <w:tc>
          <w:tcPr>
            <w:tcW w:w="0" w:type="auto"/>
            <w:hideMark/>
          </w:tcPr>
          <w:p w14:paraId="249728B7"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Nhà cung cấp</w:t>
            </w:r>
          </w:p>
        </w:tc>
        <w:tc>
          <w:tcPr>
            <w:tcW w:w="0" w:type="auto"/>
            <w:hideMark/>
          </w:tcPr>
          <w:p w14:paraId="5601C1E1"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Giao nông sản và cung cấp hồ sơ liên quan đến lô hàng</w:t>
            </w:r>
          </w:p>
        </w:tc>
      </w:tr>
      <w:tr w:rsidR="005876BA" w:rsidRPr="006A02A2" w14:paraId="68C51663" w14:textId="77777777" w:rsidTr="005876BA">
        <w:tc>
          <w:tcPr>
            <w:tcW w:w="0" w:type="auto"/>
            <w:hideMark/>
          </w:tcPr>
          <w:p w14:paraId="3A176B68"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Nhân viên kho</w:t>
            </w:r>
          </w:p>
        </w:tc>
        <w:tc>
          <w:tcPr>
            <w:tcW w:w="0" w:type="auto"/>
            <w:hideMark/>
          </w:tcPr>
          <w:p w14:paraId="2F80518B"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Tiếp nhận hàng, kiểm đếm số lượng và chuyển hàng đến khu vực kiểm tra</w:t>
            </w:r>
          </w:p>
        </w:tc>
      </w:tr>
      <w:tr w:rsidR="005876BA" w:rsidRPr="006A02A2" w14:paraId="159746FA" w14:textId="77777777" w:rsidTr="005876BA">
        <w:tc>
          <w:tcPr>
            <w:tcW w:w="0" w:type="auto"/>
            <w:hideMark/>
          </w:tcPr>
          <w:p w14:paraId="6BF8CC72"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Nhân viên QA/QC</w:t>
            </w:r>
          </w:p>
        </w:tc>
        <w:tc>
          <w:tcPr>
            <w:tcW w:w="0" w:type="auto"/>
            <w:hideMark/>
          </w:tcPr>
          <w:p w14:paraId="42C8349D"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Kiểm tra chất lượng sản phẩm theo tiêu chuẩn quy định</w:t>
            </w:r>
          </w:p>
        </w:tc>
      </w:tr>
      <w:tr w:rsidR="005876BA" w:rsidRPr="006A02A2" w14:paraId="10E959A8" w14:textId="77777777" w:rsidTr="005876BA">
        <w:tc>
          <w:tcPr>
            <w:tcW w:w="0" w:type="auto"/>
            <w:hideMark/>
          </w:tcPr>
          <w:p w14:paraId="678A936C"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Trưởng bộ phận QA/QC</w:t>
            </w:r>
          </w:p>
        </w:tc>
        <w:tc>
          <w:tcPr>
            <w:tcW w:w="0" w:type="auto"/>
            <w:hideMark/>
          </w:tcPr>
          <w:p w14:paraId="4A4695B0"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Xem xét, phê duyệt hoặc từ chối kết quả kiểm tra</w:t>
            </w:r>
          </w:p>
        </w:tc>
      </w:tr>
      <w:tr w:rsidR="005876BA" w:rsidRPr="006A02A2" w14:paraId="6E33C671" w14:textId="77777777" w:rsidTr="006A02A2">
        <w:trPr>
          <w:trHeight w:val="732"/>
        </w:trPr>
        <w:tc>
          <w:tcPr>
            <w:tcW w:w="0" w:type="auto"/>
            <w:hideMark/>
          </w:tcPr>
          <w:p w14:paraId="632137E7"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Kho bảo quản</w:t>
            </w:r>
          </w:p>
        </w:tc>
        <w:tc>
          <w:tcPr>
            <w:tcW w:w="0" w:type="auto"/>
            <w:hideMark/>
          </w:tcPr>
          <w:p w14:paraId="0C6A89C3"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Lưu trữ sản phẩm đạt yêu cầu theo đúng điều kiện bảo quản</w:t>
            </w:r>
          </w:p>
        </w:tc>
      </w:tr>
      <w:tr w:rsidR="005876BA" w:rsidRPr="006A02A2" w14:paraId="738A535C" w14:textId="77777777" w:rsidTr="005876BA">
        <w:tc>
          <w:tcPr>
            <w:tcW w:w="0" w:type="auto"/>
            <w:hideMark/>
          </w:tcPr>
          <w:p w14:paraId="5350DDA0"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Bộ phận bán hàng</w:t>
            </w:r>
          </w:p>
        </w:tc>
        <w:tc>
          <w:tcPr>
            <w:tcW w:w="0" w:type="auto"/>
            <w:hideMark/>
          </w:tcPr>
          <w:p w14:paraId="605337A3"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Tiếp nhận sản phẩm đạt chuẩn để cung cấp cho khách hàng</w:t>
            </w:r>
          </w:p>
        </w:tc>
      </w:tr>
    </w:tbl>
    <w:p w14:paraId="49280EF3" w14:textId="77777777" w:rsidR="005876BA" w:rsidRPr="006A02A2" w:rsidRDefault="005876BA" w:rsidP="006A02A2">
      <w:pPr>
        <w:pStyle w:val="Heading1"/>
        <w:spacing w:before="120" w:after="120" w:line="240" w:lineRule="auto"/>
        <w:ind w:firstLine="720"/>
        <w:jc w:val="both"/>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5. Mô tả quy trình hiện tại (AS-IS)</w:t>
      </w:r>
    </w:p>
    <w:p w14:paraId="20D25373"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Quy trình hiện tại tại Farmers Market được thực hiện theo các bước sau:</w:t>
      </w:r>
    </w:p>
    <w:p w14:paraId="3FD82E15"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1. Tiếp nhận lô hàng</w:t>
      </w:r>
    </w:p>
    <w:p w14:paraId="636CA428"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Nhà cung cấp vận chuyển nông sản đến khu vực tiếp nhận hàng của Farmers Market theo lịch đã được thống nhất. Nhân viên kho kiểm tra số lượng thực tế và đối chiếu với phiếu giao hàng.</w:t>
      </w:r>
    </w:p>
    <w:p w14:paraId="59E28C23"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2. Kiểm tra hồ sơ</w:t>
      </w:r>
    </w:p>
    <w:p w14:paraId="6327135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Nhân viên QA/QC kiểm tra các chứng từ liên quan như hóa đơn, phiếu giao hàng, giấy chứng nhận kiểm dịch (nếu có), giấy chứng nhận xuất xứ và các hồ sơ chứng minh nguồn gốc của sản phẩm.</w:t>
      </w:r>
    </w:p>
    <w:p w14:paraId="6D1E281A"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3. Kiểm tra chất lượng sản phẩm</w:t>
      </w:r>
    </w:p>
    <w:p w14:paraId="38F5676E"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Nhân viên QA/QC tiến hành đánh giá cảm quan đối với từng loại nông sản dựa trên các tiêu chí như màu sắc, độ tươi, kích thước, mùi, mức độ hư hỏng và dấu hiệu sâu bệnh. Đối với một số mặt hàng, nhân viên thực hiện lấy mẫu để kiểm tra theo quy định.</w:t>
      </w:r>
    </w:p>
    <w:p w14:paraId="398DB5B6"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4. Đánh giá kết quả kiểm tra</w:t>
      </w:r>
    </w:p>
    <w:p w14:paraId="13EFA538"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Sau khi hoàn tất quá trình kiểm tra, nhân viên QA/QC ghi nhận kết quả và xác định tình trạng của lô hàng.</w:t>
      </w:r>
    </w:p>
    <w:p w14:paraId="15A4995F"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Nếu đạt yêu cầu, lô hàng được chuyển sang bước nhập kho. </w:t>
      </w:r>
    </w:p>
    <w:p w14:paraId="516AC998" w14:textId="35D05DA0" w:rsidR="005876BA" w:rsidRP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lastRenderedPageBreak/>
        <w:t xml:space="preserve">Nếu không đạt yêu cầu, lô hàng được lập biên bản và chuyển trả nhà cung cấp hoặc xử lý theo quy định. </w:t>
      </w:r>
    </w:p>
    <w:p w14:paraId="08C4AE74"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rStyle w:val="Strong"/>
          <w:sz w:val="28"/>
          <w:szCs w:val="28"/>
        </w:rPr>
        <w:t>Bước 5. Nhập kho bảo quản</w:t>
      </w:r>
    </w:p>
    <w:p w14:paraId="7C6550A2"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Những lô hàng đạt tiêu chuẩn được nhập vào kho bảo quản với điều kiện nhiệt độ và độ ẩm phù hợp nhằm duy trì chất lượng sản phẩm.</w:t>
      </w:r>
    </w:p>
    <w:p w14:paraId="026C8BE3"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b/>
          <w:bCs/>
          <w:sz w:val="28"/>
          <w:szCs w:val="28"/>
        </w:rPr>
        <w:t>Bước 6. Kiểm tra định kỳ</w:t>
      </w:r>
    </w:p>
    <w:p w14:paraId="193F2A0E"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sz w:val="28"/>
          <w:szCs w:val="28"/>
        </w:rPr>
        <w:t>Trong quá trình lưu kho, bộ phận QA/QC phối hợp với nhân viên kho thực hiện kiểm tra định kỳ để phát hiện các dấu hiệu hư hỏng hoặc giảm chất lượng.</w:t>
      </w:r>
    </w:p>
    <w:p w14:paraId="273D2379"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b/>
          <w:bCs/>
          <w:sz w:val="28"/>
          <w:szCs w:val="28"/>
        </w:rPr>
        <w:t>Bước 7. Xuất hàng</w:t>
      </w:r>
    </w:p>
    <w:p w14:paraId="6F868EE7"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sz w:val="28"/>
          <w:szCs w:val="28"/>
        </w:rPr>
        <w:t>Những sản phẩm đạt tiêu chuẩn sẽ được xuất đến các cửa hàng hoặc phục vụ các đơn hàng trực tuyến.</w:t>
      </w:r>
    </w:p>
    <w:p w14:paraId="19F3D6A3" w14:textId="77777777" w:rsidR="005876BA" w:rsidRPr="006A02A2" w:rsidRDefault="005876BA" w:rsidP="006A02A2">
      <w:pPr>
        <w:pStyle w:val="Heading1"/>
        <w:ind w:firstLine="720"/>
        <w:rPr>
          <w:rFonts w:ascii="Times New Roman" w:hAnsi="Times New Roman" w:cs="Times New Roman"/>
          <w:b/>
          <w:bCs/>
          <w:sz w:val="28"/>
          <w:szCs w:val="28"/>
        </w:rPr>
      </w:pPr>
      <w:r w:rsidRPr="006A02A2">
        <w:rPr>
          <w:rFonts w:ascii="Times New Roman" w:hAnsi="Times New Roman" w:cs="Times New Roman"/>
          <w:b/>
          <w:bCs/>
          <w:color w:val="auto"/>
          <w:sz w:val="28"/>
          <w:szCs w:val="28"/>
        </w:rPr>
        <w:t>6. Phân tích những hạn chế của quy trình hiện tại</w:t>
      </w:r>
    </w:p>
    <w:p w14:paraId="3A7DD83F"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Qua khảo sát quy trình hiện tại có thể nhận thấy một số hạn chế như sau:</w:t>
      </w:r>
    </w:p>
    <w:p w14:paraId="08DDC91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nhất</w:t>
      </w:r>
      <w:r w:rsidRPr="006A02A2">
        <w:rPr>
          <w:sz w:val="28"/>
          <w:szCs w:val="28"/>
        </w:rPr>
        <w:t>, việc ghi nhận kết quả kiểm tra chủ yếu được thực hiện bằng biểu mẫu giấy hoặc bảng tính Excel, dẫn đến nguy cơ thất lạc dữ liệu và khó tra cứu lịch sử kiểm tra.</w:t>
      </w:r>
    </w:p>
    <w:p w14:paraId="3F788040"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hai</w:t>
      </w:r>
      <w:r w:rsidRPr="006A02A2">
        <w:rPr>
          <w:sz w:val="28"/>
          <w:szCs w:val="28"/>
        </w:rPr>
        <w:t>, việc đánh giá chất lượng còn phụ thuộc nhiều vào kinh nghiệm của nhân viên QA/QC nên dễ phát sinh sự khác biệt trong kết quả kiểm tra giữa các nhân viên.</w:t>
      </w:r>
    </w:p>
    <w:p w14:paraId="0CDCEB9F"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ba</w:t>
      </w:r>
      <w:r w:rsidRPr="006A02A2">
        <w:rPr>
          <w:sz w:val="28"/>
          <w:szCs w:val="28"/>
        </w:rPr>
        <w:t>, hệ thống chưa hỗ trợ truy xuất nguồn gốc theo từng lô hàng một cách nhanh chóng khi xảy ra sự cố về chất lượng.</w:t>
      </w:r>
    </w:p>
    <w:p w14:paraId="1247FA7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tư</w:t>
      </w:r>
      <w:r w:rsidRPr="006A02A2">
        <w:rPr>
          <w:sz w:val="28"/>
          <w:szCs w:val="28"/>
        </w:rPr>
        <w:t>, việc giám sát điều kiện bảo quản còn được thực hiện thủ công, chưa có cơ chế cảnh báo khi nhiệt độ hoặc độ ẩm vượt ngưỡng cho phép.</w:t>
      </w:r>
    </w:p>
    <w:p w14:paraId="6E60A0E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năm</w:t>
      </w:r>
      <w:r w:rsidRPr="006A02A2">
        <w:rPr>
          <w:sz w:val="28"/>
          <w:szCs w:val="28"/>
        </w:rPr>
        <w:t>, chưa có hệ thống tổng hợp số liệu và báo cáo tự động để hỗ trợ nhà quản lý đánh giá hiệu quả hoạt động QA/QC.</w:t>
      </w:r>
    </w:p>
    <w:p w14:paraId="0097625D" w14:textId="77777777" w:rsidR="005876BA" w:rsidRPr="006A02A2" w:rsidRDefault="005876BA" w:rsidP="006A02A2">
      <w:pPr>
        <w:pStyle w:val="Heading1"/>
        <w:spacing w:before="120" w:after="120" w:line="240" w:lineRule="auto"/>
        <w:ind w:firstLine="720"/>
        <w:jc w:val="both"/>
        <w:rPr>
          <w:rFonts w:ascii="Times New Roman" w:hAnsi="Times New Roman" w:cs="Times New Roman"/>
          <w:b/>
          <w:bCs/>
          <w:sz w:val="28"/>
          <w:szCs w:val="28"/>
        </w:rPr>
      </w:pPr>
      <w:r w:rsidRPr="006A02A2">
        <w:rPr>
          <w:rFonts w:ascii="Times New Roman" w:hAnsi="Times New Roman" w:cs="Times New Roman"/>
          <w:b/>
          <w:bCs/>
          <w:color w:val="auto"/>
          <w:sz w:val="28"/>
          <w:szCs w:val="28"/>
        </w:rPr>
        <w:t>7. Phân tích nguyên nhân</w:t>
      </w:r>
    </w:p>
    <w:p w14:paraId="568C18E6"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Các hạn chế trên xuất phát từ nhiều nguyên nhân khác nhau:</w:t>
      </w:r>
    </w:p>
    <w:p w14:paraId="60B355BA" w14:textId="6E1172AE"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có hệ thống quản lý QA/QC tập trung. </w:t>
      </w:r>
    </w:p>
    <w:p w14:paraId="3AB778C9"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áp dụng mã QR để quản lý từng lô hàng. </w:t>
      </w:r>
    </w:p>
    <w:p w14:paraId="12FC7C07"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Dữ liệu được lưu trữ phân tán. </w:t>
      </w:r>
    </w:p>
    <w:p w14:paraId="2EE5F434"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Thiếu cơ chế cảnh báo tự động. </w:t>
      </w:r>
    </w:p>
    <w:p w14:paraId="43509C8B"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chuẩn hóa biểu mẫu điện tử. </w:t>
      </w:r>
    </w:p>
    <w:p w14:paraId="0CCF220E" w14:textId="06925744" w:rsidR="005876BA" w:rsidRP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Chưa xây dựng hệ thống KPI theo dõi hiệu quả quy trình.</w:t>
      </w:r>
    </w:p>
    <w:p w14:paraId="00152FA2" w14:textId="77777777" w:rsidR="005876BA" w:rsidRPr="006A02A2" w:rsidRDefault="005876BA" w:rsidP="006A02A2">
      <w:pPr>
        <w:pStyle w:val="Heading1"/>
        <w:spacing w:before="120" w:after="120" w:line="240" w:lineRule="auto"/>
        <w:ind w:firstLine="709"/>
        <w:jc w:val="both"/>
        <w:rPr>
          <w:rFonts w:ascii="Times New Roman" w:hAnsi="Times New Roman" w:cs="Times New Roman"/>
          <w:b/>
          <w:bCs/>
          <w:sz w:val="28"/>
          <w:szCs w:val="28"/>
        </w:rPr>
      </w:pPr>
      <w:r w:rsidRPr="006A02A2">
        <w:rPr>
          <w:rFonts w:ascii="Times New Roman" w:hAnsi="Times New Roman" w:cs="Times New Roman"/>
          <w:b/>
          <w:bCs/>
          <w:color w:val="auto"/>
          <w:sz w:val="28"/>
          <w:szCs w:val="28"/>
        </w:rPr>
        <w:lastRenderedPageBreak/>
        <w:t>8. Đề xuất quy trình cải tiến (TO-BE)</w:t>
      </w:r>
    </w:p>
    <w:p w14:paraId="47D0FF8A"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Để khắc phục những tồn tại của quy trình hiện tại, nhóm đề xuất quy trình QA/QC mới theo hướng số hóa và tự động hóa.</w:t>
      </w:r>
    </w:p>
    <w:p w14:paraId="37E838FC"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Trong quy trình mới, mỗi lô hàng được cấp một mã QR ngay khi tiếp nhận. Nhân viên QA/QC sử dụng thiết bị di động hoặc máy tính bảng để ghi nhận kết quả kiểm tra trực tiếp trên hệ thống thay vì sử dụng biểu mẫu giấy.</w:t>
      </w:r>
    </w:p>
    <w:p w14:paraId="62DEF995"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Sau khi hoàn thành kiểm tra, hệ thống sẽ tự động chuyển kết quả đến Trưởng bộ phận QA/QC để phê duyệt. Nếu lô hàng đạt yêu cầu, hệ thống tự động cập nhật trạng thái và cho phép nhập kho. Nếu không đạt, hệ thống sinh biên bản từ chối và thông báo cho nhà cung cấp.</w:t>
      </w:r>
    </w:p>
    <w:p w14:paraId="1F19A166"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Trong quá trình lưu kho, hệ thống tích hợp cảm biến theo dõi nhiệt độ và độ ẩm. Khi phát hiện thông số vượt ngưỡng cho phép, hệ thống sẽ gửi cảnh báo đến nhân viên phụ trách để xử lý kịp thời.</w:t>
      </w:r>
    </w:p>
    <w:p w14:paraId="3551787B"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Toàn bộ dữ liệu kiểm tra được lưu trữ tập trung, hỗ trợ truy xuất nguồn gốc nhanh chóng và cung cấp các báo cáo quản trị theo thời gian thực.</w:t>
      </w:r>
    </w:p>
    <w:p w14:paraId="476D53C4" w14:textId="77777777" w:rsidR="005876BA" w:rsidRPr="006A02A2" w:rsidRDefault="005876BA" w:rsidP="006A02A2">
      <w:pPr>
        <w:pStyle w:val="Heading1"/>
        <w:spacing w:before="120" w:after="120" w:line="240" w:lineRule="auto"/>
        <w:ind w:firstLine="709"/>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9. Lợi ích của quy trình mới</w:t>
      </w:r>
    </w:p>
    <w:p w14:paraId="3991709C" w14:textId="77777777" w:rsidR="006A02A2" w:rsidRDefault="005876BA" w:rsidP="006A02A2">
      <w:pPr>
        <w:pStyle w:val="NormalWeb"/>
        <w:spacing w:before="120" w:beforeAutospacing="0" w:after="120" w:afterAutospacing="0"/>
        <w:ind w:firstLine="709"/>
        <w:jc w:val="both"/>
        <w:rPr>
          <w:sz w:val="28"/>
          <w:szCs w:val="28"/>
        </w:rPr>
      </w:pPr>
      <w:r w:rsidRPr="006A02A2">
        <w:rPr>
          <w:sz w:val="28"/>
          <w:szCs w:val="28"/>
        </w:rPr>
        <w:t>Việc áp dụng quy trình QA/QC cải tiến mang lại nhiều lợi ích cho Farmers Market như</w:t>
      </w:r>
      <w:r w:rsidR="006A02A2">
        <w:rPr>
          <w:sz w:val="28"/>
          <w:szCs w:val="28"/>
        </w:rPr>
        <w:t>:</w:t>
      </w:r>
    </w:p>
    <w:p w14:paraId="71789315"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Chuẩn hóa quy trình kiểm tra chất lượng. </w:t>
      </w:r>
    </w:p>
    <w:p w14:paraId="41140601"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Giảm thời gian xử lý mỗi lô hàng. </w:t>
      </w:r>
    </w:p>
    <w:p w14:paraId="01904E8E"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Hạn chế sai sót trong quá trình nhập liệu. </w:t>
      </w:r>
    </w:p>
    <w:p w14:paraId="34A0E529"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Nâng cao khả năng truy xuất nguồn gốc. </w:t>
      </w:r>
    </w:p>
    <w:p w14:paraId="1D6D3F3C"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Giảm tỷ lệ hao hụt và hư hỏng trong quá trình bảo quản. </w:t>
      </w:r>
    </w:p>
    <w:p w14:paraId="7F5771E1"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Tăng tính minh bạch trong công tác kiểm soát chất lượng. </w:t>
      </w:r>
    </w:p>
    <w:p w14:paraId="713C93EB"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Hỗ trợ nhà quản lý theo dõi hiệu quả hoạt động thông qua các chỉ số KPI. </w:t>
      </w:r>
    </w:p>
    <w:p w14:paraId="2949C081" w14:textId="3C0391FC" w:rsidR="005876BA" w:rsidRP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Góp phần nâng cao uy tín thương hiệu và sự hài lòng của khách hàng.</w:t>
      </w:r>
    </w:p>
    <w:p w14:paraId="49F0C902" w14:textId="77777777" w:rsidR="005876BA" w:rsidRPr="000018D4" w:rsidRDefault="005876BA" w:rsidP="000018D4">
      <w:pPr>
        <w:spacing w:before="100" w:beforeAutospacing="1" w:after="100" w:afterAutospacing="1" w:line="240" w:lineRule="auto"/>
        <w:rPr>
          <w:rFonts w:ascii="Times New Roman" w:eastAsia="Times New Roman" w:hAnsi="Times New Roman" w:cs="Times New Roman"/>
          <w:sz w:val="28"/>
          <w:szCs w:val="28"/>
        </w:rPr>
      </w:pPr>
    </w:p>
    <w:p w14:paraId="26FB6690" w14:textId="77777777" w:rsidR="000018D4" w:rsidRPr="006A02A2" w:rsidRDefault="000018D4" w:rsidP="000018D4">
      <w:pPr>
        <w:rPr>
          <w:rFonts w:ascii="Times New Roman" w:hAnsi="Times New Roman" w:cs="Times New Roman"/>
          <w:sz w:val="28"/>
          <w:szCs w:val="28"/>
        </w:rPr>
      </w:pPr>
    </w:p>
    <w:p w14:paraId="7CC2B9C5" w14:textId="77777777" w:rsidR="001D5881" w:rsidRPr="00605482" w:rsidRDefault="00000000">
      <w:pPr>
        <w:spacing w:after="100"/>
        <w:jc w:val="center"/>
      </w:pPr>
      <w:r w:rsidRPr="00605482">
        <w:rPr>
          <w:sz w:val="36"/>
          <w:szCs w:val="36"/>
        </w:rPr>
        <w:t>PHÂN TÍCH QUY TRÌNH HỖ TRỢ 2</w:t>
      </w:r>
    </w:p>
    <w:p w14:paraId="555DC7F5" w14:textId="77777777" w:rsidR="001D5881" w:rsidRPr="00605482" w:rsidRDefault="00000000">
      <w:pPr>
        <w:spacing w:after="60"/>
        <w:jc w:val="center"/>
      </w:pPr>
      <w:r w:rsidRPr="00605482">
        <w:rPr>
          <w:sz w:val="34"/>
          <w:szCs w:val="34"/>
        </w:rPr>
        <w:t>TUYỂN DỤNG &amp; ĐÀO TẠO NHÂN SỰ</w:t>
      </w:r>
    </w:p>
    <w:p w14:paraId="09CCD28E" w14:textId="77777777" w:rsidR="001D5881" w:rsidRPr="00605482" w:rsidRDefault="00000000">
      <w:pPr>
        <w:spacing w:after="400"/>
        <w:jc w:val="center"/>
      </w:pPr>
      <w:proofErr w:type="spellStart"/>
      <w:r w:rsidRPr="00605482">
        <w:rPr>
          <w:i/>
          <w:iCs/>
          <w:sz w:val="26"/>
          <w:szCs w:val="26"/>
        </w:rPr>
        <w:t>Chuỗi</w:t>
      </w:r>
      <w:proofErr w:type="spellEnd"/>
      <w:r w:rsidRPr="00605482">
        <w:rPr>
          <w:i/>
          <w:iCs/>
          <w:sz w:val="26"/>
          <w:szCs w:val="26"/>
        </w:rPr>
        <w:t xml:space="preserve"> </w:t>
      </w:r>
      <w:proofErr w:type="spellStart"/>
      <w:r w:rsidRPr="00605482">
        <w:rPr>
          <w:i/>
          <w:iCs/>
          <w:sz w:val="26"/>
          <w:szCs w:val="26"/>
        </w:rPr>
        <w:t>siêu</w:t>
      </w:r>
      <w:proofErr w:type="spellEnd"/>
      <w:r w:rsidRPr="00605482">
        <w:rPr>
          <w:i/>
          <w:iCs/>
          <w:sz w:val="26"/>
          <w:szCs w:val="26"/>
        </w:rPr>
        <w:t xml:space="preserve"> </w:t>
      </w:r>
      <w:proofErr w:type="spellStart"/>
      <w:r w:rsidRPr="00605482">
        <w:rPr>
          <w:i/>
          <w:iCs/>
          <w:sz w:val="26"/>
          <w:szCs w:val="26"/>
        </w:rPr>
        <w:t>thị</w:t>
      </w:r>
      <w:proofErr w:type="spellEnd"/>
      <w:r w:rsidRPr="00605482">
        <w:rPr>
          <w:i/>
          <w:iCs/>
          <w:sz w:val="26"/>
          <w:szCs w:val="26"/>
        </w:rPr>
        <w:t xml:space="preserve"> </w:t>
      </w:r>
      <w:proofErr w:type="spellStart"/>
      <w:r w:rsidRPr="00605482">
        <w:rPr>
          <w:i/>
          <w:iCs/>
          <w:sz w:val="26"/>
          <w:szCs w:val="26"/>
        </w:rPr>
        <w:t>thực</w:t>
      </w:r>
      <w:proofErr w:type="spellEnd"/>
      <w:r w:rsidRPr="00605482">
        <w:rPr>
          <w:i/>
          <w:iCs/>
          <w:sz w:val="26"/>
          <w:szCs w:val="26"/>
        </w:rPr>
        <w:t xml:space="preserve"> </w:t>
      </w:r>
      <w:proofErr w:type="spellStart"/>
      <w:r w:rsidRPr="00605482">
        <w:rPr>
          <w:i/>
          <w:iCs/>
          <w:sz w:val="26"/>
          <w:szCs w:val="26"/>
        </w:rPr>
        <w:t>phẩm</w:t>
      </w:r>
      <w:proofErr w:type="spellEnd"/>
      <w:r w:rsidRPr="00605482">
        <w:rPr>
          <w:i/>
          <w:iCs/>
          <w:sz w:val="26"/>
          <w:szCs w:val="26"/>
        </w:rPr>
        <w:t xml:space="preserve"> Farmers Market</w:t>
      </w:r>
    </w:p>
    <w:p w14:paraId="7E1F6048" w14:textId="6C9D915A" w:rsidR="001D5881" w:rsidRPr="00605482" w:rsidRDefault="00CB1ADE">
      <w:pPr>
        <w:pStyle w:val="Heading2"/>
        <w:spacing w:before="260" w:after="160"/>
        <w:rPr>
          <w:color w:val="auto"/>
        </w:rPr>
      </w:pPr>
      <w:r w:rsidRPr="00605482">
        <w:rPr>
          <w:color w:val="auto"/>
        </w:rPr>
        <w:t xml:space="preserve">1. </w:t>
      </w:r>
      <w:proofErr w:type="spellStart"/>
      <w:r w:rsidRPr="00605482">
        <w:rPr>
          <w:color w:val="auto"/>
        </w:rPr>
        <w:t>Mô</w:t>
      </w:r>
      <w:proofErr w:type="spellEnd"/>
      <w:r w:rsidRPr="00605482">
        <w:rPr>
          <w:color w:val="auto"/>
        </w:rPr>
        <w:t xml:space="preserve"> </w:t>
      </w:r>
      <w:proofErr w:type="spellStart"/>
      <w:r w:rsidRPr="00605482">
        <w:rPr>
          <w:color w:val="auto"/>
        </w:rPr>
        <w:t>tả</w:t>
      </w:r>
      <w:proofErr w:type="spellEnd"/>
      <w:r w:rsidRPr="00605482">
        <w:rPr>
          <w:color w:val="auto"/>
        </w:rPr>
        <w:t xml:space="preserve">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p>
    <w:p w14:paraId="14BDB394" w14:textId="1CCAD2F3" w:rsidR="001D5881" w:rsidRDefault="00000000">
      <w:pPr>
        <w:spacing w:after="160" w:line="300" w:lineRule="auto"/>
        <w:jc w:val="both"/>
      </w:pPr>
      <w:r>
        <w:rPr>
          <w:sz w:val="24"/>
          <w:szCs w:val="24"/>
        </w:rPr>
        <w:t xml:space="preserve">Quy </w:t>
      </w:r>
      <w:proofErr w:type="spellStart"/>
      <w:r>
        <w:rPr>
          <w:sz w:val="24"/>
          <w:szCs w:val="24"/>
        </w:rPr>
        <w:t>trình</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Farmers Market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nhu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bổ</w:t>
      </w:r>
      <w:proofErr w:type="spellEnd"/>
      <w:r>
        <w:rPr>
          <w:sz w:val="24"/>
          <w:szCs w:val="24"/>
        </w:rPr>
        <w:t xml:space="preserve"> sung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ngân</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tư</w:t>
      </w:r>
      <w:proofErr w:type="spellEnd"/>
      <w:r>
        <w:rPr>
          <w:sz w:val="24"/>
          <w:szCs w:val="24"/>
        </w:rPr>
        <w:t xml:space="preserve"> </w:t>
      </w:r>
      <w:proofErr w:type="spellStart"/>
      <w:r>
        <w:rPr>
          <w:sz w:val="24"/>
          <w:szCs w:val="24"/>
        </w:rPr>
        <w:t>vấn</w:t>
      </w:r>
      <w:proofErr w:type="spellEnd"/>
      <w:r>
        <w:rPr>
          <w:sz w:val="24"/>
          <w:szCs w:val="24"/>
        </w:rPr>
        <w:t>/</w:t>
      </w:r>
      <w:proofErr w:type="spellStart"/>
      <w:r>
        <w:rPr>
          <w:sz w:val="24"/>
          <w:szCs w:val="24"/>
        </w:rPr>
        <w:t>bán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tươi</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kho</w:t>
      </w:r>
      <w:proofErr w:type="spellEnd"/>
      <w:r>
        <w:rPr>
          <w:sz w:val="24"/>
          <w:szCs w:val="24"/>
        </w:rPr>
        <w:t xml:space="preserve">...) do </w:t>
      </w:r>
      <w:proofErr w:type="spellStart"/>
      <w:r>
        <w:rPr>
          <w:sz w:val="24"/>
          <w:szCs w:val="24"/>
        </w:rPr>
        <w:t>mở</w:t>
      </w:r>
      <w:proofErr w:type="spellEnd"/>
      <w:r>
        <w:rPr>
          <w:sz w:val="24"/>
          <w:szCs w:val="24"/>
        </w:rPr>
        <w:t xml:space="preserve"> </w:t>
      </w:r>
      <w:proofErr w:type="spellStart"/>
      <w:r>
        <w:rPr>
          <w:sz w:val="24"/>
          <w:szCs w:val="24"/>
        </w:rPr>
        <w:t>rộng</w:t>
      </w:r>
      <w:proofErr w:type="spellEnd"/>
      <w:r>
        <w:rPr>
          <w:sz w:val="24"/>
          <w:szCs w:val="24"/>
        </w:rPr>
        <w:t xml:space="preserve"> </w:t>
      </w:r>
      <w:proofErr w:type="spellStart"/>
      <w:r>
        <w:rPr>
          <w:sz w:val="24"/>
          <w:szCs w:val="24"/>
        </w:rPr>
        <w:t>chuỗi</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thế</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mùa</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điểm</w:t>
      </w:r>
      <w:proofErr w:type="spellEnd"/>
      <w:r>
        <w:rPr>
          <w:sz w:val="24"/>
          <w:szCs w:val="24"/>
        </w:rPr>
        <w:t xml:space="preserve">. Quy </w:t>
      </w:r>
      <w:proofErr w:type="spellStart"/>
      <w:r>
        <w:rPr>
          <w:sz w:val="24"/>
          <w:szCs w:val="24"/>
        </w:rPr>
        <w:t>trình</w:t>
      </w:r>
      <w:proofErr w:type="spellEnd"/>
      <w:r>
        <w:rPr>
          <w:sz w:val="24"/>
          <w:szCs w:val="24"/>
        </w:rPr>
        <w:t xml:space="preserve"> </w:t>
      </w:r>
      <w:proofErr w:type="spellStart"/>
      <w:r>
        <w:rPr>
          <w:sz w:val="24"/>
          <w:szCs w:val="24"/>
        </w:rPr>
        <w:t>có</w:t>
      </w:r>
      <w:proofErr w:type="spellEnd"/>
      <w:r>
        <w:rPr>
          <w:sz w:val="24"/>
          <w:szCs w:val="24"/>
        </w:rPr>
        <w:t xml:space="preserve"> 4 </w:t>
      </w:r>
      <w:proofErr w:type="spellStart"/>
      <w:r>
        <w:rPr>
          <w:sz w:val="24"/>
          <w:szCs w:val="24"/>
        </w:rPr>
        <w:t>tác</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tự</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 Ban </w:t>
      </w:r>
      <w:proofErr w:type="spellStart"/>
      <w:r>
        <w:rPr>
          <w:sz w:val="24"/>
          <w:szCs w:val="24"/>
        </w:rPr>
        <w:t>Giám</w:t>
      </w:r>
      <w:proofErr w:type="spellEnd"/>
      <w:r>
        <w:rPr>
          <w:sz w:val="24"/>
          <w:szCs w:val="24"/>
        </w:rPr>
        <w:t xml:space="preserve"> </w:t>
      </w:r>
      <w:proofErr w:type="spellStart"/>
      <w:r>
        <w:rPr>
          <w:sz w:val="24"/>
          <w:szCs w:val="24"/>
        </w:rPr>
        <w:t>đốc</w:t>
      </w:r>
      <w:proofErr w:type="spellEnd"/>
      <w:r>
        <w:rPr>
          <w:sz w:val="24"/>
          <w:szCs w:val="24"/>
        </w:rPr>
        <w:t xml:space="preserve">/Khu </w:t>
      </w:r>
      <w:proofErr w:type="spellStart"/>
      <w:r>
        <w:rPr>
          <w:sz w:val="24"/>
          <w:szCs w:val="24"/>
        </w:rPr>
        <w:t>vực</w:t>
      </w:r>
      <w:proofErr w:type="spellEnd"/>
      <w:r>
        <w:rPr>
          <w:sz w:val="24"/>
          <w:szCs w:val="24"/>
        </w:rPr>
        <w:t xml:space="preserve"> → </w:t>
      </w:r>
      <w:proofErr w:type="spellStart"/>
      <w:r>
        <w:rPr>
          <w:sz w:val="24"/>
          <w:szCs w:val="24"/>
        </w:rPr>
        <w:t>Phòng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(HR) → </w:t>
      </w:r>
      <w:proofErr w:type="spellStart"/>
      <w:r>
        <w:rPr>
          <w:sz w:val="24"/>
          <w:szCs w:val="24"/>
        </w:rPr>
        <w:t>Bộ</w:t>
      </w:r>
      <w:proofErr w:type="spellEnd"/>
      <w:r>
        <w:rPr>
          <w:sz w:val="24"/>
          <w:szCs w:val="24"/>
        </w:rPr>
        <w:t xml:space="preserve"> </w:t>
      </w:r>
      <w:proofErr w:type="spellStart"/>
      <w:r>
        <w:rPr>
          <w:sz w:val="24"/>
          <w:szCs w:val="24"/>
        </w:rPr>
        <w:t>phận</w:t>
      </w:r>
      <w:proofErr w:type="spellEnd"/>
      <w:r>
        <w:rPr>
          <w:sz w:val="24"/>
          <w:szCs w:val="24"/>
        </w:rPr>
        <w:t xml:space="preserve"> Đào </w:t>
      </w:r>
      <w:proofErr w:type="spellStart"/>
      <w:r>
        <w:rPr>
          <w:sz w:val="24"/>
          <w:szCs w:val="24"/>
        </w:rPr>
        <w:t>tạo</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đối</w:t>
      </w:r>
      <w:proofErr w:type="spellEnd"/>
      <w:r>
        <w:rPr>
          <w:sz w:val="24"/>
          <w:szCs w:val="24"/>
        </w:rPr>
        <w:t xml:space="preserve"> </w:t>
      </w:r>
      <w:proofErr w:type="spellStart"/>
      <w:r>
        <w:rPr>
          <w:sz w:val="24"/>
          <w:szCs w:val="24"/>
        </w:rPr>
        <w:t>tượng</w:t>
      </w:r>
      <w:proofErr w:type="spellEnd"/>
      <w:r>
        <w:rPr>
          <w:sz w:val="24"/>
          <w:szCs w:val="24"/>
        </w:rPr>
        <w:t xml:space="preserve"> </w:t>
      </w:r>
      <w:proofErr w:type="spellStart"/>
      <w:r>
        <w:rPr>
          <w:sz w:val="24"/>
          <w:szCs w:val="24"/>
        </w:rPr>
        <w:t>trung</w:t>
      </w:r>
      <w:proofErr w:type="spellEnd"/>
      <w:r>
        <w:rPr>
          <w:sz w:val="24"/>
          <w:szCs w:val="24"/>
        </w:rPr>
        <w:t xml:space="preserve"> </w:t>
      </w:r>
      <w:proofErr w:type="spellStart"/>
      <w:r>
        <w:rPr>
          <w:sz w:val="24"/>
          <w:szCs w:val="24"/>
        </w:rPr>
        <w:t>tâm</w:t>
      </w:r>
      <w:proofErr w:type="spellEnd"/>
      <w:r>
        <w:rPr>
          <w:sz w:val="24"/>
          <w:szCs w:val="24"/>
        </w:rPr>
        <w:t xml:space="preserve"> </w:t>
      </w:r>
      <w:proofErr w:type="spellStart"/>
      <w:r>
        <w:rPr>
          <w:sz w:val="24"/>
          <w:szCs w:val="24"/>
        </w:rPr>
        <w:t>xuyên</w:t>
      </w:r>
      <w:proofErr w:type="spellEnd"/>
      <w:r>
        <w:rPr>
          <w:sz w:val="24"/>
          <w:szCs w:val="24"/>
        </w:rPr>
        <w:t xml:space="preserve"> </w:t>
      </w:r>
      <w:proofErr w:type="spellStart"/>
      <w:r>
        <w:rPr>
          <w:sz w:val="24"/>
          <w:szCs w:val="24"/>
        </w:rPr>
        <w:t>suốt</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biệt</w:t>
      </w:r>
      <w:proofErr w:type="spellEnd"/>
      <w:r>
        <w:rPr>
          <w:sz w:val="24"/>
          <w:szCs w:val="24"/>
        </w:rPr>
        <w:t xml:space="preserve"> so </w:t>
      </w:r>
      <w:proofErr w:type="spellStart"/>
      <w:r>
        <w:rPr>
          <w:sz w:val="24"/>
          <w:szCs w:val="24"/>
        </w:rPr>
        <w:t>với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thường</w:t>
      </w:r>
      <w:proofErr w:type="spellEnd"/>
      <w:r w:rsidR="00CB1ADE">
        <w:rPr>
          <w:sz w:val="24"/>
          <w:szCs w:val="24"/>
        </w:rPr>
        <w:t xml:space="preserve"> </w:t>
      </w:r>
      <w:proofErr w:type="spellStart"/>
      <w:r>
        <w:rPr>
          <w:sz w:val="24"/>
          <w:szCs w:val="24"/>
        </w:rPr>
        <w:t>là</w:t>
      </w:r>
      <w:proofErr w:type="spellEnd"/>
      <w:r>
        <w:rPr>
          <w:sz w:val="24"/>
          <w:szCs w:val="24"/>
        </w:rPr>
        <w:t xml:space="preserve"> Farmers Market </w:t>
      </w:r>
      <w:proofErr w:type="spellStart"/>
      <w:r>
        <w:rPr>
          <w:sz w:val="24"/>
          <w:szCs w:val="24"/>
        </w:rPr>
        <w:t>bổ</w:t>
      </w:r>
      <w:proofErr w:type="spellEnd"/>
      <w:r>
        <w:rPr>
          <w:sz w:val="24"/>
          <w:szCs w:val="24"/>
        </w:rPr>
        <w:t xml:space="preserve"> sung </w:t>
      </w:r>
      <w:proofErr w:type="spellStart"/>
      <w:r>
        <w:rPr>
          <w:sz w:val="24"/>
          <w:szCs w:val="24"/>
        </w:rPr>
        <w:t>một</w:t>
      </w:r>
      <w:proofErr w:type="spellEnd"/>
      <w:r>
        <w:rPr>
          <w:sz w:val="24"/>
          <w:szCs w:val="24"/>
        </w:rPr>
        <w:t xml:space="preserve"> </w:t>
      </w:r>
      <w:proofErr w:type="spellStart"/>
      <w:r>
        <w:rPr>
          <w:sz w:val="24"/>
          <w:szCs w:val="24"/>
        </w:rPr>
        <w:t>giai</w:t>
      </w:r>
      <w:proofErr w:type="spellEnd"/>
      <w:r>
        <w:rPr>
          <w:sz w:val="24"/>
          <w:szCs w:val="24"/>
        </w:rPr>
        <w:t xml:space="preserve"> </w:t>
      </w:r>
      <w:proofErr w:type="spellStart"/>
      <w:r>
        <w:rPr>
          <w:sz w:val="24"/>
          <w:szCs w:val="24"/>
        </w:rPr>
        <w:t>đoạn</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đứng</w:t>
      </w:r>
      <w:proofErr w:type="spellEnd"/>
      <w:r>
        <w:rPr>
          <w:sz w:val="24"/>
          <w:szCs w:val="24"/>
        </w:rPr>
        <w:t xml:space="preserve"> ca, do </w:t>
      </w:r>
      <w:proofErr w:type="spellStart"/>
      <w:r>
        <w:rPr>
          <w:sz w:val="24"/>
          <w:szCs w:val="24"/>
        </w:rPr>
        <w:t>đặc</w:t>
      </w:r>
      <w:proofErr w:type="spellEnd"/>
      <w:r>
        <w:rPr>
          <w:sz w:val="24"/>
          <w:szCs w:val="24"/>
        </w:rPr>
        <w:t xml:space="preserve"> </w:t>
      </w:r>
      <w:proofErr w:type="spellStart"/>
      <w:r>
        <w:rPr>
          <w:sz w:val="24"/>
          <w:szCs w:val="24"/>
        </w:rPr>
        <w:t>thù</w:t>
      </w:r>
      <w:proofErr w:type="spellEnd"/>
      <w:r>
        <w:rPr>
          <w:sz w:val="24"/>
          <w:szCs w:val="24"/>
        </w:rPr>
        <w:t xml:space="preserve"> </w:t>
      </w:r>
      <w:proofErr w:type="spellStart"/>
      <w:r>
        <w:rPr>
          <w:sz w:val="24"/>
          <w:szCs w:val="24"/>
        </w:rPr>
        <w:t>ngành</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tươi</w:t>
      </w:r>
      <w:proofErr w:type="spellEnd"/>
      <w:r>
        <w:rPr>
          <w:sz w:val="24"/>
          <w:szCs w:val="24"/>
        </w:rPr>
        <w:t xml:space="preserve"> </w:t>
      </w:r>
      <w:proofErr w:type="spellStart"/>
      <w:r>
        <w:rPr>
          <w:sz w:val="24"/>
          <w:szCs w:val="24"/>
        </w:rPr>
        <w:t>sống</w:t>
      </w:r>
      <w:proofErr w:type="spellEnd"/>
      <w:r>
        <w:rPr>
          <w:sz w:val="24"/>
          <w:szCs w:val="24"/>
        </w:rPr>
        <w:t xml:space="preserve"> </w:t>
      </w:r>
      <w:proofErr w:type="spellStart"/>
      <w:r>
        <w:rPr>
          <w:sz w:val="24"/>
          <w:szCs w:val="24"/>
        </w:rPr>
        <w:t>đòi</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kiến</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về</w:t>
      </w:r>
      <w:proofErr w:type="spellEnd"/>
      <w:r>
        <w:rPr>
          <w:sz w:val="24"/>
          <w:szCs w:val="24"/>
        </w:rPr>
        <w:t xml:space="preserve"> an </w:t>
      </w:r>
      <w:proofErr w:type="spellStart"/>
      <w:r>
        <w:rPr>
          <w:sz w:val="24"/>
          <w:szCs w:val="24"/>
        </w:rPr>
        <w:t>toàn</w:t>
      </w:r>
      <w:proofErr w:type="spellEnd"/>
      <w:r>
        <w:rPr>
          <w:sz w:val="24"/>
          <w:szCs w:val="24"/>
        </w:rPr>
        <w:t xml:space="preserve"> </w:t>
      </w:r>
      <w:proofErr w:type="spellStart"/>
      <w:r>
        <w:rPr>
          <w:sz w:val="24"/>
          <w:szCs w:val="24"/>
        </w:rPr>
        <w:t>vệ</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hóa</w:t>
      </w:r>
      <w:proofErr w:type="spellEnd"/>
      <w:r>
        <w:rPr>
          <w:sz w:val="24"/>
          <w:szCs w:val="24"/>
        </w:rPr>
        <w:t>.</w:t>
      </w:r>
    </w:p>
    <w:p w14:paraId="4C9EED56" w14:textId="77777777" w:rsidR="001D5881" w:rsidRDefault="00000000">
      <w:pPr>
        <w:spacing w:after="160" w:line="300" w:lineRule="auto"/>
        <w:jc w:val="both"/>
      </w:pPr>
      <w:proofErr w:type="spellStart"/>
      <w:r>
        <w:rPr>
          <w:b/>
          <w:bCs/>
          <w:sz w:val="24"/>
          <w:szCs w:val="24"/>
        </w:rPr>
        <w:t>Trình</w:t>
      </w:r>
      <w:proofErr w:type="spellEnd"/>
      <w:r>
        <w:rPr>
          <w:b/>
          <w:bCs/>
          <w:sz w:val="24"/>
          <w:szCs w:val="24"/>
        </w:rPr>
        <w:t xml:space="preserve"> </w:t>
      </w:r>
      <w:proofErr w:type="spellStart"/>
      <w:r>
        <w:rPr>
          <w:b/>
          <w:bCs/>
          <w:sz w:val="24"/>
          <w:szCs w:val="24"/>
        </w:rPr>
        <w:t>tự</w:t>
      </w:r>
      <w:proofErr w:type="spellEnd"/>
      <w:r>
        <w:rPr>
          <w:b/>
          <w:bCs/>
          <w:sz w:val="24"/>
          <w:szCs w:val="24"/>
        </w:rPr>
        <w:t xml:space="preserve"> </w:t>
      </w:r>
      <w:proofErr w:type="spellStart"/>
      <w:r>
        <w:rPr>
          <w:b/>
          <w:bCs/>
          <w:sz w:val="24"/>
          <w:szCs w:val="24"/>
        </w:rPr>
        <w:t>các</w:t>
      </w:r>
      <w:proofErr w:type="spellEnd"/>
      <w:r>
        <w:rPr>
          <w:b/>
          <w:bCs/>
          <w:sz w:val="24"/>
          <w:szCs w:val="24"/>
        </w:rPr>
        <w:t xml:space="preserve"> </w:t>
      </w:r>
      <w:proofErr w:type="spellStart"/>
      <w:r>
        <w:rPr>
          <w:b/>
          <w:bCs/>
          <w:sz w:val="24"/>
          <w:szCs w:val="24"/>
        </w:rPr>
        <w:t>bước</w:t>
      </w:r>
      <w:proofErr w:type="spellEnd"/>
      <w:r>
        <w:rPr>
          <w:b/>
          <w:bCs/>
          <w:sz w:val="24"/>
          <w:szCs w:val="24"/>
        </w:rPr>
        <w:t xml:space="preserve"> </w:t>
      </w:r>
      <w:proofErr w:type="spellStart"/>
      <w:r>
        <w:rPr>
          <w:b/>
          <w:bCs/>
          <w:sz w:val="24"/>
          <w:szCs w:val="24"/>
        </w:rPr>
        <w:t>cụ</w:t>
      </w:r>
      <w:proofErr w:type="spellEnd"/>
      <w:r>
        <w:rPr>
          <w:b/>
          <w:bCs/>
          <w:sz w:val="24"/>
          <w:szCs w:val="24"/>
        </w:rPr>
        <w:t xml:space="preserve"> </w:t>
      </w:r>
      <w:proofErr w:type="spellStart"/>
      <w:r>
        <w:rPr>
          <w:b/>
          <w:bCs/>
          <w:sz w:val="24"/>
          <w:szCs w:val="24"/>
        </w:rPr>
        <w:t>thể</w:t>
      </w:r>
      <w:proofErr w:type="spellEnd"/>
      <w:r>
        <w:rPr>
          <w:b/>
          <w:bCs/>
          <w:sz w:val="24"/>
          <w:szCs w:val="24"/>
        </w:rPr>
        <w:t xml:space="preserve"> </w:t>
      </w:r>
      <w:proofErr w:type="spellStart"/>
      <w:r>
        <w:rPr>
          <w:b/>
          <w:bCs/>
          <w:sz w:val="24"/>
          <w:szCs w:val="24"/>
        </w:rPr>
        <w:t>như</w:t>
      </w:r>
      <w:proofErr w:type="spellEnd"/>
      <w:r>
        <w:rPr>
          <w:b/>
          <w:bCs/>
          <w:sz w:val="24"/>
          <w:szCs w:val="24"/>
        </w:rPr>
        <w:t xml:space="preserve"> </w:t>
      </w:r>
      <w:proofErr w:type="spellStart"/>
      <w:r>
        <w:rPr>
          <w:b/>
          <w:bCs/>
          <w:sz w:val="24"/>
          <w:szCs w:val="24"/>
        </w:rPr>
        <w:t>sau</w:t>
      </w:r>
      <w:proofErr w:type="spellEnd"/>
      <w:r>
        <w:rPr>
          <w:b/>
          <w:bCs/>
          <w:sz w:val="24"/>
          <w:szCs w:val="24"/>
        </w:rP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2400"/>
        <w:gridCol w:w="2600"/>
      </w:tblGrid>
      <w:tr w:rsidR="001D5881" w14:paraId="5254440A"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0803DB68" w14:textId="77777777" w:rsidR="001D5881" w:rsidRDefault="00000000">
            <w:pPr>
              <w:jc w:val="center"/>
            </w:pPr>
            <w:r>
              <w:rPr>
                <w:b/>
                <w:bCs/>
                <w:color w:val="FFFFFF"/>
                <w:sz w:val="22"/>
                <w:szCs w:val="22"/>
              </w:rPr>
              <w:t>STT</w:t>
            </w:r>
          </w:p>
        </w:tc>
        <w:tc>
          <w:tcPr>
            <w:tcW w:w="47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704CC1F" w14:textId="77777777" w:rsidR="001D5881" w:rsidRDefault="00000000">
            <w:pPr>
              <w:jc w:val="center"/>
            </w:pPr>
            <w:proofErr w:type="spellStart"/>
            <w:r>
              <w:rPr>
                <w:b/>
                <w:bCs/>
                <w:color w:val="FFFFFF"/>
                <w:sz w:val="22"/>
                <w:szCs w:val="22"/>
              </w:rPr>
              <w:t>Bước</w:t>
            </w:r>
            <w:proofErr w:type="spellEnd"/>
            <w:r>
              <w:rPr>
                <w:b/>
                <w:bCs/>
                <w:color w:val="FFFFFF"/>
                <w:sz w:val="22"/>
                <w:szCs w:val="22"/>
              </w:rPr>
              <w:t xml:space="preserve"> </w:t>
            </w:r>
            <w:proofErr w:type="spellStart"/>
            <w:r>
              <w:rPr>
                <w:b/>
                <w:bCs/>
                <w:color w:val="FFFFFF"/>
                <w:sz w:val="22"/>
                <w:szCs w:val="22"/>
              </w:rPr>
              <w:t>thực</w:t>
            </w:r>
            <w:proofErr w:type="spellEnd"/>
            <w:r>
              <w:rPr>
                <w:b/>
                <w:bCs/>
                <w:color w:val="FFFFFF"/>
                <w:sz w:val="22"/>
                <w:szCs w:val="22"/>
              </w:rPr>
              <w:t xml:space="preserve"> </w:t>
            </w:r>
            <w:proofErr w:type="spellStart"/>
            <w:r>
              <w:rPr>
                <w:b/>
                <w:bCs/>
                <w:color w:val="FFFFFF"/>
                <w:sz w:val="22"/>
                <w:szCs w:val="22"/>
              </w:rPr>
              <w:t>hiện</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E17829A" w14:textId="77777777" w:rsidR="001D5881" w:rsidRDefault="00000000">
            <w:pPr>
              <w:jc w:val="center"/>
            </w:pPr>
            <w:proofErr w:type="spellStart"/>
            <w:r>
              <w:rPr>
                <w:b/>
                <w:bCs/>
                <w:color w:val="FFFFFF"/>
                <w:sz w:val="22"/>
                <w:szCs w:val="22"/>
              </w:rPr>
              <w:t>Người</w:t>
            </w:r>
            <w:proofErr w:type="spellEnd"/>
            <w:r>
              <w:rPr>
                <w:b/>
                <w:bCs/>
                <w:color w:val="FFFFFF"/>
                <w:sz w:val="22"/>
                <w:szCs w:val="22"/>
              </w:rPr>
              <w:t xml:space="preserve"> </w:t>
            </w:r>
            <w:proofErr w:type="spellStart"/>
            <w:r>
              <w:rPr>
                <w:b/>
                <w:bCs/>
                <w:color w:val="FFFFFF"/>
                <w:sz w:val="22"/>
                <w:szCs w:val="22"/>
              </w:rPr>
              <w:t>phụ</w:t>
            </w:r>
            <w:proofErr w:type="spellEnd"/>
            <w:r>
              <w:rPr>
                <w:b/>
                <w:bCs/>
                <w:color w:val="FFFFFF"/>
                <w:sz w:val="22"/>
                <w:szCs w:val="22"/>
              </w:rPr>
              <w:t xml:space="preserve"> </w:t>
            </w:r>
            <w:proofErr w:type="spellStart"/>
            <w:r>
              <w:rPr>
                <w:b/>
                <w:bCs/>
                <w:color w:val="FFFFFF"/>
                <w:sz w:val="22"/>
                <w:szCs w:val="22"/>
              </w:rPr>
              <w:t>trách</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6FA1068" w14:textId="77777777" w:rsidR="001D5881" w:rsidRDefault="00000000">
            <w:pPr>
              <w:jc w:val="center"/>
            </w:pPr>
            <w:proofErr w:type="spellStart"/>
            <w:r>
              <w:rPr>
                <w:b/>
                <w:bCs/>
                <w:color w:val="FFFFFF"/>
                <w:sz w:val="22"/>
                <w:szCs w:val="22"/>
              </w:rPr>
              <w:t>Loại</w:t>
            </w:r>
            <w:proofErr w:type="spellEnd"/>
            <w:r>
              <w:rPr>
                <w:b/>
                <w:bCs/>
                <w:color w:val="FFFFFF"/>
                <w:sz w:val="22"/>
                <w:szCs w:val="22"/>
              </w:rPr>
              <w:t xml:space="preserve"> / </w:t>
            </w:r>
            <w:proofErr w:type="spellStart"/>
            <w:r>
              <w:rPr>
                <w:b/>
                <w:bCs/>
                <w:color w:val="FFFFFF"/>
                <w:sz w:val="22"/>
                <w:szCs w:val="22"/>
              </w:rPr>
              <w:t>Điều</w:t>
            </w:r>
            <w:proofErr w:type="spellEnd"/>
            <w:r>
              <w:rPr>
                <w:b/>
                <w:bCs/>
                <w:color w:val="FFFFFF"/>
                <w:sz w:val="22"/>
                <w:szCs w:val="22"/>
              </w:rPr>
              <w:t xml:space="preserve"> </w:t>
            </w:r>
            <w:proofErr w:type="spellStart"/>
            <w:r>
              <w:rPr>
                <w:b/>
                <w:bCs/>
                <w:color w:val="FFFFFF"/>
                <w:sz w:val="22"/>
                <w:szCs w:val="22"/>
              </w:rPr>
              <w:t>kiện</w:t>
            </w:r>
            <w:proofErr w:type="spellEnd"/>
            <w:r>
              <w:rPr>
                <w:b/>
                <w:bCs/>
                <w:color w:val="FFFFFF"/>
                <w:sz w:val="22"/>
                <w:szCs w:val="22"/>
              </w:rPr>
              <w:t xml:space="preserve"> </w:t>
            </w:r>
            <w:proofErr w:type="spellStart"/>
            <w:r>
              <w:rPr>
                <w:b/>
                <w:bCs/>
                <w:color w:val="FFFFFF"/>
                <w:sz w:val="22"/>
                <w:szCs w:val="22"/>
              </w:rPr>
              <w:t>nhánh</w:t>
            </w:r>
            <w:proofErr w:type="spellEnd"/>
          </w:p>
        </w:tc>
      </w:tr>
      <w:tr w:rsidR="001D5881" w14:paraId="40B70AAF"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C320CF" w14:textId="77777777" w:rsidR="001D5881" w:rsidRDefault="00000000">
            <w:r>
              <w:rPr>
                <w:sz w:val="21"/>
                <w:szCs w:val="21"/>
              </w:rPr>
              <w:t>1</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CE4B44" w14:textId="77777777" w:rsidR="001D5881" w:rsidRDefault="00000000">
            <w:proofErr w:type="spellStart"/>
            <w:r>
              <w:rPr>
                <w:sz w:val="21"/>
                <w:szCs w:val="21"/>
              </w:rPr>
              <w:t>Đề</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tuyển</w:t>
            </w:r>
            <w:proofErr w:type="spellEnd"/>
            <w:r>
              <w:rPr>
                <w:sz w:val="21"/>
                <w:szCs w:val="21"/>
              </w:rPr>
              <w:t xml:space="preserve"> </w:t>
            </w:r>
            <w:proofErr w:type="spellStart"/>
            <w:r>
              <w:rPr>
                <w:sz w:val="21"/>
                <w:szCs w:val="21"/>
              </w:rPr>
              <w:t>thêm</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viên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2A2DAB"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26DB46" w14:textId="77777777" w:rsidR="001D5881" w:rsidRDefault="00000000">
            <w:r>
              <w:rPr>
                <w:sz w:val="21"/>
                <w:szCs w:val="21"/>
              </w:rPr>
              <w:t>Task</w:t>
            </w:r>
          </w:p>
        </w:tc>
      </w:tr>
      <w:tr w:rsidR="001D5881" w14:paraId="1873AAC9"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21B7F6" w14:textId="77777777" w:rsidR="001D5881" w:rsidRDefault="00000000">
            <w:r>
              <w:rPr>
                <w:sz w:val="21"/>
                <w:szCs w:val="21"/>
              </w:rPr>
              <w:t>2</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9B30C9" w14:textId="77777777" w:rsidR="001D5881" w:rsidRDefault="00000000">
            <w:r>
              <w:rPr>
                <w:sz w:val="21"/>
                <w:szCs w:val="21"/>
              </w:rPr>
              <w:t xml:space="preserve">Xem </w:t>
            </w:r>
            <w:proofErr w:type="spellStart"/>
            <w:r>
              <w:rPr>
                <w:sz w:val="21"/>
                <w:szCs w:val="21"/>
              </w:rPr>
              <w:t>xét</w:t>
            </w:r>
            <w:proofErr w:type="spellEnd"/>
            <w:r>
              <w:rPr>
                <w:sz w:val="21"/>
                <w:szCs w:val="21"/>
              </w:rPr>
              <w:t xml:space="preserve"> &amp; </w:t>
            </w:r>
            <w:proofErr w:type="spellStart"/>
            <w:r>
              <w:rPr>
                <w:sz w:val="21"/>
                <w:szCs w:val="21"/>
              </w:rPr>
              <w:t>phê</w:t>
            </w:r>
            <w:proofErr w:type="spellEnd"/>
            <w:r>
              <w:rPr>
                <w:sz w:val="21"/>
                <w:szCs w:val="21"/>
              </w:rPr>
              <w:t xml:space="preserve"> </w:t>
            </w:r>
            <w:proofErr w:type="spellStart"/>
            <w:r>
              <w:rPr>
                <w:sz w:val="21"/>
                <w:szCs w:val="21"/>
              </w:rPr>
              <w:t>duyệt</w:t>
            </w:r>
            <w:proofErr w:type="spellEnd"/>
            <w:r>
              <w:rPr>
                <w:sz w:val="21"/>
                <w:szCs w:val="21"/>
              </w:rPr>
              <w:t xml:space="preserve"> </w:t>
            </w:r>
            <w:proofErr w:type="spellStart"/>
            <w:r>
              <w:rPr>
                <w:sz w:val="21"/>
                <w:szCs w:val="21"/>
              </w:rPr>
              <w:t>đề</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biên</w:t>
            </w:r>
            <w:proofErr w:type="spellEnd"/>
            <w:r>
              <w:rPr>
                <w:sz w:val="21"/>
                <w:szCs w:val="21"/>
              </w:rPr>
              <w:t xml:space="preserve"> </w:t>
            </w:r>
            <w:proofErr w:type="spellStart"/>
            <w:r>
              <w:rPr>
                <w:sz w:val="21"/>
                <w:szCs w:val="21"/>
              </w:rPr>
              <w:t>chế</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AB4F62" w14:textId="77777777" w:rsidR="001D5881" w:rsidRDefault="00000000">
            <w:r>
              <w:rPr>
                <w:sz w:val="21"/>
                <w:szCs w:val="21"/>
              </w:rPr>
              <w:t xml:space="preserve">Ban </w:t>
            </w:r>
            <w:proofErr w:type="spellStart"/>
            <w:r>
              <w:rPr>
                <w:sz w:val="21"/>
                <w:szCs w:val="21"/>
              </w:rPr>
              <w:t>Giám</w:t>
            </w:r>
            <w:proofErr w:type="spellEnd"/>
            <w:r>
              <w:rPr>
                <w:sz w:val="21"/>
                <w:szCs w:val="21"/>
              </w:rPr>
              <w:t xml:space="preserve"> </w:t>
            </w:r>
            <w:proofErr w:type="spellStart"/>
            <w:r>
              <w:rPr>
                <w:sz w:val="21"/>
                <w:szCs w:val="21"/>
              </w:rPr>
              <w:t>đốc</w:t>
            </w:r>
            <w:proofErr w:type="spellEnd"/>
            <w:r>
              <w:rPr>
                <w:sz w:val="21"/>
                <w:szCs w:val="21"/>
              </w:rPr>
              <w:t xml:space="preserve"> / Khu </w:t>
            </w:r>
            <w:proofErr w:type="spellStart"/>
            <w:r>
              <w:rPr>
                <w:sz w:val="21"/>
                <w:szCs w:val="21"/>
              </w:rPr>
              <w:t>vực</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113D91" w14:textId="77777777" w:rsidR="001D5881" w:rsidRDefault="00000000">
            <w:r>
              <w:rPr>
                <w:sz w:val="21"/>
                <w:szCs w:val="21"/>
              </w:rPr>
              <w:t xml:space="preserve">Gateway: </w:t>
            </w:r>
            <w:proofErr w:type="spellStart"/>
            <w:r>
              <w:rPr>
                <w:sz w:val="21"/>
                <w:szCs w:val="21"/>
              </w:rPr>
              <w:t>Duyệt</w:t>
            </w:r>
            <w:proofErr w:type="spellEnd"/>
            <w:r>
              <w:rPr>
                <w:sz w:val="21"/>
                <w:szCs w:val="21"/>
              </w:rPr>
              <w:t xml:space="preserve"> 90% / </w:t>
            </w:r>
            <w:proofErr w:type="spellStart"/>
            <w:r>
              <w:rPr>
                <w:sz w:val="21"/>
                <w:szCs w:val="21"/>
              </w:rPr>
              <w:t>Không</w:t>
            </w:r>
            <w:proofErr w:type="spellEnd"/>
            <w:r>
              <w:rPr>
                <w:sz w:val="21"/>
                <w:szCs w:val="21"/>
              </w:rPr>
              <w:t xml:space="preserve"> </w:t>
            </w:r>
            <w:proofErr w:type="spellStart"/>
            <w:r>
              <w:rPr>
                <w:sz w:val="21"/>
                <w:szCs w:val="21"/>
              </w:rPr>
              <w:t>duyệt</w:t>
            </w:r>
            <w:proofErr w:type="spellEnd"/>
            <w:r>
              <w:rPr>
                <w:sz w:val="21"/>
                <w:szCs w:val="21"/>
              </w:rPr>
              <w:t xml:space="preserve"> 10%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1F8A019A"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6BA2F5" w14:textId="77777777" w:rsidR="001D5881" w:rsidRDefault="00000000">
            <w:r>
              <w:rPr>
                <w:sz w:val="21"/>
                <w:szCs w:val="21"/>
              </w:rPr>
              <w:t>3</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5764D9" w14:textId="77777777" w:rsidR="001D5881" w:rsidRDefault="00000000">
            <w:proofErr w:type="spellStart"/>
            <w:r>
              <w:rPr>
                <w:sz w:val="21"/>
                <w:szCs w:val="21"/>
              </w:rPr>
              <w:t>Lên</w:t>
            </w:r>
            <w:proofErr w:type="spellEnd"/>
            <w:r>
              <w:rPr>
                <w:sz w:val="21"/>
                <w:szCs w:val="21"/>
              </w:rPr>
              <w:t xml:space="preserve"> </w:t>
            </w:r>
            <w:proofErr w:type="spellStart"/>
            <w:r>
              <w:rPr>
                <w:sz w:val="21"/>
                <w:szCs w:val="21"/>
              </w:rPr>
              <w:t>danh</w:t>
            </w:r>
            <w:proofErr w:type="spellEnd"/>
            <w:r>
              <w:rPr>
                <w:sz w:val="21"/>
                <w:szCs w:val="21"/>
              </w:rPr>
              <w:t xml:space="preserve"> </w:t>
            </w:r>
            <w:proofErr w:type="spellStart"/>
            <w:r>
              <w:rPr>
                <w:sz w:val="21"/>
                <w:szCs w:val="21"/>
              </w:rPr>
              <w:t>sách</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trí</w:t>
            </w:r>
            <w:proofErr w:type="spellEnd"/>
            <w:r>
              <w:rPr>
                <w:sz w:val="21"/>
                <w:szCs w:val="21"/>
              </w:rPr>
              <w:t xml:space="preserve"> </w:t>
            </w:r>
            <w:proofErr w:type="spellStart"/>
            <w:r>
              <w:rPr>
                <w:sz w:val="21"/>
                <w:szCs w:val="21"/>
              </w:rPr>
              <w:t>cần</w:t>
            </w:r>
            <w:proofErr w:type="spellEnd"/>
            <w:r>
              <w:rPr>
                <w:sz w:val="21"/>
                <w:szCs w:val="21"/>
              </w:rPr>
              <w:t xml:space="preserve"> </w:t>
            </w:r>
            <w:proofErr w:type="spellStart"/>
            <w:r>
              <w:rPr>
                <w:sz w:val="21"/>
                <w:szCs w:val="21"/>
              </w:rPr>
              <w:t>tuyển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C4BC7C"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7FD138" w14:textId="77777777" w:rsidR="001D5881" w:rsidRDefault="00000000">
            <w:r>
              <w:rPr>
                <w:sz w:val="21"/>
                <w:szCs w:val="21"/>
              </w:rPr>
              <w:t>Task</w:t>
            </w:r>
          </w:p>
        </w:tc>
      </w:tr>
      <w:tr w:rsidR="001D5881" w14:paraId="157D7D9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6C2387" w14:textId="77777777" w:rsidR="001D5881" w:rsidRDefault="00000000">
            <w:r>
              <w:rPr>
                <w:sz w:val="21"/>
                <w:szCs w:val="21"/>
              </w:rPr>
              <w:t>4</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9BA1F6" w14:textId="77777777" w:rsidR="001D5881" w:rsidRDefault="00000000">
            <w:proofErr w:type="spellStart"/>
            <w:r>
              <w:rPr>
                <w:sz w:val="21"/>
                <w:szCs w:val="21"/>
              </w:rPr>
              <w:t>Đăng</w:t>
            </w:r>
            <w:proofErr w:type="spellEnd"/>
            <w:r>
              <w:rPr>
                <w:sz w:val="21"/>
                <w:szCs w:val="21"/>
              </w:rPr>
              <w:t xml:space="preserve"> tin </w:t>
            </w:r>
            <w:proofErr w:type="spellStart"/>
            <w:r>
              <w:rPr>
                <w:sz w:val="21"/>
                <w:szCs w:val="21"/>
              </w:rPr>
              <w:t>tuyển</w:t>
            </w:r>
            <w:proofErr w:type="spellEnd"/>
            <w:r>
              <w:rPr>
                <w:sz w:val="21"/>
                <w:szCs w:val="21"/>
              </w:rPr>
              <w:t xml:space="preserve"> </w:t>
            </w:r>
            <w:proofErr w:type="spellStart"/>
            <w:r>
              <w:rPr>
                <w:sz w:val="21"/>
                <w:szCs w:val="21"/>
              </w:rPr>
              <w:t>dụng</w:t>
            </w:r>
            <w:proofErr w:type="spellEnd"/>
            <w:r>
              <w:rPr>
                <w:sz w:val="21"/>
                <w:szCs w:val="21"/>
              </w:rPr>
              <w:t xml:space="preserve"> (website, </w:t>
            </w:r>
            <w:proofErr w:type="spellStart"/>
            <w:r>
              <w:rPr>
                <w:sz w:val="21"/>
                <w:szCs w:val="21"/>
              </w:rPr>
              <w:t>mạng</w:t>
            </w:r>
            <w:proofErr w:type="spellEnd"/>
            <w:r>
              <w:rPr>
                <w:sz w:val="21"/>
                <w:szCs w:val="21"/>
              </w:rPr>
              <w:t xml:space="preserve"> </w:t>
            </w:r>
            <w:proofErr w:type="spellStart"/>
            <w:r>
              <w:rPr>
                <w:sz w:val="21"/>
                <w:szCs w:val="21"/>
              </w:rPr>
              <w:t>xã</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các</w:t>
            </w:r>
            <w:proofErr w:type="spellEnd"/>
            <w:r>
              <w:rPr>
                <w:sz w:val="21"/>
                <w:szCs w:val="21"/>
              </w:rPr>
              <w:t xml:space="preserve"> </w:t>
            </w:r>
            <w:proofErr w:type="spellStart"/>
            <w:r>
              <w:rPr>
                <w:sz w:val="21"/>
                <w:szCs w:val="21"/>
              </w:rPr>
              <w:t>trang</w:t>
            </w:r>
            <w:proofErr w:type="spellEnd"/>
            <w:r>
              <w:rPr>
                <w:sz w:val="21"/>
                <w:szCs w:val="21"/>
              </w:rPr>
              <w:t xml:space="preserve"> </w:t>
            </w:r>
            <w:proofErr w:type="spellStart"/>
            <w:r>
              <w:rPr>
                <w:sz w:val="21"/>
                <w:szCs w:val="21"/>
              </w:rPr>
              <w:t>tuyển</w:t>
            </w:r>
            <w:proofErr w:type="spellEnd"/>
            <w:r>
              <w:rPr>
                <w:sz w:val="21"/>
                <w:szCs w:val="21"/>
              </w:rPr>
              <w:t xml:space="preserve"> </w:t>
            </w:r>
            <w:proofErr w:type="spellStart"/>
            <w:r>
              <w:rPr>
                <w:sz w:val="21"/>
                <w:szCs w:val="21"/>
              </w:rPr>
              <w:t>dụng</w:t>
            </w:r>
            <w:proofErr w:type="spellEnd"/>
            <w:r>
              <w:rPr>
                <w:sz w:val="21"/>
                <w:szCs w:val="21"/>
              </w:rPr>
              <w:t>)</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A12722"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670D7F" w14:textId="77777777" w:rsidR="001D5881" w:rsidRDefault="00000000">
            <w:r>
              <w:rPr>
                <w:sz w:val="21"/>
                <w:szCs w:val="21"/>
              </w:rPr>
              <w:t>Task</w:t>
            </w:r>
          </w:p>
        </w:tc>
      </w:tr>
      <w:tr w:rsidR="001D5881" w14:paraId="4F9501BC"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46FD42" w14:textId="77777777" w:rsidR="001D5881" w:rsidRDefault="00000000">
            <w:r>
              <w:rPr>
                <w:sz w:val="21"/>
                <w:szCs w:val="21"/>
              </w:rPr>
              <w:t>5</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6E7313" w14:textId="77777777" w:rsidR="001D5881" w:rsidRDefault="00000000">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nộp</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tuyển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419AE7" w14:textId="77777777" w:rsidR="001D5881" w:rsidRDefault="00000000">
            <w:proofErr w:type="spellStart"/>
            <w:r>
              <w:rPr>
                <w:sz w:val="21"/>
                <w:szCs w:val="21"/>
              </w:rPr>
              <w:t>Ứng</w:t>
            </w:r>
            <w:proofErr w:type="spellEnd"/>
            <w:r>
              <w:rPr>
                <w:sz w:val="21"/>
                <w:szCs w:val="21"/>
              </w:rPr>
              <w:t xml:space="preserve"> </w:t>
            </w:r>
            <w:proofErr w:type="spellStart"/>
            <w:r>
              <w:rPr>
                <w:sz w:val="21"/>
                <w:szCs w:val="21"/>
              </w:rPr>
              <w:t>viên</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E0366E" w14:textId="77777777" w:rsidR="001D5881" w:rsidRDefault="00000000">
            <w:r>
              <w:rPr>
                <w:sz w:val="21"/>
                <w:szCs w:val="21"/>
              </w:rPr>
              <w:t>Task</w:t>
            </w:r>
          </w:p>
        </w:tc>
      </w:tr>
      <w:tr w:rsidR="001D5881" w14:paraId="49EED263"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707918" w14:textId="77777777" w:rsidR="001D5881" w:rsidRDefault="00000000">
            <w:r>
              <w:rPr>
                <w:sz w:val="21"/>
                <w:szCs w:val="21"/>
              </w:rPr>
              <w:t>6</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E2417E"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số</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trong</w:t>
            </w:r>
            <w:proofErr w:type="spellEnd"/>
            <w:r>
              <w:rPr>
                <w:sz w:val="21"/>
                <w:szCs w:val="21"/>
              </w:rPr>
              <w:t xml:space="preserve"> </w:t>
            </w:r>
            <w:proofErr w:type="spellStart"/>
            <w:r>
              <w:rPr>
                <w:sz w:val="21"/>
                <w:szCs w:val="21"/>
              </w:rPr>
              <w:t>thời</w:t>
            </w:r>
            <w:proofErr w:type="spellEnd"/>
            <w:r>
              <w:rPr>
                <w:sz w:val="21"/>
                <w:szCs w:val="21"/>
              </w:rPr>
              <w:t xml:space="preserve"> </w:t>
            </w:r>
            <w:proofErr w:type="spellStart"/>
            <w:r>
              <w:rPr>
                <w:sz w:val="21"/>
                <w:szCs w:val="21"/>
              </w:rPr>
              <w:t>gian</w:t>
            </w:r>
            <w:proofErr w:type="spellEnd"/>
            <w:r>
              <w:rPr>
                <w:sz w:val="21"/>
                <w:szCs w:val="21"/>
              </w:rPr>
              <w:t xml:space="preserve"> </w:t>
            </w:r>
            <w:proofErr w:type="spellStart"/>
            <w:r>
              <w:rPr>
                <w:sz w:val="21"/>
                <w:szCs w:val="21"/>
              </w:rPr>
              <w:t>đăng</w:t>
            </w:r>
            <w:proofErr w:type="spellEnd"/>
            <w:r>
              <w:rPr>
                <w:sz w:val="21"/>
                <w:szCs w:val="21"/>
              </w:rPr>
              <w:t xml:space="preserve"> </w:t>
            </w:r>
            <w:proofErr w:type="spellStart"/>
            <w:r>
              <w:rPr>
                <w:sz w:val="21"/>
                <w:szCs w:val="21"/>
              </w:rPr>
              <w:t>tuyển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F76C52" w14:textId="77777777" w:rsidR="001D5881" w:rsidRDefault="00000000">
            <w:proofErr w:type="spellStart"/>
            <w:r>
              <w:rPr>
                <w:sz w:val="21"/>
                <w:szCs w:val="21"/>
              </w:rPr>
              <w:t>Hệ</w:t>
            </w:r>
            <w:proofErr w:type="spellEnd"/>
            <w:r>
              <w:rPr>
                <w:sz w:val="21"/>
                <w:szCs w:val="21"/>
              </w:rPr>
              <w:t xml:space="preserve"> </w:t>
            </w:r>
            <w:proofErr w:type="spellStart"/>
            <w:r>
              <w:rPr>
                <w:sz w:val="21"/>
                <w:szCs w:val="21"/>
              </w:rPr>
              <w:t>thống</w:t>
            </w:r>
            <w:proofErr w:type="spellEnd"/>
            <w:r>
              <w:rPr>
                <w:sz w:val="21"/>
                <w:szCs w:val="21"/>
              </w:rPr>
              <w:t xml:space="preserve"> (</w:t>
            </w:r>
            <w:proofErr w:type="spellStart"/>
            <w:r>
              <w:rPr>
                <w:sz w:val="21"/>
                <w:szCs w:val="21"/>
              </w:rPr>
              <w:t>chờ</w:t>
            </w:r>
            <w:proofErr w:type="spellEnd"/>
            <w:r>
              <w:rPr>
                <w:sz w:val="21"/>
                <w:szCs w:val="21"/>
              </w:rPr>
              <w:t>)</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034EB1" w14:textId="77777777" w:rsidR="001D5881" w:rsidRDefault="00000000">
            <w:r>
              <w:rPr>
                <w:sz w:val="21"/>
                <w:szCs w:val="21"/>
              </w:rPr>
              <w:t>NVA</w:t>
            </w:r>
          </w:p>
        </w:tc>
      </w:tr>
      <w:tr w:rsidR="001D5881" w14:paraId="2C2D8C10"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0A03FE" w14:textId="77777777" w:rsidR="001D5881" w:rsidRDefault="00000000">
            <w:r>
              <w:rPr>
                <w:sz w:val="21"/>
                <w:szCs w:val="21"/>
              </w:rPr>
              <w:t>7</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4813EC" w14:textId="77777777" w:rsidR="001D5881" w:rsidRDefault="00000000">
            <w:proofErr w:type="spellStart"/>
            <w:r>
              <w:rPr>
                <w:sz w:val="21"/>
                <w:szCs w:val="21"/>
              </w:rPr>
              <w:t>Tiếp</w:t>
            </w:r>
            <w:proofErr w:type="spellEnd"/>
            <w:r>
              <w:rPr>
                <w:sz w:val="21"/>
                <w:szCs w:val="21"/>
              </w:rPr>
              <w:t xml:space="preserve"> </w:t>
            </w:r>
            <w:proofErr w:type="spellStart"/>
            <w:r>
              <w:rPr>
                <w:sz w:val="21"/>
                <w:szCs w:val="21"/>
              </w:rPr>
              <w:t>nhận</w:t>
            </w:r>
            <w:proofErr w:type="spellEnd"/>
            <w:r>
              <w:rPr>
                <w:sz w:val="21"/>
                <w:szCs w:val="21"/>
              </w:rPr>
              <w:t xml:space="preserve"> &amp; </w:t>
            </w:r>
            <w:proofErr w:type="spellStart"/>
            <w:r>
              <w:rPr>
                <w:sz w:val="21"/>
                <w:szCs w:val="21"/>
              </w:rPr>
              <w:t>sàng</w:t>
            </w:r>
            <w:proofErr w:type="spellEnd"/>
            <w:r>
              <w:rPr>
                <w:sz w:val="21"/>
                <w:szCs w:val="21"/>
              </w:rPr>
              <w:t xml:space="preserve"> </w:t>
            </w:r>
            <w:proofErr w:type="spellStart"/>
            <w:r>
              <w:rPr>
                <w:sz w:val="21"/>
                <w:szCs w:val="21"/>
              </w:rPr>
              <w:t>lọc</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3106BE"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DCA834" w14:textId="77777777" w:rsidR="001D5881" w:rsidRDefault="00000000">
            <w:r>
              <w:rPr>
                <w:sz w:val="21"/>
                <w:szCs w:val="21"/>
              </w:rPr>
              <w:t xml:space="preserve">Gateway: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phù</w:t>
            </w:r>
            <w:proofErr w:type="spellEnd"/>
            <w:r>
              <w:rPr>
                <w:sz w:val="21"/>
                <w:szCs w:val="21"/>
              </w:rPr>
              <w:t xml:space="preserve"> </w:t>
            </w:r>
            <w:proofErr w:type="spellStart"/>
            <w:r>
              <w:rPr>
                <w:sz w:val="21"/>
                <w:szCs w:val="21"/>
              </w:rPr>
              <w:t>hợp</w:t>
            </w:r>
            <w:proofErr w:type="spellEnd"/>
            <w:r>
              <w:rPr>
                <w:sz w:val="21"/>
                <w:szCs w:val="21"/>
              </w:rPr>
              <w:t xml:space="preserve">? Đạt 40% /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60%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53D38AFD"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630BFE" w14:textId="77777777" w:rsidR="001D5881" w:rsidRDefault="00000000">
            <w:r>
              <w:rPr>
                <w:sz w:val="21"/>
                <w:szCs w:val="21"/>
              </w:rPr>
              <w:t>8</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CFEDDE"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1 – </w:t>
            </w:r>
            <w:proofErr w:type="spellStart"/>
            <w:r>
              <w:rPr>
                <w:sz w:val="21"/>
                <w:szCs w:val="21"/>
              </w:rPr>
              <w:t>sơ</w:t>
            </w:r>
            <w:proofErr w:type="spellEnd"/>
            <w:r>
              <w:rPr>
                <w:sz w:val="21"/>
                <w:szCs w:val="21"/>
              </w:rPr>
              <w:t xml:space="preserve"> </w:t>
            </w:r>
            <w:proofErr w:type="spellStart"/>
            <w:r>
              <w:rPr>
                <w:sz w:val="21"/>
                <w:szCs w:val="21"/>
              </w:rPr>
              <w:t>tuyển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E55708"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48B1A2" w14:textId="77777777" w:rsidR="001D5881" w:rsidRDefault="00000000">
            <w:r>
              <w:rPr>
                <w:sz w:val="21"/>
                <w:szCs w:val="21"/>
              </w:rPr>
              <w:t xml:space="preserve">Gateway: Đạt 70% /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30%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50278E28"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87DE67" w14:textId="77777777" w:rsidR="001D5881" w:rsidRDefault="00000000">
            <w:r>
              <w:rPr>
                <w:sz w:val="21"/>
                <w:szCs w:val="21"/>
              </w:rPr>
              <w:t>9</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6C1518"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2 – </w:t>
            </w:r>
            <w:proofErr w:type="spellStart"/>
            <w:r>
              <w:rPr>
                <w:sz w:val="21"/>
                <w:szCs w:val="21"/>
              </w:rPr>
              <w:t>chuyên</w:t>
            </w:r>
            <w:proofErr w:type="spellEnd"/>
            <w:r>
              <w:rPr>
                <w:sz w:val="21"/>
                <w:szCs w:val="21"/>
              </w:rPr>
              <w:t xml:space="preserve"> </w:t>
            </w:r>
            <w:proofErr w:type="spellStart"/>
            <w:r>
              <w:rPr>
                <w:sz w:val="21"/>
                <w:szCs w:val="21"/>
              </w:rPr>
              <w:t>môn</w:t>
            </w:r>
            <w:proofErr w:type="spellEnd"/>
            <w:r>
              <w:rPr>
                <w:sz w:val="21"/>
                <w:szCs w:val="21"/>
              </w:rPr>
              <w:t xml:space="preserve"> </w:t>
            </w:r>
            <w:proofErr w:type="spellStart"/>
            <w:r>
              <w:rPr>
                <w:sz w:val="21"/>
                <w:szCs w:val="21"/>
              </w:rPr>
              <w:t>tại</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722756"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C048D" w14:textId="77777777" w:rsidR="001D5881" w:rsidRDefault="00000000">
            <w:r>
              <w:rPr>
                <w:sz w:val="21"/>
                <w:szCs w:val="21"/>
              </w:rPr>
              <w:t xml:space="preserve">Gateway: Đạt 80% /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20%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7213FCFD"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8574D1" w14:textId="77777777" w:rsidR="001D5881" w:rsidRDefault="00000000">
            <w:r>
              <w:rPr>
                <w:sz w:val="21"/>
                <w:szCs w:val="21"/>
              </w:rPr>
              <w:t>10</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DF3910" w14:textId="77777777" w:rsidR="001D5881" w:rsidRDefault="00000000">
            <w:proofErr w:type="spellStart"/>
            <w:r>
              <w:rPr>
                <w:sz w:val="21"/>
                <w:szCs w:val="21"/>
              </w:rPr>
              <w:t>Gửi</w:t>
            </w:r>
            <w:proofErr w:type="spellEnd"/>
            <w:r>
              <w:rPr>
                <w:sz w:val="21"/>
                <w:szCs w:val="21"/>
              </w:rPr>
              <w:t xml:space="preserve"> </w:t>
            </w:r>
            <w:proofErr w:type="spellStart"/>
            <w:r>
              <w:rPr>
                <w:sz w:val="21"/>
                <w:szCs w:val="21"/>
              </w:rPr>
              <w:t>thư</w:t>
            </w:r>
            <w:proofErr w:type="spellEnd"/>
            <w:r>
              <w:rPr>
                <w:sz w:val="21"/>
                <w:szCs w:val="21"/>
              </w:rPr>
              <w:t xml:space="preserve"> </w:t>
            </w:r>
            <w:proofErr w:type="spellStart"/>
            <w:r>
              <w:rPr>
                <w:sz w:val="21"/>
                <w:szCs w:val="21"/>
              </w:rPr>
              <w:t>mời</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việc</w:t>
            </w:r>
            <w:proofErr w:type="spellEnd"/>
            <w:r>
              <w:rPr>
                <w:sz w:val="21"/>
                <w:szCs w:val="21"/>
              </w:rPr>
              <w:t xml:space="preserve"> &amp; </w:t>
            </w:r>
            <w:proofErr w:type="spellStart"/>
            <w:r>
              <w:rPr>
                <w:sz w:val="21"/>
                <w:szCs w:val="21"/>
              </w:rPr>
              <w:t>xếp</w:t>
            </w:r>
            <w:proofErr w:type="spellEnd"/>
            <w:r>
              <w:rPr>
                <w:sz w:val="21"/>
                <w:szCs w:val="21"/>
              </w:rPr>
              <w:t xml:space="preserve"> </w:t>
            </w:r>
            <w:proofErr w:type="spellStart"/>
            <w:r>
              <w:rPr>
                <w:sz w:val="21"/>
                <w:szCs w:val="21"/>
              </w:rPr>
              <w:t>lịch</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nhập</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9CEB0F"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F28CE5" w14:textId="77777777" w:rsidR="001D5881" w:rsidRDefault="00000000">
            <w:r>
              <w:rPr>
                <w:sz w:val="21"/>
                <w:szCs w:val="21"/>
              </w:rPr>
              <w:t>Task</w:t>
            </w:r>
          </w:p>
        </w:tc>
      </w:tr>
      <w:tr w:rsidR="001D5881" w14:paraId="18F951F3"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DD60E9" w14:textId="77777777" w:rsidR="001D5881" w:rsidRDefault="00000000">
            <w:r>
              <w:rPr>
                <w:sz w:val="21"/>
                <w:szCs w:val="21"/>
              </w:rPr>
              <w:t>11</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DB8CCE"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lớp</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tập</w:t>
            </w:r>
            <w:proofErr w:type="spellEnd"/>
            <w:r>
              <w:rPr>
                <w:sz w:val="21"/>
                <w:szCs w:val="21"/>
              </w:rPr>
              <w:t xml:space="preserve"> </w:t>
            </w:r>
            <w:proofErr w:type="spellStart"/>
            <w:r>
              <w:rPr>
                <w:sz w:val="21"/>
                <w:szCs w:val="21"/>
              </w:rPr>
              <w:t>trung</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số</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học</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tối</w:t>
            </w:r>
            <w:proofErr w:type="spellEnd"/>
            <w:r>
              <w:rPr>
                <w:sz w:val="21"/>
                <w:szCs w:val="21"/>
              </w:rPr>
              <w:t xml:space="preserve"> </w:t>
            </w:r>
            <w:proofErr w:type="spellStart"/>
            <w:r>
              <w:rPr>
                <w:sz w:val="21"/>
                <w:szCs w:val="21"/>
              </w:rPr>
              <w:t>thiểu</w:t>
            </w:r>
            <w:proofErr w:type="spellEnd"/>
            <w:r>
              <w:rPr>
                <w:sz w:val="21"/>
                <w:szCs w:val="21"/>
              </w:rPr>
              <w:t>)</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B5A396" w14:textId="77777777" w:rsidR="001D5881" w:rsidRDefault="00000000">
            <w:proofErr w:type="spellStart"/>
            <w:r>
              <w:rPr>
                <w:sz w:val="21"/>
                <w:szCs w:val="21"/>
              </w:rPr>
              <w:t>Hệ</w:t>
            </w:r>
            <w:proofErr w:type="spellEnd"/>
            <w:r>
              <w:rPr>
                <w:sz w:val="21"/>
                <w:szCs w:val="21"/>
              </w:rPr>
              <w:t xml:space="preserve"> </w:t>
            </w:r>
            <w:proofErr w:type="spellStart"/>
            <w:r>
              <w:rPr>
                <w:sz w:val="21"/>
                <w:szCs w:val="21"/>
              </w:rPr>
              <w:t>thống</w:t>
            </w:r>
            <w:proofErr w:type="spellEnd"/>
            <w:r>
              <w:rPr>
                <w:sz w:val="21"/>
                <w:szCs w:val="21"/>
              </w:rPr>
              <w:t xml:space="preserve"> (</w:t>
            </w:r>
            <w:proofErr w:type="spellStart"/>
            <w:r>
              <w:rPr>
                <w:sz w:val="21"/>
                <w:szCs w:val="21"/>
              </w:rPr>
              <w:t>chờ</w:t>
            </w:r>
            <w:proofErr w:type="spellEnd"/>
            <w:r>
              <w:rPr>
                <w:sz w:val="21"/>
                <w:szCs w:val="21"/>
              </w:rPr>
              <w:t>)</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5188C8" w14:textId="77777777" w:rsidR="001D5881" w:rsidRDefault="00000000">
            <w:r>
              <w:rPr>
                <w:sz w:val="21"/>
                <w:szCs w:val="21"/>
              </w:rPr>
              <w:t>NVA</w:t>
            </w:r>
          </w:p>
        </w:tc>
      </w:tr>
      <w:tr w:rsidR="001D5881" w14:paraId="09662E4C"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C9A355" w14:textId="77777777" w:rsidR="001D5881" w:rsidRDefault="00000000">
            <w:r>
              <w:rPr>
                <w:sz w:val="21"/>
                <w:szCs w:val="21"/>
              </w:rPr>
              <w:lastRenderedPageBreak/>
              <w:t>12</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8BB55D" w14:textId="77777777" w:rsidR="001D5881" w:rsidRDefault="00000000">
            <w:r>
              <w:rPr>
                <w:sz w:val="21"/>
                <w:szCs w:val="21"/>
              </w:rPr>
              <w:t xml:space="preserve">Đào </w:t>
            </w:r>
            <w:proofErr w:type="spellStart"/>
            <w:r>
              <w:rPr>
                <w:sz w:val="21"/>
                <w:szCs w:val="21"/>
              </w:rPr>
              <w:t>tạo</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nhập</w:t>
            </w:r>
            <w:proofErr w:type="spellEnd"/>
            <w:r>
              <w:rPr>
                <w:sz w:val="21"/>
                <w:szCs w:val="21"/>
              </w:rPr>
              <w:t xml:space="preserve">: </w:t>
            </w:r>
            <w:proofErr w:type="gramStart"/>
            <w:r>
              <w:rPr>
                <w:sz w:val="21"/>
                <w:szCs w:val="21"/>
              </w:rPr>
              <w:t>an</w:t>
            </w:r>
            <w:proofErr w:type="gramEnd"/>
            <w:r>
              <w:rPr>
                <w:sz w:val="21"/>
                <w:szCs w:val="21"/>
              </w:rPr>
              <w:t xml:space="preserve"> </w:t>
            </w:r>
            <w:proofErr w:type="spellStart"/>
            <w:r>
              <w:rPr>
                <w:sz w:val="21"/>
                <w:szCs w:val="21"/>
              </w:rPr>
              <w:t>toàn</w:t>
            </w:r>
            <w:proofErr w:type="spellEnd"/>
            <w:r>
              <w:rPr>
                <w:sz w:val="21"/>
                <w:szCs w:val="21"/>
              </w:rPr>
              <w:t xml:space="preserve"> </w:t>
            </w:r>
            <w:proofErr w:type="spellStart"/>
            <w:r>
              <w:rPr>
                <w:sz w:val="21"/>
                <w:szCs w:val="21"/>
              </w:rPr>
              <w:t>thực</w:t>
            </w:r>
            <w:proofErr w:type="spellEnd"/>
            <w:r>
              <w:rPr>
                <w:sz w:val="21"/>
                <w:szCs w:val="21"/>
              </w:rPr>
              <w:t xml:space="preserve"> </w:t>
            </w:r>
            <w:proofErr w:type="spellStart"/>
            <w:r>
              <w:rPr>
                <w:sz w:val="21"/>
                <w:szCs w:val="21"/>
              </w:rPr>
              <w:t>phẩm</w:t>
            </w:r>
            <w:proofErr w:type="spellEnd"/>
            <w:r>
              <w:rPr>
                <w:sz w:val="21"/>
                <w:szCs w:val="21"/>
              </w:rPr>
              <w:t xml:space="preserve">, </w:t>
            </w:r>
            <w:proofErr w:type="spellStart"/>
            <w:r>
              <w:rPr>
                <w:sz w:val="21"/>
                <w:szCs w:val="21"/>
              </w:rPr>
              <w:t>vận</w:t>
            </w:r>
            <w:proofErr w:type="spellEnd"/>
            <w:r>
              <w:rPr>
                <w:sz w:val="21"/>
                <w:szCs w:val="21"/>
              </w:rPr>
              <w:t xml:space="preserve"> </w:t>
            </w:r>
            <w:proofErr w:type="spellStart"/>
            <w:r>
              <w:rPr>
                <w:sz w:val="21"/>
                <w:szCs w:val="21"/>
              </w:rPr>
              <w:t>hành</w:t>
            </w:r>
            <w:proofErr w:type="spellEnd"/>
            <w:r>
              <w:rPr>
                <w:sz w:val="21"/>
                <w:szCs w:val="21"/>
              </w:rPr>
              <w:t xml:space="preserve"> POS, </w:t>
            </w:r>
            <w:proofErr w:type="spellStart"/>
            <w:r>
              <w:rPr>
                <w:sz w:val="21"/>
                <w:szCs w:val="21"/>
              </w:rPr>
              <w:t>chăm</w:t>
            </w:r>
            <w:proofErr w:type="spellEnd"/>
            <w:r>
              <w:rPr>
                <w:sz w:val="21"/>
                <w:szCs w:val="21"/>
              </w:rPr>
              <w:t xml:space="preserve"> </w:t>
            </w:r>
            <w:proofErr w:type="spellStart"/>
            <w:r>
              <w:rPr>
                <w:sz w:val="21"/>
                <w:szCs w:val="21"/>
              </w:rPr>
              <w:t>sóc</w:t>
            </w:r>
            <w:proofErr w:type="spellEnd"/>
            <w:r>
              <w:rPr>
                <w:sz w:val="21"/>
                <w:szCs w:val="21"/>
              </w:rPr>
              <w:t xml:space="preserve"> </w:t>
            </w:r>
            <w:proofErr w:type="spellStart"/>
            <w:r>
              <w:rPr>
                <w:sz w:val="21"/>
                <w:szCs w:val="21"/>
              </w:rPr>
              <w:t>khách</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bảo</w:t>
            </w:r>
            <w:proofErr w:type="spellEnd"/>
            <w:r>
              <w:rPr>
                <w:sz w:val="21"/>
                <w:szCs w:val="21"/>
              </w:rPr>
              <w:t xml:space="preserve"> </w:t>
            </w:r>
            <w:proofErr w:type="spellStart"/>
            <w:r>
              <w:rPr>
                <w:sz w:val="21"/>
                <w:szCs w:val="21"/>
              </w:rPr>
              <w:t>quản</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tươi</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B9A78C" w14:textId="77777777" w:rsidR="001D5881" w:rsidRDefault="00000000">
            <w:proofErr w:type="spellStart"/>
            <w:r>
              <w:rPr>
                <w:sz w:val="21"/>
                <w:szCs w:val="21"/>
              </w:rPr>
              <w:t>Bộ</w:t>
            </w:r>
            <w:proofErr w:type="spellEnd"/>
            <w:r>
              <w:rPr>
                <w:sz w:val="21"/>
                <w:szCs w:val="21"/>
              </w:rPr>
              <w:t xml:space="preserve"> </w:t>
            </w:r>
            <w:proofErr w:type="spellStart"/>
            <w:r>
              <w:rPr>
                <w:sz w:val="21"/>
                <w:szCs w:val="21"/>
              </w:rPr>
              <w:t>phận</w:t>
            </w:r>
            <w:proofErr w:type="spellEnd"/>
            <w:r>
              <w:rPr>
                <w:sz w:val="21"/>
                <w:szCs w:val="21"/>
              </w:rPr>
              <w:t xml:space="preserve"> Đào </w:t>
            </w:r>
            <w:proofErr w:type="spellStart"/>
            <w:r>
              <w:rPr>
                <w:sz w:val="21"/>
                <w:szCs w:val="21"/>
              </w:rPr>
              <w:t>tạo</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5D7BE0" w14:textId="77777777" w:rsidR="001D5881" w:rsidRDefault="00000000">
            <w:r>
              <w:rPr>
                <w:sz w:val="21"/>
                <w:szCs w:val="21"/>
              </w:rPr>
              <w:t xml:space="preserve">Gateway: Đạt </w:t>
            </w:r>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w:t>
            </w:r>
            <w:proofErr w:type="spellStart"/>
            <w:r>
              <w:rPr>
                <w:sz w:val="21"/>
                <w:szCs w:val="21"/>
              </w:rPr>
              <w:t>cuối</w:t>
            </w:r>
            <w:proofErr w:type="spellEnd"/>
            <w:r>
              <w:rPr>
                <w:sz w:val="21"/>
                <w:szCs w:val="21"/>
              </w:rPr>
              <w:t xml:space="preserve"> </w:t>
            </w:r>
            <w:proofErr w:type="spellStart"/>
            <w:r>
              <w:rPr>
                <w:sz w:val="21"/>
                <w:szCs w:val="21"/>
              </w:rPr>
              <w:t>khóa</w:t>
            </w:r>
            <w:proofErr w:type="spellEnd"/>
            <w:r>
              <w:rPr>
                <w:sz w:val="21"/>
                <w:szCs w:val="21"/>
              </w:rPr>
              <w:t xml:space="preserve">? Đạt 95% /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5%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1F92A8ED"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0ADEFF" w14:textId="77777777" w:rsidR="001D5881" w:rsidRDefault="00000000">
            <w:r>
              <w:rPr>
                <w:sz w:val="21"/>
                <w:szCs w:val="21"/>
              </w:rPr>
              <w:t>13</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1997C2" w14:textId="77777777" w:rsidR="001D5881" w:rsidRDefault="00000000">
            <w:proofErr w:type="spellStart"/>
            <w:r>
              <w:rPr>
                <w:sz w:val="21"/>
                <w:szCs w:val="21"/>
              </w:rPr>
              <w:t>Thử</w:t>
            </w:r>
            <w:proofErr w:type="spellEnd"/>
            <w:r>
              <w:rPr>
                <w:sz w:val="21"/>
                <w:szCs w:val="21"/>
              </w:rPr>
              <w:t xml:space="preserve"> </w:t>
            </w:r>
            <w:proofErr w:type="spellStart"/>
            <w:r>
              <w:rPr>
                <w:sz w:val="21"/>
                <w:szCs w:val="21"/>
              </w:rPr>
              <w:t>việc</w:t>
            </w:r>
            <w:proofErr w:type="spellEnd"/>
            <w:r>
              <w:rPr>
                <w:sz w:val="21"/>
                <w:szCs w:val="21"/>
              </w:rPr>
              <w:t xml:space="preserve"> </w:t>
            </w:r>
            <w:proofErr w:type="spellStart"/>
            <w:r>
              <w:rPr>
                <w:sz w:val="21"/>
                <w:szCs w:val="21"/>
              </w:rPr>
              <w:t>tại</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khoảng</w:t>
            </w:r>
            <w:proofErr w:type="spellEnd"/>
            <w:r>
              <w:rPr>
                <w:sz w:val="21"/>
                <w:szCs w:val="21"/>
              </w:rPr>
              <w:t xml:space="preserve"> 60 </w:t>
            </w:r>
            <w:proofErr w:type="spellStart"/>
            <w:r>
              <w:rPr>
                <w:sz w:val="21"/>
                <w:szCs w:val="21"/>
              </w:rPr>
              <w:t>ngày</w:t>
            </w:r>
            <w:proofErr w:type="spellEnd"/>
            <w:r>
              <w:rPr>
                <w:sz w:val="21"/>
                <w:szCs w:val="21"/>
              </w:rPr>
              <w:t>)</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DFAD03" w14:textId="77777777" w:rsidR="001D5881" w:rsidRDefault="00000000">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giám</w:t>
            </w:r>
            <w:proofErr w:type="spellEnd"/>
            <w:r>
              <w:rPr>
                <w:sz w:val="21"/>
                <w:szCs w:val="21"/>
              </w:rPr>
              <w:t xml:space="preserve"> </w:t>
            </w:r>
            <w:proofErr w:type="spellStart"/>
            <w:r>
              <w:rPr>
                <w:sz w:val="21"/>
                <w:szCs w:val="21"/>
              </w:rPr>
              <w:t>sát</w:t>
            </w:r>
            <w:proofErr w:type="spellEnd"/>
            <w:r>
              <w:rPr>
                <w:sz w:val="21"/>
                <w:szCs w:val="21"/>
              </w:rPr>
              <w:t xml:space="preserve"> </w:t>
            </w:r>
            <w:proofErr w:type="spellStart"/>
            <w:r>
              <w:rPr>
                <w:sz w:val="21"/>
                <w:szCs w:val="21"/>
              </w:rPr>
              <w:t>bởi</w:t>
            </w:r>
            <w:proofErr w:type="spellEnd"/>
            <w:r>
              <w:rPr>
                <w:sz w:val="21"/>
                <w:szCs w:val="21"/>
              </w:rPr>
              <w:t xml:space="preserve"> 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r>
              <w:rPr>
                <w:sz w:val="21"/>
                <w:szCs w:val="21"/>
              </w:rPr>
              <w:t>)</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FD4D7D" w14:textId="77777777" w:rsidR="001D5881" w:rsidRDefault="00000000">
            <w:r>
              <w:rPr>
                <w:sz w:val="21"/>
                <w:szCs w:val="21"/>
              </w:rPr>
              <w:t>Task</w:t>
            </w:r>
          </w:p>
        </w:tc>
      </w:tr>
      <w:tr w:rsidR="001D5881" w14:paraId="5635B0F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6750E1" w14:textId="77777777" w:rsidR="001D5881" w:rsidRDefault="00000000">
            <w:r>
              <w:rPr>
                <w:sz w:val="21"/>
                <w:szCs w:val="21"/>
              </w:rPr>
              <w:t>14</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96BE34" w14:textId="77777777" w:rsidR="001D5881" w:rsidRDefault="00000000">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sz w:val="21"/>
                <w:szCs w:val="21"/>
              </w:rPr>
              <w:t>thử</w:t>
            </w:r>
            <w:proofErr w:type="spellEnd"/>
            <w:r>
              <w:rPr>
                <w:sz w:val="21"/>
                <w:szCs w:val="21"/>
              </w:rPr>
              <w:t xml:space="preserve"> </w:t>
            </w:r>
            <w:proofErr w:type="spellStart"/>
            <w:r>
              <w:rPr>
                <w:sz w:val="21"/>
                <w:szCs w:val="21"/>
              </w:rPr>
              <w:t>việc</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0B8B09"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E1B04F" w14:textId="77777777" w:rsidR="001D5881" w:rsidRDefault="00000000">
            <w:r>
              <w:rPr>
                <w:sz w:val="21"/>
                <w:szCs w:val="21"/>
              </w:rPr>
              <w:t xml:space="preserve">Gateway: Đạt 85% /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15% → </w:t>
            </w:r>
            <w:proofErr w:type="spellStart"/>
            <w:r>
              <w:rPr>
                <w:sz w:val="21"/>
                <w:szCs w:val="21"/>
              </w:rPr>
              <w:t>Kết</w:t>
            </w:r>
            <w:proofErr w:type="spellEnd"/>
            <w:r>
              <w:rPr>
                <w:sz w:val="21"/>
                <w:szCs w:val="21"/>
              </w:rPr>
              <w:t xml:space="preserve"> </w:t>
            </w:r>
            <w:proofErr w:type="spellStart"/>
            <w:r>
              <w:rPr>
                <w:sz w:val="21"/>
                <w:szCs w:val="21"/>
              </w:rPr>
              <w:t>thúc</w:t>
            </w:r>
            <w:proofErr w:type="spellEnd"/>
          </w:p>
        </w:tc>
      </w:tr>
      <w:tr w:rsidR="001D5881" w14:paraId="3372B7E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D223A1" w14:textId="77777777" w:rsidR="001D5881" w:rsidRDefault="00000000">
            <w:r>
              <w:rPr>
                <w:sz w:val="21"/>
                <w:szCs w:val="21"/>
              </w:rPr>
              <w:t>15</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ADD105" w14:textId="77777777" w:rsidR="001D5881" w:rsidRDefault="00000000">
            <w:proofErr w:type="spellStart"/>
            <w:r>
              <w:rPr>
                <w:sz w:val="21"/>
                <w:szCs w:val="21"/>
              </w:rPr>
              <w:t>Gửi</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&amp; </w:t>
            </w:r>
            <w:proofErr w:type="spellStart"/>
            <w:r>
              <w:rPr>
                <w:sz w:val="21"/>
                <w:szCs w:val="21"/>
              </w:rPr>
              <w:t>ký</w:t>
            </w:r>
            <w:proofErr w:type="spellEnd"/>
            <w:r>
              <w:rPr>
                <w:sz w:val="21"/>
                <w:szCs w:val="21"/>
              </w:rPr>
              <w:t xml:space="preserve"> </w:t>
            </w:r>
            <w:proofErr w:type="spellStart"/>
            <w:r>
              <w:rPr>
                <w:sz w:val="21"/>
                <w:szCs w:val="21"/>
              </w:rPr>
              <w:t>hợp</w:t>
            </w:r>
            <w:proofErr w:type="spellEnd"/>
            <w:r>
              <w:rPr>
                <w:sz w:val="21"/>
                <w:szCs w:val="21"/>
              </w:rPr>
              <w:t xml:space="preserve"> </w:t>
            </w:r>
            <w:proofErr w:type="spellStart"/>
            <w:r>
              <w:rPr>
                <w:sz w:val="21"/>
                <w:szCs w:val="21"/>
              </w:rPr>
              <w:t>đồng</w:t>
            </w:r>
            <w:proofErr w:type="spellEnd"/>
            <w:r>
              <w:rPr>
                <w:sz w:val="21"/>
                <w:szCs w:val="21"/>
              </w:rPr>
              <w:t xml:space="preserve"> </w:t>
            </w:r>
            <w:proofErr w:type="spellStart"/>
            <w:r>
              <w:rPr>
                <w:sz w:val="21"/>
                <w:szCs w:val="21"/>
              </w:rPr>
              <w:t>lao</w:t>
            </w:r>
            <w:proofErr w:type="spellEnd"/>
            <w:r>
              <w:rPr>
                <w:sz w:val="21"/>
                <w:szCs w:val="21"/>
              </w:rPr>
              <w:t xml:space="preserve"> </w:t>
            </w:r>
            <w:proofErr w:type="spellStart"/>
            <w:r>
              <w:rPr>
                <w:sz w:val="21"/>
                <w:szCs w:val="21"/>
              </w:rPr>
              <w:t>động</w:t>
            </w:r>
            <w:proofErr w:type="spellEnd"/>
            <w:r>
              <w:rPr>
                <w:sz w:val="21"/>
                <w:szCs w:val="21"/>
              </w:rPr>
              <w:t xml:space="preserve"> </w:t>
            </w:r>
            <w:proofErr w:type="spellStart"/>
            <w:r>
              <w:rPr>
                <w:sz w:val="21"/>
                <w:szCs w:val="21"/>
              </w:rPr>
              <w:t>chính</w:t>
            </w:r>
            <w:proofErr w:type="spellEnd"/>
            <w:r>
              <w:rPr>
                <w:sz w:val="21"/>
                <w:szCs w:val="21"/>
              </w:rPr>
              <w:t xml:space="preserve"> </w:t>
            </w:r>
            <w:proofErr w:type="spellStart"/>
            <w:r>
              <w:rPr>
                <w:sz w:val="21"/>
                <w:szCs w:val="21"/>
              </w:rPr>
              <w:t>thức</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389E7B"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24C3A8" w14:textId="77777777" w:rsidR="001D5881" w:rsidRDefault="00000000">
            <w:proofErr w:type="spellStart"/>
            <w:r>
              <w:rPr>
                <w:sz w:val="21"/>
                <w:szCs w:val="21"/>
              </w:rPr>
              <w:t>Kết</w:t>
            </w:r>
            <w:proofErr w:type="spellEnd"/>
            <w:r>
              <w:rPr>
                <w:sz w:val="21"/>
                <w:szCs w:val="21"/>
              </w:rPr>
              <w:t xml:space="preserve"> </w:t>
            </w:r>
            <w:proofErr w:type="spellStart"/>
            <w:r>
              <w:rPr>
                <w:sz w:val="21"/>
                <w:szCs w:val="21"/>
              </w:rPr>
              <w:t>thúc</w:t>
            </w:r>
            <w:proofErr w:type="spellEnd"/>
            <w:r>
              <w:rPr>
                <w:sz w:val="21"/>
                <w:szCs w:val="21"/>
              </w:rPr>
              <w:t xml:space="preserve"> (</w:t>
            </w:r>
            <w:proofErr w:type="spellStart"/>
            <w:r>
              <w:rPr>
                <w:sz w:val="21"/>
                <w:szCs w:val="21"/>
              </w:rPr>
              <w:t>thành</w:t>
            </w:r>
            <w:proofErr w:type="spellEnd"/>
            <w:r>
              <w:rPr>
                <w:sz w:val="21"/>
                <w:szCs w:val="21"/>
              </w:rPr>
              <w:t xml:space="preserve"> </w:t>
            </w:r>
            <w:proofErr w:type="spellStart"/>
            <w:r>
              <w:rPr>
                <w:sz w:val="21"/>
                <w:szCs w:val="21"/>
              </w:rPr>
              <w:t>công</w:t>
            </w:r>
            <w:proofErr w:type="spellEnd"/>
            <w:r>
              <w:rPr>
                <w:sz w:val="21"/>
                <w:szCs w:val="21"/>
              </w:rPr>
              <w:t>)</w:t>
            </w:r>
          </w:p>
        </w:tc>
      </w:tr>
    </w:tbl>
    <w:p w14:paraId="53052740" w14:textId="77777777" w:rsidR="001D5881" w:rsidRDefault="00000000">
      <w:pPr>
        <w:spacing w:before="100" w:after="240"/>
        <w:jc w:val="center"/>
      </w:pPr>
      <w:proofErr w:type="spellStart"/>
      <w:r>
        <w:rPr>
          <w:i/>
          <w:iCs/>
          <w:sz w:val="22"/>
          <w:szCs w:val="22"/>
        </w:rPr>
        <w:t>Bảng</w:t>
      </w:r>
      <w:proofErr w:type="spellEnd"/>
      <w:r>
        <w:rPr>
          <w:i/>
          <w:iCs/>
          <w:sz w:val="22"/>
          <w:szCs w:val="22"/>
        </w:rPr>
        <w:t xml:space="preserve"> 1. Quy </w:t>
      </w:r>
      <w:proofErr w:type="spellStart"/>
      <w:r>
        <w:rPr>
          <w:i/>
          <w:iCs/>
          <w:sz w:val="22"/>
          <w:szCs w:val="22"/>
        </w:rPr>
        <w:t>trình</w:t>
      </w:r>
      <w:proofErr w:type="spellEnd"/>
      <w:r>
        <w:rPr>
          <w:i/>
          <w:iCs/>
          <w:sz w:val="22"/>
          <w:szCs w:val="22"/>
        </w:rPr>
        <w:t xml:space="preserve"> chi </w:t>
      </w:r>
      <w:proofErr w:type="spellStart"/>
      <w:r>
        <w:rPr>
          <w:i/>
          <w:iCs/>
          <w:sz w:val="22"/>
          <w:szCs w:val="22"/>
        </w:rPr>
        <w:t>tiết</w:t>
      </w:r>
      <w:proofErr w:type="spellEnd"/>
      <w:r>
        <w:rPr>
          <w:i/>
          <w:iCs/>
          <w:sz w:val="22"/>
          <w:szCs w:val="22"/>
        </w:rPr>
        <w:t xml:space="preserve"> </w:t>
      </w:r>
      <w:proofErr w:type="spellStart"/>
      <w:r>
        <w:rPr>
          <w:i/>
          <w:iCs/>
          <w:sz w:val="22"/>
          <w:szCs w:val="22"/>
        </w:rPr>
        <w:t>Tuyển</w:t>
      </w:r>
      <w:proofErr w:type="spellEnd"/>
      <w:r>
        <w:rPr>
          <w:i/>
          <w:iCs/>
          <w:sz w:val="22"/>
          <w:szCs w:val="22"/>
        </w:rPr>
        <w:t xml:space="preserve"> </w:t>
      </w:r>
      <w:proofErr w:type="spellStart"/>
      <w:r>
        <w:rPr>
          <w:i/>
          <w:iCs/>
          <w:sz w:val="22"/>
          <w:szCs w:val="22"/>
        </w:rPr>
        <w:t>dụng</w:t>
      </w:r>
      <w:proofErr w:type="spellEnd"/>
      <w:r>
        <w:rPr>
          <w:i/>
          <w:iCs/>
          <w:sz w:val="22"/>
          <w:szCs w:val="22"/>
        </w:rPr>
        <w:t xml:space="preserve"> &amp; Đào </w:t>
      </w:r>
      <w:proofErr w:type="spellStart"/>
      <w:r>
        <w:rPr>
          <w:i/>
          <w:iCs/>
          <w:sz w:val="22"/>
          <w:szCs w:val="22"/>
        </w:rPr>
        <w:t>tạo</w:t>
      </w:r>
      <w:proofErr w:type="spellEnd"/>
      <w:r>
        <w:rPr>
          <w:i/>
          <w:iCs/>
          <w:sz w:val="22"/>
          <w:szCs w:val="22"/>
        </w:rPr>
        <w:t xml:space="preserve"> </w:t>
      </w:r>
      <w:proofErr w:type="spellStart"/>
      <w:r>
        <w:rPr>
          <w:i/>
          <w:iCs/>
          <w:sz w:val="22"/>
          <w:szCs w:val="22"/>
        </w:rPr>
        <w:t>nhân</w:t>
      </w:r>
      <w:proofErr w:type="spellEnd"/>
      <w:r>
        <w:rPr>
          <w:i/>
          <w:iCs/>
          <w:sz w:val="22"/>
          <w:szCs w:val="22"/>
        </w:rPr>
        <w:t xml:space="preserve"> </w:t>
      </w:r>
      <w:proofErr w:type="spellStart"/>
      <w:r>
        <w:rPr>
          <w:i/>
          <w:iCs/>
          <w:sz w:val="22"/>
          <w:szCs w:val="22"/>
        </w:rPr>
        <w:t>sự</w:t>
      </w:r>
      <w:proofErr w:type="spellEnd"/>
      <w:r>
        <w:rPr>
          <w:i/>
          <w:iCs/>
          <w:sz w:val="22"/>
          <w:szCs w:val="22"/>
        </w:rPr>
        <w:t xml:space="preserve"> – Farmers Market</w:t>
      </w:r>
    </w:p>
    <w:p w14:paraId="07BFAD67" w14:textId="77777777" w:rsidR="001D5881" w:rsidRDefault="00000000">
      <w:pPr>
        <w:spacing w:after="160" w:line="300" w:lineRule="auto"/>
        <w:jc w:val="both"/>
      </w:pPr>
      <w:proofErr w:type="spellStart"/>
      <w:r>
        <w:rPr>
          <w:sz w:val="24"/>
          <w:szCs w:val="24"/>
        </w:rPr>
        <w:t>Tại</w:t>
      </w:r>
      <w:proofErr w:type="spellEnd"/>
      <w:r>
        <w:rPr>
          <w:sz w:val="24"/>
          <w:szCs w:val="24"/>
        </w:rPr>
        <w:t xml:space="preserve"> </w:t>
      </w:r>
      <w:proofErr w:type="spellStart"/>
      <w:r>
        <w:rPr>
          <w:sz w:val="24"/>
          <w:szCs w:val="24"/>
        </w:rPr>
        <w:t>mỗi</w:t>
      </w:r>
      <w:proofErr w:type="spellEnd"/>
      <w:r>
        <w:rPr>
          <w:sz w:val="24"/>
          <w:szCs w:val="24"/>
        </w:rPr>
        <w:t xml:space="preserve"> </w:t>
      </w:r>
      <w:proofErr w:type="spellStart"/>
      <w:r>
        <w:rPr>
          <w:sz w:val="24"/>
          <w:szCs w:val="24"/>
        </w:rPr>
        <w:t>cổng</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định</w:t>
      </w:r>
      <w:proofErr w:type="spellEnd"/>
      <w:r>
        <w:rPr>
          <w:sz w:val="24"/>
          <w:szCs w:val="24"/>
        </w:rPr>
        <w:t xml:space="preserve"> (gateway), </w:t>
      </w:r>
      <w:proofErr w:type="spellStart"/>
      <w:r>
        <w:rPr>
          <w:sz w:val="24"/>
          <w:szCs w:val="24"/>
        </w:rPr>
        <w:t>nhánh</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dẫn</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lượt</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loại</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tiềm</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vẫn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vào</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đợt</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Tỷ</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trăm</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mỗi</w:t>
      </w:r>
      <w:proofErr w:type="spellEnd"/>
      <w:r>
        <w:rPr>
          <w:sz w:val="24"/>
          <w:szCs w:val="24"/>
        </w:rPr>
        <w:t xml:space="preserve"> gateway </w:t>
      </w:r>
      <w:proofErr w:type="spellStart"/>
      <w:r>
        <w:rPr>
          <w:sz w:val="24"/>
          <w:szCs w:val="24"/>
        </w:rPr>
        <w:t>là</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ước</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và</w:t>
      </w:r>
      <w:proofErr w:type="spellEnd"/>
      <w:r>
        <w:rPr>
          <w:sz w:val="24"/>
          <w:szCs w:val="24"/>
        </w:rPr>
        <w:t xml:space="preserve"> chi </w:t>
      </w:r>
      <w:proofErr w:type="spellStart"/>
      <w:r>
        <w:rPr>
          <w:sz w:val="24"/>
          <w:szCs w:val="24"/>
        </w:rPr>
        <w:t>phí</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vọng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mục</w:t>
      </w:r>
      <w:proofErr w:type="spellEnd"/>
      <w:r>
        <w:rPr>
          <w:sz w:val="24"/>
          <w:szCs w:val="24"/>
        </w:rPr>
        <w:t xml:space="preserve"> 5),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chỉnh</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doanh</w:t>
      </w:r>
      <w:proofErr w:type="spellEnd"/>
      <w:r>
        <w:rPr>
          <w:sz w:val="24"/>
          <w:szCs w:val="24"/>
        </w:rPr>
        <w:t xml:space="preserve"> </w:t>
      </w:r>
      <w:proofErr w:type="spellStart"/>
      <w:r>
        <w:rPr>
          <w:sz w:val="24"/>
          <w:szCs w:val="24"/>
        </w:rPr>
        <w:t>nghiệp</w:t>
      </w:r>
      <w:proofErr w:type="spellEnd"/>
      <w:r>
        <w:rPr>
          <w:sz w:val="24"/>
          <w:szCs w:val="24"/>
        </w:rPr>
        <w:t>.</w:t>
      </w:r>
    </w:p>
    <w:p w14:paraId="5F6BF227" w14:textId="39C9F679" w:rsidR="001D5881" w:rsidRPr="00605482" w:rsidRDefault="00CB1ADE">
      <w:pPr>
        <w:pStyle w:val="Heading2"/>
        <w:spacing w:before="260" w:after="160"/>
        <w:rPr>
          <w:color w:val="auto"/>
        </w:rPr>
      </w:pPr>
      <w:r w:rsidRPr="00605482">
        <w:rPr>
          <w:color w:val="auto"/>
        </w:rPr>
        <w:t xml:space="preserve">2. </w:t>
      </w:r>
      <w:proofErr w:type="spellStart"/>
      <w:r w:rsidRPr="00605482">
        <w:rPr>
          <w:color w:val="auto"/>
        </w:rPr>
        <w:t>Phân</w:t>
      </w:r>
      <w:proofErr w:type="spellEnd"/>
      <w:r w:rsidRPr="00605482">
        <w:rPr>
          <w:color w:val="auto"/>
        </w:rPr>
        <w:t xml:space="preserve"> </w:t>
      </w:r>
      <w:proofErr w:type="spellStart"/>
      <w:r w:rsidRPr="00605482">
        <w:rPr>
          <w:color w:val="auto"/>
        </w:rPr>
        <w:t>tích</w:t>
      </w:r>
      <w:proofErr w:type="spellEnd"/>
      <w:r w:rsidRPr="00605482">
        <w:rPr>
          <w:color w:val="auto"/>
        </w:rPr>
        <w:t xml:space="preserve">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p>
    <w:p w14:paraId="4B35A2AD" w14:textId="111E4CF6" w:rsidR="001D5881" w:rsidRPr="00605482" w:rsidRDefault="00CB1ADE">
      <w:pPr>
        <w:pStyle w:val="Heading3"/>
        <w:spacing w:before="200" w:after="120"/>
        <w:rPr>
          <w:color w:val="auto"/>
        </w:rPr>
      </w:pPr>
      <w:r w:rsidRPr="00605482">
        <w:rPr>
          <w:color w:val="auto"/>
        </w:rPr>
        <w:t xml:space="preserve">2.1. </w:t>
      </w:r>
      <w:proofErr w:type="spellStart"/>
      <w:r w:rsidRPr="00605482">
        <w:rPr>
          <w:color w:val="auto"/>
        </w:rPr>
        <w:t>Tác</w:t>
      </w:r>
      <w:proofErr w:type="spellEnd"/>
      <w:r w:rsidRPr="00605482">
        <w:rPr>
          <w:color w:val="auto"/>
        </w:rPr>
        <w:t xml:space="preserve"> </w:t>
      </w:r>
      <w:proofErr w:type="spellStart"/>
      <w:r w:rsidRPr="00605482">
        <w:rPr>
          <w:color w:val="auto"/>
        </w:rPr>
        <w:t>nhân</w:t>
      </w:r>
      <w:proofErr w:type="spellEnd"/>
      <w:r w:rsidRPr="00605482">
        <w:rPr>
          <w:color w:val="auto"/>
        </w:rPr>
        <w:t xml:space="preserve"> </w:t>
      </w:r>
      <w:proofErr w:type="spellStart"/>
      <w:r w:rsidRPr="00605482">
        <w:rPr>
          <w:color w:val="auto"/>
        </w:rPr>
        <w:t>tham</w:t>
      </w:r>
      <w:proofErr w:type="spellEnd"/>
      <w:r w:rsidRPr="00605482">
        <w:rPr>
          <w:color w:val="auto"/>
        </w:rPr>
        <w:t xml:space="preserve"> </w:t>
      </w:r>
      <w:proofErr w:type="spellStart"/>
      <w:r w:rsidRPr="00605482">
        <w:rPr>
          <w:color w:val="auto"/>
        </w:rPr>
        <w:t>gia</w:t>
      </w:r>
      <w:proofErr w:type="spellEnd"/>
      <w:r w:rsidRPr="00605482">
        <w:rPr>
          <w:color w:val="auto"/>
        </w:rPr>
        <w:t xml:space="preserve">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p>
    <w:p w14:paraId="63AE9EE3" w14:textId="77777777" w:rsidR="001D5881" w:rsidRDefault="00000000">
      <w:pPr>
        <w:pStyle w:val="ListParagraph"/>
        <w:numPr>
          <w:ilvl w:val="0"/>
          <w:numId w:val="1"/>
        </w:numPr>
        <w:spacing w:after="100" w:line="300" w:lineRule="auto"/>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khởi</w:t>
      </w:r>
      <w:proofErr w:type="spellEnd"/>
      <w:r>
        <w:rPr>
          <w:sz w:val="24"/>
          <w:szCs w:val="24"/>
        </w:rPr>
        <w:t xml:space="preserve"> </w:t>
      </w:r>
      <w:proofErr w:type="spellStart"/>
      <w:r>
        <w:rPr>
          <w:sz w:val="24"/>
          <w:szCs w:val="24"/>
        </w:rPr>
        <w:t>xướng</w:t>
      </w:r>
      <w:proofErr w:type="spellEnd"/>
      <w:r>
        <w:rPr>
          <w:sz w:val="24"/>
          <w:szCs w:val="24"/>
        </w:rPr>
        <w:t xml:space="preserve"> </w:t>
      </w:r>
      <w:proofErr w:type="spellStart"/>
      <w:r>
        <w:rPr>
          <w:sz w:val="24"/>
          <w:szCs w:val="24"/>
        </w:rPr>
        <w:t>nhu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chuyên</w:t>
      </w:r>
      <w:proofErr w:type="spellEnd"/>
      <w:r>
        <w:rPr>
          <w:sz w:val="24"/>
          <w:szCs w:val="24"/>
        </w:rPr>
        <w:t xml:space="preserve"> </w:t>
      </w:r>
      <w:proofErr w:type="spellStart"/>
      <w:r>
        <w:rPr>
          <w:sz w:val="24"/>
          <w:szCs w:val="24"/>
        </w:rPr>
        <w:t>môn</w:t>
      </w:r>
      <w:proofErr w:type="spellEnd"/>
      <w:r>
        <w:rPr>
          <w:sz w:val="24"/>
          <w:szCs w:val="24"/>
        </w:rPr>
        <w:t xml:space="preserve">, </w:t>
      </w:r>
      <w:proofErr w:type="spellStart"/>
      <w:r>
        <w:rPr>
          <w:sz w:val="24"/>
          <w:szCs w:val="24"/>
        </w:rPr>
        <w:t>giám</w:t>
      </w:r>
      <w:proofErr w:type="spellEnd"/>
      <w:r>
        <w:rPr>
          <w:sz w:val="24"/>
          <w:szCs w:val="24"/>
        </w:rPr>
        <w:t xml:space="preserve"> </w:t>
      </w:r>
      <w:proofErr w:type="spellStart"/>
      <w:r>
        <w:rPr>
          <w:sz w:val="24"/>
          <w:szCs w:val="24"/>
        </w:rPr>
        <w:t>sát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việc</w:t>
      </w:r>
      <w:proofErr w:type="spellEnd"/>
      <w:r>
        <w:rPr>
          <w:sz w:val="24"/>
          <w:szCs w:val="24"/>
        </w:rPr>
        <w:t>.</w:t>
      </w:r>
    </w:p>
    <w:p w14:paraId="3D1254B7" w14:textId="77777777" w:rsidR="001D5881" w:rsidRDefault="00000000">
      <w:pPr>
        <w:pStyle w:val="ListParagraph"/>
        <w:numPr>
          <w:ilvl w:val="0"/>
          <w:numId w:val="1"/>
        </w:numPr>
        <w:spacing w:after="100" w:line="300" w:lineRule="auto"/>
      </w:pPr>
      <w:r>
        <w:rPr>
          <w:sz w:val="24"/>
          <w:szCs w:val="24"/>
        </w:rPr>
        <w:t xml:space="preserve">Ban </w:t>
      </w:r>
      <w:proofErr w:type="spellStart"/>
      <w:r>
        <w:rPr>
          <w:sz w:val="24"/>
          <w:szCs w:val="24"/>
        </w:rPr>
        <w:t>Giám</w:t>
      </w:r>
      <w:proofErr w:type="spellEnd"/>
      <w:r>
        <w:rPr>
          <w:sz w:val="24"/>
          <w:szCs w:val="24"/>
        </w:rPr>
        <w:t xml:space="preserve"> </w:t>
      </w:r>
      <w:proofErr w:type="spellStart"/>
      <w:r>
        <w:rPr>
          <w:sz w:val="24"/>
          <w:szCs w:val="24"/>
        </w:rPr>
        <w:t>đốc</w:t>
      </w:r>
      <w:proofErr w:type="spellEnd"/>
      <w:r>
        <w:rPr>
          <w:sz w:val="24"/>
          <w:szCs w:val="24"/>
        </w:rPr>
        <w:t xml:space="preserve"> / Khu </w:t>
      </w:r>
      <w:proofErr w:type="spellStart"/>
      <w:r>
        <w:rPr>
          <w:sz w:val="24"/>
          <w:szCs w:val="24"/>
        </w:rPr>
        <w:t>vực</w:t>
      </w:r>
      <w:proofErr w:type="spellEnd"/>
      <w:r>
        <w:rPr>
          <w:sz w:val="24"/>
          <w:szCs w:val="24"/>
        </w:rPr>
        <w:t xml:space="preserve">: </w:t>
      </w:r>
      <w:proofErr w:type="spellStart"/>
      <w:r>
        <w:rPr>
          <w:sz w:val="24"/>
          <w:szCs w:val="24"/>
        </w:rPr>
        <w:t>phê</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biên</w:t>
      </w:r>
      <w:proofErr w:type="spellEnd"/>
      <w:r>
        <w:rPr>
          <w:sz w:val="24"/>
          <w:szCs w:val="24"/>
        </w:rPr>
        <w:t xml:space="preserve"> </w:t>
      </w:r>
      <w:proofErr w:type="spellStart"/>
      <w:r>
        <w:rPr>
          <w:sz w:val="24"/>
          <w:szCs w:val="24"/>
        </w:rPr>
        <w:t>chế</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ngân</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w:t>
      </w:r>
    </w:p>
    <w:p w14:paraId="0348B9B0" w14:textId="77777777" w:rsidR="001D5881" w:rsidRDefault="00000000">
      <w:pPr>
        <w:pStyle w:val="ListParagraph"/>
        <w:numPr>
          <w:ilvl w:val="0"/>
          <w:numId w:val="1"/>
        </w:numPr>
        <w:spacing w:after="100" w:line="300" w:lineRule="auto"/>
      </w:pPr>
      <w:proofErr w:type="spellStart"/>
      <w:r>
        <w:rPr>
          <w:sz w:val="24"/>
          <w:szCs w:val="24"/>
        </w:rPr>
        <w:t>Phòng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(HR): </w:t>
      </w:r>
      <w:proofErr w:type="spellStart"/>
      <w:r>
        <w:rPr>
          <w:sz w:val="24"/>
          <w:szCs w:val="24"/>
        </w:rPr>
        <w:t>đầu</w:t>
      </w:r>
      <w:proofErr w:type="spellEnd"/>
      <w:r>
        <w:rPr>
          <w:sz w:val="24"/>
          <w:szCs w:val="24"/>
        </w:rPr>
        <w:t xml:space="preserve"> </w:t>
      </w:r>
      <w:proofErr w:type="spellStart"/>
      <w:r>
        <w:rPr>
          <w:sz w:val="24"/>
          <w:szCs w:val="24"/>
        </w:rPr>
        <w:t>mối</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 </w:t>
      </w:r>
      <w:proofErr w:type="spellStart"/>
      <w:r>
        <w:rPr>
          <w:sz w:val="24"/>
          <w:szCs w:val="24"/>
        </w:rPr>
        <w:t>đăng</w:t>
      </w:r>
      <w:proofErr w:type="spellEnd"/>
      <w:r>
        <w:rPr>
          <w:sz w:val="24"/>
          <w:szCs w:val="24"/>
        </w:rPr>
        <w:t xml:space="preserve"> tin, </w:t>
      </w:r>
      <w:proofErr w:type="spellStart"/>
      <w:r>
        <w:rPr>
          <w:sz w:val="24"/>
          <w:szCs w:val="24"/>
        </w:rPr>
        <w:t>sàng</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tổ</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đồng</w:t>
      </w:r>
      <w:proofErr w:type="spellEnd"/>
      <w:r>
        <w:rPr>
          <w:sz w:val="24"/>
          <w:szCs w:val="24"/>
        </w:rPr>
        <w:t>.</w:t>
      </w:r>
    </w:p>
    <w:p w14:paraId="18085A2D" w14:textId="77777777" w:rsidR="001D5881" w:rsidRDefault="00000000">
      <w:pPr>
        <w:pStyle w:val="ListParagraph"/>
        <w:numPr>
          <w:ilvl w:val="0"/>
          <w:numId w:val="1"/>
        </w:numPr>
        <w:spacing w:after="100" w:line="300" w:lineRule="auto"/>
      </w:pPr>
      <w:proofErr w:type="spellStart"/>
      <w:r>
        <w:rPr>
          <w:sz w:val="24"/>
          <w:szCs w:val="24"/>
        </w:rPr>
        <w:t>Bộ</w:t>
      </w:r>
      <w:proofErr w:type="spellEnd"/>
      <w:r>
        <w:rPr>
          <w:sz w:val="24"/>
          <w:szCs w:val="24"/>
        </w:rPr>
        <w:t xml:space="preserve"> </w:t>
      </w:r>
      <w:proofErr w:type="spellStart"/>
      <w:r>
        <w:rPr>
          <w:sz w:val="24"/>
          <w:szCs w:val="24"/>
        </w:rPr>
        <w:t>phận</w:t>
      </w:r>
      <w:proofErr w:type="spellEnd"/>
      <w:r>
        <w:rPr>
          <w:sz w:val="24"/>
          <w:szCs w:val="24"/>
        </w:rPr>
        <w:t xml:space="preserve"> Đào </w:t>
      </w:r>
      <w:proofErr w:type="spellStart"/>
      <w:r>
        <w:rPr>
          <w:sz w:val="24"/>
          <w:szCs w:val="24"/>
        </w:rPr>
        <w:t>tạo</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triển</w:t>
      </w:r>
      <w:proofErr w:type="spellEnd"/>
      <w:r>
        <w:rPr>
          <w:sz w:val="24"/>
          <w:szCs w:val="24"/>
        </w:rPr>
        <w:t xml:space="preserve"> </w:t>
      </w:r>
      <w:proofErr w:type="spellStart"/>
      <w:r>
        <w:rPr>
          <w:sz w:val="24"/>
          <w:szCs w:val="24"/>
        </w:rPr>
        <w:t>khai</w:t>
      </w:r>
      <w:proofErr w:type="spellEnd"/>
      <w:r>
        <w:rPr>
          <w:sz w:val="24"/>
          <w:szCs w:val="24"/>
        </w:rPr>
        <w:t xml:space="preserve"> </w:t>
      </w:r>
      <w:proofErr w:type="spellStart"/>
      <w:r>
        <w:rPr>
          <w:sz w:val="24"/>
          <w:szCs w:val="24"/>
        </w:rPr>
        <w:t>chương</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lực</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w:t>
      </w:r>
    </w:p>
    <w:p w14:paraId="13781D89" w14:textId="77777777" w:rsidR="001D5881" w:rsidRDefault="00000000">
      <w:pPr>
        <w:pStyle w:val="ListParagraph"/>
        <w:numPr>
          <w:ilvl w:val="0"/>
          <w:numId w:val="1"/>
        </w:numPr>
        <w:spacing w:after="100" w:line="300" w:lineRule="auto"/>
      </w:pP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đối</w:t>
      </w:r>
      <w:proofErr w:type="spellEnd"/>
      <w:r>
        <w:rPr>
          <w:sz w:val="24"/>
          <w:szCs w:val="24"/>
        </w:rPr>
        <w:t xml:space="preserve"> </w:t>
      </w:r>
      <w:proofErr w:type="spellStart"/>
      <w:r>
        <w:rPr>
          <w:sz w:val="24"/>
          <w:szCs w:val="24"/>
        </w:rPr>
        <w:t>tượng</w:t>
      </w:r>
      <w:proofErr w:type="spellEnd"/>
      <w:r>
        <w:rPr>
          <w:sz w:val="24"/>
          <w:szCs w:val="24"/>
        </w:rPr>
        <w:t xml:space="preserve"> </w:t>
      </w:r>
      <w:proofErr w:type="spellStart"/>
      <w:r>
        <w:rPr>
          <w:sz w:val="24"/>
          <w:szCs w:val="24"/>
        </w:rPr>
        <w:t>trung</w:t>
      </w:r>
      <w:proofErr w:type="spellEnd"/>
      <w:r>
        <w:rPr>
          <w:sz w:val="24"/>
          <w:szCs w:val="24"/>
        </w:rPr>
        <w:t xml:space="preserve"> </w:t>
      </w:r>
      <w:proofErr w:type="spellStart"/>
      <w:r>
        <w:rPr>
          <w:sz w:val="24"/>
          <w:szCs w:val="24"/>
        </w:rPr>
        <w:t>tâm</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việc</w:t>
      </w:r>
      <w:proofErr w:type="spellEnd"/>
      <w:r>
        <w:rPr>
          <w:sz w:val="24"/>
          <w:szCs w:val="24"/>
        </w:rPr>
        <w:t>.</w:t>
      </w:r>
    </w:p>
    <w:p w14:paraId="0211C932" w14:textId="58FE7CF4" w:rsidR="001D5881" w:rsidRPr="00605482" w:rsidRDefault="00CB1ADE">
      <w:pPr>
        <w:pStyle w:val="Heading3"/>
        <w:spacing w:before="200" w:after="120"/>
        <w:rPr>
          <w:color w:val="auto"/>
        </w:rPr>
      </w:pPr>
      <w:r w:rsidRPr="00605482">
        <w:rPr>
          <w:color w:val="auto"/>
        </w:rPr>
        <w:t xml:space="preserve">2.2. </w:t>
      </w:r>
      <w:proofErr w:type="spellStart"/>
      <w:r w:rsidRPr="00605482">
        <w:rPr>
          <w:color w:val="auto"/>
        </w:rPr>
        <w:t>Khách</w:t>
      </w:r>
      <w:proofErr w:type="spellEnd"/>
      <w:r w:rsidRPr="00605482">
        <w:rPr>
          <w:color w:val="auto"/>
        </w:rPr>
        <w:t xml:space="preserve"> </w:t>
      </w:r>
      <w:proofErr w:type="spellStart"/>
      <w:r w:rsidRPr="00605482">
        <w:rPr>
          <w:color w:val="auto"/>
        </w:rPr>
        <w:t>hàng</w:t>
      </w:r>
      <w:proofErr w:type="spellEnd"/>
      <w:r w:rsidRPr="00605482">
        <w:rPr>
          <w:color w:val="auto"/>
        </w:rPr>
        <w:t xml:space="preserve"> </w:t>
      </w:r>
      <w:proofErr w:type="spellStart"/>
      <w:r w:rsidRPr="00605482">
        <w:rPr>
          <w:color w:val="auto"/>
        </w:rPr>
        <w:t>của</w:t>
      </w:r>
      <w:proofErr w:type="spellEnd"/>
      <w:r w:rsidRPr="00605482">
        <w:rPr>
          <w:color w:val="auto"/>
        </w:rPr>
        <w:t xml:space="preserve">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p>
    <w:p w14:paraId="7F602E05" w14:textId="77777777" w:rsidR="001D5881" w:rsidRDefault="00000000">
      <w:pPr>
        <w:spacing w:after="160" w:line="300" w:lineRule="auto"/>
        <w:jc w:val="both"/>
      </w:pP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trải</w:t>
      </w:r>
      <w:proofErr w:type="spellEnd"/>
      <w:r>
        <w:rPr>
          <w:sz w:val="24"/>
          <w:szCs w:val="24"/>
        </w:rPr>
        <w:t xml:space="preserve"> </w:t>
      </w:r>
      <w:proofErr w:type="spellStart"/>
      <w:r>
        <w:rPr>
          <w:sz w:val="24"/>
          <w:szCs w:val="24"/>
        </w:rPr>
        <w:t>nghiệm</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cuối</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không</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w:t>
      </w:r>
    </w:p>
    <w:p w14:paraId="27D27220" w14:textId="16E52176" w:rsidR="001D5881" w:rsidRPr="00605482" w:rsidRDefault="00CB1ADE">
      <w:pPr>
        <w:pStyle w:val="Heading3"/>
        <w:spacing w:before="200" w:after="120"/>
        <w:rPr>
          <w:color w:val="auto"/>
        </w:rPr>
      </w:pPr>
      <w:r w:rsidRPr="00605482">
        <w:rPr>
          <w:color w:val="auto"/>
        </w:rPr>
        <w:t xml:space="preserve">2.3. </w:t>
      </w:r>
      <w:proofErr w:type="spellStart"/>
      <w:r w:rsidRPr="00605482">
        <w:rPr>
          <w:color w:val="auto"/>
        </w:rPr>
        <w:t>Giá</w:t>
      </w:r>
      <w:proofErr w:type="spellEnd"/>
      <w:r w:rsidRPr="00605482">
        <w:rPr>
          <w:color w:val="auto"/>
        </w:rPr>
        <w:t xml:space="preserve"> </w:t>
      </w:r>
      <w:proofErr w:type="spellStart"/>
      <w:r w:rsidRPr="00605482">
        <w:rPr>
          <w:color w:val="auto"/>
        </w:rPr>
        <w:t>trị</w:t>
      </w:r>
      <w:proofErr w:type="spellEnd"/>
      <w:r w:rsidRPr="00605482">
        <w:rPr>
          <w:color w:val="auto"/>
        </w:rPr>
        <w:t xml:space="preserve"> </w:t>
      </w:r>
      <w:proofErr w:type="spellStart"/>
      <w:r w:rsidRPr="00605482">
        <w:rPr>
          <w:color w:val="auto"/>
        </w:rPr>
        <w:t>mà</w:t>
      </w:r>
      <w:proofErr w:type="spellEnd"/>
      <w:r w:rsidRPr="00605482">
        <w:rPr>
          <w:color w:val="auto"/>
        </w:rPr>
        <w:t xml:space="preserve">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r w:rsidRPr="00605482">
        <w:rPr>
          <w:color w:val="auto"/>
        </w:rPr>
        <w:t xml:space="preserve"> </w:t>
      </w:r>
      <w:proofErr w:type="spellStart"/>
      <w:r w:rsidRPr="00605482">
        <w:rPr>
          <w:color w:val="auto"/>
        </w:rPr>
        <w:t>mang</w:t>
      </w:r>
      <w:proofErr w:type="spellEnd"/>
      <w:r w:rsidRPr="00605482">
        <w:rPr>
          <w:color w:val="auto"/>
        </w:rPr>
        <w:t xml:space="preserve"> </w:t>
      </w:r>
      <w:proofErr w:type="spellStart"/>
      <w:r w:rsidRPr="00605482">
        <w:rPr>
          <w:color w:val="auto"/>
        </w:rPr>
        <w:t>lại</w:t>
      </w:r>
      <w:proofErr w:type="spellEnd"/>
    </w:p>
    <w:p w14:paraId="4F710D37" w14:textId="77777777" w:rsidR="001D5881" w:rsidRDefault="00000000">
      <w:pPr>
        <w:pStyle w:val="ListParagraph"/>
        <w:numPr>
          <w:ilvl w:val="0"/>
          <w:numId w:val="1"/>
        </w:numPr>
        <w:spacing w:after="100" w:line="300" w:lineRule="auto"/>
      </w:pPr>
      <w:proofErr w:type="spellStart"/>
      <w:r>
        <w:rPr>
          <w:sz w:val="24"/>
          <w:szCs w:val="24"/>
        </w:rPr>
        <w:t>Đảm</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đặc</w:t>
      </w:r>
      <w:proofErr w:type="spellEnd"/>
      <w:r>
        <w:rPr>
          <w:sz w:val="24"/>
          <w:szCs w:val="24"/>
        </w:rPr>
        <w:t xml:space="preserve"> </w:t>
      </w:r>
      <w:proofErr w:type="spellStart"/>
      <w:r>
        <w:rPr>
          <w:sz w:val="24"/>
          <w:szCs w:val="24"/>
        </w:rPr>
        <w:t>biệt</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mùa</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điểm</w:t>
      </w:r>
      <w:proofErr w:type="spellEnd"/>
      <w:r>
        <w:rPr>
          <w:sz w:val="24"/>
          <w:szCs w:val="24"/>
        </w:rPr>
        <w:t>.</w:t>
      </w:r>
    </w:p>
    <w:p w14:paraId="3F14DDC8" w14:textId="77777777" w:rsidR="001D5881" w:rsidRDefault="00000000">
      <w:pPr>
        <w:pStyle w:val="ListParagraph"/>
        <w:numPr>
          <w:ilvl w:val="0"/>
          <w:numId w:val="1"/>
        </w:numPr>
        <w:spacing w:after="100" w:line="300" w:lineRule="auto"/>
      </w:pPr>
      <w:proofErr w:type="spellStart"/>
      <w:r>
        <w:rPr>
          <w:sz w:val="24"/>
          <w:szCs w:val="24"/>
        </w:rPr>
        <w:lastRenderedPageBreak/>
        <w:t>Đảm</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nắm</w:t>
      </w:r>
      <w:proofErr w:type="spellEnd"/>
      <w:r>
        <w:rPr>
          <w:sz w:val="24"/>
          <w:szCs w:val="24"/>
        </w:rPr>
        <w:t xml:space="preserve"> </w:t>
      </w:r>
      <w:proofErr w:type="spellStart"/>
      <w:r>
        <w:rPr>
          <w:sz w:val="24"/>
          <w:szCs w:val="24"/>
        </w:rPr>
        <w:t>vững</w:t>
      </w:r>
      <w:proofErr w:type="spellEnd"/>
      <w:r>
        <w:rPr>
          <w:sz w:val="24"/>
          <w:szCs w:val="24"/>
        </w:rPr>
        <w:t xml:space="preserve"> </w:t>
      </w:r>
      <w:proofErr w:type="spellStart"/>
      <w:r>
        <w:rPr>
          <w:sz w:val="24"/>
          <w:szCs w:val="24"/>
        </w:rPr>
        <w:t>kiến</w:t>
      </w:r>
      <w:proofErr w:type="spellEnd"/>
      <w:r>
        <w:rPr>
          <w:sz w:val="24"/>
          <w:szCs w:val="24"/>
        </w:rPr>
        <w:t xml:space="preserve"> </w:t>
      </w:r>
      <w:proofErr w:type="spellStart"/>
      <w:r>
        <w:rPr>
          <w:sz w:val="24"/>
          <w:szCs w:val="24"/>
        </w:rPr>
        <w:t>thức</w:t>
      </w:r>
      <w:proofErr w:type="spellEnd"/>
      <w:r>
        <w:rPr>
          <w:sz w:val="24"/>
          <w:szCs w:val="24"/>
        </w:rPr>
        <w:t xml:space="preserve"> an </w:t>
      </w:r>
      <w:proofErr w:type="spellStart"/>
      <w:r>
        <w:rPr>
          <w:sz w:val="24"/>
          <w:szCs w:val="24"/>
        </w:rPr>
        <w:t>toàn</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chuẩn</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tươi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xúc</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khách</w:t>
      </w:r>
      <w:proofErr w:type="spellEnd"/>
      <w:r>
        <w:rPr>
          <w:sz w:val="24"/>
          <w:szCs w:val="24"/>
        </w:rPr>
        <w:t xml:space="preserve"> </w:t>
      </w:r>
      <w:proofErr w:type="spellStart"/>
      <w:r>
        <w:rPr>
          <w:sz w:val="24"/>
          <w:szCs w:val="24"/>
        </w:rPr>
        <w:t>hàng</w:t>
      </w:r>
      <w:proofErr w:type="spellEnd"/>
      <w:r>
        <w:rPr>
          <w:sz w:val="24"/>
          <w:szCs w:val="24"/>
        </w:rPr>
        <w:t xml:space="preserve"> – </w:t>
      </w:r>
      <w:proofErr w:type="spellStart"/>
      <w:r>
        <w:rPr>
          <w:sz w:val="24"/>
          <w:szCs w:val="24"/>
        </w:rPr>
        <w:t>giảm</w:t>
      </w:r>
      <w:proofErr w:type="spellEnd"/>
      <w:r>
        <w:rPr>
          <w:sz w:val="24"/>
          <w:szCs w:val="24"/>
        </w:rPr>
        <w:t xml:space="preserve"> </w:t>
      </w:r>
      <w:proofErr w:type="spellStart"/>
      <w:r>
        <w:rPr>
          <w:sz w:val="24"/>
          <w:szCs w:val="24"/>
        </w:rPr>
        <w:t>rủi</w:t>
      </w:r>
      <w:proofErr w:type="spellEnd"/>
      <w:r>
        <w:rPr>
          <w:sz w:val="24"/>
          <w:szCs w:val="24"/>
        </w:rPr>
        <w:t xml:space="preserve"> </w:t>
      </w:r>
      <w:proofErr w:type="spellStart"/>
      <w:r>
        <w:rPr>
          <w:sz w:val="24"/>
          <w:szCs w:val="24"/>
        </w:rPr>
        <w:t>ro</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đặc</w:t>
      </w:r>
      <w:proofErr w:type="spellEnd"/>
      <w:r>
        <w:rPr>
          <w:sz w:val="24"/>
          <w:szCs w:val="24"/>
        </w:rPr>
        <w:t xml:space="preserve"> </w:t>
      </w:r>
      <w:proofErr w:type="spellStart"/>
      <w:r>
        <w:rPr>
          <w:sz w:val="24"/>
          <w:szCs w:val="24"/>
        </w:rPr>
        <w:t>thù</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ngành</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tươi</w:t>
      </w:r>
      <w:proofErr w:type="spellEnd"/>
      <w:r>
        <w:rPr>
          <w:sz w:val="24"/>
          <w:szCs w:val="24"/>
        </w:rPr>
        <w:t xml:space="preserve"> </w:t>
      </w:r>
      <w:proofErr w:type="spellStart"/>
      <w:r>
        <w:rPr>
          <w:sz w:val="24"/>
          <w:szCs w:val="24"/>
        </w:rPr>
        <w:t>sống</w:t>
      </w:r>
      <w:proofErr w:type="spellEnd"/>
      <w:r>
        <w:rPr>
          <w:sz w:val="24"/>
          <w:szCs w:val="24"/>
        </w:rPr>
        <w:t>.</w:t>
      </w:r>
    </w:p>
    <w:p w14:paraId="1E8D2397" w14:textId="77777777" w:rsidR="001D5881" w:rsidRDefault="00000000">
      <w:pPr>
        <w:pStyle w:val="ListParagraph"/>
        <w:numPr>
          <w:ilvl w:val="0"/>
          <w:numId w:val="1"/>
        </w:numPr>
        <w:spacing w:after="100" w:line="300" w:lineRule="auto"/>
      </w:pPr>
      <w:r>
        <w:rPr>
          <w:sz w:val="24"/>
          <w:szCs w:val="24"/>
        </w:rPr>
        <w:t xml:space="preserve">Quy </w:t>
      </w:r>
      <w:proofErr w:type="spellStart"/>
      <w:r>
        <w:rPr>
          <w:sz w:val="24"/>
          <w:szCs w:val="24"/>
        </w:rPr>
        <w:t>trình</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bạch</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ràng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góp</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xây</w:t>
      </w:r>
      <w:proofErr w:type="spellEnd"/>
      <w:r>
        <w:rPr>
          <w:sz w:val="24"/>
          <w:szCs w:val="24"/>
        </w:rPr>
        <w:t xml:space="preserve"> </w:t>
      </w:r>
      <w:proofErr w:type="spellStart"/>
      <w:r>
        <w:rPr>
          <w:sz w:val="24"/>
          <w:szCs w:val="24"/>
        </w:rPr>
        <w:t>dựng</w:t>
      </w:r>
      <w:proofErr w:type="spellEnd"/>
      <w:r>
        <w:rPr>
          <w:sz w:val="24"/>
          <w:szCs w:val="24"/>
        </w:rPr>
        <w:t xml:space="preserve"> </w:t>
      </w:r>
      <w:proofErr w:type="spellStart"/>
      <w:r>
        <w:rPr>
          <w:sz w:val="24"/>
          <w:szCs w:val="24"/>
        </w:rPr>
        <w:t>thương</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(employer branding).</w:t>
      </w:r>
    </w:p>
    <w:p w14:paraId="279B1AD8" w14:textId="176831CC" w:rsidR="001D5881" w:rsidRPr="00605482" w:rsidRDefault="00605482">
      <w:pPr>
        <w:pStyle w:val="Heading3"/>
        <w:spacing w:before="200" w:after="120"/>
        <w:rPr>
          <w:color w:val="auto"/>
        </w:rPr>
      </w:pPr>
      <w:r w:rsidRPr="00605482">
        <w:rPr>
          <w:color w:val="auto"/>
        </w:rPr>
        <w:t xml:space="preserve">2.4. </w:t>
      </w:r>
      <w:proofErr w:type="spellStart"/>
      <w:r w:rsidRPr="00605482">
        <w:rPr>
          <w:color w:val="auto"/>
        </w:rPr>
        <w:t>Kết</w:t>
      </w:r>
      <w:proofErr w:type="spellEnd"/>
      <w:r w:rsidRPr="00605482">
        <w:rPr>
          <w:color w:val="auto"/>
        </w:rPr>
        <w:t xml:space="preserve"> </w:t>
      </w:r>
      <w:proofErr w:type="spellStart"/>
      <w:r w:rsidRPr="00605482">
        <w:rPr>
          <w:color w:val="auto"/>
        </w:rPr>
        <w:t>quả</w:t>
      </w:r>
      <w:proofErr w:type="spellEnd"/>
      <w:r w:rsidRPr="00605482">
        <w:rPr>
          <w:color w:val="auto"/>
        </w:rPr>
        <w:t xml:space="preserve"> </w:t>
      </w:r>
      <w:proofErr w:type="spellStart"/>
      <w:r w:rsidRPr="00605482">
        <w:rPr>
          <w:color w:val="auto"/>
        </w:rPr>
        <w:t>có</w:t>
      </w:r>
      <w:proofErr w:type="spellEnd"/>
      <w:r w:rsidRPr="00605482">
        <w:rPr>
          <w:color w:val="auto"/>
        </w:rPr>
        <w:t xml:space="preserve"> </w:t>
      </w:r>
      <w:proofErr w:type="spellStart"/>
      <w:r w:rsidRPr="00605482">
        <w:rPr>
          <w:color w:val="auto"/>
        </w:rPr>
        <w:t>thể</w:t>
      </w:r>
      <w:proofErr w:type="spellEnd"/>
      <w:r w:rsidRPr="00605482">
        <w:rPr>
          <w:color w:val="auto"/>
        </w:rPr>
        <w:t xml:space="preserve"> </w:t>
      </w:r>
      <w:proofErr w:type="spellStart"/>
      <w:r w:rsidRPr="00605482">
        <w:rPr>
          <w:color w:val="auto"/>
        </w:rPr>
        <w:t>đạt</w:t>
      </w:r>
      <w:proofErr w:type="spellEnd"/>
      <w:r w:rsidRPr="00605482">
        <w:rPr>
          <w:color w:val="auto"/>
        </w:rPr>
        <w:t xml:space="preserve"> </w:t>
      </w:r>
      <w:proofErr w:type="spellStart"/>
      <w:r w:rsidRPr="00605482">
        <w:rPr>
          <w:color w:val="auto"/>
        </w:rPr>
        <w:t>được</w:t>
      </w:r>
      <w:proofErr w:type="spellEnd"/>
    </w:p>
    <w:p w14:paraId="046192C9" w14:textId="77777777" w:rsidR="001D5881" w:rsidRDefault="00000000">
      <w:pPr>
        <w:pStyle w:val="ListParagraph"/>
        <w:numPr>
          <w:ilvl w:val="0"/>
          <w:numId w:val="1"/>
        </w:numPr>
        <w:spacing w:after="100" w:line="300" w:lineRule="auto"/>
      </w:pPr>
      <w:proofErr w:type="spellStart"/>
      <w:r>
        <w:rPr>
          <w:sz w:val="24"/>
          <w:szCs w:val="24"/>
        </w:rPr>
        <w:t>Ký</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lao</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trở</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w:t>
      </w:r>
    </w:p>
    <w:p w14:paraId="2E48D2FB" w14:textId="77777777" w:rsidR="001D5881" w:rsidRDefault="00000000">
      <w:pPr>
        <w:pStyle w:val="ListParagraph"/>
        <w:numPr>
          <w:ilvl w:val="0"/>
          <w:numId w:val="1"/>
        </w:numPr>
        <w:spacing w:after="100" w:line="300" w:lineRule="auto"/>
      </w:pPr>
      <w:proofErr w:type="spellStart"/>
      <w:r>
        <w:rPr>
          <w:sz w:val="24"/>
          <w:szCs w:val="24"/>
        </w:rPr>
        <w:t>Ứng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loại</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bước</w:t>
      </w:r>
      <w:proofErr w:type="spellEnd"/>
      <w:r>
        <w:rPr>
          <w:sz w:val="24"/>
          <w:szCs w:val="24"/>
        </w:rPr>
        <w:t xml:space="preserve">: </w:t>
      </w:r>
      <w:proofErr w:type="spellStart"/>
      <w:r>
        <w:rPr>
          <w:sz w:val="24"/>
          <w:szCs w:val="24"/>
        </w:rPr>
        <w:t>sàng</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vòng</w:t>
      </w:r>
      <w:proofErr w:type="spellEnd"/>
      <w:r>
        <w:rPr>
          <w:sz w:val="24"/>
          <w:szCs w:val="24"/>
        </w:rPr>
        <w:t xml:space="preserve"> 1, </w:t>
      </w:r>
      <w:proofErr w:type="spellStart"/>
      <w:r>
        <w:rPr>
          <w:sz w:val="24"/>
          <w:szCs w:val="24"/>
        </w:rPr>
        <w:t>phỏng</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vòng</w:t>
      </w:r>
      <w:proofErr w:type="spellEnd"/>
      <w:r>
        <w:rPr>
          <w:sz w:val="24"/>
          <w:szCs w:val="24"/>
        </w:rPr>
        <w:t xml:space="preserve"> 2,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việc</w:t>
      </w:r>
      <w:proofErr w:type="spellEnd"/>
      <w:r>
        <w:rPr>
          <w:sz w:val="24"/>
          <w:szCs w:val="24"/>
        </w:rPr>
        <w:t xml:space="preserve"> –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tiềm</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trữ</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đợt</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sau</w:t>
      </w:r>
      <w:proofErr w:type="spellEnd"/>
      <w:r>
        <w:rPr>
          <w:sz w:val="24"/>
          <w:szCs w:val="24"/>
        </w:rPr>
        <w:t>.</w:t>
      </w:r>
    </w:p>
    <w:p w14:paraId="3AD2B63C" w14:textId="77777777" w:rsidR="001D5881" w:rsidRDefault="00000000">
      <w:pPr>
        <w:pStyle w:val="ListParagraph"/>
        <w:numPr>
          <w:ilvl w:val="0"/>
          <w:numId w:val="1"/>
        </w:numPr>
        <w:spacing w:after="100" w:line="300" w:lineRule="auto"/>
      </w:pP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Ban Giám </w:t>
      </w:r>
      <w:proofErr w:type="spellStart"/>
      <w:r>
        <w:rPr>
          <w:sz w:val="24"/>
          <w:szCs w:val="24"/>
        </w:rPr>
        <w:t>đốc</w:t>
      </w:r>
      <w:proofErr w:type="spellEnd"/>
      <w:r>
        <w:rPr>
          <w:sz w:val="24"/>
          <w:szCs w:val="24"/>
        </w:rPr>
        <w:t xml:space="preserve"> </w:t>
      </w:r>
      <w:proofErr w:type="spellStart"/>
      <w:r>
        <w:rPr>
          <w:sz w:val="24"/>
          <w:szCs w:val="24"/>
        </w:rPr>
        <w:t>phê</w:t>
      </w:r>
      <w:proofErr w:type="spellEnd"/>
      <w:r>
        <w:rPr>
          <w:sz w:val="24"/>
          <w:szCs w:val="24"/>
        </w:rPr>
        <w:t xml:space="preserve"> </w:t>
      </w:r>
      <w:proofErr w:type="spellStart"/>
      <w:r>
        <w:rPr>
          <w:sz w:val="24"/>
          <w:szCs w:val="24"/>
        </w:rPr>
        <w:t>duyệt</w:t>
      </w:r>
      <w:proofErr w:type="spellEnd"/>
      <w:r>
        <w:rPr>
          <w:sz w:val="24"/>
          <w:szCs w:val="24"/>
        </w:rPr>
        <w:t xml:space="preserve"> –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dừng</w:t>
      </w:r>
      <w:proofErr w:type="spellEnd"/>
      <w:r>
        <w:rPr>
          <w:sz w:val="24"/>
          <w:szCs w:val="24"/>
        </w:rPr>
        <w:t xml:space="preserve"> </w:t>
      </w:r>
      <w:proofErr w:type="spellStart"/>
      <w:r>
        <w:rPr>
          <w:sz w:val="24"/>
          <w:szCs w:val="24"/>
        </w:rPr>
        <w:t>ngay</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đầu</w:t>
      </w:r>
      <w:proofErr w:type="spellEnd"/>
      <w:r>
        <w:rPr>
          <w:sz w:val="24"/>
          <w:szCs w:val="24"/>
        </w:rPr>
        <w:t>.</w:t>
      </w:r>
    </w:p>
    <w:p w14:paraId="40A5E77A" w14:textId="458FEE13" w:rsidR="001D5881" w:rsidRPr="00605482" w:rsidRDefault="00605482">
      <w:pPr>
        <w:pStyle w:val="Heading2"/>
        <w:spacing w:before="260" w:after="160"/>
        <w:rPr>
          <w:color w:val="auto"/>
        </w:rPr>
      </w:pPr>
      <w:r w:rsidRPr="00605482">
        <w:rPr>
          <w:color w:val="auto"/>
        </w:rPr>
        <w:t xml:space="preserve">3. </w:t>
      </w:r>
      <w:proofErr w:type="spellStart"/>
      <w:r w:rsidRPr="00605482">
        <w:rPr>
          <w:color w:val="auto"/>
        </w:rPr>
        <w:t>Phân</w:t>
      </w:r>
      <w:proofErr w:type="spellEnd"/>
      <w:r w:rsidRPr="00605482">
        <w:rPr>
          <w:color w:val="auto"/>
        </w:rPr>
        <w:t xml:space="preserve"> </w:t>
      </w:r>
      <w:proofErr w:type="spellStart"/>
      <w:r w:rsidRPr="00605482">
        <w:rPr>
          <w:color w:val="auto"/>
        </w:rPr>
        <w:t>tích</w:t>
      </w:r>
      <w:proofErr w:type="spellEnd"/>
      <w:r w:rsidRPr="00605482">
        <w:rPr>
          <w:color w:val="auto"/>
        </w:rPr>
        <w:t xml:space="preserve"> </w:t>
      </w:r>
      <w:proofErr w:type="spellStart"/>
      <w:r w:rsidRPr="00605482">
        <w:rPr>
          <w:color w:val="auto"/>
        </w:rPr>
        <w:t>định</w:t>
      </w:r>
      <w:proofErr w:type="spellEnd"/>
      <w:r w:rsidRPr="00605482">
        <w:rPr>
          <w:color w:val="auto"/>
        </w:rPr>
        <w:t xml:space="preserve"> </w:t>
      </w:r>
      <w:proofErr w:type="spellStart"/>
      <w:r w:rsidRPr="00605482">
        <w:rPr>
          <w:color w:val="auto"/>
        </w:rPr>
        <w:t>tính</w:t>
      </w:r>
      <w:proofErr w:type="spellEnd"/>
    </w:p>
    <w:p w14:paraId="37ADF855" w14:textId="3534E763" w:rsidR="001D5881" w:rsidRPr="00605482" w:rsidRDefault="00605482">
      <w:pPr>
        <w:pStyle w:val="Heading3"/>
        <w:spacing w:before="200" w:after="120"/>
        <w:rPr>
          <w:color w:val="auto"/>
        </w:rPr>
      </w:pPr>
      <w:r w:rsidRPr="00605482">
        <w:rPr>
          <w:color w:val="auto"/>
        </w:rPr>
        <w:t xml:space="preserve">3.1. </w:t>
      </w:r>
      <w:proofErr w:type="spellStart"/>
      <w:r w:rsidRPr="00605482">
        <w:rPr>
          <w:color w:val="auto"/>
        </w:rPr>
        <w:t>Phân</w:t>
      </w:r>
      <w:proofErr w:type="spellEnd"/>
      <w:r w:rsidRPr="00605482">
        <w:rPr>
          <w:color w:val="auto"/>
        </w:rPr>
        <w:t xml:space="preserve"> </w:t>
      </w:r>
      <w:proofErr w:type="spellStart"/>
      <w:r w:rsidRPr="00605482">
        <w:rPr>
          <w:color w:val="auto"/>
        </w:rPr>
        <w:t>tích</w:t>
      </w:r>
      <w:proofErr w:type="spellEnd"/>
      <w:r w:rsidRPr="00605482">
        <w:rPr>
          <w:color w:val="auto"/>
        </w:rPr>
        <w:t xml:space="preserve"> </w:t>
      </w:r>
      <w:proofErr w:type="spellStart"/>
      <w:r w:rsidRPr="00605482">
        <w:rPr>
          <w:color w:val="auto"/>
        </w:rPr>
        <w:t>giá</w:t>
      </w:r>
      <w:proofErr w:type="spellEnd"/>
      <w:r w:rsidRPr="00605482">
        <w:rPr>
          <w:color w:val="auto"/>
        </w:rPr>
        <w:t xml:space="preserve"> </w:t>
      </w:r>
      <w:proofErr w:type="spellStart"/>
      <w:r w:rsidRPr="00605482">
        <w:rPr>
          <w:color w:val="auto"/>
        </w:rPr>
        <w:t>trị</w:t>
      </w:r>
      <w:proofErr w:type="spellEnd"/>
      <w:r w:rsidRPr="00605482">
        <w:rPr>
          <w:color w:val="auto"/>
        </w:rPr>
        <w:t xml:space="preserve"> </w:t>
      </w:r>
      <w:proofErr w:type="spellStart"/>
      <w:r w:rsidRPr="00605482">
        <w:rPr>
          <w:color w:val="auto"/>
        </w:rPr>
        <w:t>gia</w:t>
      </w:r>
      <w:proofErr w:type="spellEnd"/>
      <w:r w:rsidRPr="00605482">
        <w:rPr>
          <w:color w:val="auto"/>
        </w:rPr>
        <w:t xml:space="preserve"> </w:t>
      </w:r>
      <w:proofErr w:type="spellStart"/>
      <w:r w:rsidRPr="00605482">
        <w:rPr>
          <w:color w:val="auto"/>
        </w:rPr>
        <w:t>tăng</w:t>
      </w:r>
      <w:proofErr w:type="spellEnd"/>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gridCol w:w="3200"/>
      </w:tblGrid>
      <w:tr w:rsidR="001D5881" w14:paraId="7BAEABBC" w14:textId="77777777">
        <w:trPr>
          <w:tblHeader/>
        </w:trPr>
        <w:tc>
          <w:tcPr>
            <w:tcW w:w="4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81C9385" w14:textId="77777777" w:rsidR="001D5881" w:rsidRDefault="00000000">
            <w:pPr>
              <w:jc w:val="center"/>
            </w:pPr>
            <w:proofErr w:type="spellStart"/>
            <w:r>
              <w:rPr>
                <w:b/>
                <w:bCs/>
                <w:color w:val="FFFFFF"/>
                <w:sz w:val="22"/>
                <w:szCs w:val="22"/>
              </w:rPr>
              <w:t>Hoạt</w:t>
            </w:r>
            <w:proofErr w:type="spellEnd"/>
            <w:r>
              <w:rPr>
                <w:b/>
                <w:bCs/>
                <w:color w:val="FFFFFF"/>
                <w:sz w:val="22"/>
                <w:szCs w:val="22"/>
              </w:rPr>
              <w:t xml:space="preserve"> </w:t>
            </w:r>
            <w:proofErr w:type="spellStart"/>
            <w:r>
              <w:rPr>
                <w:b/>
                <w:bCs/>
                <w:color w:val="FFFFFF"/>
                <w:sz w:val="22"/>
                <w:szCs w:val="22"/>
              </w:rPr>
              <w:t>động</w:t>
            </w:r>
            <w:proofErr w:type="spellEnd"/>
          </w:p>
        </w:tc>
        <w:tc>
          <w:tcPr>
            <w:tcW w:w="2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B542975" w14:textId="77777777" w:rsidR="001D5881" w:rsidRDefault="00000000">
            <w:pPr>
              <w:jc w:val="center"/>
            </w:pPr>
            <w:proofErr w:type="spellStart"/>
            <w:r>
              <w:rPr>
                <w:b/>
                <w:bCs/>
                <w:color w:val="FFFFFF"/>
                <w:sz w:val="22"/>
                <w:szCs w:val="22"/>
              </w:rPr>
              <w:t>Người</w:t>
            </w:r>
            <w:proofErr w:type="spellEnd"/>
            <w:r>
              <w:rPr>
                <w:b/>
                <w:bCs/>
                <w:color w:val="FFFFFF"/>
                <w:sz w:val="22"/>
                <w:szCs w:val="22"/>
              </w:rPr>
              <w:t xml:space="preserve"> </w:t>
            </w:r>
            <w:proofErr w:type="spellStart"/>
            <w:r>
              <w:rPr>
                <w:b/>
                <w:bCs/>
                <w:color w:val="FFFFFF"/>
                <w:sz w:val="22"/>
                <w:szCs w:val="22"/>
              </w:rPr>
              <w:t>thực</w:t>
            </w:r>
            <w:proofErr w:type="spellEnd"/>
            <w:r>
              <w:rPr>
                <w:b/>
                <w:bCs/>
                <w:color w:val="FFFFFF"/>
                <w:sz w:val="22"/>
                <w:szCs w:val="22"/>
              </w:rPr>
              <w:t xml:space="preserve"> </w:t>
            </w:r>
            <w:proofErr w:type="spellStart"/>
            <w:r>
              <w:rPr>
                <w:b/>
                <w:bCs/>
                <w:color w:val="FFFFFF"/>
                <w:sz w:val="22"/>
                <w:szCs w:val="22"/>
              </w:rPr>
              <w:t>hiện</w:t>
            </w:r>
            <w:proofErr w:type="spellEnd"/>
          </w:p>
        </w:tc>
        <w:tc>
          <w:tcPr>
            <w:tcW w:w="3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6C76D09" w14:textId="77777777" w:rsidR="001D5881" w:rsidRDefault="00000000">
            <w:pPr>
              <w:jc w:val="center"/>
            </w:pPr>
            <w:proofErr w:type="spellStart"/>
            <w:r>
              <w:rPr>
                <w:b/>
                <w:bCs/>
                <w:color w:val="FFFFFF"/>
                <w:sz w:val="22"/>
                <w:szCs w:val="22"/>
              </w:rPr>
              <w:t>Loại</w:t>
            </w:r>
            <w:proofErr w:type="spellEnd"/>
            <w:r>
              <w:rPr>
                <w:b/>
                <w:bCs/>
                <w:color w:val="FFFFFF"/>
                <w:sz w:val="22"/>
                <w:szCs w:val="22"/>
              </w:rPr>
              <w:t xml:space="preserve"> </w:t>
            </w:r>
            <w:proofErr w:type="spellStart"/>
            <w:r>
              <w:rPr>
                <w:b/>
                <w:bCs/>
                <w:color w:val="FFFFFF"/>
                <w:sz w:val="22"/>
                <w:szCs w:val="22"/>
              </w:rPr>
              <w:t>giá</w:t>
            </w:r>
            <w:proofErr w:type="spellEnd"/>
            <w:r>
              <w:rPr>
                <w:b/>
                <w:bCs/>
                <w:color w:val="FFFFFF"/>
                <w:sz w:val="22"/>
                <w:szCs w:val="22"/>
              </w:rPr>
              <w:t xml:space="preserve"> </w:t>
            </w:r>
            <w:proofErr w:type="spellStart"/>
            <w:r>
              <w:rPr>
                <w:b/>
                <w:bCs/>
                <w:color w:val="FFFFFF"/>
                <w:sz w:val="22"/>
                <w:szCs w:val="22"/>
              </w:rPr>
              <w:t>trị</w:t>
            </w:r>
            <w:proofErr w:type="spellEnd"/>
          </w:p>
        </w:tc>
      </w:tr>
      <w:tr w:rsidR="001D5881" w14:paraId="4CCC79CD"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FF57B6" w14:textId="77777777" w:rsidR="001D5881" w:rsidRDefault="00000000">
            <w:proofErr w:type="spellStart"/>
            <w:r>
              <w:rPr>
                <w:sz w:val="21"/>
                <w:szCs w:val="21"/>
              </w:rPr>
              <w:t>Đề</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tuyển</w:t>
            </w:r>
            <w:proofErr w:type="spellEnd"/>
            <w:r>
              <w:rPr>
                <w:sz w:val="21"/>
                <w:szCs w:val="21"/>
              </w:rPr>
              <w:t xml:space="preserve"> </w:t>
            </w:r>
            <w:proofErr w:type="spellStart"/>
            <w:r>
              <w:rPr>
                <w:sz w:val="21"/>
                <w:szCs w:val="21"/>
              </w:rPr>
              <w:t>thêm</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viên</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D4CA3E"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5F805E" w14:textId="77777777" w:rsidR="001D5881" w:rsidRDefault="00000000">
            <w:r>
              <w:rPr>
                <w:sz w:val="21"/>
                <w:szCs w:val="21"/>
              </w:rPr>
              <w:t>VA</w:t>
            </w:r>
          </w:p>
        </w:tc>
      </w:tr>
      <w:tr w:rsidR="001D5881" w14:paraId="2EB8BCAA"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699DA4" w14:textId="77777777" w:rsidR="001D5881" w:rsidRDefault="00000000">
            <w:r>
              <w:rPr>
                <w:sz w:val="21"/>
                <w:szCs w:val="21"/>
              </w:rPr>
              <w:t xml:space="preserve">Xem </w:t>
            </w:r>
            <w:proofErr w:type="spellStart"/>
            <w:r>
              <w:rPr>
                <w:sz w:val="21"/>
                <w:szCs w:val="21"/>
              </w:rPr>
              <w:t>xét</w:t>
            </w:r>
            <w:proofErr w:type="spellEnd"/>
            <w:r>
              <w:rPr>
                <w:sz w:val="21"/>
                <w:szCs w:val="21"/>
              </w:rPr>
              <w:t xml:space="preserve"> &amp; </w:t>
            </w:r>
            <w:proofErr w:type="spellStart"/>
            <w:r>
              <w:rPr>
                <w:sz w:val="21"/>
                <w:szCs w:val="21"/>
              </w:rPr>
              <w:t>phê</w:t>
            </w:r>
            <w:proofErr w:type="spellEnd"/>
            <w:r>
              <w:rPr>
                <w:sz w:val="21"/>
                <w:szCs w:val="21"/>
              </w:rPr>
              <w:t xml:space="preserve"> </w:t>
            </w:r>
            <w:proofErr w:type="spellStart"/>
            <w:r>
              <w:rPr>
                <w:sz w:val="21"/>
                <w:szCs w:val="21"/>
              </w:rPr>
              <w:t>duyệt</w:t>
            </w:r>
            <w:proofErr w:type="spellEnd"/>
            <w:r>
              <w:rPr>
                <w:sz w:val="21"/>
                <w:szCs w:val="21"/>
              </w:rPr>
              <w:t xml:space="preserve"> </w:t>
            </w:r>
            <w:proofErr w:type="spellStart"/>
            <w:r>
              <w:rPr>
                <w:sz w:val="21"/>
                <w:szCs w:val="21"/>
              </w:rPr>
              <w:t>đề</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biên</w:t>
            </w:r>
            <w:proofErr w:type="spellEnd"/>
            <w:r>
              <w:rPr>
                <w:sz w:val="21"/>
                <w:szCs w:val="21"/>
              </w:rPr>
              <w:t xml:space="preserve"> </w:t>
            </w:r>
            <w:proofErr w:type="spellStart"/>
            <w:r>
              <w:rPr>
                <w:sz w:val="21"/>
                <w:szCs w:val="21"/>
              </w:rPr>
              <w:t>chế</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D17331" w14:textId="77777777" w:rsidR="001D5881" w:rsidRDefault="00000000">
            <w:r>
              <w:rPr>
                <w:sz w:val="21"/>
                <w:szCs w:val="21"/>
              </w:rPr>
              <w:t xml:space="preserve">Ban </w:t>
            </w:r>
            <w:proofErr w:type="spellStart"/>
            <w:r>
              <w:rPr>
                <w:sz w:val="21"/>
                <w:szCs w:val="21"/>
              </w:rPr>
              <w:t>Giám</w:t>
            </w:r>
            <w:proofErr w:type="spellEnd"/>
            <w:r>
              <w:rPr>
                <w:sz w:val="21"/>
                <w:szCs w:val="21"/>
              </w:rPr>
              <w:t xml:space="preserve"> </w:t>
            </w:r>
            <w:proofErr w:type="spellStart"/>
            <w:r>
              <w:rPr>
                <w:sz w:val="21"/>
                <w:szCs w:val="21"/>
              </w:rPr>
              <w:t>đốc</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3D1E1A" w14:textId="77777777" w:rsidR="001D5881" w:rsidRDefault="00000000">
            <w:r>
              <w:rPr>
                <w:sz w:val="21"/>
                <w:szCs w:val="21"/>
              </w:rPr>
              <w:t>BVA</w:t>
            </w:r>
          </w:p>
        </w:tc>
      </w:tr>
      <w:tr w:rsidR="001D5881" w14:paraId="493A27CF"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2A8AD9" w14:textId="77777777" w:rsidR="001D5881" w:rsidRDefault="00000000">
            <w:proofErr w:type="spellStart"/>
            <w:r>
              <w:rPr>
                <w:sz w:val="21"/>
                <w:szCs w:val="21"/>
              </w:rPr>
              <w:t>Lên</w:t>
            </w:r>
            <w:proofErr w:type="spellEnd"/>
            <w:r>
              <w:rPr>
                <w:sz w:val="21"/>
                <w:szCs w:val="21"/>
              </w:rPr>
              <w:t xml:space="preserve"> </w:t>
            </w:r>
            <w:proofErr w:type="spellStart"/>
            <w:r>
              <w:rPr>
                <w:sz w:val="21"/>
                <w:szCs w:val="21"/>
              </w:rPr>
              <w:t>danh</w:t>
            </w:r>
            <w:proofErr w:type="spellEnd"/>
            <w:r>
              <w:rPr>
                <w:sz w:val="21"/>
                <w:szCs w:val="21"/>
              </w:rPr>
              <w:t xml:space="preserve"> </w:t>
            </w:r>
            <w:proofErr w:type="spellStart"/>
            <w:r>
              <w:rPr>
                <w:sz w:val="21"/>
                <w:szCs w:val="21"/>
              </w:rPr>
              <w:t>sách</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trí</w:t>
            </w:r>
            <w:proofErr w:type="spellEnd"/>
            <w:r>
              <w:rPr>
                <w:sz w:val="21"/>
                <w:szCs w:val="21"/>
              </w:rPr>
              <w:t xml:space="preserve"> </w:t>
            </w:r>
            <w:proofErr w:type="spellStart"/>
            <w:r>
              <w:rPr>
                <w:sz w:val="21"/>
                <w:szCs w:val="21"/>
              </w:rPr>
              <w:t>cần</w:t>
            </w:r>
            <w:proofErr w:type="spellEnd"/>
            <w:r>
              <w:rPr>
                <w:sz w:val="21"/>
                <w:szCs w:val="21"/>
              </w:rPr>
              <w:t xml:space="preserve"> </w:t>
            </w:r>
            <w:proofErr w:type="spellStart"/>
            <w:r>
              <w:rPr>
                <w:sz w:val="21"/>
                <w:szCs w:val="21"/>
              </w:rPr>
              <w:t>tuyển</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1D4613"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163D4B" w14:textId="77777777" w:rsidR="001D5881" w:rsidRDefault="00000000">
            <w:r>
              <w:rPr>
                <w:sz w:val="21"/>
                <w:szCs w:val="21"/>
              </w:rPr>
              <w:t>BVA</w:t>
            </w:r>
          </w:p>
        </w:tc>
      </w:tr>
      <w:tr w:rsidR="001D5881" w14:paraId="12DAE71C"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160791" w14:textId="77777777" w:rsidR="001D5881" w:rsidRDefault="00000000">
            <w:proofErr w:type="spellStart"/>
            <w:r>
              <w:rPr>
                <w:sz w:val="21"/>
                <w:szCs w:val="21"/>
              </w:rPr>
              <w:t>Đăng</w:t>
            </w:r>
            <w:proofErr w:type="spellEnd"/>
            <w:r>
              <w:rPr>
                <w:sz w:val="21"/>
                <w:szCs w:val="21"/>
              </w:rPr>
              <w:t xml:space="preserve"> tin </w:t>
            </w:r>
            <w:proofErr w:type="spellStart"/>
            <w:r>
              <w:rPr>
                <w:sz w:val="21"/>
                <w:szCs w:val="21"/>
              </w:rPr>
              <w:t>tuyển</w:t>
            </w:r>
            <w:proofErr w:type="spellEnd"/>
            <w:r>
              <w:rPr>
                <w:sz w:val="21"/>
                <w:szCs w:val="21"/>
              </w:rPr>
              <w:t xml:space="preserve"> </w:t>
            </w:r>
            <w:proofErr w:type="spellStart"/>
            <w:r>
              <w:rPr>
                <w:sz w:val="21"/>
                <w:szCs w:val="21"/>
              </w:rPr>
              <w:t>dụng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2D1794"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EE2A55" w14:textId="77777777" w:rsidR="001D5881" w:rsidRDefault="00000000">
            <w:r>
              <w:rPr>
                <w:sz w:val="21"/>
                <w:szCs w:val="21"/>
              </w:rPr>
              <w:t>BVA</w:t>
            </w:r>
          </w:p>
        </w:tc>
      </w:tr>
      <w:tr w:rsidR="001D5881" w14:paraId="3256FA04"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E0DAAF"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nộp</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3270A6" w14:textId="77777777" w:rsidR="001D5881" w:rsidRDefault="00000000">
            <w:proofErr w:type="spellStart"/>
            <w:r>
              <w:rPr>
                <w:sz w:val="21"/>
                <w:szCs w:val="21"/>
              </w:rPr>
              <w:t>Hệ</w:t>
            </w:r>
            <w:proofErr w:type="spellEnd"/>
            <w:r>
              <w:rPr>
                <w:sz w:val="21"/>
                <w:szCs w:val="21"/>
              </w:rPr>
              <w:t xml:space="preserve"> </w:t>
            </w:r>
            <w:proofErr w:type="spellStart"/>
            <w:r>
              <w:rPr>
                <w:sz w:val="21"/>
                <w:szCs w:val="21"/>
              </w:rPr>
              <w:t>thống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185A90" w14:textId="77777777" w:rsidR="001D5881" w:rsidRDefault="00000000">
            <w:r>
              <w:rPr>
                <w:sz w:val="21"/>
                <w:szCs w:val="21"/>
              </w:rPr>
              <w:t>NVA</w:t>
            </w:r>
          </w:p>
        </w:tc>
      </w:tr>
      <w:tr w:rsidR="001D5881" w14:paraId="59F908B8"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C22BAB" w14:textId="77777777" w:rsidR="001D5881" w:rsidRDefault="00000000">
            <w:proofErr w:type="spellStart"/>
            <w:r>
              <w:rPr>
                <w:sz w:val="21"/>
                <w:szCs w:val="21"/>
              </w:rPr>
              <w:t>Sàng</w:t>
            </w:r>
            <w:proofErr w:type="spellEnd"/>
            <w:r>
              <w:rPr>
                <w:sz w:val="21"/>
                <w:szCs w:val="21"/>
              </w:rPr>
              <w:t xml:space="preserve"> </w:t>
            </w:r>
            <w:proofErr w:type="spellStart"/>
            <w:r>
              <w:rPr>
                <w:sz w:val="21"/>
                <w:szCs w:val="21"/>
              </w:rPr>
              <w:t>lọc</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120C26"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68DD28" w14:textId="77777777" w:rsidR="001D5881" w:rsidRDefault="00000000">
            <w:r>
              <w:rPr>
                <w:sz w:val="21"/>
                <w:szCs w:val="21"/>
              </w:rPr>
              <w:t>BVA</w:t>
            </w:r>
          </w:p>
        </w:tc>
      </w:tr>
      <w:tr w:rsidR="001D5881" w14:paraId="0FD0FDEF"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D055BB"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1 – </w:t>
            </w:r>
            <w:proofErr w:type="spellStart"/>
            <w:r>
              <w:rPr>
                <w:sz w:val="21"/>
                <w:szCs w:val="21"/>
              </w:rPr>
              <w:t>sơ</w:t>
            </w:r>
            <w:proofErr w:type="spellEnd"/>
            <w:r>
              <w:rPr>
                <w:sz w:val="21"/>
                <w:szCs w:val="21"/>
              </w:rPr>
              <w:t xml:space="preserve"> </w:t>
            </w:r>
            <w:proofErr w:type="spellStart"/>
            <w:r>
              <w:rPr>
                <w:sz w:val="21"/>
                <w:szCs w:val="21"/>
              </w:rPr>
              <w:t>tuyển</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75CD6F"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5707BE" w14:textId="77777777" w:rsidR="001D5881" w:rsidRDefault="00000000">
            <w:r>
              <w:rPr>
                <w:sz w:val="21"/>
                <w:szCs w:val="21"/>
              </w:rPr>
              <w:t>VA</w:t>
            </w:r>
          </w:p>
        </w:tc>
      </w:tr>
      <w:tr w:rsidR="001D5881" w14:paraId="0D71BD43"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AA81AE"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2 – </w:t>
            </w:r>
            <w:proofErr w:type="spellStart"/>
            <w:r>
              <w:rPr>
                <w:sz w:val="21"/>
                <w:szCs w:val="21"/>
              </w:rPr>
              <w:t>chuyên</w:t>
            </w:r>
            <w:proofErr w:type="spellEnd"/>
            <w:r>
              <w:rPr>
                <w:sz w:val="21"/>
                <w:szCs w:val="21"/>
              </w:rPr>
              <w:t xml:space="preserve"> </w:t>
            </w:r>
            <w:proofErr w:type="spellStart"/>
            <w:r>
              <w:rPr>
                <w:sz w:val="21"/>
                <w:szCs w:val="21"/>
              </w:rPr>
              <w:t>môn</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3DD178"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99B996" w14:textId="77777777" w:rsidR="001D5881" w:rsidRDefault="00000000">
            <w:r>
              <w:rPr>
                <w:sz w:val="21"/>
                <w:szCs w:val="21"/>
              </w:rPr>
              <w:t>VA</w:t>
            </w:r>
          </w:p>
        </w:tc>
      </w:tr>
      <w:tr w:rsidR="001D5881" w14:paraId="06CDA2CF"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7659ED" w14:textId="77777777" w:rsidR="001D5881" w:rsidRDefault="00000000">
            <w:proofErr w:type="spellStart"/>
            <w:r>
              <w:rPr>
                <w:sz w:val="21"/>
                <w:szCs w:val="21"/>
              </w:rPr>
              <w:t>Gửi</w:t>
            </w:r>
            <w:proofErr w:type="spellEnd"/>
            <w:r>
              <w:rPr>
                <w:sz w:val="21"/>
                <w:szCs w:val="21"/>
              </w:rPr>
              <w:t xml:space="preserve"> </w:t>
            </w:r>
            <w:proofErr w:type="spellStart"/>
            <w:r>
              <w:rPr>
                <w:sz w:val="21"/>
                <w:szCs w:val="21"/>
              </w:rPr>
              <w:t>thư</w:t>
            </w:r>
            <w:proofErr w:type="spellEnd"/>
            <w:r>
              <w:rPr>
                <w:sz w:val="21"/>
                <w:szCs w:val="21"/>
              </w:rPr>
              <w:t xml:space="preserve"> </w:t>
            </w:r>
            <w:proofErr w:type="spellStart"/>
            <w:r>
              <w:rPr>
                <w:sz w:val="21"/>
                <w:szCs w:val="21"/>
              </w:rPr>
              <w:t>mời</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việc</w:t>
            </w:r>
            <w:proofErr w:type="spellEnd"/>
            <w:r>
              <w:rPr>
                <w:sz w:val="21"/>
                <w:szCs w:val="21"/>
              </w:rPr>
              <w:t xml:space="preserve"> &amp; </w:t>
            </w:r>
            <w:proofErr w:type="spellStart"/>
            <w:r>
              <w:rPr>
                <w:sz w:val="21"/>
                <w:szCs w:val="21"/>
              </w:rPr>
              <w:t>xếp</w:t>
            </w:r>
            <w:proofErr w:type="spellEnd"/>
            <w:r>
              <w:rPr>
                <w:sz w:val="21"/>
                <w:szCs w:val="21"/>
              </w:rPr>
              <w:t xml:space="preserve"> </w:t>
            </w:r>
            <w:proofErr w:type="spellStart"/>
            <w:r>
              <w:rPr>
                <w:sz w:val="21"/>
                <w:szCs w:val="21"/>
              </w:rPr>
              <w:t>lịch</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64C7D7"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36EC6" w14:textId="77777777" w:rsidR="001D5881" w:rsidRDefault="00000000">
            <w:r>
              <w:rPr>
                <w:sz w:val="21"/>
                <w:szCs w:val="21"/>
              </w:rPr>
              <w:t>BVA</w:t>
            </w:r>
          </w:p>
        </w:tc>
      </w:tr>
      <w:tr w:rsidR="001D5881" w14:paraId="2B58ECDA"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EBA2DD"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lớp</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tập</w:t>
            </w:r>
            <w:proofErr w:type="spellEnd"/>
            <w:r>
              <w:rPr>
                <w:sz w:val="21"/>
                <w:szCs w:val="21"/>
              </w:rPr>
              <w:t xml:space="preserve"> </w:t>
            </w:r>
            <w:proofErr w:type="spellStart"/>
            <w:r>
              <w:rPr>
                <w:sz w:val="21"/>
                <w:szCs w:val="21"/>
              </w:rPr>
              <w:t>trung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D3AC95" w14:textId="77777777" w:rsidR="001D5881" w:rsidRDefault="00000000">
            <w:proofErr w:type="spellStart"/>
            <w:r>
              <w:rPr>
                <w:sz w:val="21"/>
                <w:szCs w:val="21"/>
              </w:rPr>
              <w:t>Hệ</w:t>
            </w:r>
            <w:proofErr w:type="spellEnd"/>
            <w:r>
              <w:rPr>
                <w:sz w:val="21"/>
                <w:szCs w:val="21"/>
              </w:rPr>
              <w:t xml:space="preserve"> </w:t>
            </w:r>
            <w:proofErr w:type="spellStart"/>
            <w:r>
              <w:rPr>
                <w:sz w:val="21"/>
                <w:szCs w:val="21"/>
              </w:rPr>
              <w:t>thống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90C816" w14:textId="77777777" w:rsidR="001D5881" w:rsidRDefault="00000000">
            <w:r>
              <w:rPr>
                <w:sz w:val="21"/>
                <w:szCs w:val="21"/>
              </w:rPr>
              <w:t>NVA</w:t>
            </w:r>
          </w:p>
        </w:tc>
      </w:tr>
      <w:tr w:rsidR="001D5881" w14:paraId="172DA7A3"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834097" w14:textId="77777777" w:rsidR="001D5881" w:rsidRDefault="00000000">
            <w:r>
              <w:rPr>
                <w:sz w:val="21"/>
                <w:szCs w:val="21"/>
              </w:rPr>
              <w:t xml:space="preserve">Đào </w:t>
            </w:r>
            <w:proofErr w:type="spellStart"/>
            <w:r>
              <w:rPr>
                <w:sz w:val="21"/>
                <w:szCs w:val="21"/>
              </w:rPr>
              <w:t>tạo</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nhập</w:t>
            </w:r>
            <w:proofErr w:type="spellEnd"/>
            <w:r>
              <w:rPr>
                <w:sz w:val="21"/>
                <w:szCs w:val="21"/>
              </w:rPr>
              <w:t xml:space="preserve"> (ATTP, POS, CSKH, </w:t>
            </w:r>
            <w:proofErr w:type="spellStart"/>
            <w:r>
              <w:rPr>
                <w:sz w:val="21"/>
                <w:szCs w:val="21"/>
              </w:rPr>
              <w:t>bảo</w:t>
            </w:r>
            <w:proofErr w:type="spellEnd"/>
            <w:r>
              <w:rPr>
                <w:sz w:val="21"/>
                <w:szCs w:val="21"/>
              </w:rPr>
              <w:t xml:space="preserve"> </w:t>
            </w:r>
            <w:proofErr w:type="spellStart"/>
            <w:r>
              <w:rPr>
                <w:sz w:val="21"/>
                <w:szCs w:val="21"/>
              </w:rPr>
              <w:t>quản</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tươi</w:t>
            </w:r>
            <w:proofErr w:type="spellEnd"/>
            <w:r>
              <w:rPr>
                <w:sz w:val="21"/>
                <w:szCs w:val="21"/>
              </w:rPr>
              <w:t>)</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5188B7" w14:textId="77777777" w:rsidR="001D5881" w:rsidRDefault="00000000">
            <w:proofErr w:type="spellStart"/>
            <w:r>
              <w:rPr>
                <w:sz w:val="21"/>
                <w:szCs w:val="21"/>
              </w:rPr>
              <w:t>Bộ</w:t>
            </w:r>
            <w:proofErr w:type="spellEnd"/>
            <w:r>
              <w:rPr>
                <w:sz w:val="21"/>
                <w:szCs w:val="21"/>
              </w:rPr>
              <w:t xml:space="preserve"> </w:t>
            </w:r>
            <w:proofErr w:type="spellStart"/>
            <w:r>
              <w:rPr>
                <w:sz w:val="21"/>
                <w:szCs w:val="21"/>
              </w:rPr>
              <w:t>phận</w:t>
            </w:r>
            <w:proofErr w:type="spellEnd"/>
            <w:r>
              <w:rPr>
                <w:sz w:val="21"/>
                <w:szCs w:val="21"/>
              </w:rPr>
              <w:t xml:space="preserve"> Đào </w:t>
            </w:r>
            <w:proofErr w:type="spellStart"/>
            <w:r>
              <w:rPr>
                <w:sz w:val="21"/>
                <w:szCs w:val="21"/>
              </w:rPr>
              <w:t>tạo</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F6C698" w14:textId="77777777" w:rsidR="001D5881" w:rsidRDefault="00000000">
            <w:r>
              <w:rPr>
                <w:sz w:val="21"/>
                <w:szCs w:val="21"/>
              </w:rPr>
              <w:t>VA</w:t>
            </w:r>
          </w:p>
        </w:tc>
      </w:tr>
      <w:tr w:rsidR="001D5881" w14:paraId="33D56441"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84D9C7" w14:textId="77777777" w:rsidR="001D5881" w:rsidRDefault="00000000">
            <w:proofErr w:type="spellStart"/>
            <w:r>
              <w:rPr>
                <w:sz w:val="21"/>
                <w:szCs w:val="21"/>
              </w:rPr>
              <w:t>Thử</w:t>
            </w:r>
            <w:proofErr w:type="spellEnd"/>
            <w:r>
              <w:rPr>
                <w:sz w:val="21"/>
                <w:szCs w:val="21"/>
              </w:rPr>
              <w:t xml:space="preserve"> </w:t>
            </w:r>
            <w:proofErr w:type="spellStart"/>
            <w:r>
              <w:rPr>
                <w:sz w:val="21"/>
                <w:szCs w:val="21"/>
              </w:rPr>
              <w:t>việc</w:t>
            </w:r>
            <w:proofErr w:type="spellEnd"/>
            <w:r>
              <w:rPr>
                <w:sz w:val="21"/>
                <w:szCs w:val="21"/>
              </w:rPr>
              <w:t xml:space="preserve"> </w:t>
            </w:r>
            <w:proofErr w:type="spellStart"/>
            <w:r>
              <w:rPr>
                <w:sz w:val="21"/>
                <w:szCs w:val="21"/>
              </w:rPr>
              <w:t>tại</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A37EA8" w14:textId="77777777" w:rsidR="001D5881" w:rsidRDefault="00000000">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 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3EEB4B" w14:textId="77777777" w:rsidR="001D5881" w:rsidRDefault="00000000">
            <w:r>
              <w:rPr>
                <w:sz w:val="21"/>
                <w:szCs w:val="21"/>
              </w:rPr>
              <w:t>VA</w:t>
            </w:r>
          </w:p>
        </w:tc>
      </w:tr>
      <w:tr w:rsidR="001D5881" w14:paraId="085456D7"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73DA72" w14:textId="77777777" w:rsidR="001D5881" w:rsidRDefault="00000000">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sz w:val="21"/>
                <w:szCs w:val="21"/>
              </w:rPr>
              <w:t>thử</w:t>
            </w:r>
            <w:proofErr w:type="spellEnd"/>
            <w:r>
              <w:rPr>
                <w:sz w:val="21"/>
                <w:szCs w:val="21"/>
              </w:rPr>
              <w:t xml:space="preserve"> </w:t>
            </w:r>
            <w:proofErr w:type="spellStart"/>
            <w:r>
              <w:rPr>
                <w:sz w:val="21"/>
                <w:szCs w:val="21"/>
              </w:rPr>
              <w:t>việc</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90102C"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C929C5" w14:textId="77777777" w:rsidR="001D5881" w:rsidRDefault="00000000">
            <w:r>
              <w:rPr>
                <w:sz w:val="21"/>
                <w:szCs w:val="21"/>
              </w:rPr>
              <w:t>BVA</w:t>
            </w:r>
          </w:p>
        </w:tc>
      </w:tr>
      <w:tr w:rsidR="001D5881" w14:paraId="3434F461"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943BA4" w14:textId="77777777" w:rsidR="001D5881" w:rsidRDefault="00000000">
            <w:proofErr w:type="spellStart"/>
            <w:r>
              <w:rPr>
                <w:sz w:val="21"/>
                <w:szCs w:val="21"/>
              </w:rPr>
              <w:t>Ký</w:t>
            </w:r>
            <w:proofErr w:type="spellEnd"/>
            <w:r>
              <w:rPr>
                <w:sz w:val="21"/>
                <w:szCs w:val="21"/>
              </w:rPr>
              <w:t xml:space="preserve"> </w:t>
            </w:r>
            <w:proofErr w:type="spellStart"/>
            <w:r>
              <w:rPr>
                <w:sz w:val="21"/>
                <w:szCs w:val="21"/>
              </w:rPr>
              <w:t>hợp</w:t>
            </w:r>
            <w:proofErr w:type="spellEnd"/>
            <w:r>
              <w:rPr>
                <w:sz w:val="21"/>
                <w:szCs w:val="21"/>
              </w:rPr>
              <w:t xml:space="preserve"> </w:t>
            </w:r>
            <w:proofErr w:type="spellStart"/>
            <w:r>
              <w:rPr>
                <w:sz w:val="21"/>
                <w:szCs w:val="21"/>
              </w:rPr>
              <w:t>đồng</w:t>
            </w:r>
            <w:proofErr w:type="spellEnd"/>
            <w:r>
              <w:rPr>
                <w:sz w:val="21"/>
                <w:szCs w:val="21"/>
              </w:rPr>
              <w:t xml:space="preserve"> </w:t>
            </w:r>
            <w:proofErr w:type="spellStart"/>
            <w:r>
              <w:rPr>
                <w:sz w:val="21"/>
                <w:szCs w:val="21"/>
              </w:rPr>
              <w:t>lao</w:t>
            </w:r>
            <w:proofErr w:type="spellEnd"/>
            <w:r>
              <w:rPr>
                <w:sz w:val="21"/>
                <w:szCs w:val="21"/>
              </w:rPr>
              <w:t xml:space="preserve"> </w:t>
            </w:r>
            <w:proofErr w:type="spellStart"/>
            <w:r>
              <w:rPr>
                <w:sz w:val="21"/>
                <w:szCs w:val="21"/>
              </w:rPr>
              <w:t>động</w:t>
            </w:r>
            <w:proofErr w:type="spellEnd"/>
            <w:r>
              <w:rPr>
                <w:sz w:val="21"/>
                <w:szCs w:val="21"/>
              </w:rPr>
              <w:t xml:space="preserve"> </w:t>
            </w:r>
            <w:proofErr w:type="spellStart"/>
            <w:r>
              <w:rPr>
                <w:sz w:val="21"/>
                <w:szCs w:val="21"/>
              </w:rPr>
              <w:t>chính</w:t>
            </w:r>
            <w:proofErr w:type="spellEnd"/>
            <w:r>
              <w:rPr>
                <w:sz w:val="21"/>
                <w:szCs w:val="21"/>
              </w:rPr>
              <w:t xml:space="preserve"> </w:t>
            </w:r>
            <w:proofErr w:type="spellStart"/>
            <w:r>
              <w:rPr>
                <w:sz w:val="21"/>
                <w:szCs w:val="21"/>
              </w:rPr>
              <w:t>thức</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C0CBA3"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50E383" w14:textId="77777777" w:rsidR="001D5881" w:rsidRDefault="00000000">
            <w:r>
              <w:rPr>
                <w:sz w:val="21"/>
                <w:szCs w:val="21"/>
              </w:rPr>
              <w:t>VA</w:t>
            </w:r>
          </w:p>
        </w:tc>
      </w:tr>
    </w:tbl>
    <w:p w14:paraId="6E8FF445" w14:textId="77777777" w:rsidR="001D5881" w:rsidRDefault="00000000">
      <w:pPr>
        <w:spacing w:before="100" w:after="240"/>
        <w:jc w:val="center"/>
      </w:pPr>
      <w:proofErr w:type="spellStart"/>
      <w:r>
        <w:rPr>
          <w:i/>
          <w:iCs/>
          <w:sz w:val="22"/>
          <w:szCs w:val="22"/>
        </w:rPr>
        <w:t>Bảng</w:t>
      </w:r>
      <w:proofErr w:type="spellEnd"/>
      <w:r>
        <w:rPr>
          <w:i/>
          <w:iCs/>
          <w:sz w:val="22"/>
          <w:szCs w:val="22"/>
        </w:rPr>
        <w:t xml:space="preserve"> 2. </w:t>
      </w:r>
      <w:proofErr w:type="spellStart"/>
      <w:r>
        <w:rPr>
          <w:i/>
          <w:iCs/>
          <w:sz w:val="22"/>
          <w:szCs w:val="22"/>
        </w:rPr>
        <w:t>Phân</w:t>
      </w:r>
      <w:proofErr w:type="spellEnd"/>
      <w:r>
        <w:rPr>
          <w:i/>
          <w:iCs/>
          <w:sz w:val="22"/>
          <w:szCs w:val="22"/>
        </w:rPr>
        <w:t xml:space="preserve"> </w:t>
      </w:r>
      <w:proofErr w:type="spellStart"/>
      <w:r>
        <w:rPr>
          <w:i/>
          <w:iCs/>
          <w:sz w:val="22"/>
          <w:szCs w:val="22"/>
        </w:rPr>
        <w:t>tích</w:t>
      </w:r>
      <w:proofErr w:type="spellEnd"/>
      <w:r>
        <w:rPr>
          <w:i/>
          <w:iCs/>
          <w:sz w:val="22"/>
          <w:szCs w:val="22"/>
        </w:rPr>
        <w:t xml:space="preserve"> </w:t>
      </w:r>
      <w:proofErr w:type="spellStart"/>
      <w:r>
        <w:rPr>
          <w:i/>
          <w:iCs/>
          <w:sz w:val="22"/>
          <w:szCs w:val="22"/>
        </w:rPr>
        <w:t>giá</w:t>
      </w:r>
      <w:proofErr w:type="spellEnd"/>
      <w:r>
        <w:rPr>
          <w:i/>
          <w:iCs/>
          <w:sz w:val="22"/>
          <w:szCs w:val="22"/>
        </w:rPr>
        <w:t xml:space="preserve"> </w:t>
      </w:r>
      <w:proofErr w:type="spellStart"/>
      <w:r>
        <w:rPr>
          <w:i/>
          <w:iCs/>
          <w:sz w:val="22"/>
          <w:szCs w:val="22"/>
        </w:rPr>
        <w:t>trị</w:t>
      </w:r>
      <w:proofErr w:type="spellEnd"/>
      <w:r>
        <w:rPr>
          <w:i/>
          <w:iCs/>
          <w:sz w:val="22"/>
          <w:szCs w:val="22"/>
        </w:rPr>
        <w:t xml:space="preserve"> </w:t>
      </w:r>
      <w:proofErr w:type="spellStart"/>
      <w:r>
        <w:rPr>
          <w:i/>
          <w:iCs/>
          <w:sz w:val="22"/>
          <w:szCs w:val="22"/>
        </w:rPr>
        <w:t>gia</w:t>
      </w:r>
      <w:proofErr w:type="spellEnd"/>
      <w:r>
        <w:rPr>
          <w:i/>
          <w:iCs/>
          <w:sz w:val="22"/>
          <w:szCs w:val="22"/>
        </w:rPr>
        <w:t xml:space="preserve"> </w:t>
      </w:r>
      <w:proofErr w:type="spellStart"/>
      <w:r>
        <w:rPr>
          <w:i/>
          <w:iCs/>
          <w:sz w:val="22"/>
          <w:szCs w:val="22"/>
        </w:rPr>
        <w:t>tăng</w:t>
      </w:r>
      <w:proofErr w:type="spellEnd"/>
      <w:r>
        <w:rPr>
          <w:i/>
          <w:iCs/>
          <w:sz w:val="22"/>
          <w:szCs w:val="22"/>
        </w:rPr>
        <w:t xml:space="preserve"> – </w:t>
      </w:r>
      <w:proofErr w:type="spellStart"/>
      <w:r>
        <w:rPr>
          <w:i/>
          <w:iCs/>
          <w:sz w:val="22"/>
          <w:szCs w:val="22"/>
        </w:rPr>
        <w:t>Tuyển</w:t>
      </w:r>
      <w:proofErr w:type="spellEnd"/>
      <w:r>
        <w:rPr>
          <w:i/>
          <w:iCs/>
          <w:sz w:val="22"/>
          <w:szCs w:val="22"/>
        </w:rPr>
        <w:t xml:space="preserve"> </w:t>
      </w:r>
      <w:proofErr w:type="spellStart"/>
      <w:r>
        <w:rPr>
          <w:i/>
          <w:iCs/>
          <w:sz w:val="22"/>
          <w:szCs w:val="22"/>
        </w:rPr>
        <w:t>dụng</w:t>
      </w:r>
      <w:proofErr w:type="spellEnd"/>
      <w:r>
        <w:rPr>
          <w:i/>
          <w:iCs/>
          <w:sz w:val="22"/>
          <w:szCs w:val="22"/>
        </w:rPr>
        <w:t xml:space="preserve"> &amp; Đào </w:t>
      </w:r>
      <w:proofErr w:type="spellStart"/>
      <w:r>
        <w:rPr>
          <w:i/>
          <w:iCs/>
          <w:sz w:val="22"/>
          <w:szCs w:val="22"/>
        </w:rPr>
        <w:t>tạo</w:t>
      </w:r>
      <w:proofErr w:type="spellEnd"/>
      <w:r>
        <w:rPr>
          <w:i/>
          <w:iCs/>
          <w:sz w:val="22"/>
          <w:szCs w:val="22"/>
        </w:rPr>
        <w:t xml:space="preserve"> </w:t>
      </w:r>
      <w:proofErr w:type="spellStart"/>
      <w:r>
        <w:rPr>
          <w:i/>
          <w:iCs/>
          <w:sz w:val="22"/>
          <w:szCs w:val="22"/>
        </w:rPr>
        <w:t>nhân</w:t>
      </w:r>
      <w:proofErr w:type="spellEnd"/>
      <w:r>
        <w:rPr>
          <w:i/>
          <w:iCs/>
          <w:sz w:val="22"/>
          <w:szCs w:val="22"/>
        </w:rPr>
        <w:t xml:space="preserve"> </w:t>
      </w:r>
      <w:proofErr w:type="spellStart"/>
      <w:r>
        <w:rPr>
          <w:i/>
          <w:iCs/>
          <w:sz w:val="22"/>
          <w:szCs w:val="22"/>
        </w:rPr>
        <w:t>sự</w:t>
      </w:r>
      <w:proofErr w:type="spellEnd"/>
    </w:p>
    <w:p w14:paraId="239ADC66" w14:textId="3F4B56DE" w:rsidR="001D5881" w:rsidRPr="00605482" w:rsidRDefault="00605482">
      <w:pPr>
        <w:pStyle w:val="Heading3"/>
        <w:spacing w:before="200" w:after="120"/>
        <w:rPr>
          <w:color w:val="auto"/>
        </w:rPr>
      </w:pPr>
      <w:r w:rsidRPr="00605482">
        <w:rPr>
          <w:color w:val="auto"/>
        </w:rPr>
        <w:lastRenderedPageBreak/>
        <w:t xml:space="preserve">3.2. </w:t>
      </w:r>
      <w:proofErr w:type="spellStart"/>
      <w:r w:rsidRPr="00605482">
        <w:rPr>
          <w:color w:val="auto"/>
        </w:rPr>
        <w:t>Phân</w:t>
      </w:r>
      <w:proofErr w:type="spellEnd"/>
      <w:r w:rsidRPr="00605482">
        <w:rPr>
          <w:color w:val="auto"/>
        </w:rPr>
        <w:t xml:space="preserve"> </w:t>
      </w:r>
      <w:proofErr w:type="spellStart"/>
      <w:r w:rsidRPr="00605482">
        <w:rPr>
          <w:color w:val="auto"/>
        </w:rPr>
        <w:t>tích</w:t>
      </w:r>
      <w:proofErr w:type="spellEnd"/>
      <w:r w:rsidRPr="00605482">
        <w:rPr>
          <w:color w:val="auto"/>
        </w:rPr>
        <w:t xml:space="preserve"> </w:t>
      </w:r>
      <w:proofErr w:type="spellStart"/>
      <w:r w:rsidRPr="00605482">
        <w:rPr>
          <w:color w:val="auto"/>
        </w:rPr>
        <w:t>lãng</w:t>
      </w:r>
      <w:proofErr w:type="spellEnd"/>
      <w:r w:rsidRPr="00605482">
        <w:rPr>
          <w:color w:val="auto"/>
        </w:rPr>
        <w:t xml:space="preserve"> </w:t>
      </w:r>
      <w:proofErr w:type="spellStart"/>
      <w:r w:rsidRPr="00605482">
        <w:rPr>
          <w:color w:val="auto"/>
        </w:rPr>
        <w:t>phí</w:t>
      </w:r>
      <w:proofErr w:type="spellEnd"/>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00"/>
      </w:tblGrid>
      <w:tr w:rsidR="001D5881" w14:paraId="11D6624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07060D19" w14:textId="77777777" w:rsidR="001D5881" w:rsidRDefault="00000000">
            <w:pPr>
              <w:jc w:val="center"/>
            </w:pPr>
            <w:proofErr w:type="spellStart"/>
            <w:r>
              <w:rPr>
                <w:b/>
                <w:bCs/>
                <w:color w:val="FFFFFF"/>
                <w:sz w:val="22"/>
                <w:szCs w:val="22"/>
              </w:rPr>
              <w:t>Loại</w:t>
            </w:r>
            <w:proofErr w:type="spellEnd"/>
            <w:r>
              <w:rPr>
                <w:b/>
                <w:bCs/>
                <w:color w:val="FFFFFF"/>
                <w:sz w:val="22"/>
                <w:szCs w:val="22"/>
              </w:rPr>
              <w:t xml:space="preserve"> </w:t>
            </w:r>
            <w:proofErr w:type="spellStart"/>
            <w:r>
              <w:rPr>
                <w:b/>
                <w:bCs/>
                <w:color w:val="FFFFFF"/>
                <w:sz w:val="22"/>
                <w:szCs w:val="22"/>
              </w:rPr>
              <w:t>lãng</w:t>
            </w:r>
            <w:proofErr w:type="spellEnd"/>
            <w:r>
              <w:rPr>
                <w:b/>
                <w:bCs/>
                <w:color w:val="FFFFFF"/>
                <w:sz w:val="22"/>
                <w:szCs w:val="22"/>
              </w:rPr>
              <w:t xml:space="preserve"> </w:t>
            </w:r>
            <w:proofErr w:type="spellStart"/>
            <w:r>
              <w:rPr>
                <w:b/>
                <w:bCs/>
                <w:color w:val="FFFFFF"/>
                <w:sz w:val="22"/>
                <w:szCs w:val="22"/>
              </w:rPr>
              <w:t>phí</w:t>
            </w:r>
            <w:proofErr w:type="spellEnd"/>
          </w:p>
        </w:tc>
        <w:tc>
          <w:tcPr>
            <w:tcW w:w="8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0E313BF8" w14:textId="77777777" w:rsidR="001D5881" w:rsidRDefault="00000000">
            <w:pPr>
              <w:jc w:val="center"/>
            </w:pPr>
            <w:proofErr w:type="spellStart"/>
            <w:r>
              <w:rPr>
                <w:b/>
                <w:bCs/>
                <w:color w:val="FFFFFF"/>
                <w:sz w:val="22"/>
                <w:szCs w:val="22"/>
              </w:rPr>
              <w:t>Ví</w:t>
            </w:r>
            <w:proofErr w:type="spellEnd"/>
            <w:r>
              <w:rPr>
                <w:b/>
                <w:bCs/>
                <w:color w:val="FFFFFF"/>
                <w:sz w:val="22"/>
                <w:szCs w:val="22"/>
              </w:rPr>
              <w:t xml:space="preserve"> </w:t>
            </w:r>
            <w:proofErr w:type="spellStart"/>
            <w:r>
              <w:rPr>
                <w:b/>
                <w:bCs/>
                <w:color w:val="FFFFFF"/>
                <w:sz w:val="22"/>
                <w:szCs w:val="22"/>
              </w:rPr>
              <w:t>dụ</w:t>
            </w:r>
            <w:proofErr w:type="spellEnd"/>
            <w:r>
              <w:rPr>
                <w:b/>
                <w:bCs/>
                <w:color w:val="FFFFFF"/>
                <w:sz w:val="22"/>
                <w:szCs w:val="22"/>
              </w:rPr>
              <w:t xml:space="preserve"> </w:t>
            </w:r>
            <w:proofErr w:type="spellStart"/>
            <w:r>
              <w:rPr>
                <w:b/>
                <w:bCs/>
                <w:color w:val="FFFFFF"/>
                <w:sz w:val="22"/>
                <w:szCs w:val="22"/>
              </w:rPr>
              <w:t>trong</w:t>
            </w:r>
            <w:proofErr w:type="spellEnd"/>
            <w:r>
              <w:rPr>
                <w:b/>
                <w:bCs/>
                <w:color w:val="FFFFFF"/>
                <w:sz w:val="22"/>
                <w:szCs w:val="22"/>
              </w:rPr>
              <w:t xml:space="preserve"> </w:t>
            </w:r>
            <w:proofErr w:type="spellStart"/>
            <w:r>
              <w:rPr>
                <w:b/>
                <w:bCs/>
                <w:color w:val="FFFFFF"/>
                <w:sz w:val="22"/>
                <w:szCs w:val="22"/>
              </w:rPr>
              <w:t>quy</w:t>
            </w:r>
            <w:proofErr w:type="spellEnd"/>
            <w:r>
              <w:rPr>
                <w:b/>
                <w:bCs/>
                <w:color w:val="FFFFFF"/>
                <w:sz w:val="22"/>
                <w:szCs w:val="22"/>
              </w:rPr>
              <w:t xml:space="preserve"> </w:t>
            </w:r>
            <w:proofErr w:type="spellStart"/>
            <w:r>
              <w:rPr>
                <w:b/>
                <w:bCs/>
                <w:color w:val="FFFFFF"/>
                <w:sz w:val="22"/>
                <w:szCs w:val="22"/>
              </w:rPr>
              <w:t>trình</w:t>
            </w:r>
            <w:proofErr w:type="spellEnd"/>
          </w:p>
        </w:tc>
      </w:tr>
      <w:tr w:rsidR="001D5881" w14:paraId="4BF7A541"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85E934" w14:textId="77777777" w:rsidR="001D5881" w:rsidRDefault="00000000">
            <w:r>
              <w:rPr>
                <w:sz w:val="21"/>
                <w:szCs w:val="21"/>
              </w:rPr>
              <w:t>Move (</w:t>
            </w:r>
            <w:proofErr w:type="spellStart"/>
            <w:r>
              <w:rPr>
                <w:sz w:val="21"/>
                <w:szCs w:val="21"/>
              </w:rPr>
              <w:t>Chuyển</w:t>
            </w:r>
            <w:proofErr w:type="spellEnd"/>
            <w:r>
              <w:rPr>
                <w:sz w:val="21"/>
                <w:szCs w:val="21"/>
              </w:rPr>
              <w:t xml:space="preserve"> </w:t>
            </w:r>
            <w:proofErr w:type="spellStart"/>
            <w:r>
              <w:rPr>
                <w:sz w:val="21"/>
                <w:szCs w:val="21"/>
              </w:rPr>
              <w:t>động</w:t>
            </w:r>
            <w:proofErr w:type="spellEnd"/>
            <w:r>
              <w:rPr>
                <w:sz w:val="21"/>
                <w:szCs w:val="21"/>
              </w:rPr>
              <w:t>)</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5069CC" w14:textId="77777777" w:rsidR="001D5881" w:rsidRDefault="00000000">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w:t>
            </w:r>
            <w:proofErr w:type="spellStart"/>
            <w:r>
              <w:rPr>
                <w:sz w:val="21"/>
                <w:szCs w:val="21"/>
              </w:rPr>
              <w:t>phải</w:t>
            </w:r>
            <w:proofErr w:type="spellEnd"/>
            <w:r>
              <w:rPr>
                <w:sz w:val="21"/>
                <w:szCs w:val="21"/>
              </w:rPr>
              <w:t xml:space="preserve"> </w:t>
            </w:r>
            <w:proofErr w:type="spellStart"/>
            <w:r>
              <w:rPr>
                <w:sz w:val="21"/>
                <w:szCs w:val="21"/>
              </w:rPr>
              <w:t>luân</w:t>
            </w:r>
            <w:proofErr w:type="spellEnd"/>
            <w:r>
              <w:rPr>
                <w:sz w:val="21"/>
                <w:szCs w:val="21"/>
              </w:rPr>
              <w:t xml:space="preserve"> </w:t>
            </w:r>
            <w:proofErr w:type="spellStart"/>
            <w:r>
              <w:rPr>
                <w:sz w:val="21"/>
                <w:szCs w:val="21"/>
              </w:rPr>
              <w:t>chuyển</w:t>
            </w:r>
            <w:proofErr w:type="spellEnd"/>
            <w:r>
              <w:rPr>
                <w:sz w:val="21"/>
                <w:szCs w:val="21"/>
              </w:rPr>
              <w:t xml:space="preserve"> qua </w:t>
            </w:r>
            <w:proofErr w:type="spellStart"/>
            <w:r>
              <w:rPr>
                <w:sz w:val="21"/>
                <w:szCs w:val="21"/>
              </w:rPr>
              <w:t>lại</w:t>
            </w:r>
            <w:proofErr w:type="spellEnd"/>
            <w:r>
              <w:rPr>
                <w:sz w:val="21"/>
                <w:szCs w:val="21"/>
              </w:rPr>
              <w:t xml:space="preserve"> </w:t>
            </w:r>
            <w:proofErr w:type="spellStart"/>
            <w:r>
              <w:rPr>
                <w:sz w:val="21"/>
                <w:szCs w:val="21"/>
              </w:rPr>
              <w:t>nhiều</w:t>
            </w:r>
            <w:proofErr w:type="spellEnd"/>
            <w:r>
              <w:rPr>
                <w:sz w:val="21"/>
                <w:szCs w:val="21"/>
              </w:rPr>
              <w:t xml:space="preserve"> </w:t>
            </w:r>
            <w:proofErr w:type="spellStart"/>
            <w:r>
              <w:rPr>
                <w:sz w:val="21"/>
                <w:szCs w:val="21"/>
              </w:rPr>
              <w:t>lần</w:t>
            </w:r>
            <w:proofErr w:type="spellEnd"/>
            <w:r>
              <w:rPr>
                <w:sz w:val="21"/>
                <w:szCs w:val="21"/>
              </w:rPr>
              <w:t xml:space="preserve"> </w:t>
            </w:r>
            <w:proofErr w:type="spellStart"/>
            <w:r>
              <w:rPr>
                <w:sz w:val="21"/>
                <w:szCs w:val="21"/>
              </w:rPr>
              <w:t>giữa</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r>
              <w:rPr>
                <w:sz w:val="21"/>
                <w:szCs w:val="21"/>
              </w:rPr>
              <w:t xml:space="preserve"> ↔ </w:t>
            </w:r>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 Ban </w:t>
            </w:r>
            <w:proofErr w:type="spellStart"/>
            <w:r>
              <w:rPr>
                <w:sz w:val="21"/>
                <w:szCs w:val="21"/>
              </w:rPr>
              <w:t>Giám</w:t>
            </w:r>
            <w:proofErr w:type="spellEnd"/>
            <w:r>
              <w:rPr>
                <w:sz w:val="21"/>
                <w:szCs w:val="21"/>
              </w:rPr>
              <w:t xml:space="preserve"> </w:t>
            </w:r>
            <w:proofErr w:type="spellStart"/>
            <w:r>
              <w:rPr>
                <w:sz w:val="21"/>
                <w:szCs w:val="21"/>
              </w:rPr>
              <w:t>đốc</w:t>
            </w:r>
            <w:proofErr w:type="spellEnd"/>
            <w:r>
              <w:rPr>
                <w:sz w:val="21"/>
                <w:szCs w:val="21"/>
              </w:rPr>
              <w:t xml:space="preserve"> ↔ </w:t>
            </w:r>
            <w:proofErr w:type="spellStart"/>
            <w:r>
              <w:rPr>
                <w:sz w:val="21"/>
                <w:szCs w:val="21"/>
              </w:rPr>
              <w:t>Bộ</w:t>
            </w:r>
            <w:proofErr w:type="spellEnd"/>
            <w:r>
              <w:rPr>
                <w:sz w:val="21"/>
                <w:szCs w:val="21"/>
              </w:rPr>
              <w:t xml:space="preserve"> </w:t>
            </w:r>
            <w:proofErr w:type="spellStart"/>
            <w:r>
              <w:rPr>
                <w:sz w:val="21"/>
                <w:szCs w:val="21"/>
              </w:rPr>
              <w:t>phận</w:t>
            </w:r>
            <w:proofErr w:type="spellEnd"/>
            <w:r>
              <w:rPr>
                <w:sz w:val="21"/>
                <w:szCs w:val="21"/>
              </w:rPr>
              <w:t xml:space="preserve"> Đào </w:t>
            </w:r>
            <w:proofErr w:type="spellStart"/>
            <w:r>
              <w:rPr>
                <w:sz w:val="21"/>
                <w:szCs w:val="21"/>
              </w:rPr>
              <w:t>tạo</w:t>
            </w:r>
            <w:proofErr w:type="spellEnd"/>
            <w:r>
              <w:rPr>
                <w:sz w:val="21"/>
                <w:szCs w:val="21"/>
              </w:rPr>
              <w:t xml:space="preserve">, </w:t>
            </w:r>
            <w:proofErr w:type="spellStart"/>
            <w:r>
              <w:rPr>
                <w:sz w:val="21"/>
                <w:szCs w:val="21"/>
              </w:rPr>
              <w:t>đặc</w:t>
            </w:r>
            <w:proofErr w:type="spellEnd"/>
            <w:r>
              <w:rPr>
                <w:sz w:val="21"/>
                <w:szCs w:val="21"/>
              </w:rPr>
              <w:t xml:space="preserve"> </w:t>
            </w:r>
            <w:proofErr w:type="spellStart"/>
            <w:r>
              <w:rPr>
                <w:sz w:val="21"/>
                <w:szCs w:val="21"/>
              </w:rPr>
              <w:t>biệt</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2 </w:t>
            </w:r>
            <w:proofErr w:type="spellStart"/>
            <w:r>
              <w:rPr>
                <w:sz w:val="21"/>
                <w:szCs w:val="21"/>
              </w:rPr>
              <w:t>vòng</w:t>
            </w:r>
            <w:proofErr w:type="spellEnd"/>
            <w:r>
              <w:rPr>
                <w:sz w:val="21"/>
                <w:szCs w:val="21"/>
              </w:rPr>
              <w:t xml:space="preserve"> ở 2 </w:t>
            </w:r>
            <w:proofErr w:type="spellStart"/>
            <w:r>
              <w:rPr>
                <w:sz w:val="21"/>
                <w:szCs w:val="21"/>
              </w:rPr>
              <w:t>địa</w:t>
            </w:r>
            <w:proofErr w:type="spellEnd"/>
            <w:r>
              <w:rPr>
                <w:sz w:val="21"/>
                <w:szCs w:val="21"/>
              </w:rPr>
              <w:t xml:space="preserve"> </w:t>
            </w:r>
            <w:proofErr w:type="spellStart"/>
            <w:r>
              <w:rPr>
                <w:sz w:val="21"/>
                <w:szCs w:val="21"/>
              </w:rPr>
              <w:t>điểm</w:t>
            </w:r>
            <w:proofErr w:type="spellEnd"/>
            <w:r>
              <w:rPr>
                <w:sz w:val="21"/>
                <w:szCs w:val="21"/>
              </w:rPr>
              <w:t xml:space="preserve"> </w:t>
            </w:r>
            <w:proofErr w:type="spellStart"/>
            <w:r>
              <w:rPr>
                <w:sz w:val="21"/>
                <w:szCs w:val="21"/>
              </w:rPr>
              <w:t>khác</w:t>
            </w:r>
            <w:proofErr w:type="spellEnd"/>
            <w:r>
              <w:rPr>
                <w:sz w:val="21"/>
                <w:szCs w:val="21"/>
              </w:rPr>
              <w:t xml:space="preserve"> </w:t>
            </w:r>
            <w:proofErr w:type="spellStart"/>
            <w:r>
              <w:rPr>
                <w:sz w:val="21"/>
                <w:szCs w:val="21"/>
              </w:rPr>
              <w:t>nhau</w:t>
            </w:r>
            <w:proofErr w:type="spellEnd"/>
            <w:r>
              <w:rPr>
                <w:sz w:val="21"/>
                <w:szCs w:val="21"/>
              </w:rPr>
              <w:t xml:space="preserve"> (</w:t>
            </w:r>
            <w:proofErr w:type="spellStart"/>
            <w:r>
              <w:rPr>
                <w:sz w:val="21"/>
                <w:szCs w:val="21"/>
              </w:rPr>
              <w:t>văn</w:t>
            </w:r>
            <w:proofErr w:type="spellEnd"/>
            <w:r>
              <w:rPr>
                <w:sz w:val="21"/>
                <w:szCs w:val="21"/>
              </w:rPr>
              <w:t xml:space="preserve"> </w:t>
            </w:r>
            <w:proofErr w:type="spellStart"/>
            <w:r>
              <w:rPr>
                <w:sz w:val="21"/>
                <w:szCs w:val="21"/>
              </w:rPr>
              <w:t>phòng</w:t>
            </w:r>
            <w:proofErr w:type="spellEnd"/>
            <w:r>
              <w:rPr>
                <w:sz w:val="21"/>
                <w:szCs w:val="21"/>
              </w:rPr>
              <w:t xml:space="preserve"> HR </w:t>
            </w:r>
            <w:proofErr w:type="spellStart"/>
            <w:r>
              <w:rPr>
                <w:sz w:val="21"/>
                <w:szCs w:val="21"/>
              </w:rPr>
              <w:t>và</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r>
              <w:rPr>
                <w:sz w:val="21"/>
                <w:szCs w:val="21"/>
              </w:rPr>
              <w:t>).</w:t>
            </w:r>
          </w:p>
        </w:tc>
      </w:tr>
      <w:tr w:rsidR="001D5881" w14:paraId="71DFA339"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8B890C" w14:textId="77777777" w:rsidR="001D5881" w:rsidRDefault="00000000">
            <w:r>
              <w:rPr>
                <w:sz w:val="21"/>
                <w:szCs w:val="21"/>
              </w:rPr>
              <w:t>Hold (</w:t>
            </w:r>
            <w:proofErr w:type="spellStart"/>
            <w:r>
              <w:rPr>
                <w:sz w:val="21"/>
                <w:szCs w:val="21"/>
              </w:rPr>
              <w:t>Chờ</w:t>
            </w:r>
            <w:proofErr w:type="spellEnd"/>
            <w:r>
              <w:rPr>
                <w:sz w:val="21"/>
                <w:szCs w:val="21"/>
              </w:rPr>
              <w:t xml:space="preserve"> </w:t>
            </w:r>
            <w:proofErr w:type="spellStart"/>
            <w:r>
              <w:rPr>
                <w:sz w:val="21"/>
                <w:szCs w:val="21"/>
              </w:rPr>
              <w:t>đợi</w:t>
            </w:r>
            <w:proofErr w:type="spellEnd"/>
            <w:r>
              <w:rPr>
                <w:sz w:val="21"/>
                <w:szCs w:val="21"/>
              </w:rPr>
              <w:t>)</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159AC7" w14:textId="77777777" w:rsidR="001D5881" w:rsidRDefault="00000000">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chờ</w:t>
            </w:r>
            <w:proofErr w:type="spellEnd"/>
            <w:r>
              <w:rPr>
                <w:sz w:val="21"/>
                <w:szCs w:val="21"/>
              </w:rPr>
              <w:t xml:space="preserve"> Ban </w:t>
            </w:r>
            <w:proofErr w:type="spellStart"/>
            <w:r>
              <w:rPr>
                <w:sz w:val="21"/>
                <w:szCs w:val="21"/>
              </w:rPr>
              <w:t>Giám</w:t>
            </w:r>
            <w:proofErr w:type="spellEnd"/>
            <w:r>
              <w:rPr>
                <w:sz w:val="21"/>
                <w:szCs w:val="21"/>
              </w:rPr>
              <w:t xml:space="preserve"> </w:t>
            </w:r>
            <w:proofErr w:type="spellStart"/>
            <w:r>
              <w:rPr>
                <w:sz w:val="21"/>
                <w:szCs w:val="21"/>
              </w:rPr>
              <w:t>đốc</w:t>
            </w:r>
            <w:proofErr w:type="spellEnd"/>
            <w:r>
              <w:rPr>
                <w:sz w:val="21"/>
                <w:szCs w:val="21"/>
              </w:rPr>
              <w:t xml:space="preserve"> </w:t>
            </w:r>
            <w:proofErr w:type="spellStart"/>
            <w:r>
              <w:rPr>
                <w:sz w:val="21"/>
                <w:szCs w:val="21"/>
              </w:rPr>
              <w:t>duyệt</w:t>
            </w:r>
            <w:proofErr w:type="spellEnd"/>
            <w:r>
              <w:rPr>
                <w:sz w:val="21"/>
                <w:szCs w:val="21"/>
              </w:rPr>
              <w:t xml:space="preserve"> </w:t>
            </w:r>
            <w:proofErr w:type="spellStart"/>
            <w:r>
              <w:rPr>
                <w:sz w:val="21"/>
                <w:szCs w:val="21"/>
              </w:rPr>
              <w:t>biên</w:t>
            </w:r>
            <w:proofErr w:type="spellEnd"/>
            <w:r>
              <w:rPr>
                <w:sz w:val="21"/>
                <w:szCs w:val="21"/>
              </w:rPr>
              <w:t xml:space="preserve"> </w:t>
            </w:r>
            <w:proofErr w:type="spellStart"/>
            <w:r>
              <w:rPr>
                <w:sz w:val="21"/>
                <w:szCs w:val="21"/>
              </w:rPr>
              <w:t>chế</w:t>
            </w:r>
            <w:proofErr w:type="spellEnd"/>
            <w:r>
              <w:rPr>
                <w:sz w:val="21"/>
                <w:szCs w:val="21"/>
              </w:rPr>
              <w:t xml:space="preserve">; </w:t>
            </w:r>
            <w:proofErr w:type="spellStart"/>
            <w:r>
              <w:rPr>
                <w:sz w:val="21"/>
                <w:szCs w:val="21"/>
              </w:rPr>
              <w:t>chờ</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sz w:val="21"/>
                <w:szCs w:val="21"/>
              </w:rPr>
              <w:t>sàng</w:t>
            </w:r>
            <w:proofErr w:type="spellEnd"/>
            <w:r>
              <w:rPr>
                <w:sz w:val="21"/>
                <w:szCs w:val="21"/>
              </w:rPr>
              <w:t xml:space="preserve"> </w:t>
            </w:r>
            <w:proofErr w:type="spellStart"/>
            <w:r>
              <w:rPr>
                <w:sz w:val="21"/>
                <w:szCs w:val="21"/>
              </w:rPr>
              <w:t>lọc</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đặc</w:t>
            </w:r>
            <w:proofErr w:type="spellEnd"/>
            <w:r>
              <w:rPr>
                <w:sz w:val="21"/>
                <w:szCs w:val="21"/>
              </w:rPr>
              <w:t xml:space="preserve"> </w:t>
            </w:r>
            <w:proofErr w:type="spellStart"/>
            <w:r>
              <w:rPr>
                <w:sz w:val="21"/>
                <w:szCs w:val="21"/>
              </w:rPr>
              <w:t>biệt</w:t>
            </w:r>
            <w:proofErr w:type="spellEnd"/>
            <w:r>
              <w:rPr>
                <w:sz w:val="21"/>
                <w:szCs w:val="21"/>
              </w:rPr>
              <w:t xml:space="preserve"> </w:t>
            </w:r>
            <w:proofErr w:type="spellStart"/>
            <w:r>
              <w:rPr>
                <w:sz w:val="21"/>
                <w:szCs w:val="21"/>
              </w:rPr>
              <w:t>chờ</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số</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học</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tối</w:t>
            </w:r>
            <w:proofErr w:type="spellEnd"/>
            <w:r>
              <w:rPr>
                <w:sz w:val="21"/>
                <w:szCs w:val="21"/>
              </w:rPr>
              <w:t xml:space="preserve"> </w:t>
            </w:r>
            <w:proofErr w:type="spellStart"/>
            <w:r>
              <w:rPr>
                <w:sz w:val="21"/>
                <w:szCs w:val="21"/>
              </w:rPr>
              <w:t>thiểu</w:t>
            </w:r>
            <w:proofErr w:type="spellEnd"/>
            <w:r>
              <w:rPr>
                <w:sz w:val="21"/>
                <w:szCs w:val="21"/>
              </w:rPr>
              <w:t xml:space="preserve"> </w:t>
            </w:r>
            <w:proofErr w:type="spellStart"/>
            <w:r>
              <w:rPr>
                <w:sz w:val="21"/>
                <w:szCs w:val="21"/>
              </w:rPr>
              <w:t>để</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lớp</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tập</w:t>
            </w:r>
            <w:proofErr w:type="spellEnd"/>
            <w:r>
              <w:rPr>
                <w:sz w:val="21"/>
                <w:szCs w:val="21"/>
              </w:rPr>
              <w:t xml:space="preserve"> </w:t>
            </w:r>
            <w:proofErr w:type="spellStart"/>
            <w:r>
              <w:rPr>
                <w:sz w:val="21"/>
                <w:szCs w:val="21"/>
              </w:rPr>
              <w:t>trung</w:t>
            </w:r>
            <w:proofErr w:type="spellEnd"/>
            <w:r>
              <w:rPr>
                <w:sz w:val="21"/>
                <w:szCs w:val="21"/>
              </w:rPr>
              <w:t xml:space="preserve"> – </w:t>
            </w:r>
            <w:proofErr w:type="spellStart"/>
            <w:r>
              <w:rPr>
                <w:sz w:val="21"/>
                <w:szCs w:val="21"/>
              </w:rPr>
              <w:t>có</w:t>
            </w:r>
            <w:proofErr w:type="spellEnd"/>
            <w:r>
              <w:rPr>
                <w:sz w:val="21"/>
                <w:szCs w:val="21"/>
              </w:rPr>
              <w:t xml:space="preserve"> </w:t>
            </w:r>
            <w:proofErr w:type="spellStart"/>
            <w:r>
              <w:rPr>
                <w:sz w:val="21"/>
                <w:szCs w:val="21"/>
              </w:rPr>
              <w:t>thể</w:t>
            </w:r>
            <w:proofErr w:type="spellEnd"/>
            <w:r>
              <w:rPr>
                <w:sz w:val="21"/>
                <w:szCs w:val="21"/>
              </w:rPr>
              <w:t xml:space="preserve"> </w:t>
            </w:r>
            <w:proofErr w:type="spellStart"/>
            <w:r>
              <w:rPr>
                <w:sz w:val="21"/>
                <w:szCs w:val="21"/>
              </w:rPr>
              <w:t>kéo</w:t>
            </w:r>
            <w:proofErr w:type="spellEnd"/>
            <w:r>
              <w:rPr>
                <w:sz w:val="21"/>
                <w:szCs w:val="21"/>
              </w:rPr>
              <w:t xml:space="preserve"> </w:t>
            </w:r>
            <w:proofErr w:type="spellStart"/>
            <w:r>
              <w:rPr>
                <w:sz w:val="21"/>
                <w:szCs w:val="21"/>
              </w:rPr>
              <w:t>dài</w:t>
            </w:r>
            <w:proofErr w:type="spellEnd"/>
            <w:r>
              <w:rPr>
                <w:sz w:val="21"/>
                <w:szCs w:val="21"/>
              </w:rPr>
              <w:t xml:space="preserve"> </w:t>
            </w:r>
            <w:proofErr w:type="spellStart"/>
            <w:r>
              <w:rPr>
                <w:sz w:val="21"/>
                <w:szCs w:val="21"/>
              </w:rPr>
              <w:t>thời</w:t>
            </w:r>
            <w:proofErr w:type="spellEnd"/>
            <w:r>
              <w:rPr>
                <w:sz w:val="21"/>
                <w:szCs w:val="21"/>
              </w:rPr>
              <w:t xml:space="preserve"> </w:t>
            </w:r>
            <w:proofErr w:type="spellStart"/>
            <w:r>
              <w:rPr>
                <w:sz w:val="21"/>
                <w:szCs w:val="21"/>
              </w:rPr>
              <w:t>gian</w:t>
            </w:r>
            <w:proofErr w:type="spellEnd"/>
            <w:r>
              <w:rPr>
                <w:sz w:val="21"/>
                <w:szCs w:val="21"/>
              </w:rPr>
              <w:t xml:space="preserve"> </w:t>
            </w:r>
            <w:proofErr w:type="spellStart"/>
            <w:r>
              <w:rPr>
                <w:sz w:val="21"/>
                <w:szCs w:val="21"/>
              </w:rPr>
              <w:t>chờ</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việc</w:t>
            </w:r>
            <w:proofErr w:type="spellEnd"/>
            <w:r>
              <w:rPr>
                <w:sz w:val="21"/>
                <w:szCs w:val="21"/>
              </w:rPr>
              <w:t xml:space="preserve"> </w:t>
            </w:r>
            <w:proofErr w:type="spellStart"/>
            <w:r>
              <w:rPr>
                <w:sz w:val="21"/>
                <w:szCs w:val="21"/>
              </w:rPr>
              <w:t>thực</w:t>
            </w:r>
            <w:proofErr w:type="spellEnd"/>
            <w:r>
              <w:rPr>
                <w:sz w:val="21"/>
                <w:szCs w:val="21"/>
              </w:rPr>
              <w:t xml:space="preserve"> </w:t>
            </w:r>
            <w:proofErr w:type="spellStart"/>
            <w:r>
              <w:rPr>
                <w:sz w:val="21"/>
                <w:szCs w:val="21"/>
              </w:rPr>
              <w:t>tế</w:t>
            </w:r>
            <w:proofErr w:type="spellEnd"/>
            <w:r>
              <w:rPr>
                <w:sz w:val="21"/>
                <w:szCs w:val="21"/>
              </w:rPr>
              <w:t xml:space="preserve"> </w:t>
            </w:r>
            <w:proofErr w:type="spellStart"/>
            <w:r>
              <w:rPr>
                <w:sz w:val="21"/>
                <w:szCs w:val="21"/>
              </w:rPr>
              <w:t>của</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đã</w:t>
            </w:r>
            <w:proofErr w:type="spellEnd"/>
            <w:r>
              <w:rPr>
                <w:sz w:val="21"/>
                <w:szCs w:val="21"/>
              </w:rPr>
              <w:t xml:space="preserve"> </w:t>
            </w:r>
            <w:proofErr w:type="spellStart"/>
            <w:r>
              <w:rPr>
                <w:sz w:val="21"/>
                <w:szCs w:val="21"/>
              </w:rPr>
              <w:t>trúng</w:t>
            </w:r>
            <w:proofErr w:type="spellEnd"/>
            <w:r>
              <w:rPr>
                <w:sz w:val="21"/>
                <w:szCs w:val="21"/>
              </w:rPr>
              <w:t xml:space="preserve"> </w:t>
            </w:r>
            <w:proofErr w:type="spellStart"/>
            <w:r>
              <w:rPr>
                <w:sz w:val="21"/>
                <w:szCs w:val="21"/>
              </w:rPr>
              <w:t>tuyển</w:t>
            </w:r>
            <w:proofErr w:type="spellEnd"/>
            <w:r>
              <w:rPr>
                <w:sz w:val="21"/>
                <w:szCs w:val="21"/>
              </w:rPr>
              <w:t>.</w:t>
            </w:r>
          </w:p>
        </w:tc>
      </w:tr>
      <w:tr w:rsidR="001D5881" w14:paraId="1166EFCC"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85C73B" w14:textId="77777777" w:rsidR="001D5881" w:rsidRDefault="00000000">
            <w:r>
              <w:rPr>
                <w:sz w:val="21"/>
                <w:szCs w:val="21"/>
              </w:rPr>
              <w:t>Over-do (</w:t>
            </w:r>
            <w:proofErr w:type="spellStart"/>
            <w:r>
              <w:rPr>
                <w:sz w:val="21"/>
                <w:szCs w:val="21"/>
              </w:rPr>
              <w:t>Làm</w:t>
            </w:r>
            <w:proofErr w:type="spellEnd"/>
            <w:r>
              <w:rPr>
                <w:sz w:val="21"/>
                <w:szCs w:val="21"/>
              </w:rPr>
              <w:t xml:space="preserve"> </w:t>
            </w:r>
            <w:proofErr w:type="spellStart"/>
            <w:r>
              <w:rPr>
                <w:sz w:val="21"/>
                <w:szCs w:val="21"/>
              </w:rPr>
              <w:t>dư</w:t>
            </w:r>
            <w:proofErr w:type="spellEnd"/>
            <w:r>
              <w:rPr>
                <w:sz w:val="21"/>
                <w:szCs w:val="21"/>
              </w:rPr>
              <w:t xml:space="preserve"> </w:t>
            </w:r>
            <w:proofErr w:type="spellStart"/>
            <w:r>
              <w:rPr>
                <w:sz w:val="21"/>
                <w:szCs w:val="21"/>
              </w:rPr>
              <w:t>thừa</w:t>
            </w:r>
            <w:proofErr w:type="spellEnd"/>
            <w:r>
              <w:rPr>
                <w:sz w:val="21"/>
                <w:szCs w:val="21"/>
              </w:rPr>
              <w:t>)</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38F049" w14:textId="77777777" w:rsidR="001D5881" w:rsidRDefault="00000000">
            <w:proofErr w:type="spellStart"/>
            <w:r>
              <w:rPr>
                <w:sz w:val="21"/>
                <w:szCs w:val="21"/>
              </w:rPr>
              <w:t>Áp</w:t>
            </w:r>
            <w:proofErr w:type="spellEnd"/>
            <w:r>
              <w:rPr>
                <w:sz w:val="21"/>
                <w:szCs w:val="21"/>
              </w:rPr>
              <w:t xml:space="preserve"> </w:t>
            </w:r>
            <w:proofErr w:type="spellStart"/>
            <w:r>
              <w:rPr>
                <w:sz w:val="21"/>
                <w:szCs w:val="21"/>
              </w:rPr>
              <w:t>dụng</w:t>
            </w:r>
            <w:proofErr w:type="spellEnd"/>
            <w:r>
              <w:rPr>
                <w:sz w:val="21"/>
                <w:szCs w:val="21"/>
              </w:rPr>
              <w:t xml:space="preserve"> </w:t>
            </w:r>
            <w:proofErr w:type="spellStart"/>
            <w:r>
              <w:rPr>
                <w:sz w:val="21"/>
                <w:szCs w:val="21"/>
              </w:rPr>
              <w:t>quy</w:t>
            </w:r>
            <w:proofErr w:type="spellEnd"/>
            <w:r>
              <w:rPr>
                <w:sz w:val="21"/>
                <w:szCs w:val="21"/>
              </w:rPr>
              <w:t xml:space="preserve"> </w:t>
            </w:r>
            <w:proofErr w:type="spellStart"/>
            <w:r>
              <w:rPr>
                <w:sz w:val="21"/>
                <w:szCs w:val="21"/>
              </w:rPr>
              <w:t>trình</w:t>
            </w:r>
            <w:proofErr w:type="spellEnd"/>
            <w:r>
              <w:rPr>
                <w:sz w:val="21"/>
                <w:szCs w:val="21"/>
              </w:rPr>
              <w:t xml:space="preserve"> </w:t>
            </w:r>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2 </w:t>
            </w:r>
            <w:proofErr w:type="spellStart"/>
            <w:r>
              <w:rPr>
                <w:sz w:val="21"/>
                <w:szCs w:val="21"/>
              </w:rPr>
              <w:t>vòng</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nhập</w:t>
            </w:r>
            <w:proofErr w:type="spellEnd"/>
            <w:r>
              <w:rPr>
                <w:sz w:val="21"/>
                <w:szCs w:val="21"/>
              </w:rPr>
              <w:t xml:space="preserve"> </w:t>
            </w:r>
            <w:proofErr w:type="spellStart"/>
            <w:r>
              <w:rPr>
                <w:sz w:val="21"/>
                <w:szCs w:val="21"/>
              </w:rPr>
              <w:t>đầy</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cho</w:t>
            </w:r>
            <w:proofErr w:type="spellEnd"/>
            <w:r>
              <w:rPr>
                <w:sz w:val="21"/>
                <w:szCs w:val="21"/>
              </w:rPr>
              <w:t xml:space="preserve"> </w:t>
            </w:r>
            <w:proofErr w:type="spellStart"/>
            <w:r>
              <w:rPr>
                <w:sz w:val="21"/>
                <w:szCs w:val="21"/>
              </w:rPr>
              <w:t>cả</w:t>
            </w:r>
            <w:proofErr w:type="spellEnd"/>
            <w:r>
              <w:rPr>
                <w:sz w:val="21"/>
                <w:szCs w:val="21"/>
              </w:rPr>
              <w:t xml:space="preserve"> </w:t>
            </w:r>
            <w:proofErr w:type="spellStart"/>
            <w:r>
              <w:rPr>
                <w:sz w:val="21"/>
                <w:szCs w:val="21"/>
              </w:rPr>
              <w:t>những</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trí</w:t>
            </w:r>
            <w:proofErr w:type="spellEnd"/>
            <w:r>
              <w:rPr>
                <w:sz w:val="21"/>
                <w:szCs w:val="21"/>
              </w:rPr>
              <w:t xml:space="preserve"> </w:t>
            </w:r>
            <w:proofErr w:type="spellStart"/>
            <w:r>
              <w:rPr>
                <w:sz w:val="21"/>
                <w:szCs w:val="21"/>
              </w:rPr>
              <w:t>phổ</w:t>
            </w:r>
            <w:proofErr w:type="spellEnd"/>
            <w:r>
              <w:rPr>
                <w:sz w:val="21"/>
                <w:szCs w:val="21"/>
              </w:rPr>
              <w:t xml:space="preserve"> </w:t>
            </w:r>
            <w:proofErr w:type="spellStart"/>
            <w:r>
              <w:rPr>
                <w:sz w:val="21"/>
                <w:szCs w:val="21"/>
              </w:rPr>
              <w:t>thông</w:t>
            </w:r>
            <w:proofErr w:type="spellEnd"/>
            <w:r>
              <w:rPr>
                <w:sz w:val="21"/>
                <w:szCs w:val="21"/>
              </w:rPr>
              <w:t xml:space="preserve"> (</w:t>
            </w:r>
            <w:proofErr w:type="spellStart"/>
            <w:r>
              <w:rPr>
                <w:sz w:val="21"/>
                <w:szCs w:val="21"/>
              </w:rPr>
              <w:t>thời</w:t>
            </w:r>
            <w:proofErr w:type="spellEnd"/>
            <w:r>
              <w:rPr>
                <w:sz w:val="21"/>
                <w:szCs w:val="21"/>
              </w:rPr>
              <w:t xml:space="preserve"> </w:t>
            </w:r>
            <w:proofErr w:type="spellStart"/>
            <w:r>
              <w:rPr>
                <w:sz w:val="21"/>
                <w:szCs w:val="21"/>
              </w:rPr>
              <w:t>vụ</w:t>
            </w:r>
            <w:proofErr w:type="spellEnd"/>
            <w:r>
              <w:rPr>
                <w:sz w:val="21"/>
                <w:szCs w:val="21"/>
              </w:rPr>
              <w:t xml:space="preserve">, </w:t>
            </w:r>
            <w:proofErr w:type="spellStart"/>
            <w:r>
              <w:rPr>
                <w:sz w:val="21"/>
                <w:szCs w:val="21"/>
              </w:rPr>
              <w:t>bán</w:t>
            </w:r>
            <w:proofErr w:type="spellEnd"/>
            <w:r>
              <w:rPr>
                <w:sz w:val="21"/>
                <w:szCs w:val="21"/>
              </w:rPr>
              <w:t xml:space="preserve"> </w:t>
            </w:r>
            <w:proofErr w:type="spellStart"/>
            <w:r>
              <w:rPr>
                <w:sz w:val="21"/>
                <w:szCs w:val="21"/>
              </w:rPr>
              <w:t>thời</w:t>
            </w:r>
            <w:proofErr w:type="spellEnd"/>
            <w:r>
              <w:rPr>
                <w:sz w:val="21"/>
                <w:szCs w:val="21"/>
              </w:rPr>
              <w:t xml:space="preserve"> </w:t>
            </w:r>
            <w:proofErr w:type="spellStart"/>
            <w:r>
              <w:rPr>
                <w:sz w:val="21"/>
                <w:szCs w:val="21"/>
              </w:rPr>
              <w:t>gian</w:t>
            </w:r>
            <w:proofErr w:type="spellEnd"/>
            <w:r>
              <w:rPr>
                <w:sz w:val="21"/>
                <w:szCs w:val="21"/>
              </w:rPr>
              <w:t xml:space="preserve">) </w:t>
            </w:r>
            <w:proofErr w:type="spellStart"/>
            <w:r>
              <w:rPr>
                <w:sz w:val="21"/>
                <w:szCs w:val="21"/>
              </w:rPr>
              <w:t>hoặc</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đã</w:t>
            </w:r>
            <w:proofErr w:type="spellEnd"/>
            <w:r>
              <w:rPr>
                <w:sz w:val="21"/>
                <w:szCs w:val="21"/>
              </w:rPr>
              <w:t xml:space="preserve"> </w:t>
            </w:r>
            <w:proofErr w:type="spellStart"/>
            <w:r>
              <w:rPr>
                <w:sz w:val="21"/>
                <w:szCs w:val="21"/>
              </w:rPr>
              <w:t>có</w:t>
            </w:r>
            <w:proofErr w:type="spellEnd"/>
            <w:r>
              <w:rPr>
                <w:sz w:val="21"/>
                <w:szCs w:val="21"/>
              </w:rPr>
              <w:t xml:space="preserve"> </w:t>
            </w:r>
            <w:proofErr w:type="spellStart"/>
            <w:r>
              <w:rPr>
                <w:sz w:val="21"/>
                <w:szCs w:val="21"/>
              </w:rPr>
              <w:t>kinh</w:t>
            </w:r>
            <w:proofErr w:type="spellEnd"/>
            <w:r>
              <w:rPr>
                <w:sz w:val="21"/>
                <w:szCs w:val="21"/>
              </w:rPr>
              <w:t xml:space="preserve"> </w:t>
            </w:r>
            <w:proofErr w:type="spellStart"/>
            <w:r>
              <w:rPr>
                <w:sz w:val="21"/>
                <w:szCs w:val="21"/>
              </w:rPr>
              <w:t>nghiệm</w:t>
            </w:r>
            <w:proofErr w:type="spellEnd"/>
            <w:r>
              <w:rPr>
                <w:sz w:val="21"/>
                <w:szCs w:val="21"/>
              </w:rPr>
              <w:t xml:space="preserve"> </w:t>
            </w:r>
            <w:proofErr w:type="spellStart"/>
            <w:r>
              <w:rPr>
                <w:sz w:val="21"/>
                <w:szCs w:val="21"/>
              </w:rPr>
              <w:t>tương</w:t>
            </w:r>
            <w:proofErr w:type="spellEnd"/>
            <w:r>
              <w:rPr>
                <w:sz w:val="21"/>
                <w:szCs w:val="21"/>
              </w:rPr>
              <w:t xml:space="preserve"> </w:t>
            </w:r>
            <w:proofErr w:type="spellStart"/>
            <w:r>
              <w:rPr>
                <w:sz w:val="21"/>
                <w:szCs w:val="21"/>
              </w:rPr>
              <w:t>đương</w:t>
            </w:r>
            <w:proofErr w:type="spellEnd"/>
            <w:r>
              <w:rPr>
                <w:sz w:val="21"/>
                <w:szCs w:val="21"/>
              </w:rPr>
              <w:t xml:space="preserve"> </w:t>
            </w:r>
            <w:proofErr w:type="spellStart"/>
            <w:r>
              <w:rPr>
                <w:sz w:val="21"/>
                <w:szCs w:val="21"/>
              </w:rPr>
              <w:t>từ</w:t>
            </w:r>
            <w:proofErr w:type="spellEnd"/>
            <w:r>
              <w:rPr>
                <w:sz w:val="21"/>
                <w:szCs w:val="21"/>
              </w:rPr>
              <w:t xml:space="preserve"> </w:t>
            </w:r>
            <w:proofErr w:type="spellStart"/>
            <w:r>
              <w:rPr>
                <w:sz w:val="21"/>
                <w:szCs w:val="21"/>
              </w:rPr>
              <w:t>chuỗi</w:t>
            </w:r>
            <w:proofErr w:type="spellEnd"/>
            <w:r>
              <w:rPr>
                <w:sz w:val="21"/>
                <w:szCs w:val="21"/>
              </w:rPr>
              <w:t xml:space="preserve"> </w:t>
            </w:r>
            <w:proofErr w:type="spellStart"/>
            <w:r>
              <w:rPr>
                <w:sz w:val="21"/>
                <w:szCs w:val="21"/>
              </w:rPr>
              <w:t>siêu</w:t>
            </w:r>
            <w:proofErr w:type="spellEnd"/>
            <w:r>
              <w:rPr>
                <w:sz w:val="21"/>
                <w:szCs w:val="21"/>
              </w:rPr>
              <w:t xml:space="preserve"> </w:t>
            </w:r>
            <w:proofErr w:type="spellStart"/>
            <w:r>
              <w:rPr>
                <w:sz w:val="21"/>
                <w:szCs w:val="21"/>
              </w:rPr>
              <w:t>thị</w:t>
            </w:r>
            <w:proofErr w:type="spellEnd"/>
            <w:r>
              <w:rPr>
                <w:sz w:val="21"/>
                <w:szCs w:val="21"/>
              </w:rPr>
              <w:t xml:space="preserve"> </w:t>
            </w:r>
            <w:proofErr w:type="spellStart"/>
            <w:r>
              <w:rPr>
                <w:sz w:val="21"/>
                <w:szCs w:val="21"/>
              </w:rPr>
              <w:t>khác</w:t>
            </w:r>
            <w:proofErr w:type="spellEnd"/>
            <w:r>
              <w:rPr>
                <w:sz w:val="21"/>
                <w:szCs w:val="21"/>
              </w:rPr>
              <w:t xml:space="preserve">, </w:t>
            </w:r>
            <w:proofErr w:type="spellStart"/>
            <w:r>
              <w:rPr>
                <w:sz w:val="21"/>
                <w:szCs w:val="21"/>
              </w:rPr>
              <w:t>trong</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có</w:t>
            </w:r>
            <w:proofErr w:type="spellEnd"/>
            <w:r>
              <w:rPr>
                <w:sz w:val="21"/>
                <w:szCs w:val="21"/>
              </w:rPr>
              <w:t xml:space="preserve"> </w:t>
            </w:r>
            <w:proofErr w:type="spellStart"/>
            <w:r>
              <w:rPr>
                <w:sz w:val="21"/>
                <w:szCs w:val="21"/>
              </w:rPr>
              <w:t>thể</w:t>
            </w:r>
            <w:proofErr w:type="spellEnd"/>
            <w:r>
              <w:rPr>
                <w:sz w:val="21"/>
                <w:szCs w:val="21"/>
              </w:rPr>
              <w:t xml:space="preserve"> </w:t>
            </w:r>
            <w:proofErr w:type="spellStart"/>
            <w:r>
              <w:rPr>
                <w:sz w:val="21"/>
                <w:szCs w:val="21"/>
              </w:rPr>
              <w:t>rút</w:t>
            </w:r>
            <w:proofErr w:type="spellEnd"/>
            <w:r>
              <w:rPr>
                <w:sz w:val="21"/>
                <w:szCs w:val="21"/>
              </w:rPr>
              <w:t xml:space="preserve"> </w:t>
            </w:r>
            <w:proofErr w:type="spellStart"/>
            <w:r>
              <w:rPr>
                <w:sz w:val="21"/>
                <w:szCs w:val="21"/>
              </w:rPr>
              <w:t>gọn</w:t>
            </w:r>
            <w:proofErr w:type="spellEnd"/>
            <w:r>
              <w:rPr>
                <w:sz w:val="21"/>
                <w:szCs w:val="21"/>
              </w:rPr>
              <w:t xml:space="preserve"> </w:t>
            </w:r>
            <w:proofErr w:type="spellStart"/>
            <w:r>
              <w:rPr>
                <w:sz w:val="21"/>
                <w:szCs w:val="21"/>
              </w:rPr>
              <w:t>nội</w:t>
            </w:r>
            <w:proofErr w:type="spellEnd"/>
            <w:r>
              <w:rPr>
                <w:sz w:val="21"/>
                <w:szCs w:val="21"/>
              </w:rPr>
              <w:t xml:space="preserve"> dung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cho</w:t>
            </w:r>
            <w:proofErr w:type="spellEnd"/>
            <w:r>
              <w:rPr>
                <w:sz w:val="21"/>
                <w:szCs w:val="21"/>
              </w:rPr>
              <w:t xml:space="preserve"> </w:t>
            </w:r>
            <w:proofErr w:type="spellStart"/>
            <w:r>
              <w:rPr>
                <w:sz w:val="21"/>
                <w:szCs w:val="21"/>
              </w:rPr>
              <w:t>nhóm</w:t>
            </w:r>
            <w:proofErr w:type="spellEnd"/>
            <w:r>
              <w:rPr>
                <w:sz w:val="21"/>
                <w:szCs w:val="21"/>
              </w:rPr>
              <w:t xml:space="preserve"> </w:t>
            </w:r>
            <w:proofErr w:type="spellStart"/>
            <w:r>
              <w:rPr>
                <w:sz w:val="21"/>
                <w:szCs w:val="21"/>
              </w:rPr>
              <w:t>này</w:t>
            </w:r>
            <w:proofErr w:type="spellEnd"/>
            <w:r>
              <w:rPr>
                <w:sz w:val="21"/>
                <w:szCs w:val="21"/>
              </w:rPr>
              <w:t>.</w:t>
            </w:r>
          </w:p>
        </w:tc>
      </w:tr>
      <w:tr w:rsidR="001D5881" w14:paraId="7993D2CE"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0A1F54" w14:textId="77777777" w:rsidR="001D5881" w:rsidRDefault="00000000">
            <w:r>
              <w:rPr>
                <w:sz w:val="21"/>
                <w:szCs w:val="21"/>
              </w:rPr>
              <w:t xml:space="preserve">Defects / Over-production (Sai </w:t>
            </w:r>
            <w:proofErr w:type="spellStart"/>
            <w:r>
              <w:rPr>
                <w:sz w:val="21"/>
                <w:szCs w:val="21"/>
              </w:rPr>
              <w:t>sót</w:t>
            </w:r>
            <w:proofErr w:type="spellEnd"/>
            <w:r>
              <w:rPr>
                <w:sz w:val="21"/>
                <w:szCs w:val="21"/>
              </w:rPr>
              <w:t xml:space="preserve"> / </w:t>
            </w:r>
            <w:proofErr w:type="spellStart"/>
            <w:r>
              <w:rPr>
                <w:sz w:val="21"/>
                <w:szCs w:val="21"/>
              </w:rPr>
              <w:t>Dư</w:t>
            </w:r>
            <w:proofErr w:type="spellEnd"/>
            <w:r>
              <w:rPr>
                <w:sz w:val="21"/>
                <w:szCs w:val="21"/>
              </w:rPr>
              <w:t xml:space="preserve"> </w:t>
            </w:r>
            <w:proofErr w:type="spellStart"/>
            <w:r>
              <w:rPr>
                <w:sz w:val="21"/>
                <w:szCs w:val="21"/>
              </w:rPr>
              <w:t>thừa</w:t>
            </w:r>
            <w:proofErr w:type="spellEnd"/>
            <w:r>
              <w:rPr>
                <w:sz w:val="21"/>
                <w:szCs w:val="21"/>
              </w:rPr>
              <w:t>)</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60B886" w14:textId="77777777" w:rsidR="001D5881" w:rsidRDefault="00000000">
            <w:proofErr w:type="spellStart"/>
            <w:r>
              <w:rPr>
                <w:sz w:val="21"/>
                <w:szCs w:val="21"/>
              </w:rPr>
              <w:t>Nhận</w:t>
            </w:r>
            <w:proofErr w:type="spellEnd"/>
            <w:r>
              <w:rPr>
                <w:sz w:val="21"/>
                <w:szCs w:val="21"/>
              </w:rPr>
              <w:t xml:space="preserve"> </w:t>
            </w:r>
            <w:proofErr w:type="spellStart"/>
            <w:r>
              <w:rPr>
                <w:sz w:val="21"/>
                <w:szCs w:val="21"/>
              </w:rPr>
              <w:t>số</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vượt</w:t>
            </w:r>
            <w:proofErr w:type="spellEnd"/>
            <w:r>
              <w:rPr>
                <w:sz w:val="21"/>
                <w:szCs w:val="21"/>
              </w:rPr>
              <w:t xml:space="preserve"> xa </w:t>
            </w:r>
            <w:proofErr w:type="spellStart"/>
            <w:r>
              <w:rPr>
                <w:sz w:val="21"/>
                <w:szCs w:val="21"/>
              </w:rPr>
              <w:t>nhu</w:t>
            </w:r>
            <w:proofErr w:type="spellEnd"/>
            <w:r>
              <w:rPr>
                <w:sz w:val="21"/>
                <w:szCs w:val="21"/>
              </w:rPr>
              <w:t xml:space="preserve"> </w:t>
            </w:r>
            <w:proofErr w:type="spellStart"/>
            <w:r>
              <w:rPr>
                <w:sz w:val="21"/>
                <w:szCs w:val="21"/>
              </w:rPr>
              <w:t>cầu</w:t>
            </w:r>
            <w:proofErr w:type="spellEnd"/>
            <w:r>
              <w:rPr>
                <w:sz w:val="21"/>
                <w:szCs w:val="21"/>
              </w:rPr>
              <w:t xml:space="preserve"> </w:t>
            </w:r>
            <w:proofErr w:type="spellStart"/>
            <w:r>
              <w:rPr>
                <w:sz w:val="21"/>
                <w:szCs w:val="21"/>
              </w:rPr>
              <w:t>thực</w:t>
            </w:r>
            <w:proofErr w:type="spellEnd"/>
            <w:r>
              <w:rPr>
                <w:sz w:val="21"/>
                <w:szCs w:val="21"/>
              </w:rPr>
              <w:t xml:space="preserve"> </w:t>
            </w:r>
            <w:proofErr w:type="spellStart"/>
            <w:r>
              <w:rPr>
                <w:sz w:val="21"/>
                <w:szCs w:val="21"/>
              </w:rPr>
              <w:t>tế</w:t>
            </w:r>
            <w:proofErr w:type="spellEnd"/>
            <w:r>
              <w:rPr>
                <w:sz w:val="21"/>
                <w:szCs w:val="21"/>
              </w:rPr>
              <w:t xml:space="preserve"> </w:t>
            </w:r>
            <w:proofErr w:type="spellStart"/>
            <w:r>
              <w:rPr>
                <w:sz w:val="21"/>
                <w:szCs w:val="21"/>
              </w:rPr>
              <w:t>hoặc</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đúng</w:t>
            </w:r>
            <w:proofErr w:type="spellEnd"/>
            <w:r>
              <w:rPr>
                <w:sz w:val="21"/>
                <w:szCs w:val="21"/>
              </w:rPr>
              <w:t xml:space="preserve"> </w:t>
            </w:r>
            <w:proofErr w:type="spellStart"/>
            <w:r>
              <w:rPr>
                <w:sz w:val="21"/>
                <w:szCs w:val="21"/>
              </w:rPr>
              <w:t>tiêu</w:t>
            </w:r>
            <w:proofErr w:type="spellEnd"/>
            <w:r>
              <w:rPr>
                <w:sz w:val="21"/>
                <w:szCs w:val="21"/>
              </w:rPr>
              <w:t xml:space="preserve"> </w:t>
            </w:r>
            <w:proofErr w:type="spellStart"/>
            <w:r>
              <w:rPr>
                <w:sz w:val="21"/>
                <w:szCs w:val="21"/>
              </w:rPr>
              <w:t>chí</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trí</w:t>
            </w:r>
            <w:proofErr w:type="spellEnd"/>
            <w:r>
              <w:rPr>
                <w:sz w:val="21"/>
                <w:szCs w:val="21"/>
              </w:rPr>
              <w:t xml:space="preserve">, </w:t>
            </w:r>
            <w:proofErr w:type="spellStart"/>
            <w:r>
              <w:rPr>
                <w:sz w:val="21"/>
                <w:szCs w:val="21"/>
              </w:rPr>
              <w:t>khu</w:t>
            </w:r>
            <w:proofErr w:type="spellEnd"/>
            <w:r>
              <w:rPr>
                <w:sz w:val="21"/>
                <w:szCs w:val="21"/>
              </w:rPr>
              <w:t xml:space="preserve"> </w:t>
            </w:r>
            <w:proofErr w:type="spellStart"/>
            <w:r>
              <w:rPr>
                <w:sz w:val="21"/>
                <w:szCs w:val="21"/>
              </w:rPr>
              <w:t>vực</w:t>
            </w:r>
            <w:proofErr w:type="spellEnd"/>
            <w:r>
              <w:rPr>
                <w:sz w:val="21"/>
                <w:szCs w:val="21"/>
              </w:rPr>
              <w:t xml:space="preserve"> </w:t>
            </w:r>
            <w:proofErr w:type="spellStart"/>
            <w:r>
              <w:rPr>
                <w:sz w:val="21"/>
                <w:szCs w:val="21"/>
              </w:rPr>
              <w:t>địa</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khiến</w:t>
            </w:r>
            <w:proofErr w:type="spellEnd"/>
            <w:r>
              <w:rPr>
                <w:sz w:val="21"/>
                <w:szCs w:val="21"/>
              </w:rPr>
              <w:t xml:space="preserve"> </w:t>
            </w:r>
            <w:proofErr w:type="spellStart"/>
            <w:r>
              <w:rPr>
                <w:sz w:val="21"/>
                <w:szCs w:val="21"/>
              </w:rPr>
              <w:t>khối</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sàng</w:t>
            </w:r>
            <w:proofErr w:type="spellEnd"/>
            <w:r>
              <w:rPr>
                <w:sz w:val="21"/>
                <w:szCs w:val="21"/>
              </w:rPr>
              <w:t xml:space="preserve"> </w:t>
            </w:r>
            <w:proofErr w:type="spellStart"/>
            <w:r>
              <w:rPr>
                <w:sz w:val="21"/>
                <w:szCs w:val="21"/>
              </w:rPr>
              <w:t>lọc</w:t>
            </w:r>
            <w:proofErr w:type="spellEnd"/>
            <w:r>
              <w:rPr>
                <w:sz w:val="21"/>
                <w:szCs w:val="21"/>
              </w:rPr>
              <w:t xml:space="preserve"> </w:t>
            </w:r>
            <w:proofErr w:type="spellStart"/>
            <w:r>
              <w:rPr>
                <w:sz w:val="21"/>
                <w:szCs w:val="21"/>
              </w:rPr>
              <w:t>tăng</w:t>
            </w:r>
            <w:proofErr w:type="spellEnd"/>
            <w:r>
              <w:rPr>
                <w:sz w:val="21"/>
                <w:szCs w:val="21"/>
              </w:rPr>
              <w:t xml:space="preserve"> </w:t>
            </w:r>
            <w:proofErr w:type="spellStart"/>
            <w:r>
              <w:rPr>
                <w:sz w:val="21"/>
                <w:szCs w:val="21"/>
              </w:rPr>
              <w:t>cao</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cần</w:t>
            </w:r>
            <w:proofErr w:type="spellEnd"/>
            <w:r>
              <w:rPr>
                <w:sz w:val="21"/>
                <w:szCs w:val="21"/>
              </w:rPr>
              <w:t xml:space="preserve"> </w:t>
            </w:r>
            <w:proofErr w:type="spellStart"/>
            <w:r>
              <w:rPr>
                <w:sz w:val="21"/>
                <w:szCs w:val="21"/>
              </w:rPr>
              <w:t>thiết</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lại</w:t>
            </w:r>
            <w:proofErr w:type="spellEnd"/>
            <w:r>
              <w:rPr>
                <w:sz w:val="21"/>
                <w:szCs w:val="21"/>
              </w:rPr>
              <w:t xml:space="preserve"> </w:t>
            </w:r>
            <w:proofErr w:type="spellStart"/>
            <w:r>
              <w:rPr>
                <w:sz w:val="21"/>
                <w:szCs w:val="21"/>
              </w:rPr>
              <w:t>toàn</w:t>
            </w:r>
            <w:proofErr w:type="spellEnd"/>
            <w:r>
              <w:rPr>
                <w:sz w:val="21"/>
                <w:szCs w:val="21"/>
              </w:rPr>
              <w:t xml:space="preserve"> </w:t>
            </w:r>
            <w:proofErr w:type="spellStart"/>
            <w:r>
              <w:rPr>
                <w:sz w:val="21"/>
                <w:szCs w:val="21"/>
              </w:rPr>
              <w:t>bộ</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đạt</w:t>
            </w:r>
            <w:proofErr w:type="spellEnd"/>
            <w:r>
              <w:rPr>
                <w:sz w:val="21"/>
                <w:szCs w:val="21"/>
              </w:rPr>
              <w:t xml:space="preserve"> </w:t>
            </w:r>
            <w:proofErr w:type="spellStart"/>
            <w:r>
              <w:rPr>
                <w:sz w:val="21"/>
                <w:szCs w:val="21"/>
              </w:rPr>
              <w:t>bài</w:t>
            </w:r>
            <w:proofErr w:type="spellEnd"/>
            <w:r>
              <w:rPr>
                <w:sz w:val="21"/>
                <w:szCs w:val="21"/>
              </w:rPr>
              <w:t xml:space="preserve"> </w:t>
            </w:r>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w:t>
            </w:r>
            <w:proofErr w:type="spellStart"/>
            <w:r>
              <w:rPr>
                <w:sz w:val="21"/>
                <w:szCs w:val="21"/>
              </w:rPr>
              <w:t>cuối</w:t>
            </w:r>
            <w:proofErr w:type="spellEnd"/>
            <w:r>
              <w:rPr>
                <w:sz w:val="21"/>
                <w:szCs w:val="21"/>
              </w:rPr>
              <w:t xml:space="preserve"> </w:t>
            </w:r>
            <w:proofErr w:type="spellStart"/>
            <w:r>
              <w:rPr>
                <w:sz w:val="21"/>
                <w:szCs w:val="21"/>
              </w:rPr>
              <w:t>khóa</w:t>
            </w:r>
            <w:proofErr w:type="spellEnd"/>
            <w:r>
              <w:rPr>
                <w:sz w:val="21"/>
                <w:szCs w:val="21"/>
              </w:rPr>
              <w:t>.</w:t>
            </w:r>
          </w:p>
        </w:tc>
      </w:tr>
    </w:tbl>
    <w:p w14:paraId="370B18C8" w14:textId="77777777" w:rsidR="001D5881" w:rsidRDefault="00000000">
      <w:pPr>
        <w:spacing w:before="100" w:after="240"/>
        <w:jc w:val="center"/>
      </w:pPr>
      <w:proofErr w:type="spellStart"/>
      <w:r>
        <w:rPr>
          <w:i/>
          <w:iCs/>
          <w:sz w:val="22"/>
          <w:szCs w:val="22"/>
        </w:rPr>
        <w:t>Bảng</w:t>
      </w:r>
      <w:proofErr w:type="spellEnd"/>
      <w:r>
        <w:rPr>
          <w:i/>
          <w:iCs/>
          <w:sz w:val="22"/>
          <w:szCs w:val="22"/>
        </w:rPr>
        <w:t xml:space="preserve"> 3. </w:t>
      </w:r>
      <w:proofErr w:type="spellStart"/>
      <w:r>
        <w:rPr>
          <w:i/>
          <w:iCs/>
          <w:sz w:val="22"/>
          <w:szCs w:val="22"/>
        </w:rPr>
        <w:t>Phân</w:t>
      </w:r>
      <w:proofErr w:type="spellEnd"/>
      <w:r>
        <w:rPr>
          <w:i/>
          <w:iCs/>
          <w:sz w:val="22"/>
          <w:szCs w:val="22"/>
        </w:rPr>
        <w:t xml:space="preserve"> </w:t>
      </w:r>
      <w:proofErr w:type="spellStart"/>
      <w:r>
        <w:rPr>
          <w:i/>
          <w:iCs/>
          <w:sz w:val="22"/>
          <w:szCs w:val="22"/>
        </w:rPr>
        <w:t>tích</w:t>
      </w:r>
      <w:proofErr w:type="spellEnd"/>
      <w:r>
        <w:rPr>
          <w:i/>
          <w:iCs/>
          <w:sz w:val="22"/>
          <w:szCs w:val="22"/>
        </w:rPr>
        <w:t xml:space="preserve"> </w:t>
      </w:r>
      <w:proofErr w:type="spellStart"/>
      <w:r>
        <w:rPr>
          <w:i/>
          <w:iCs/>
          <w:sz w:val="22"/>
          <w:szCs w:val="22"/>
        </w:rPr>
        <w:t>lãng</w:t>
      </w:r>
      <w:proofErr w:type="spellEnd"/>
      <w:r>
        <w:rPr>
          <w:i/>
          <w:iCs/>
          <w:sz w:val="22"/>
          <w:szCs w:val="22"/>
        </w:rPr>
        <w:t xml:space="preserve"> </w:t>
      </w:r>
      <w:proofErr w:type="spellStart"/>
      <w:r>
        <w:rPr>
          <w:i/>
          <w:iCs/>
          <w:sz w:val="22"/>
          <w:szCs w:val="22"/>
        </w:rPr>
        <w:t>phí</w:t>
      </w:r>
      <w:proofErr w:type="spellEnd"/>
      <w:r>
        <w:rPr>
          <w:i/>
          <w:iCs/>
          <w:sz w:val="22"/>
          <w:szCs w:val="22"/>
        </w:rPr>
        <w:t xml:space="preserve"> – </w:t>
      </w:r>
      <w:proofErr w:type="spellStart"/>
      <w:r>
        <w:rPr>
          <w:i/>
          <w:iCs/>
          <w:sz w:val="22"/>
          <w:szCs w:val="22"/>
        </w:rPr>
        <w:t>Tuyển</w:t>
      </w:r>
      <w:proofErr w:type="spellEnd"/>
      <w:r>
        <w:rPr>
          <w:i/>
          <w:iCs/>
          <w:sz w:val="22"/>
          <w:szCs w:val="22"/>
        </w:rPr>
        <w:t xml:space="preserve"> </w:t>
      </w:r>
      <w:proofErr w:type="spellStart"/>
      <w:r>
        <w:rPr>
          <w:i/>
          <w:iCs/>
          <w:sz w:val="22"/>
          <w:szCs w:val="22"/>
        </w:rPr>
        <w:t>dụng</w:t>
      </w:r>
      <w:proofErr w:type="spellEnd"/>
      <w:r>
        <w:rPr>
          <w:i/>
          <w:iCs/>
          <w:sz w:val="22"/>
          <w:szCs w:val="22"/>
        </w:rPr>
        <w:t xml:space="preserve"> &amp; Đào </w:t>
      </w:r>
      <w:proofErr w:type="spellStart"/>
      <w:r>
        <w:rPr>
          <w:i/>
          <w:iCs/>
          <w:sz w:val="22"/>
          <w:szCs w:val="22"/>
        </w:rPr>
        <w:t>tạo</w:t>
      </w:r>
      <w:proofErr w:type="spellEnd"/>
      <w:r>
        <w:rPr>
          <w:i/>
          <w:iCs/>
          <w:sz w:val="22"/>
          <w:szCs w:val="22"/>
        </w:rPr>
        <w:t xml:space="preserve"> </w:t>
      </w:r>
      <w:proofErr w:type="spellStart"/>
      <w:r>
        <w:rPr>
          <w:i/>
          <w:iCs/>
          <w:sz w:val="22"/>
          <w:szCs w:val="22"/>
        </w:rPr>
        <w:t>nhân</w:t>
      </w:r>
      <w:proofErr w:type="spellEnd"/>
      <w:r>
        <w:rPr>
          <w:i/>
          <w:iCs/>
          <w:sz w:val="22"/>
          <w:szCs w:val="22"/>
        </w:rPr>
        <w:t xml:space="preserve"> </w:t>
      </w:r>
      <w:proofErr w:type="spellStart"/>
      <w:r>
        <w:rPr>
          <w:i/>
          <w:iCs/>
          <w:sz w:val="22"/>
          <w:szCs w:val="22"/>
        </w:rPr>
        <w:t>sự</w:t>
      </w:r>
      <w:proofErr w:type="spellEnd"/>
    </w:p>
    <w:p w14:paraId="3FC27285" w14:textId="4FD063DF" w:rsidR="001D5881" w:rsidRPr="00605482" w:rsidRDefault="00605482">
      <w:pPr>
        <w:pStyle w:val="Heading2"/>
        <w:spacing w:before="260" w:after="160"/>
        <w:rPr>
          <w:color w:val="auto"/>
        </w:rPr>
      </w:pPr>
      <w:r>
        <w:rPr>
          <w:color w:val="auto"/>
        </w:rPr>
        <w:t>4</w:t>
      </w:r>
      <w:r w:rsidRPr="00605482">
        <w:rPr>
          <w:color w:val="auto"/>
        </w:rPr>
        <w:t xml:space="preserve">. </w:t>
      </w:r>
      <w:proofErr w:type="spellStart"/>
      <w:r w:rsidRPr="00605482">
        <w:rPr>
          <w:color w:val="auto"/>
        </w:rPr>
        <w:t>Phân</w:t>
      </w:r>
      <w:proofErr w:type="spellEnd"/>
      <w:r w:rsidRPr="00605482">
        <w:rPr>
          <w:color w:val="auto"/>
        </w:rPr>
        <w:t xml:space="preserve"> </w:t>
      </w:r>
      <w:proofErr w:type="spellStart"/>
      <w:r w:rsidRPr="00605482">
        <w:rPr>
          <w:color w:val="auto"/>
        </w:rPr>
        <w:t>tích</w:t>
      </w:r>
      <w:proofErr w:type="spellEnd"/>
      <w:r w:rsidRPr="00605482">
        <w:rPr>
          <w:color w:val="auto"/>
        </w:rPr>
        <w:t xml:space="preserve"> </w:t>
      </w:r>
      <w:proofErr w:type="spellStart"/>
      <w:r w:rsidRPr="00605482">
        <w:rPr>
          <w:color w:val="auto"/>
        </w:rPr>
        <w:t>định</w:t>
      </w:r>
      <w:proofErr w:type="spellEnd"/>
      <w:r w:rsidRPr="00605482">
        <w:rPr>
          <w:color w:val="auto"/>
        </w:rPr>
        <w:t xml:space="preserve"> </w:t>
      </w:r>
      <w:proofErr w:type="spellStart"/>
      <w:r w:rsidRPr="00605482">
        <w:rPr>
          <w:color w:val="auto"/>
        </w:rPr>
        <w:t>lượng</w:t>
      </w:r>
      <w:proofErr w:type="spellEnd"/>
    </w:p>
    <w:p w14:paraId="21B02532" w14:textId="3BEB134C" w:rsidR="001D5881" w:rsidRPr="00605482" w:rsidRDefault="00605482">
      <w:pPr>
        <w:pStyle w:val="Heading3"/>
        <w:spacing w:before="200" w:after="120"/>
        <w:rPr>
          <w:color w:val="auto"/>
        </w:rPr>
      </w:pPr>
      <w:r w:rsidRPr="00605482">
        <w:rPr>
          <w:color w:val="auto"/>
        </w:rPr>
        <w:t xml:space="preserve">4.1. </w:t>
      </w:r>
      <w:proofErr w:type="spellStart"/>
      <w:r w:rsidRPr="00605482">
        <w:rPr>
          <w:color w:val="auto"/>
        </w:rPr>
        <w:t>Thời</w:t>
      </w:r>
      <w:proofErr w:type="spellEnd"/>
      <w:r w:rsidRPr="00605482">
        <w:rPr>
          <w:color w:val="auto"/>
        </w:rPr>
        <w:t xml:space="preserve"> </w:t>
      </w:r>
      <w:proofErr w:type="spellStart"/>
      <w:r w:rsidRPr="00605482">
        <w:rPr>
          <w:color w:val="auto"/>
        </w:rPr>
        <w:t>gian</w:t>
      </w:r>
      <w:proofErr w:type="spellEnd"/>
    </w:p>
    <w:p w14:paraId="7D8FB093" w14:textId="77777777" w:rsidR="001D5881" w:rsidRDefault="00000000">
      <w:pPr>
        <w:spacing w:after="160" w:line="300" w:lineRule="auto"/>
        <w:jc w:val="both"/>
      </w:pP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ước</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cổng</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giả</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như</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vọng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2400"/>
      </w:tblGrid>
      <w:tr w:rsidR="001D5881" w14:paraId="44648D39"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0C75E733" w14:textId="77777777" w:rsidR="001D5881" w:rsidRDefault="00000000">
            <w:pPr>
              <w:jc w:val="center"/>
            </w:pPr>
            <w:proofErr w:type="spellStart"/>
            <w:r>
              <w:rPr>
                <w:b/>
                <w:bCs/>
                <w:color w:val="FFFFFF"/>
                <w:sz w:val="22"/>
                <w:szCs w:val="22"/>
              </w:rPr>
              <w:t>Bước</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233434E" w14:textId="77777777" w:rsidR="001D5881" w:rsidRDefault="00000000">
            <w:pPr>
              <w:jc w:val="center"/>
            </w:pPr>
            <w:proofErr w:type="spellStart"/>
            <w:r>
              <w:rPr>
                <w:b/>
                <w:bCs/>
                <w:color w:val="FFFFFF"/>
                <w:sz w:val="22"/>
                <w:szCs w:val="22"/>
              </w:rPr>
              <w:t>Thời</w:t>
            </w:r>
            <w:proofErr w:type="spellEnd"/>
            <w:r>
              <w:rPr>
                <w:b/>
                <w:bCs/>
                <w:color w:val="FFFFFF"/>
                <w:sz w:val="22"/>
                <w:szCs w:val="22"/>
              </w:rPr>
              <w:t xml:space="preserve"> </w:t>
            </w:r>
            <w:proofErr w:type="spellStart"/>
            <w:r>
              <w:rPr>
                <w:b/>
                <w:bCs/>
                <w:color w:val="FFFFFF"/>
                <w:sz w:val="22"/>
                <w:szCs w:val="22"/>
              </w:rPr>
              <w:t>gian</w:t>
            </w:r>
            <w:proofErr w:type="spellEnd"/>
            <w:r>
              <w:rPr>
                <w:b/>
                <w:bCs/>
                <w:color w:val="FFFFFF"/>
                <w:sz w:val="22"/>
                <w:szCs w:val="22"/>
              </w:rPr>
              <w:t xml:space="preserve"> (</w:t>
            </w:r>
            <w:proofErr w:type="spellStart"/>
            <w:r>
              <w:rPr>
                <w:b/>
                <w:bCs/>
                <w:color w:val="FFFFFF"/>
                <w:sz w:val="22"/>
                <w:szCs w:val="22"/>
              </w:rPr>
              <w:t>ngày</w:t>
            </w:r>
            <w:proofErr w:type="spellEnd"/>
            <w:r>
              <w:rPr>
                <w:b/>
                <w:bCs/>
                <w:color w:val="FFFFFF"/>
                <w:sz w:val="22"/>
                <w:szCs w:val="22"/>
              </w:rPr>
              <w:t>)</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3A9CE85" w14:textId="77777777" w:rsidR="001D5881" w:rsidRDefault="00000000">
            <w:pPr>
              <w:jc w:val="center"/>
            </w:pPr>
            <w:proofErr w:type="spellStart"/>
            <w:r>
              <w:rPr>
                <w:b/>
                <w:bCs/>
                <w:color w:val="FFFFFF"/>
                <w:sz w:val="22"/>
                <w:szCs w:val="22"/>
              </w:rPr>
              <w:t>Xác</w:t>
            </w:r>
            <w:proofErr w:type="spellEnd"/>
            <w:r>
              <w:rPr>
                <w:b/>
                <w:bCs/>
                <w:color w:val="FFFFFF"/>
                <w:sz w:val="22"/>
                <w:szCs w:val="22"/>
              </w:rPr>
              <w:t xml:space="preserve"> </w:t>
            </w:r>
            <w:proofErr w:type="spellStart"/>
            <w:r>
              <w:rPr>
                <w:b/>
                <w:bCs/>
                <w:color w:val="FFFFFF"/>
                <w:sz w:val="22"/>
                <w:szCs w:val="22"/>
              </w:rPr>
              <w:t>suất</w:t>
            </w:r>
            <w:proofErr w:type="spellEnd"/>
            <w:r>
              <w:rPr>
                <w:b/>
                <w:bCs/>
                <w:color w:val="FFFFFF"/>
                <w:sz w:val="22"/>
                <w:szCs w:val="22"/>
              </w:rPr>
              <w:t xml:space="preserve"> </w:t>
            </w:r>
            <w:proofErr w:type="spellStart"/>
            <w:r>
              <w:rPr>
                <w:b/>
                <w:bCs/>
                <w:color w:val="FFFFFF"/>
                <w:sz w:val="22"/>
                <w:szCs w:val="22"/>
              </w:rPr>
              <w:t>đạt</w:t>
            </w:r>
            <w:proofErr w:type="spellEnd"/>
          </w:p>
        </w:tc>
      </w:tr>
      <w:tr w:rsidR="001D5881" w14:paraId="311D63F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8A936E" w14:textId="77777777" w:rsidR="001D5881" w:rsidRDefault="00000000">
            <w:proofErr w:type="spellStart"/>
            <w:r>
              <w:rPr>
                <w:sz w:val="21"/>
                <w:szCs w:val="21"/>
              </w:rPr>
              <w:t>Đề</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tuyển</w:t>
            </w:r>
            <w:proofErr w:type="spellEnd"/>
            <w:r>
              <w:rPr>
                <w:sz w:val="21"/>
                <w:szCs w:val="21"/>
              </w:rPr>
              <w:t xml:space="preserve"> </w:t>
            </w:r>
            <w:proofErr w:type="spellStart"/>
            <w:r>
              <w:rPr>
                <w:sz w:val="21"/>
                <w:szCs w:val="21"/>
              </w:rPr>
              <w:t>thêm</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viên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46C6FE"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4CC48F" w14:textId="77777777" w:rsidR="001D5881" w:rsidRDefault="00000000">
            <w:r>
              <w:rPr>
                <w:sz w:val="21"/>
                <w:szCs w:val="21"/>
              </w:rPr>
              <w:t>–</w:t>
            </w:r>
          </w:p>
        </w:tc>
      </w:tr>
      <w:tr w:rsidR="001D5881" w14:paraId="28A91D6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90AF2E" w14:textId="77777777" w:rsidR="001D5881" w:rsidRDefault="00000000">
            <w:r>
              <w:rPr>
                <w:sz w:val="21"/>
                <w:szCs w:val="21"/>
              </w:rPr>
              <w:t xml:space="preserve">Xem </w:t>
            </w:r>
            <w:proofErr w:type="spellStart"/>
            <w:r>
              <w:rPr>
                <w:sz w:val="21"/>
                <w:szCs w:val="21"/>
              </w:rPr>
              <w:t>xét</w:t>
            </w:r>
            <w:proofErr w:type="spellEnd"/>
            <w:r>
              <w:rPr>
                <w:sz w:val="21"/>
                <w:szCs w:val="21"/>
              </w:rPr>
              <w:t xml:space="preserve"> &amp; </w:t>
            </w:r>
            <w:proofErr w:type="spellStart"/>
            <w:r>
              <w:rPr>
                <w:sz w:val="21"/>
                <w:szCs w:val="21"/>
              </w:rPr>
              <w:t>phê</w:t>
            </w:r>
            <w:proofErr w:type="spellEnd"/>
            <w:r>
              <w:rPr>
                <w:sz w:val="21"/>
                <w:szCs w:val="21"/>
              </w:rPr>
              <w:t xml:space="preserve"> </w:t>
            </w:r>
            <w:proofErr w:type="spellStart"/>
            <w:r>
              <w:rPr>
                <w:sz w:val="21"/>
                <w:szCs w:val="21"/>
              </w:rPr>
              <w:t>duyệt</w:t>
            </w:r>
            <w:proofErr w:type="spellEnd"/>
            <w:r>
              <w:rPr>
                <w:sz w:val="21"/>
                <w:szCs w:val="21"/>
              </w:rPr>
              <w:t xml:space="preserve"> </w:t>
            </w:r>
            <w:proofErr w:type="spellStart"/>
            <w:r>
              <w:rPr>
                <w:sz w:val="21"/>
                <w:szCs w:val="21"/>
              </w:rPr>
              <w:t>đề</w:t>
            </w:r>
            <w:proofErr w:type="spellEnd"/>
            <w:r>
              <w:rPr>
                <w:sz w:val="21"/>
                <w:szCs w:val="21"/>
              </w:rPr>
              <w:t xml:space="preserve"> </w:t>
            </w:r>
            <w:proofErr w:type="spellStart"/>
            <w:r>
              <w:rPr>
                <w:sz w:val="21"/>
                <w:szCs w:val="21"/>
              </w:rPr>
              <w:t>xuất</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9D573E"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28D611" w14:textId="77777777" w:rsidR="001D5881" w:rsidRDefault="00000000">
            <w:proofErr w:type="spellStart"/>
            <w:r>
              <w:rPr>
                <w:sz w:val="21"/>
                <w:szCs w:val="21"/>
              </w:rPr>
              <w:t>Duyệt</w:t>
            </w:r>
            <w:proofErr w:type="spellEnd"/>
            <w:r>
              <w:rPr>
                <w:sz w:val="21"/>
                <w:szCs w:val="21"/>
              </w:rPr>
              <w:t xml:space="preserve"> 90%</w:t>
            </w:r>
          </w:p>
        </w:tc>
      </w:tr>
      <w:tr w:rsidR="001D5881" w14:paraId="7B21295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ADA8A81" w14:textId="77777777" w:rsidR="001D5881" w:rsidRDefault="00000000">
            <w:proofErr w:type="spellStart"/>
            <w:r>
              <w:rPr>
                <w:sz w:val="21"/>
                <w:szCs w:val="21"/>
              </w:rPr>
              <w:t>Lên</w:t>
            </w:r>
            <w:proofErr w:type="spellEnd"/>
            <w:r>
              <w:rPr>
                <w:sz w:val="21"/>
                <w:szCs w:val="21"/>
              </w:rPr>
              <w:t xml:space="preserve"> </w:t>
            </w:r>
            <w:proofErr w:type="spellStart"/>
            <w:r>
              <w:rPr>
                <w:sz w:val="21"/>
                <w:szCs w:val="21"/>
              </w:rPr>
              <w:t>danh</w:t>
            </w:r>
            <w:proofErr w:type="spellEnd"/>
            <w:r>
              <w:rPr>
                <w:sz w:val="21"/>
                <w:szCs w:val="21"/>
              </w:rPr>
              <w:t xml:space="preserve"> </w:t>
            </w:r>
            <w:proofErr w:type="spellStart"/>
            <w:r>
              <w:rPr>
                <w:sz w:val="21"/>
                <w:szCs w:val="21"/>
              </w:rPr>
              <w:t>sách</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trí</w:t>
            </w:r>
            <w:proofErr w:type="spellEnd"/>
            <w:r>
              <w:rPr>
                <w:sz w:val="21"/>
                <w:szCs w:val="21"/>
              </w:rPr>
              <w:t xml:space="preserve"> </w:t>
            </w:r>
            <w:proofErr w:type="spellStart"/>
            <w:r>
              <w:rPr>
                <w:sz w:val="21"/>
                <w:szCs w:val="21"/>
              </w:rPr>
              <w:t>cần</w:t>
            </w:r>
            <w:proofErr w:type="spellEnd"/>
            <w:r>
              <w:rPr>
                <w:sz w:val="21"/>
                <w:szCs w:val="21"/>
              </w:rPr>
              <w:t xml:space="preserve"> </w:t>
            </w:r>
            <w:proofErr w:type="spellStart"/>
            <w:r>
              <w:rPr>
                <w:sz w:val="21"/>
                <w:szCs w:val="21"/>
              </w:rPr>
              <w:t>tuyển</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0061A3"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2AE7DEA" w14:textId="77777777" w:rsidR="001D5881" w:rsidRDefault="00000000">
            <w:r>
              <w:rPr>
                <w:sz w:val="21"/>
                <w:szCs w:val="21"/>
              </w:rPr>
              <w:t>–</w:t>
            </w:r>
          </w:p>
        </w:tc>
      </w:tr>
      <w:tr w:rsidR="001D5881" w14:paraId="5F1A0C12"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3CA6D6" w14:textId="77777777" w:rsidR="001D5881" w:rsidRDefault="00000000">
            <w:proofErr w:type="spellStart"/>
            <w:r>
              <w:rPr>
                <w:sz w:val="21"/>
                <w:szCs w:val="21"/>
              </w:rPr>
              <w:t>Đăng</w:t>
            </w:r>
            <w:proofErr w:type="spellEnd"/>
            <w:r>
              <w:rPr>
                <w:sz w:val="21"/>
                <w:szCs w:val="21"/>
              </w:rPr>
              <w:t xml:space="preserve"> tin </w:t>
            </w:r>
            <w:proofErr w:type="spellStart"/>
            <w:r>
              <w:rPr>
                <w:sz w:val="21"/>
                <w:szCs w:val="21"/>
              </w:rPr>
              <w:t>tuyển</w:t>
            </w:r>
            <w:proofErr w:type="spellEnd"/>
            <w:r>
              <w:rPr>
                <w:sz w:val="21"/>
                <w:szCs w:val="21"/>
              </w:rPr>
              <w:t xml:space="preserve"> </w:t>
            </w:r>
            <w:proofErr w:type="spellStart"/>
            <w:r>
              <w:rPr>
                <w:sz w:val="21"/>
                <w:szCs w:val="21"/>
              </w:rPr>
              <w:t>dụng</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D92640"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9D3C2B" w14:textId="77777777" w:rsidR="001D5881" w:rsidRDefault="00000000">
            <w:r>
              <w:rPr>
                <w:sz w:val="21"/>
                <w:szCs w:val="21"/>
              </w:rPr>
              <w:t>–</w:t>
            </w:r>
          </w:p>
        </w:tc>
      </w:tr>
      <w:tr w:rsidR="001D5881" w14:paraId="0E520FF3"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4DEF33"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ứng</w:t>
            </w:r>
            <w:proofErr w:type="spellEnd"/>
            <w:r>
              <w:rPr>
                <w:sz w:val="21"/>
                <w:szCs w:val="21"/>
              </w:rPr>
              <w:t xml:space="preserve"> </w:t>
            </w:r>
            <w:proofErr w:type="spellStart"/>
            <w:r>
              <w:rPr>
                <w:sz w:val="21"/>
                <w:szCs w:val="21"/>
              </w:rPr>
              <w:t>viên</w:t>
            </w:r>
            <w:proofErr w:type="spellEnd"/>
            <w:r>
              <w:rPr>
                <w:sz w:val="21"/>
                <w:szCs w:val="21"/>
              </w:rPr>
              <w:t xml:space="preserve"> </w:t>
            </w:r>
            <w:proofErr w:type="spellStart"/>
            <w:r>
              <w:rPr>
                <w:sz w:val="21"/>
                <w:szCs w:val="21"/>
              </w:rPr>
              <w:t>nộp</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r>
              <w:rPr>
                <w:sz w:val="21"/>
                <w:szCs w:val="21"/>
              </w:rPr>
              <w:t xml:space="preserve">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DE3725"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F64215" w14:textId="77777777" w:rsidR="001D5881" w:rsidRDefault="00000000">
            <w:r>
              <w:rPr>
                <w:sz w:val="21"/>
                <w:szCs w:val="21"/>
              </w:rPr>
              <w:t>–</w:t>
            </w:r>
          </w:p>
        </w:tc>
      </w:tr>
      <w:tr w:rsidR="001D5881" w14:paraId="3F6EB44F"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3A9B8A" w14:textId="77777777" w:rsidR="001D5881" w:rsidRDefault="00000000">
            <w:proofErr w:type="spellStart"/>
            <w:r>
              <w:rPr>
                <w:sz w:val="21"/>
                <w:szCs w:val="21"/>
              </w:rPr>
              <w:t>Sàng</w:t>
            </w:r>
            <w:proofErr w:type="spellEnd"/>
            <w:r>
              <w:rPr>
                <w:sz w:val="21"/>
                <w:szCs w:val="21"/>
              </w:rPr>
              <w:t xml:space="preserve"> </w:t>
            </w:r>
            <w:proofErr w:type="spellStart"/>
            <w:r>
              <w:rPr>
                <w:sz w:val="21"/>
                <w:szCs w:val="21"/>
              </w:rPr>
              <w:t>lọc</w:t>
            </w:r>
            <w:proofErr w:type="spellEnd"/>
            <w:r>
              <w:rPr>
                <w:sz w:val="21"/>
                <w:szCs w:val="21"/>
              </w:rPr>
              <w:t xml:space="preserve"> </w:t>
            </w:r>
            <w:proofErr w:type="spellStart"/>
            <w:r>
              <w:rPr>
                <w:sz w:val="21"/>
                <w:szCs w:val="21"/>
              </w:rPr>
              <w:t>hồ</w:t>
            </w:r>
            <w:proofErr w:type="spellEnd"/>
            <w:r>
              <w:rPr>
                <w:sz w:val="21"/>
                <w:szCs w:val="21"/>
              </w:rPr>
              <w:t xml:space="preserve"> </w:t>
            </w:r>
            <w:proofErr w:type="spellStart"/>
            <w:r>
              <w:rPr>
                <w:sz w:val="21"/>
                <w:szCs w:val="21"/>
              </w:rPr>
              <w:t>sơ</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6DFB29"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4941D1" w14:textId="77777777" w:rsidR="001D5881" w:rsidRDefault="00000000">
            <w:r>
              <w:rPr>
                <w:sz w:val="21"/>
                <w:szCs w:val="21"/>
              </w:rPr>
              <w:t>Đạt 40%</w:t>
            </w:r>
          </w:p>
        </w:tc>
      </w:tr>
      <w:tr w:rsidR="001D5881" w14:paraId="4587670D"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081C2F"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2DF69C"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5AC013" w14:textId="77777777" w:rsidR="001D5881" w:rsidRDefault="00000000">
            <w:r>
              <w:rPr>
                <w:sz w:val="21"/>
                <w:szCs w:val="21"/>
              </w:rPr>
              <w:t>Đạt 70%</w:t>
            </w:r>
          </w:p>
        </w:tc>
      </w:tr>
      <w:tr w:rsidR="001D5881" w14:paraId="5FD3101F"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8948DE" w14:textId="77777777" w:rsidR="001D5881" w:rsidRDefault="00000000">
            <w:proofErr w:type="spellStart"/>
            <w:r>
              <w:rPr>
                <w:sz w:val="21"/>
                <w:szCs w:val="21"/>
              </w:rPr>
              <w:t>Phỏng</w:t>
            </w:r>
            <w:proofErr w:type="spellEnd"/>
            <w:r>
              <w:rPr>
                <w:sz w:val="21"/>
                <w:szCs w:val="21"/>
              </w:rPr>
              <w:t xml:space="preserve"> </w:t>
            </w:r>
            <w:proofErr w:type="spellStart"/>
            <w:r>
              <w:rPr>
                <w:sz w:val="21"/>
                <w:szCs w:val="21"/>
              </w:rPr>
              <w:t>vấn</w:t>
            </w:r>
            <w:proofErr w:type="spellEnd"/>
            <w:r>
              <w:rPr>
                <w:sz w:val="21"/>
                <w:szCs w:val="21"/>
              </w:rPr>
              <w:t xml:space="preserve"> </w:t>
            </w:r>
            <w:proofErr w:type="spellStart"/>
            <w:r>
              <w:rPr>
                <w:sz w:val="21"/>
                <w:szCs w:val="21"/>
              </w:rPr>
              <w:t>vòng</w:t>
            </w:r>
            <w:proofErr w:type="spellEnd"/>
            <w:r>
              <w:rPr>
                <w:sz w:val="21"/>
                <w:szCs w:val="21"/>
              </w:rPr>
              <w:t xml:space="preserve"> 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BD631D" w14:textId="77777777" w:rsidR="001D5881" w:rsidRDefault="00000000">
            <w:r>
              <w:rPr>
                <w:sz w:val="21"/>
                <w:szCs w:val="21"/>
              </w:rPr>
              <w:t>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9009C0" w14:textId="77777777" w:rsidR="001D5881" w:rsidRDefault="00000000">
            <w:r>
              <w:rPr>
                <w:sz w:val="21"/>
                <w:szCs w:val="21"/>
              </w:rPr>
              <w:t>Đạt 80%</w:t>
            </w:r>
          </w:p>
        </w:tc>
      </w:tr>
      <w:tr w:rsidR="001D5881" w14:paraId="46E2785D"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1E5B64" w14:textId="77777777" w:rsidR="001D5881" w:rsidRDefault="00000000">
            <w:proofErr w:type="spellStart"/>
            <w:r>
              <w:rPr>
                <w:sz w:val="21"/>
                <w:szCs w:val="21"/>
              </w:rPr>
              <w:t>Gửi</w:t>
            </w:r>
            <w:proofErr w:type="spellEnd"/>
            <w:r>
              <w:rPr>
                <w:sz w:val="21"/>
                <w:szCs w:val="21"/>
              </w:rPr>
              <w:t xml:space="preserve"> </w:t>
            </w:r>
            <w:proofErr w:type="spellStart"/>
            <w:r>
              <w:rPr>
                <w:sz w:val="21"/>
                <w:szCs w:val="21"/>
              </w:rPr>
              <w:t>thư</w:t>
            </w:r>
            <w:proofErr w:type="spellEnd"/>
            <w:r>
              <w:rPr>
                <w:sz w:val="21"/>
                <w:szCs w:val="21"/>
              </w:rPr>
              <w:t xml:space="preserve"> </w:t>
            </w:r>
            <w:proofErr w:type="spellStart"/>
            <w:r>
              <w:rPr>
                <w:sz w:val="21"/>
                <w:szCs w:val="21"/>
              </w:rPr>
              <w:t>mời</w:t>
            </w:r>
            <w:proofErr w:type="spellEnd"/>
            <w:r>
              <w:rPr>
                <w:sz w:val="21"/>
                <w:szCs w:val="21"/>
              </w:rPr>
              <w:t xml:space="preserve"> &amp; </w:t>
            </w:r>
            <w:proofErr w:type="spellStart"/>
            <w:r>
              <w:rPr>
                <w:sz w:val="21"/>
                <w:szCs w:val="21"/>
              </w:rPr>
              <w:t>xếp</w:t>
            </w:r>
            <w:proofErr w:type="spellEnd"/>
            <w:r>
              <w:rPr>
                <w:sz w:val="21"/>
                <w:szCs w:val="21"/>
              </w:rPr>
              <w:t xml:space="preserve"> </w:t>
            </w:r>
            <w:proofErr w:type="spellStart"/>
            <w:r>
              <w:rPr>
                <w:sz w:val="21"/>
                <w:szCs w:val="21"/>
              </w:rPr>
              <w:t>lịch</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A4D4E9"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88B05B" w14:textId="77777777" w:rsidR="001D5881" w:rsidRDefault="00000000">
            <w:r>
              <w:rPr>
                <w:sz w:val="21"/>
                <w:szCs w:val="21"/>
              </w:rPr>
              <w:t>–</w:t>
            </w:r>
          </w:p>
        </w:tc>
      </w:tr>
      <w:tr w:rsidR="001D5881" w14:paraId="2EE637A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305170" w14:textId="77777777" w:rsidR="001D5881" w:rsidRDefault="00000000">
            <w:proofErr w:type="spellStart"/>
            <w:r>
              <w:rPr>
                <w:sz w:val="21"/>
                <w:szCs w:val="21"/>
              </w:rPr>
              <w:t>Chờ</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lớp</w:t>
            </w:r>
            <w:proofErr w:type="spellEnd"/>
            <w:r>
              <w:rPr>
                <w:sz w:val="21"/>
                <w:szCs w:val="21"/>
              </w:rPr>
              <w:t xml:space="preserve"> </w:t>
            </w:r>
            <w:proofErr w:type="spellStart"/>
            <w:r>
              <w:rPr>
                <w:sz w:val="21"/>
                <w:szCs w:val="21"/>
              </w:rPr>
              <w:t>đào</w:t>
            </w:r>
            <w:proofErr w:type="spellEnd"/>
            <w:r>
              <w:rPr>
                <w:sz w:val="21"/>
                <w:szCs w:val="21"/>
              </w:rPr>
              <w:t xml:space="preserve"> </w:t>
            </w:r>
            <w:proofErr w:type="spellStart"/>
            <w:r>
              <w:rPr>
                <w:sz w:val="21"/>
                <w:szCs w:val="21"/>
              </w:rPr>
              <w:t>tạo</w:t>
            </w:r>
            <w:proofErr w:type="spellEnd"/>
            <w:r>
              <w:rPr>
                <w:sz w:val="21"/>
                <w:szCs w:val="21"/>
              </w:rPr>
              <w:t xml:space="preserve">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124BB"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DAFB45" w14:textId="77777777" w:rsidR="001D5881" w:rsidRDefault="00000000">
            <w:r>
              <w:rPr>
                <w:sz w:val="21"/>
                <w:szCs w:val="21"/>
              </w:rPr>
              <w:t>–</w:t>
            </w:r>
          </w:p>
        </w:tc>
      </w:tr>
      <w:tr w:rsidR="001D5881" w14:paraId="649B2DF4"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F27E66" w14:textId="77777777" w:rsidR="001D5881" w:rsidRDefault="00000000">
            <w:r>
              <w:rPr>
                <w:sz w:val="21"/>
                <w:szCs w:val="21"/>
              </w:rPr>
              <w:t xml:space="preserve">Đào </w:t>
            </w:r>
            <w:proofErr w:type="spellStart"/>
            <w:r>
              <w:rPr>
                <w:sz w:val="21"/>
                <w:szCs w:val="21"/>
              </w:rPr>
              <w:t>tạo</w:t>
            </w:r>
            <w:proofErr w:type="spellEnd"/>
            <w:r>
              <w:rPr>
                <w:sz w:val="21"/>
                <w:szCs w:val="21"/>
              </w:rPr>
              <w:t xml:space="preserve"> </w:t>
            </w:r>
            <w:proofErr w:type="spellStart"/>
            <w:r>
              <w:rPr>
                <w:sz w:val="21"/>
                <w:szCs w:val="21"/>
              </w:rPr>
              <w:t>hội</w:t>
            </w:r>
            <w:proofErr w:type="spellEnd"/>
            <w:r>
              <w:rPr>
                <w:sz w:val="21"/>
                <w:szCs w:val="21"/>
              </w:rPr>
              <w:t xml:space="preserve"> </w:t>
            </w:r>
            <w:proofErr w:type="spellStart"/>
            <w:r>
              <w:rPr>
                <w:sz w:val="21"/>
                <w:szCs w:val="21"/>
              </w:rPr>
              <w:t>nhập</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E802C0" w14:textId="77777777" w:rsidR="001D5881" w:rsidRDefault="00000000">
            <w:r>
              <w:rPr>
                <w:sz w:val="21"/>
                <w:szCs w:val="21"/>
              </w:rPr>
              <w:t>4</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BE1E3F" w14:textId="77777777" w:rsidR="001D5881" w:rsidRDefault="00000000">
            <w:r>
              <w:rPr>
                <w:sz w:val="21"/>
                <w:szCs w:val="21"/>
              </w:rPr>
              <w:t>Đạt 95%</w:t>
            </w:r>
          </w:p>
        </w:tc>
      </w:tr>
      <w:tr w:rsidR="001D5881" w14:paraId="1726FA4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3EDD08" w14:textId="77777777" w:rsidR="001D5881" w:rsidRDefault="00000000">
            <w:proofErr w:type="spellStart"/>
            <w:r>
              <w:rPr>
                <w:sz w:val="21"/>
                <w:szCs w:val="21"/>
              </w:rPr>
              <w:t>Thử</w:t>
            </w:r>
            <w:proofErr w:type="spellEnd"/>
            <w:r>
              <w:rPr>
                <w:sz w:val="21"/>
                <w:szCs w:val="21"/>
              </w:rPr>
              <w:t xml:space="preserve"> </w:t>
            </w:r>
            <w:proofErr w:type="spellStart"/>
            <w:r>
              <w:rPr>
                <w:sz w:val="21"/>
                <w:szCs w:val="21"/>
              </w:rPr>
              <w:t>việc</w:t>
            </w:r>
            <w:proofErr w:type="spellEnd"/>
            <w:r>
              <w:rPr>
                <w:sz w:val="21"/>
                <w:szCs w:val="21"/>
              </w:rPr>
              <w:t xml:space="preserve"> + </w:t>
            </w:r>
            <w:proofErr w:type="spellStart"/>
            <w:r>
              <w:rPr>
                <w:sz w:val="21"/>
                <w:szCs w:val="21"/>
              </w:rPr>
              <w:t>đánh</w:t>
            </w:r>
            <w:proofErr w:type="spellEnd"/>
            <w:r>
              <w:rPr>
                <w:sz w:val="21"/>
                <w:szCs w:val="21"/>
              </w:rPr>
              <w:t xml:space="preserve"> </w:t>
            </w:r>
            <w:proofErr w:type="spellStart"/>
            <w:r>
              <w:rPr>
                <w:sz w:val="21"/>
                <w:szCs w:val="21"/>
              </w:rPr>
              <w:t>giá</w:t>
            </w:r>
            <w:proofErr w:type="spellEnd"/>
            <w:r>
              <w:rPr>
                <w:sz w:val="21"/>
                <w:szCs w:val="21"/>
              </w:rPr>
              <w:t xml:space="preserve"> &amp; </w:t>
            </w:r>
            <w:proofErr w:type="spellStart"/>
            <w:r>
              <w:rPr>
                <w:sz w:val="21"/>
                <w:szCs w:val="21"/>
              </w:rPr>
              <w:t>ký</w:t>
            </w:r>
            <w:proofErr w:type="spellEnd"/>
            <w:r>
              <w:rPr>
                <w:sz w:val="21"/>
                <w:szCs w:val="21"/>
              </w:rPr>
              <w:t xml:space="preserve"> </w:t>
            </w:r>
            <w:proofErr w:type="spellStart"/>
            <w:r>
              <w:rPr>
                <w:sz w:val="21"/>
                <w:szCs w:val="21"/>
              </w:rPr>
              <w:t>hợp</w:t>
            </w:r>
            <w:proofErr w:type="spellEnd"/>
            <w:r>
              <w:rPr>
                <w:sz w:val="21"/>
                <w:szCs w:val="21"/>
              </w:rPr>
              <w:t xml:space="preserve"> </w:t>
            </w:r>
            <w:proofErr w:type="spellStart"/>
            <w:r>
              <w:rPr>
                <w:sz w:val="21"/>
                <w:szCs w:val="21"/>
              </w:rPr>
              <w:t>đồng</w:t>
            </w:r>
            <w:proofErr w:type="spellEnd"/>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B24B41" w14:textId="77777777" w:rsidR="001D5881" w:rsidRDefault="00000000">
            <w:r>
              <w:rPr>
                <w:sz w:val="21"/>
                <w:szCs w:val="21"/>
              </w:rPr>
              <w:t>60 + 1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FDE42A" w14:textId="77777777" w:rsidR="001D5881" w:rsidRDefault="00000000">
            <w:r>
              <w:rPr>
                <w:sz w:val="21"/>
                <w:szCs w:val="21"/>
              </w:rPr>
              <w:t>–</w:t>
            </w:r>
          </w:p>
        </w:tc>
      </w:tr>
    </w:tbl>
    <w:p w14:paraId="4D5D03AF" w14:textId="77777777" w:rsidR="001D5881" w:rsidRDefault="00000000">
      <w:pPr>
        <w:spacing w:before="100" w:after="240"/>
        <w:jc w:val="center"/>
      </w:pPr>
      <w:proofErr w:type="spellStart"/>
      <w:r>
        <w:rPr>
          <w:i/>
          <w:iCs/>
          <w:sz w:val="22"/>
          <w:szCs w:val="22"/>
        </w:rPr>
        <w:t>Bảng</w:t>
      </w:r>
      <w:proofErr w:type="spellEnd"/>
      <w:r>
        <w:rPr>
          <w:i/>
          <w:iCs/>
          <w:sz w:val="22"/>
          <w:szCs w:val="22"/>
        </w:rPr>
        <w:t xml:space="preserve"> 4. </w:t>
      </w:r>
      <w:proofErr w:type="spellStart"/>
      <w:r>
        <w:rPr>
          <w:i/>
          <w:iCs/>
          <w:sz w:val="22"/>
          <w:szCs w:val="22"/>
        </w:rPr>
        <w:t>Thời</w:t>
      </w:r>
      <w:proofErr w:type="spellEnd"/>
      <w:r>
        <w:rPr>
          <w:i/>
          <w:iCs/>
          <w:sz w:val="22"/>
          <w:szCs w:val="22"/>
        </w:rPr>
        <w:t xml:space="preserve"> </w:t>
      </w:r>
      <w:proofErr w:type="spellStart"/>
      <w:r>
        <w:rPr>
          <w:i/>
          <w:iCs/>
          <w:sz w:val="22"/>
          <w:szCs w:val="22"/>
        </w:rPr>
        <w:t>gian</w:t>
      </w:r>
      <w:proofErr w:type="spellEnd"/>
      <w:r>
        <w:rPr>
          <w:i/>
          <w:iCs/>
          <w:sz w:val="22"/>
          <w:szCs w:val="22"/>
        </w:rPr>
        <w:t xml:space="preserve"> </w:t>
      </w:r>
      <w:proofErr w:type="spellStart"/>
      <w:r>
        <w:rPr>
          <w:i/>
          <w:iCs/>
          <w:sz w:val="22"/>
          <w:szCs w:val="22"/>
        </w:rPr>
        <w:t>và</w:t>
      </w:r>
      <w:proofErr w:type="spellEnd"/>
      <w:r>
        <w:rPr>
          <w:i/>
          <w:iCs/>
          <w:sz w:val="22"/>
          <w:szCs w:val="22"/>
        </w:rPr>
        <w:t xml:space="preserve"> </w:t>
      </w:r>
      <w:proofErr w:type="spellStart"/>
      <w:r>
        <w:rPr>
          <w:i/>
          <w:iCs/>
          <w:sz w:val="22"/>
          <w:szCs w:val="22"/>
        </w:rPr>
        <w:t>xác</w:t>
      </w:r>
      <w:proofErr w:type="spellEnd"/>
      <w:r>
        <w:rPr>
          <w:i/>
          <w:iCs/>
          <w:sz w:val="22"/>
          <w:szCs w:val="22"/>
        </w:rPr>
        <w:t xml:space="preserve"> </w:t>
      </w:r>
      <w:proofErr w:type="spellStart"/>
      <w:r>
        <w:rPr>
          <w:i/>
          <w:iCs/>
          <w:sz w:val="22"/>
          <w:szCs w:val="22"/>
        </w:rPr>
        <w:t>suất</w:t>
      </w:r>
      <w:proofErr w:type="spellEnd"/>
      <w:r>
        <w:rPr>
          <w:i/>
          <w:iCs/>
          <w:sz w:val="22"/>
          <w:szCs w:val="22"/>
        </w:rPr>
        <w:t xml:space="preserve"> </w:t>
      </w:r>
      <w:proofErr w:type="spellStart"/>
      <w:r>
        <w:rPr>
          <w:i/>
          <w:iCs/>
          <w:sz w:val="22"/>
          <w:szCs w:val="22"/>
        </w:rPr>
        <w:t>ước</w:t>
      </w:r>
      <w:proofErr w:type="spellEnd"/>
      <w:r>
        <w:rPr>
          <w:i/>
          <w:iCs/>
          <w:sz w:val="22"/>
          <w:szCs w:val="22"/>
        </w:rPr>
        <w:t xml:space="preserve"> </w:t>
      </w:r>
      <w:proofErr w:type="spellStart"/>
      <w:r>
        <w:rPr>
          <w:i/>
          <w:iCs/>
          <w:sz w:val="22"/>
          <w:szCs w:val="22"/>
        </w:rPr>
        <w:t>tính</w:t>
      </w:r>
      <w:proofErr w:type="spellEnd"/>
      <w:r>
        <w:rPr>
          <w:i/>
          <w:iCs/>
          <w:sz w:val="22"/>
          <w:szCs w:val="22"/>
        </w:rPr>
        <w:t xml:space="preserve"> </w:t>
      </w:r>
      <w:proofErr w:type="spellStart"/>
      <w:r>
        <w:rPr>
          <w:i/>
          <w:iCs/>
          <w:sz w:val="22"/>
          <w:szCs w:val="22"/>
        </w:rPr>
        <w:t>theo</w:t>
      </w:r>
      <w:proofErr w:type="spellEnd"/>
      <w:r>
        <w:rPr>
          <w:i/>
          <w:iCs/>
          <w:sz w:val="22"/>
          <w:szCs w:val="22"/>
        </w:rPr>
        <w:t xml:space="preserve"> </w:t>
      </w:r>
      <w:proofErr w:type="spellStart"/>
      <w:r>
        <w:rPr>
          <w:i/>
          <w:iCs/>
          <w:sz w:val="22"/>
          <w:szCs w:val="22"/>
        </w:rPr>
        <w:t>từng</w:t>
      </w:r>
      <w:proofErr w:type="spellEnd"/>
      <w:r>
        <w:rPr>
          <w:i/>
          <w:iCs/>
          <w:sz w:val="22"/>
          <w:szCs w:val="22"/>
        </w:rPr>
        <w:t xml:space="preserve"> </w:t>
      </w:r>
      <w:proofErr w:type="spellStart"/>
      <w:r>
        <w:rPr>
          <w:i/>
          <w:iCs/>
          <w:sz w:val="22"/>
          <w:szCs w:val="22"/>
        </w:rPr>
        <w:t>bước</w:t>
      </w:r>
      <w:proofErr w:type="spellEnd"/>
    </w:p>
    <w:p w14:paraId="046334C2" w14:textId="77777777" w:rsidR="001D5881" w:rsidRDefault="00000000">
      <w:pPr>
        <w:spacing w:after="160" w:line="300" w:lineRule="auto"/>
        <w:jc w:val="both"/>
      </w:pP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chu </w:t>
      </w:r>
      <w:proofErr w:type="spellStart"/>
      <w:r>
        <w:rPr>
          <w:sz w:val="24"/>
          <w:szCs w:val="24"/>
        </w:rPr>
        <w:t>kỳ</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vọng</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trọng</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mỗi</w:t>
      </w:r>
      <w:proofErr w:type="spellEnd"/>
      <w:r>
        <w:rPr>
          <w:sz w:val="24"/>
          <w:szCs w:val="24"/>
        </w:rPr>
        <w:t xml:space="preserve"> </w:t>
      </w:r>
      <w:proofErr w:type="spellStart"/>
      <w:r>
        <w:rPr>
          <w:sz w:val="24"/>
          <w:szCs w:val="24"/>
        </w:rPr>
        <w:t>cổng</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định</w:t>
      </w:r>
      <w:proofErr w:type="spellEnd"/>
      <w:r>
        <w:rPr>
          <w:sz w:val="24"/>
          <w:szCs w:val="24"/>
        </w:rPr>
        <w:t>):</w:t>
      </w:r>
    </w:p>
    <w:p w14:paraId="6CEBA455"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lastRenderedPageBreak/>
        <w:t xml:space="preserve">1 + 2 + 0,9 × [1+1+2+2 + 0,4 × (1 + 0,7 × (2,5 + 0,8 × (1+2+4 + 0,95 × (60+1))))] ≈ 22,48 </w:t>
      </w:r>
      <w:proofErr w:type="spellStart"/>
      <w:r>
        <w:rPr>
          <w:b/>
          <w:bCs/>
          <w:sz w:val="24"/>
          <w:szCs w:val="24"/>
        </w:rPr>
        <w:t>ngày</w:t>
      </w:r>
      <w:proofErr w:type="spellEnd"/>
    </w:p>
    <w:p w14:paraId="270C3104" w14:textId="77777777" w:rsidR="001D5881" w:rsidRDefault="00000000">
      <w:pPr>
        <w:spacing w:after="160" w:line="300" w:lineRule="auto"/>
        <w:jc w:val="both"/>
      </w:pP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tính</w:t>
      </w:r>
      <w:proofErr w:type="spellEnd"/>
      <w:r>
        <w:rPr>
          <w:sz w:val="24"/>
          <w:szCs w:val="24"/>
        </w:rPr>
        <w:t xml:space="preserve"> 2 </w:t>
      </w:r>
      <w:proofErr w:type="spellStart"/>
      <w:r>
        <w:rPr>
          <w:sz w:val="24"/>
          <w:szCs w:val="24"/>
        </w:rPr>
        <w:t>khoảng</w:t>
      </w:r>
      <w:proofErr w:type="spellEnd"/>
      <w:r>
        <w:rPr>
          <w:sz w:val="24"/>
          <w:szCs w:val="24"/>
        </w:rPr>
        <w:t xml:space="preserve"> </w:t>
      </w:r>
      <w:proofErr w:type="spellStart"/>
      <w:r>
        <w:rPr>
          <w:sz w:val="24"/>
          <w:szCs w:val="24"/>
        </w:rPr>
        <w:t>chờ</w:t>
      </w:r>
      <w:proofErr w:type="spellEnd"/>
      <w:r>
        <w:rPr>
          <w:sz w:val="24"/>
          <w:szCs w:val="24"/>
        </w:rPr>
        <w:t xml:space="preserve"> NVA – </w:t>
      </w:r>
      <w:proofErr w:type="spellStart"/>
      <w:r>
        <w:rPr>
          <w:sz w:val="24"/>
          <w:szCs w:val="24"/>
        </w:rPr>
        <w:t>chờ</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w:t>
      </w:r>
    </w:p>
    <w:p w14:paraId="19C11BBB"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 xml:space="preserve">1 + 2 + 0,9 × [1+1+2 + 0,4 × (1 + 0,7 × (2,5 + 0,8 × (1+4 + 0,95 × (60+1))))] ≈ 20,28 </w:t>
      </w:r>
      <w:proofErr w:type="spellStart"/>
      <w:r>
        <w:rPr>
          <w:b/>
          <w:bCs/>
          <w:sz w:val="24"/>
          <w:szCs w:val="24"/>
        </w:rPr>
        <w:t>ngày</w:t>
      </w:r>
      <w:proofErr w:type="spellEnd"/>
    </w:p>
    <w:p w14:paraId="20518E08" w14:textId="77777777" w:rsidR="001D5881" w:rsidRDefault="00000000">
      <w:pPr>
        <w:spacing w:after="160" w:line="300" w:lineRule="auto"/>
        <w:jc w:val="both"/>
      </w:pPr>
      <w:r>
        <w:rPr>
          <w:sz w:val="24"/>
          <w:szCs w:val="24"/>
        </w:rPr>
        <w:t xml:space="preserve">Hiệu </w:t>
      </w:r>
      <w:proofErr w:type="spellStart"/>
      <w:r>
        <w:rPr>
          <w:sz w:val="24"/>
          <w:szCs w:val="24"/>
        </w:rPr>
        <w:t>suất</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w:t>
      </w:r>
    </w:p>
    <w:p w14:paraId="73C28C1D"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20,28 / 22,48 × 100% ≈ 90,19%</w:t>
      </w:r>
    </w:p>
    <w:p w14:paraId="0986321E" w14:textId="4F263D62" w:rsidR="001D5881" w:rsidRPr="00605482" w:rsidRDefault="00605482">
      <w:pPr>
        <w:pStyle w:val="Heading3"/>
        <w:spacing w:before="200" w:after="120"/>
        <w:rPr>
          <w:color w:val="auto"/>
        </w:rPr>
      </w:pPr>
      <w:r w:rsidRPr="00605482">
        <w:rPr>
          <w:color w:val="auto"/>
        </w:rPr>
        <w:t xml:space="preserve">4.2. Chi </w:t>
      </w:r>
      <w:proofErr w:type="spellStart"/>
      <w:r w:rsidRPr="00605482">
        <w:rPr>
          <w:color w:val="auto"/>
        </w:rPr>
        <w:t>phí</w:t>
      </w:r>
      <w:proofErr w:type="spellEnd"/>
    </w:p>
    <w:p w14:paraId="7C3D6CDB" w14:textId="77777777" w:rsidR="001D5881" w:rsidRDefault="00000000">
      <w:pPr>
        <w:spacing w:after="160" w:line="300" w:lineRule="auto"/>
        <w:jc w:val="both"/>
      </w:pPr>
      <w:proofErr w:type="spellStart"/>
      <w:r>
        <w:rPr>
          <w:sz w:val="24"/>
          <w:szCs w:val="24"/>
        </w:rPr>
        <w:t>Giả</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lương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quân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nhân</w:t>
      </w:r>
      <w:proofErr w:type="spellEnd"/>
      <w:r>
        <w:rPr>
          <w:sz w:val="24"/>
          <w:szCs w:val="24"/>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00"/>
      </w:tblGrid>
      <w:tr w:rsidR="001D5881" w14:paraId="2C45B5D4"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B860418" w14:textId="77777777" w:rsidR="001D5881" w:rsidRDefault="00000000">
            <w:pPr>
              <w:jc w:val="center"/>
            </w:pPr>
            <w:proofErr w:type="spellStart"/>
            <w:r>
              <w:rPr>
                <w:b/>
                <w:bCs/>
                <w:color w:val="FFFFFF"/>
                <w:sz w:val="22"/>
                <w:szCs w:val="22"/>
              </w:rPr>
              <w:t>Tác</w:t>
            </w:r>
            <w:proofErr w:type="spellEnd"/>
            <w:r>
              <w:rPr>
                <w:b/>
                <w:bCs/>
                <w:color w:val="FFFFFF"/>
                <w:sz w:val="22"/>
                <w:szCs w:val="22"/>
              </w:rPr>
              <w:t xml:space="preserve"> </w:t>
            </w:r>
            <w:proofErr w:type="spellStart"/>
            <w:r>
              <w:rPr>
                <w:b/>
                <w:bCs/>
                <w:color w:val="FFFFFF"/>
                <w:sz w:val="22"/>
                <w:szCs w:val="22"/>
              </w:rPr>
              <w:t>nhân</w:t>
            </w:r>
            <w:proofErr w:type="spellEnd"/>
          </w:p>
        </w:tc>
        <w:tc>
          <w:tcPr>
            <w:tcW w:w="48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F57F458" w14:textId="77777777" w:rsidR="001D5881" w:rsidRDefault="00000000">
            <w:pPr>
              <w:jc w:val="center"/>
            </w:pPr>
            <w:r>
              <w:rPr>
                <w:b/>
                <w:bCs/>
                <w:color w:val="FFFFFF"/>
                <w:sz w:val="22"/>
                <w:szCs w:val="22"/>
              </w:rPr>
              <w:t xml:space="preserve">Lương </w:t>
            </w:r>
            <w:proofErr w:type="spellStart"/>
            <w:r>
              <w:rPr>
                <w:b/>
                <w:bCs/>
                <w:color w:val="FFFFFF"/>
                <w:sz w:val="22"/>
                <w:szCs w:val="22"/>
              </w:rPr>
              <w:t>bình</w:t>
            </w:r>
            <w:proofErr w:type="spellEnd"/>
            <w:r>
              <w:rPr>
                <w:b/>
                <w:bCs/>
                <w:color w:val="FFFFFF"/>
                <w:sz w:val="22"/>
                <w:szCs w:val="22"/>
              </w:rPr>
              <w:t xml:space="preserve"> </w:t>
            </w:r>
            <w:proofErr w:type="spellStart"/>
            <w:r>
              <w:rPr>
                <w:b/>
                <w:bCs/>
                <w:color w:val="FFFFFF"/>
                <w:sz w:val="22"/>
                <w:szCs w:val="22"/>
              </w:rPr>
              <w:t>quân</w:t>
            </w:r>
            <w:proofErr w:type="spellEnd"/>
            <w:r>
              <w:rPr>
                <w:b/>
                <w:bCs/>
                <w:color w:val="FFFFFF"/>
                <w:sz w:val="22"/>
                <w:szCs w:val="22"/>
              </w:rPr>
              <w:t xml:space="preserve"> (VNĐ/</w:t>
            </w:r>
            <w:proofErr w:type="spellStart"/>
            <w:r>
              <w:rPr>
                <w:b/>
                <w:bCs/>
                <w:color w:val="FFFFFF"/>
                <w:sz w:val="22"/>
                <w:szCs w:val="22"/>
              </w:rPr>
              <w:t>ngày</w:t>
            </w:r>
            <w:proofErr w:type="spellEnd"/>
            <w:r>
              <w:rPr>
                <w:b/>
                <w:bCs/>
                <w:color w:val="FFFFFF"/>
                <w:sz w:val="22"/>
                <w:szCs w:val="22"/>
              </w:rPr>
              <w:t>)</w:t>
            </w:r>
          </w:p>
        </w:tc>
      </w:tr>
      <w:tr w:rsidR="001D5881" w14:paraId="79D5DE5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5D4209" w14:textId="77777777" w:rsidR="001D5881" w:rsidRDefault="00000000">
            <w:r>
              <w:rPr>
                <w:sz w:val="21"/>
                <w:szCs w:val="21"/>
              </w:rPr>
              <w:t xml:space="preserve">Ban </w:t>
            </w:r>
            <w:proofErr w:type="spellStart"/>
            <w:r>
              <w:rPr>
                <w:sz w:val="21"/>
                <w:szCs w:val="21"/>
              </w:rPr>
              <w:t>Giám</w:t>
            </w:r>
            <w:proofErr w:type="spellEnd"/>
            <w:r>
              <w:rPr>
                <w:sz w:val="21"/>
                <w:szCs w:val="21"/>
              </w:rPr>
              <w:t xml:space="preserve"> </w:t>
            </w:r>
            <w:proofErr w:type="spellStart"/>
            <w:r>
              <w:rPr>
                <w:sz w:val="21"/>
                <w:szCs w:val="21"/>
              </w:rPr>
              <w:t>đốc</w:t>
            </w:r>
            <w:proofErr w:type="spellEnd"/>
            <w:r>
              <w:rPr>
                <w:sz w:val="21"/>
                <w:szCs w:val="21"/>
              </w:rPr>
              <w:t xml:space="preserve"> / Khu </w:t>
            </w:r>
            <w:proofErr w:type="spellStart"/>
            <w:r>
              <w:rPr>
                <w:sz w:val="21"/>
                <w:szCs w:val="21"/>
              </w:rPr>
              <w:t>vực</w:t>
            </w:r>
            <w:proofErr w:type="spellEnd"/>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BB19B3" w14:textId="77777777" w:rsidR="001D5881" w:rsidRDefault="00000000">
            <w:r>
              <w:rPr>
                <w:sz w:val="21"/>
                <w:szCs w:val="21"/>
              </w:rPr>
              <w:t>1.500.000</w:t>
            </w:r>
          </w:p>
        </w:tc>
      </w:tr>
      <w:tr w:rsidR="001D5881" w14:paraId="4E1641BA"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BF822E"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F1D8C7" w14:textId="77777777" w:rsidR="001D5881" w:rsidRDefault="00000000">
            <w:r>
              <w:rPr>
                <w:sz w:val="21"/>
                <w:szCs w:val="21"/>
              </w:rPr>
              <w:t>700.000</w:t>
            </w:r>
          </w:p>
        </w:tc>
      </w:tr>
      <w:tr w:rsidR="001D5881" w14:paraId="7C291423"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E46B17" w14:textId="77777777" w:rsidR="001D5881" w:rsidRDefault="00000000">
            <w:proofErr w:type="spellStart"/>
            <w:r>
              <w:rPr>
                <w:sz w:val="21"/>
                <w:szCs w:val="21"/>
              </w:rPr>
              <w:t>Phòng</w:t>
            </w:r>
            <w:proofErr w:type="spellEnd"/>
            <w:r>
              <w:rPr>
                <w:sz w:val="21"/>
                <w:szCs w:val="21"/>
              </w:rPr>
              <w:t xml:space="preserve"> </w:t>
            </w:r>
            <w:proofErr w:type="spellStart"/>
            <w:r>
              <w:rPr>
                <w:sz w:val="21"/>
                <w:szCs w:val="21"/>
              </w:rPr>
              <w:t>Nhân</w:t>
            </w:r>
            <w:proofErr w:type="spellEnd"/>
            <w:r>
              <w:rPr>
                <w:sz w:val="21"/>
                <w:szCs w:val="21"/>
              </w:rPr>
              <w:t xml:space="preserve"> </w:t>
            </w:r>
            <w:proofErr w:type="spellStart"/>
            <w:r>
              <w:rPr>
                <w:sz w:val="21"/>
                <w:szCs w:val="21"/>
              </w:rPr>
              <w:t>sự</w:t>
            </w:r>
            <w:proofErr w:type="spellEnd"/>
            <w:r>
              <w:rPr>
                <w:sz w:val="21"/>
                <w:szCs w:val="21"/>
              </w:rPr>
              <w:t xml:space="preserve"> (HR)</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ED281F" w14:textId="77777777" w:rsidR="001D5881" w:rsidRDefault="00000000">
            <w:r>
              <w:rPr>
                <w:sz w:val="21"/>
                <w:szCs w:val="21"/>
              </w:rPr>
              <w:t>600.000</w:t>
            </w:r>
          </w:p>
        </w:tc>
      </w:tr>
      <w:tr w:rsidR="001D5881" w14:paraId="20D33264"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F66B9D" w14:textId="77777777" w:rsidR="001D5881" w:rsidRDefault="00000000">
            <w:proofErr w:type="spellStart"/>
            <w:r>
              <w:rPr>
                <w:sz w:val="21"/>
                <w:szCs w:val="21"/>
              </w:rPr>
              <w:t>Bộ</w:t>
            </w:r>
            <w:proofErr w:type="spellEnd"/>
            <w:r>
              <w:rPr>
                <w:sz w:val="21"/>
                <w:szCs w:val="21"/>
              </w:rPr>
              <w:t xml:space="preserve"> </w:t>
            </w:r>
            <w:proofErr w:type="spellStart"/>
            <w:r>
              <w:rPr>
                <w:sz w:val="21"/>
                <w:szCs w:val="21"/>
              </w:rPr>
              <w:t>phận</w:t>
            </w:r>
            <w:proofErr w:type="spellEnd"/>
            <w:r>
              <w:rPr>
                <w:sz w:val="21"/>
                <w:szCs w:val="21"/>
              </w:rPr>
              <w:t xml:space="preserve"> Đào </w:t>
            </w:r>
            <w:proofErr w:type="spellStart"/>
            <w:r>
              <w:rPr>
                <w:sz w:val="21"/>
                <w:szCs w:val="21"/>
              </w:rPr>
              <w:t>tạo</w:t>
            </w:r>
            <w:proofErr w:type="spellEnd"/>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8B4B43" w14:textId="77777777" w:rsidR="001D5881" w:rsidRDefault="00000000">
            <w:r>
              <w:rPr>
                <w:sz w:val="21"/>
                <w:szCs w:val="21"/>
              </w:rPr>
              <w:t>650.000</w:t>
            </w:r>
          </w:p>
        </w:tc>
      </w:tr>
    </w:tbl>
    <w:p w14:paraId="6140F321" w14:textId="77777777" w:rsidR="001D5881" w:rsidRDefault="00000000">
      <w:pPr>
        <w:spacing w:before="100" w:after="240"/>
        <w:jc w:val="center"/>
      </w:pPr>
      <w:proofErr w:type="spellStart"/>
      <w:r>
        <w:rPr>
          <w:i/>
          <w:iCs/>
          <w:sz w:val="22"/>
          <w:szCs w:val="22"/>
        </w:rPr>
        <w:t>Bảng</w:t>
      </w:r>
      <w:proofErr w:type="spellEnd"/>
      <w:r>
        <w:rPr>
          <w:i/>
          <w:iCs/>
          <w:sz w:val="22"/>
          <w:szCs w:val="22"/>
        </w:rPr>
        <w:t xml:space="preserve"> 5. </w:t>
      </w:r>
      <w:proofErr w:type="spellStart"/>
      <w:r>
        <w:rPr>
          <w:i/>
          <w:iCs/>
          <w:sz w:val="22"/>
          <w:szCs w:val="22"/>
        </w:rPr>
        <w:t>Mức</w:t>
      </w:r>
      <w:proofErr w:type="spellEnd"/>
      <w:r>
        <w:rPr>
          <w:i/>
          <w:iCs/>
          <w:sz w:val="22"/>
          <w:szCs w:val="22"/>
        </w:rPr>
        <w:t xml:space="preserve"> </w:t>
      </w:r>
      <w:proofErr w:type="spellStart"/>
      <w:r>
        <w:rPr>
          <w:i/>
          <w:iCs/>
          <w:sz w:val="22"/>
          <w:szCs w:val="22"/>
        </w:rPr>
        <w:t>lương</w:t>
      </w:r>
      <w:proofErr w:type="spellEnd"/>
      <w:r>
        <w:rPr>
          <w:i/>
          <w:iCs/>
          <w:sz w:val="22"/>
          <w:szCs w:val="22"/>
        </w:rPr>
        <w:t xml:space="preserve"> </w:t>
      </w:r>
      <w:proofErr w:type="spellStart"/>
      <w:r>
        <w:rPr>
          <w:i/>
          <w:iCs/>
          <w:sz w:val="22"/>
          <w:szCs w:val="22"/>
        </w:rPr>
        <w:t>bình</w:t>
      </w:r>
      <w:proofErr w:type="spellEnd"/>
      <w:r>
        <w:rPr>
          <w:i/>
          <w:iCs/>
          <w:sz w:val="22"/>
          <w:szCs w:val="22"/>
        </w:rPr>
        <w:t xml:space="preserve"> </w:t>
      </w:r>
      <w:proofErr w:type="spellStart"/>
      <w:r>
        <w:rPr>
          <w:i/>
          <w:iCs/>
          <w:sz w:val="22"/>
          <w:szCs w:val="22"/>
        </w:rPr>
        <w:t>quân</w:t>
      </w:r>
      <w:proofErr w:type="spellEnd"/>
      <w:r>
        <w:rPr>
          <w:i/>
          <w:iCs/>
          <w:sz w:val="22"/>
          <w:szCs w:val="22"/>
        </w:rPr>
        <w:t xml:space="preserve"> </w:t>
      </w:r>
      <w:proofErr w:type="spellStart"/>
      <w:r>
        <w:rPr>
          <w:i/>
          <w:iCs/>
          <w:sz w:val="22"/>
          <w:szCs w:val="22"/>
        </w:rPr>
        <w:t>theo</w:t>
      </w:r>
      <w:proofErr w:type="spellEnd"/>
      <w:r>
        <w:rPr>
          <w:i/>
          <w:iCs/>
          <w:sz w:val="22"/>
          <w:szCs w:val="22"/>
        </w:rPr>
        <w:t xml:space="preserve"> </w:t>
      </w:r>
      <w:proofErr w:type="spellStart"/>
      <w:r>
        <w:rPr>
          <w:i/>
          <w:iCs/>
          <w:sz w:val="22"/>
          <w:szCs w:val="22"/>
        </w:rPr>
        <w:t>tác</w:t>
      </w:r>
      <w:proofErr w:type="spellEnd"/>
      <w:r>
        <w:rPr>
          <w:i/>
          <w:iCs/>
          <w:sz w:val="22"/>
          <w:szCs w:val="22"/>
        </w:rPr>
        <w:t xml:space="preserve"> </w:t>
      </w:r>
      <w:proofErr w:type="spellStart"/>
      <w:r>
        <w:rPr>
          <w:i/>
          <w:iCs/>
          <w:sz w:val="22"/>
          <w:szCs w:val="22"/>
        </w:rPr>
        <w:t>nhân</w:t>
      </w:r>
      <w:proofErr w:type="spellEnd"/>
    </w:p>
    <w:p w14:paraId="13BC19CC" w14:textId="77777777" w:rsidR="001D5881" w:rsidRDefault="00000000">
      <w:pPr>
        <w:spacing w:after="160" w:line="300" w:lineRule="auto"/>
        <w:jc w:val="both"/>
      </w:pP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gia</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vọng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trọng</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một</w:t>
      </w:r>
      <w:proofErr w:type="spellEnd"/>
      <w:r>
        <w:rPr>
          <w:sz w:val="24"/>
          <w:szCs w:val="24"/>
        </w:rPr>
        <w:t xml:space="preserve"> chu </w:t>
      </w:r>
      <w:proofErr w:type="spellStart"/>
      <w:r>
        <w:rPr>
          <w:sz w:val="24"/>
          <w:szCs w:val="24"/>
        </w:rPr>
        <w:t>kỳ</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w:t>
      </w:r>
    </w:p>
    <w:p w14:paraId="323674A9"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 xml:space="preserve">Ban </w:t>
      </w:r>
      <w:proofErr w:type="spellStart"/>
      <w:r>
        <w:rPr>
          <w:b/>
          <w:bCs/>
          <w:sz w:val="24"/>
          <w:szCs w:val="24"/>
        </w:rPr>
        <w:t>Giám</w:t>
      </w:r>
      <w:proofErr w:type="spellEnd"/>
      <w:r>
        <w:rPr>
          <w:b/>
          <w:bCs/>
          <w:sz w:val="24"/>
          <w:szCs w:val="24"/>
        </w:rPr>
        <w:t xml:space="preserve"> </w:t>
      </w:r>
      <w:proofErr w:type="spellStart"/>
      <w:r>
        <w:rPr>
          <w:b/>
          <w:bCs/>
          <w:sz w:val="24"/>
          <w:szCs w:val="24"/>
        </w:rPr>
        <w:t>đốc</w:t>
      </w:r>
      <w:proofErr w:type="spellEnd"/>
      <w:r>
        <w:rPr>
          <w:b/>
          <w:bCs/>
          <w:sz w:val="24"/>
          <w:szCs w:val="24"/>
        </w:rPr>
        <w:t xml:space="preserve">: 2 </w:t>
      </w:r>
      <w:proofErr w:type="spellStart"/>
      <w:r>
        <w:rPr>
          <w:b/>
          <w:bCs/>
          <w:sz w:val="24"/>
          <w:szCs w:val="24"/>
        </w:rPr>
        <w:t>ngày</w:t>
      </w:r>
      <w:proofErr w:type="spellEnd"/>
    </w:p>
    <w:p w14:paraId="6E265128"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 xml:space="preserve">Quản </w:t>
      </w:r>
      <w:proofErr w:type="spellStart"/>
      <w:r>
        <w:rPr>
          <w:b/>
          <w:bCs/>
          <w:sz w:val="24"/>
          <w:szCs w:val="24"/>
        </w:rPr>
        <w:t>lý</w:t>
      </w:r>
      <w:proofErr w:type="spellEnd"/>
      <w:r>
        <w:rPr>
          <w:b/>
          <w:bCs/>
          <w:sz w:val="24"/>
          <w:szCs w:val="24"/>
        </w:rPr>
        <w:t xml:space="preserve"> </w:t>
      </w:r>
      <w:proofErr w:type="spellStart"/>
      <w:r>
        <w:rPr>
          <w:b/>
          <w:bCs/>
          <w:sz w:val="24"/>
          <w:szCs w:val="24"/>
        </w:rPr>
        <w:t>cửa</w:t>
      </w:r>
      <w:proofErr w:type="spellEnd"/>
      <w:r>
        <w:rPr>
          <w:b/>
          <w:bCs/>
          <w:sz w:val="24"/>
          <w:szCs w:val="24"/>
        </w:rPr>
        <w:t xml:space="preserve"> </w:t>
      </w:r>
      <w:proofErr w:type="spellStart"/>
      <w:r>
        <w:rPr>
          <w:b/>
          <w:bCs/>
          <w:sz w:val="24"/>
          <w:szCs w:val="24"/>
        </w:rPr>
        <w:t>hàng</w:t>
      </w:r>
      <w:proofErr w:type="spellEnd"/>
      <w:r>
        <w:rPr>
          <w:b/>
          <w:bCs/>
          <w:sz w:val="24"/>
          <w:szCs w:val="24"/>
        </w:rPr>
        <w:t xml:space="preserve">: 1 + 0,9×0,4×0,7 × (2,5 + 0,8×0,95×61) ≈ 13,31 </w:t>
      </w:r>
      <w:proofErr w:type="spellStart"/>
      <w:r>
        <w:rPr>
          <w:b/>
          <w:bCs/>
          <w:sz w:val="24"/>
          <w:szCs w:val="24"/>
        </w:rPr>
        <w:t>ngày</w:t>
      </w:r>
      <w:proofErr w:type="spellEnd"/>
    </w:p>
    <w:p w14:paraId="4F045C99"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proofErr w:type="spellStart"/>
      <w:r>
        <w:rPr>
          <w:b/>
          <w:bCs/>
          <w:sz w:val="24"/>
          <w:szCs w:val="24"/>
        </w:rPr>
        <w:t>Phòng</w:t>
      </w:r>
      <w:proofErr w:type="spellEnd"/>
      <w:r>
        <w:rPr>
          <w:b/>
          <w:bCs/>
          <w:sz w:val="24"/>
          <w:szCs w:val="24"/>
        </w:rPr>
        <w:t xml:space="preserve"> </w:t>
      </w:r>
      <w:proofErr w:type="spellStart"/>
      <w:r>
        <w:rPr>
          <w:b/>
          <w:bCs/>
          <w:sz w:val="24"/>
          <w:szCs w:val="24"/>
        </w:rPr>
        <w:t>Nhân</w:t>
      </w:r>
      <w:proofErr w:type="spellEnd"/>
      <w:r>
        <w:rPr>
          <w:b/>
          <w:bCs/>
          <w:sz w:val="24"/>
          <w:szCs w:val="24"/>
        </w:rPr>
        <w:t xml:space="preserve"> </w:t>
      </w:r>
      <w:proofErr w:type="spellStart"/>
      <w:r>
        <w:rPr>
          <w:b/>
          <w:bCs/>
          <w:sz w:val="24"/>
          <w:szCs w:val="24"/>
        </w:rPr>
        <w:t>sự</w:t>
      </w:r>
      <w:proofErr w:type="spellEnd"/>
      <w:r>
        <w:rPr>
          <w:b/>
          <w:bCs/>
          <w:sz w:val="24"/>
          <w:szCs w:val="24"/>
        </w:rPr>
        <w:t>: (1+1+</w:t>
      </w:r>
      <w:proofErr w:type="gramStart"/>
      <w:r>
        <w:rPr>
          <w:b/>
          <w:bCs/>
          <w:sz w:val="24"/>
          <w:szCs w:val="24"/>
        </w:rPr>
        <w:t>2)×</w:t>
      </w:r>
      <w:proofErr w:type="gramEnd"/>
      <w:r>
        <w:rPr>
          <w:b/>
          <w:bCs/>
          <w:sz w:val="24"/>
          <w:szCs w:val="24"/>
        </w:rPr>
        <w:t xml:space="preserve">0,9 + 1×0,9×0,4 + 1×0,9×0,4×0,7×0,8 + 1×0,9×0,4×0,7×0,8×0,95 ≈ 4,35 </w:t>
      </w:r>
      <w:proofErr w:type="spellStart"/>
      <w:r>
        <w:rPr>
          <w:b/>
          <w:bCs/>
          <w:sz w:val="24"/>
          <w:szCs w:val="24"/>
        </w:rPr>
        <w:t>ngày</w:t>
      </w:r>
      <w:proofErr w:type="spellEnd"/>
    </w:p>
    <w:p w14:paraId="7561372A"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proofErr w:type="spellStart"/>
      <w:r>
        <w:rPr>
          <w:b/>
          <w:bCs/>
          <w:sz w:val="24"/>
          <w:szCs w:val="24"/>
        </w:rPr>
        <w:t>Bộ</w:t>
      </w:r>
      <w:proofErr w:type="spellEnd"/>
      <w:r>
        <w:rPr>
          <w:b/>
          <w:bCs/>
          <w:sz w:val="24"/>
          <w:szCs w:val="24"/>
        </w:rPr>
        <w:t xml:space="preserve"> </w:t>
      </w:r>
      <w:proofErr w:type="spellStart"/>
      <w:r>
        <w:rPr>
          <w:b/>
          <w:bCs/>
          <w:sz w:val="24"/>
          <w:szCs w:val="24"/>
        </w:rPr>
        <w:t>phận</w:t>
      </w:r>
      <w:proofErr w:type="spellEnd"/>
      <w:r>
        <w:rPr>
          <w:b/>
          <w:bCs/>
          <w:sz w:val="24"/>
          <w:szCs w:val="24"/>
        </w:rPr>
        <w:t xml:space="preserve"> Đào </w:t>
      </w:r>
      <w:proofErr w:type="spellStart"/>
      <w:r>
        <w:rPr>
          <w:b/>
          <w:bCs/>
          <w:sz w:val="24"/>
          <w:szCs w:val="24"/>
        </w:rPr>
        <w:t>tạo</w:t>
      </w:r>
      <w:proofErr w:type="spellEnd"/>
      <w:r>
        <w:rPr>
          <w:b/>
          <w:bCs/>
          <w:sz w:val="24"/>
          <w:szCs w:val="24"/>
        </w:rPr>
        <w:t xml:space="preserve">: 4 × 0,9×0,4×0,7×0,8 ≈ 0,81 </w:t>
      </w:r>
      <w:proofErr w:type="spellStart"/>
      <w:r>
        <w:rPr>
          <w:b/>
          <w:bCs/>
          <w:sz w:val="24"/>
          <w:szCs w:val="24"/>
        </w:rPr>
        <w:t>ngày</w:t>
      </w:r>
      <w:proofErr w:type="spellEnd"/>
    </w:p>
    <w:p w14:paraId="2D8E4171" w14:textId="77777777" w:rsidR="001D5881" w:rsidRDefault="00000000">
      <w:pPr>
        <w:spacing w:after="160" w:line="300" w:lineRule="auto"/>
        <w:jc w:val="both"/>
      </w:pPr>
      <w:r>
        <w:rPr>
          <w:sz w:val="24"/>
          <w:szCs w:val="24"/>
        </w:rPr>
        <w:t xml:space="preserve">Chi </w:t>
      </w:r>
      <w:proofErr w:type="spellStart"/>
      <w:r>
        <w:rPr>
          <w:sz w:val="24"/>
          <w:szCs w:val="24"/>
        </w:rPr>
        <w:t>phí</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một</w:t>
      </w:r>
      <w:proofErr w:type="spellEnd"/>
      <w:r>
        <w:rPr>
          <w:sz w:val="24"/>
          <w:szCs w:val="24"/>
        </w:rPr>
        <w:t xml:space="preserve"> chu </w:t>
      </w:r>
      <w:proofErr w:type="spellStart"/>
      <w:r>
        <w:rPr>
          <w:sz w:val="24"/>
          <w:szCs w:val="24"/>
        </w:rPr>
        <w:t>kỳ</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&amp;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vọng</w:t>
      </w:r>
      <w:proofErr w:type="spellEnd"/>
      <w:r>
        <w:rPr>
          <w:sz w:val="24"/>
          <w:szCs w:val="24"/>
        </w:rPr>
        <w:t>):</w:t>
      </w:r>
    </w:p>
    <w:p w14:paraId="45715734"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2×1.500.000 + 13,31×700.000 + 4,35×600.000 + 0,81×650.000 ≈ 15.453.500 VNĐ</w:t>
      </w:r>
    </w:p>
    <w:p w14:paraId="282B46DA" w14:textId="77777777" w:rsidR="001D5881" w:rsidRDefault="00000000">
      <w:pPr>
        <w:spacing w:after="160" w:line="300" w:lineRule="auto"/>
        <w:jc w:val="both"/>
      </w:pPr>
      <w:r>
        <w:rPr>
          <w:sz w:val="24"/>
          <w:szCs w:val="24"/>
        </w:rPr>
        <w:t xml:space="preserve">Do </w:t>
      </w:r>
      <w:proofErr w:type="spellStart"/>
      <w:r>
        <w:rPr>
          <w:sz w:val="24"/>
          <w:szCs w:val="24"/>
        </w:rPr>
        <w:t>các</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NVA (</w:t>
      </w:r>
      <w:proofErr w:type="spellStart"/>
      <w:r>
        <w:rPr>
          <w:sz w:val="24"/>
          <w:szCs w:val="24"/>
        </w:rPr>
        <w:t>chờ</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chi </w:t>
      </w:r>
      <w:proofErr w:type="spellStart"/>
      <w:r>
        <w:rPr>
          <w:sz w:val="24"/>
          <w:szCs w:val="24"/>
        </w:rPr>
        <w:t>phí</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 </w:t>
      </w:r>
      <w:proofErr w:type="spellStart"/>
      <w:r>
        <w:rPr>
          <w:sz w:val="24"/>
          <w:szCs w:val="24"/>
        </w:rPr>
        <w:t>chỉ</w:t>
      </w:r>
      <w:proofErr w:type="spellEnd"/>
      <w:r>
        <w:rPr>
          <w:sz w:val="24"/>
          <w:szCs w:val="24"/>
        </w:rPr>
        <w:t xml:space="preserve"> </w:t>
      </w:r>
      <w:proofErr w:type="spellStart"/>
      <w:r>
        <w:rPr>
          <w:sz w:val="24"/>
          <w:szCs w:val="24"/>
        </w:rPr>
        <w:t>kéo</w:t>
      </w:r>
      <w:proofErr w:type="spellEnd"/>
      <w:r>
        <w:rPr>
          <w:sz w:val="24"/>
          <w:szCs w:val="24"/>
        </w:rPr>
        <w:t xml:space="preserve"> </w:t>
      </w:r>
      <w:proofErr w:type="spellStart"/>
      <w:r>
        <w:rPr>
          <w:sz w:val="24"/>
          <w:szCs w:val="24"/>
        </w:rPr>
        <w:t>dài</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lịch</w:t>
      </w:r>
      <w:proofErr w:type="spellEnd"/>
      <w:r>
        <w:rPr>
          <w:sz w:val="24"/>
          <w:szCs w:val="24"/>
        </w:rPr>
        <w:t xml:space="preserve">, chi </w:t>
      </w:r>
      <w:proofErr w:type="spellStart"/>
      <w:r>
        <w:rPr>
          <w:sz w:val="24"/>
          <w:szCs w:val="24"/>
        </w:rPr>
        <w:t>phí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bằng</w:t>
      </w:r>
      <w:proofErr w:type="spellEnd"/>
      <w:r>
        <w:rPr>
          <w:sz w:val="24"/>
          <w:szCs w:val="24"/>
        </w:rPr>
        <w:t xml:space="preserve"> chi </w:t>
      </w:r>
      <w:proofErr w:type="spellStart"/>
      <w:r>
        <w:rPr>
          <w:sz w:val="24"/>
          <w:szCs w:val="24"/>
        </w:rPr>
        <w:t>phí</w:t>
      </w:r>
      <w:proofErr w:type="spellEnd"/>
      <w:r>
        <w:rPr>
          <w:sz w:val="24"/>
          <w:szCs w:val="24"/>
        </w:rPr>
        <w:t xml:space="preserve"> chu </w:t>
      </w:r>
      <w:proofErr w:type="spellStart"/>
      <w:r>
        <w:rPr>
          <w:sz w:val="24"/>
          <w:szCs w:val="24"/>
        </w:rPr>
        <w:t>kỳ</w:t>
      </w:r>
      <w:proofErr w:type="spellEnd"/>
      <w:r>
        <w:rPr>
          <w:sz w:val="24"/>
          <w:szCs w:val="24"/>
        </w:rPr>
        <w:t xml:space="preserve">, </w:t>
      </w:r>
      <w:proofErr w:type="spellStart"/>
      <w:r>
        <w:rPr>
          <w:sz w:val="24"/>
          <w:szCs w:val="24"/>
        </w:rPr>
        <w:t>tức</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chi </w:t>
      </w:r>
      <w:proofErr w:type="spellStart"/>
      <w:r>
        <w:rPr>
          <w:sz w:val="24"/>
          <w:szCs w:val="24"/>
        </w:rPr>
        <w:t>phí</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xấp</w:t>
      </w:r>
      <w:proofErr w:type="spellEnd"/>
      <w:r>
        <w:rPr>
          <w:sz w:val="24"/>
          <w:szCs w:val="24"/>
        </w:rPr>
        <w:t xml:space="preserve"> </w:t>
      </w:r>
      <w:proofErr w:type="spellStart"/>
      <w:r>
        <w:rPr>
          <w:sz w:val="24"/>
          <w:szCs w:val="24"/>
        </w:rPr>
        <w:t>xỉ</w:t>
      </w:r>
      <w:proofErr w:type="spellEnd"/>
      <w:r>
        <w:rPr>
          <w:sz w:val="24"/>
          <w:szCs w:val="24"/>
        </w:rPr>
        <w:t xml:space="preserve"> 100%. </w:t>
      </w:r>
      <w:proofErr w:type="spellStart"/>
      <w:r>
        <w:rPr>
          <w:sz w:val="24"/>
          <w:szCs w:val="24"/>
        </w:rPr>
        <w:t>Đây</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khai</w:t>
      </w:r>
      <w:proofErr w:type="spellEnd"/>
      <w:r>
        <w:rPr>
          <w:sz w:val="24"/>
          <w:szCs w:val="24"/>
        </w:rPr>
        <w:t xml:space="preserve"> </w:t>
      </w:r>
      <w:proofErr w:type="spellStart"/>
      <w:r>
        <w:rPr>
          <w:sz w:val="24"/>
          <w:szCs w:val="24"/>
        </w:rPr>
        <w:t>thác</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cải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tuy</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tốn</w:t>
      </w:r>
      <w:proofErr w:type="spellEnd"/>
      <w:r>
        <w:rPr>
          <w:sz w:val="24"/>
          <w:szCs w:val="24"/>
        </w:rPr>
        <w:t xml:space="preserve"> chi </w:t>
      </w:r>
      <w:proofErr w:type="spellStart"/>
      <w:r>
        <w:rPr>
          <w:sz w:val="24"/>
          <w:szCs w:val="24"/>
        </w:rPr>
        <w:t>phí</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nhưng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kéo</w:t>
      </w:r>
      <w:proofErr w:type="spellEnd"/>
      <w:r>
        <w:rPr>
          <w:sz w:val="24"/>
          <w:szCs w:val="24"/>
        </w:rPr>
        <w:t xml:space="preserve"> </w:t>
      </w:r>
      <w:proofErr w:type="spellStart"/>
      <w:r>
        <w:rPr>
          <w:sz w:val="24"/>
          <w:szCs w:val="24"/>
        </w:rPr>
        <w:t>dài</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tế</w:t>
      </w:r>
      <w:proofErr w:type="spellEnd"/>
      <w:r>
        <w:rPr>
          <w:sz w:val="24"/>
          <w:szCs w:val="24"/>
        </w:rPr>
        <w:t xml:space="preserve"> (time-to-hire), </w:t>
      </w:r>
      <w:proofErr w:type="spellStart"/>
      <w:r>
        <w:rPr>
          <w:sz w:val="24"/>
          <w:szCs w:val="24"/>
        </w:rPr>
        <w:t>ảnh</w:t>
      </w:r>
      <w:proofErr w:type="spellEnd"/>
      <w:r>
        <w:rPr>
          <w:sz w:val="24"/>
          <w:szCs w:val="24"/>
        </w:rPr>
        <w:t xml:space="preserve"> </w:t>
      </w:r>
      <w:proofErr w:type="spellStart"/>
      <w:r>
        <w:rPr>
          <w:sz w:val="24"/>
          <w:szCs w:val="24"/>
        </w:rPr>
        <w:t>hưởng</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khả</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đáp</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kịp</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cửa</w:t>
      </w:r>
      <w:proofErr w:type="spellEnd"/>
      <w:r>
        <w:rPr>
          <w:sz w:val="24"/>
          <w:szCs w:val="24"/>
        </w:rPr>
        <w:t xml:space="preserve"> </w:t>
      </w:r>
      <w:proofErr w:type="spellStart"/>
      <w:r>
        <w:rPr>
          <w:sz w:val="24"/>
          <w:szCs w:val="24"/>
        </w:rPr>
        <w:t>hàng</w:t>
      </w:r>
      <w:proofErr w:type="spellEnd"/>
      <w:r>
        <w:rPr>
          <w:sz w:val="24"/>
          <w:szCs w:val="24"/>
        </w:rPr>
        <w:t>.</w:t>
      </w:r>
    </w:p>
    <w:p w14:paraId="1F49CE52" w14:textId="6E9D1E0C" w:rsidR="001D5881" w:rsidRPr="00605482" w:rsidRDefault="00605482">
      <w:pPr>
        <w:pStyle w:val="Heading2"/>
        <w:spacing w:before="260" w:after="160"/>
        <w:rPr>
          <w:color w:val="auto"/>
        </w:rPr>
      </w:pPr>
      <w:r w:rsidRPr="00605482">
        <w:rPr>
          <w:color w:val="auto"/>
        </w:rPr>
        <w:t xml:space="preserve">5. </w:t>
      </w:r>
      <w:proofErr w:type="spellStart"/>
      <w:r w:rsidRPr="00605482">
        <w:rPr>
          <w:color w:val="auto"/>
        </w:rPr>
        <w:t>Bảng</w:t>
      </w:r>
      <w:proofErr w:type="spellEnd"/>
      <w:r w:rsidRPr="00605482">
        <w:rPr>
          <w:color w:val="auto"/>
        </w:rPr>
        <w:t xml:space="preserve"> </w:t>
      </w:r>
      <w:proofErr w:type="spellStart"/>
      <w:r w:rsidRPr="00605482">
        <w:rPr>
          <w:color w:val="auto"/>
        </w:rPr>
        <w:t>tổng</w:t>
      </w:r>
      <w:proofErr w:type="spellEnd"/>
      <w:r w:rsidRPr="00605482">
        <w:rPr>
          <w:color w:val="auto"/>
        </w:rPr>
        <w:t xml:space="preserve"> </w:t>
      </w:r>
      <w:proofErr w:type="spellStart"/>
      <w:r w:rsidRPr="00605482">
        <w:rPr>
          <w:color w:val="auto"/>
        </w:rPr>
        <w:t>hợp</w:t>
      </w:r>
      <w:proofErr w:type="spellEnd"/>
      <w:r w:rsidRPr="00605482">
        <w:rPr>
          <w:color w:val="auto"/>
        </w:rPr>
        <w:t xml:space="preserve"> so </w:t>
      </w:r>
      <w:proofErr w:type="spellStart"/>
      <w:r w:rsidRPr="00605482">
        <w:rPr>
          <w:color w:val="auto"/>
        </w:rPr>
        <w:t>sánh</w:t>
      </w:r>
      <w:proofErr w:type="spellEnd"/>
      <w:r w:rsidRPr="00605482">
        <w:rPr>
          <w:color w:val="auto"/>
        </w:rPr>
        <w:t xml:space="preserve"> </w:t>
      </w:r>
      <w:proofErr w:type="spellStart"/>
      <w:r w:rsidRPr="00605482">
        <w:rPr>
          <w:color w:val="auto"/>
        </w:rPr>
        <w:t>hiệu</w:t>
      </w:r>
      <w:proofErr w:type="spellEnd"/>
      <w:r w:rsidRPr="00605482">
        <w:rPr>
          <w:color w:val="auto"/>
        </w:rPr>
        <w:t xml:space="preserve"> </w:t>
      </w:r>
      <w:proofErr w:type="spellStart"/>
      <w:r w:rsidRPr="00605482">
        <w:rPr>
          <w:color w:val="auto"/>
        </w:rPr>
        <w:t>suất</w:t>
      </w:r>
      <w:proofErr w:type="spellEnd"/>
      <w:r w:rsidRPr="00605482">
        <w:rPr>
          <w:color w:val="auto"/>
        </w:rPr>
        <w:t xml:space="preserve"> </w:t>
      </w:r>
      <w:proofErr w:type="spellStart"/>
      <w:r w:rsidRPr="00605482">
        <w:rPr>
          <w:color w:val="auto"/>
        </w:rPr>
        <w:t>thời</w:t>
      </w:r>
      <w:proofErr w:type="spellEnd"/>
      <w:r w:rsidRPr="00605482">
        <w:rPr>
          <w:color w:val="auto"/>
        </w:rPr>
        <w:t xml:space="preserve"> </w:t>
      </w:r>
      <w:proofErr w:type="spellStart"/>
      <w:r w:rsidRPr="00605482">
        <w:rPr>
          <w:color w:val="auto"/>
        </w:rPr>
        <w:t>gian</w:t>
      </w:r>
      <w:proofErr w:type="spellEnd"/>
      <w:r w:rsidRPr="00605482">
        <w:rPr>
          <w:color w:val="auto"/>
        </w:rPr>
        <w:t xml:space="preserve"> </w:t>
      </w:r>
      <w:proofErr w:type="spellStart"/>
      <w:r w:rsidRPr="00605482">
        <w:rPr>
          <w:color w:val="auto"/>
        </w:rPr>
        <w:t>toàn</w:t>
      </w:r>
      <w:proofErr w:type="spellEnd"/>
      <w:r w:rsidRPr="00605482">
        <w:rPr>
          <w:color w:val="auto"/>
        </w:rPr>
        <w:t xml:space="preserve"> </w:t>
      </w:r>
      <w:proofErr w:type="spellStart"/>
      <w:r w:rsidRPr="00605482">
        <w:rPr>
          <w:color w:val="auto"/>
        </w:rPr>
        <w:t>bộ</w:t>
      </w:r>
      <w:proofErr w:type="spellEnd"/>
      <w:r w:rsidRPr="00605482">
        <w:rPr>
          <w:color w:val="auto"/>
        </w:rPr>
        <w:t xml:space="preserve"> 10 </w:t>
      </w:r>
      <w:proofErr w:type="spellStart"/>
      <w:r w:rsidRPr="00605482">
        <w:rPr>
          <w:color w:val="auto"/>
        </w:rPr>
        <w:t>quy</w:t>
      </w:r>
      <w:proofErr w:type="spellEnd"/>
      <w:r w:rsidRPr="00605482">
        <w:rPr>
          <w:color w:val="auto"/>
        </w:rPr>
        <w:t xml:space="preserve"> </w:t>
      </w:r>
      <w:proofErr w:type="spellStart"/>
      <w:r w:rsidRPr="00605482">
        <w:rPr>
          <w:color w:val="auto"/>
        </w:rPr>
        <w:t>trình</w:t>
      </w:r>
      <w:proofErr w:type="spellEnd"/>
    </w:p>
    <w:p w14:paraId="6D7CF14F" w14:textId="2070F466" w:rsidR="001D5881" w:rsidRDefault="00000000">
      <w:pPr>
        <w:spacing w:after="160" w:line="300" w:lineRule="auto"/>
        <w:jc w:val="both"/>
      </w:pPr>
      <w:r>
        <w:rPr>
          <w:sz w:val="24"/>
          <w:szCs w:val="24"/>
        </w:rPr>
        <w:lastRenderedPageBreak/>
        <w:t xml:space="preserve">Theo </w:t>
      </w:r>
      <w:proofErr w:type="spellStart"/>
      <w:r>
        <w:rPr>
          <w:sz w:val="24"/>
          <w:szCs w:val="24"/>
        </w:rPr>
        <w:t>Sơ</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kiến</w:t>
      </w:r>
      <w:proofErr w:type="spellEnd"/>
      <w:r>
        <w:rPr>
          <w:sz w:val="24"/>
          <w:szCs w:val="24"/>
        </w:rPr>
        <w:t xml:space="preserve"> </w:t>
      </w:r>
      <w:proofErr w:type="spellStart"/>
      <w:r>
        <w:rPr>
          <w:sz w:val="24"/>
          <w:szCs w:val="24"/>
        </w:rPr>
        <w:t>trúc</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Farmers Market (</w:t>
      </w:r>
      <w:proofErr w:type="spellStart"/>
      <w:r>
        <w:rPr>
          <w:sz w:val="24"/>
          <w:szCs w:val="24"/>
        </w:rPr>
        <w:t>Hình</w:t>
      </w:r>
      <w:proofErr w:type="spellEnd"/>
      <w:r>
        <w:rPr>
          <w:sz w:val="24"/>
          <w:szCs w:val="24"/>
        </w:rPr>
        <w:t xml:space="preserve"> 1.1), </w:t>
      </w:r>
      <w:proofErr w:type="spellStart"/>
      <w:r>
        <w:rPr>
          <w:sz w:val="24"/>
          <w:szCs w:val="24"/>
        </w:rPr>
        <w:t>nhóm</w:t>
      </w:r>
      <w:proofErr w:type="spellEnd"/>
      <w:r>
        <w:rPr>
          <w:sz w:val="24"/>
          <w:szCs w:val="24"/>
        </w:rPr>
        <w:t xml:space="preserve"> 10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lựa</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lượng</w:t>
      </w:r>
      <w:proofErr w:type="spellEnd"/>
      <w:r>
        <w:rPr>
          <w:sz w:val="24"/>
          <w:szCs w:val="24"/>
        </w:rPr>
        <w:t xml:space="preserve"> ở </w:t>
      </w:r>
      <w:proofErr w:type="spellStart"/>
      <w:r>
        <w:rPr>
          <w:sz w:val="24"/>
          <w:szCs w:val="24"/>
        </w:rPr>
        <w:t>cấp</w:t>
      </w:r>
      <w:proofErr w:type="spellEnd"/>
      <w:r>
        <w:rPr>
          <w:sz w:val="24"/>
          <w:szCs w:val="24"/>
        </w:rPr>
        <w:t xml:space="preserve"> </w:t>
      </w:r>
      <w:proofErr w:type="spellStart"/>
      <w:r>
        <w:rPr>
          <w:sz w:val="24"/>
          <w:szCs w:val="24"/>
        </w:rPr>
        <w:t>độ</w:t>
      </w:r>
      <w:proofErr w:type="spellEnd"/>
      <w:r>
        <w:rPr>
          <w:sz w:val="24"/>
          <w:szCs w:val="24"/>
        </w:rPr>
        <w:t xml:space="preserve"> BPMN </w:t>
      </w:r>
      <w:proofErr w:type="spellStart"/>
      <w:r>
        <w:rPr>
          <w:sz w:val="24"/>
          <w:szCs w:val="24"/>
        </w:rPr>
        <w:t>gồm</w:t>
      </w:r>
      <w:proofErr w:type="spellEnd"/>
      <w:r>
        <w:rPr>
          <w:sz w:val="24"/>
          <w:szCs w:val="24"/>
        </w:rPr>
        <w:t xml:space="preserve"> 2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mang</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vận</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thường</w:t>
      </w:r>
      <w:proofErr w:type="spellEnd"/>
      <w:r>
        <w:rPr>
          <w:sz w:val="24"/>
          <w:szCs w:val="24"/>
        </w:rPr>
        <w:t xml:space="preserve"> </w:t>
      </w:r>
      <w:proofErr w:type="spellStart"/>
      <w:r>
        <w:rPr>
          <w:sz w:val="24"/>
          <w:szCs w:val="24"/>
        </w:rPr>
        <w:t>xuyên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Hoạch</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kinh</w:t>
      </w:r>
      <w:proofErr w:type="spellEnd"/>
      <w:r>
        <w:rPr>
          <w:sz w:val="24"/>
          <w:szCs w:val="24"/>
        </w:rPr>
        <w:t xml:space="preserve"> </w:t>
      </w:r>
      <w:proofErr w:type="spellStart"/>
      <w:r>
        <w:rPr>
          <w:sz w:val="24"/>
          <w:szCs w:val="24"/>
        </w:rPr>
        <w:t>doanh</w:t>
      </w:r>
      <w:proofErr w:type="spellEnd"/>
      <w:r>
        <w:rPr>
          <w:sz w:val="24"/>
          <w:szCs w:val="24"/>
        </w:rPr>
        <w:t xml:space="preserve"> &amp; </w:t>
      </w:r>
      <w:proofErr w:type="spellStart"/>
      <w:r>
        <w:rPr>
          <w:sz w:val="24"/>
          <w:szCs w:val="24"/>
        </w:rPr>
        <w:t>mở</w:t>
      </w:r>
      <w:proofErr w:type="spellEnd"/>
      <w:r>
        <w:rPr>
          <w:sz w:val="24"/>
          <w:szCs w:val="24"/>
        </w:rPr>
        <w:t xml:space="preserve"> </w:t>
      </w:r>
      <w:proofErr w:type="spellStart"/>
      <w:r>
        <w:rPr>
          <w:sz w:val="24"/>
          <w:szCs w:val="24"/>
        </w:rPr>
        <w:t>rộng</w:t>
      </w:r>
      <w:proofErr w:type="spellEnd"/>
      <w:r>
        <w:rPr>
          <w:sz w:val="24"/>
          <w:szCs w:val="24"/>
        </w:rPr>
        <w:t xml:space="preserve"> </w:t>
      </w:r>
      <w:proofErr w:type="spellStart"/>
      <w:r>
        <w:rPr>
          <w:sz w:val="24"/>
          <w:szCs w:val="24"/>
        </w:rPr>
        <w:t>chuỗi</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đây</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chiến</w:t>
      </w:r>
      <w:proofErr w:type="spellEnd"/>
      <w:r>
        <w:rPr>
          <w:sz w:val="24"/>
          <w:szCs w:val="24"/>
        </w:rPr>
        <w:t xml:space="preserve"> </w:t>
      </w:r>
      <w:proofErr w:type="spellStart"/>
      <w:r>
        <w:rPr>
          <w:sz w:val="24"/>
          <w:szCs w:val="24"/>
        </w:rPr>
        <w:t>lược</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ở </w:t>
      </w:r>
      <w:proofErr w:type="spellStart"/>
      <w:r>
        <w:rPr>
          <w:sz w:val="24"/>
          <w:szCs w:val="24"/>
        </w:rPr>
        <w:t>cấp</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nghiệp</w:t>
      </w:r>
      <w:proofErr w:type="spellEnd"/>
      <w:r>
        <w:rPr>
          <w:sz w:val="24"/>
          <w:szCs w:val="24"/>
        </w:rPr>
        <w:t xml:space="preserve">), 4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cốt</w:t>
      </w:r>
      <w:proofErr w:type="spellEnd"/>
      <w:r>
        <w:rPr>
          <w:sz w:val="24"/>
          <w:szCs w:val="24"/>
        </w:rPr>
        <w:t xml:space="preserve"> </w:t>
      </w:r>
      <w:proofErr w:type="spellStart"/>
      <w:r>
        <w:rPr>
          <w:sz w:val="24"/>
          <w:szCs w:val="24"/>
        </w:rPr>
        <w:t>lõi</w:t>
      </w:r>
      <w:proofErr w:type="spellEnd"/>
      <w:r>
        <w:rPr>
          <w:sz w:val="24"/>
          <w:szCs w:val="24"/>
        </w:rPr>
        <w:t xml:space="preserve"> </w:t>
      </w:r>
      <w:proofErr w:type="spellStart"/>
      <w:r>
        <w:rPr>
          <w:sz w:val="24"/>
          <w:szCs w:val="24"/>
        </w:rPr>
        <w:t>và</w:t>
      </w:r>
      <w:proofErr w:type="spellEnd"/>
      <w:r>
        <w:rPr>
          <w:sz w:val="24"/>
          <w:szCs w:val="24"/>
        </w:rPr>
        <w:t xml:space="preserve"> 4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dưới</w:t>
      </w:r>
      <w:proofErr w:type="spellEnd"/>
      <w:r>
        <w:rPr>
          <w:sz w:val="24"/>
          <w:szCs w:val="24"/>
        </w:rPr>
        <w:t xml:space="preserve"> </w:t>
      </w:r>
      <w:proofErr w:type="spellStart"/>
      <w:r>
        <w:rPr>
          <w:sz w:val="24"/>
          <w:szCs w:val="24"/>
        </w:rPr>
        <w:t>đây</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Tuyển</w:t>
      </w:r>
      <w:proofErr w:type="spellEnd"/>
      <w:r>
        <w:rPr>
          <w:sz w:val="24"/>
          <w:szCs w:val="24"/>
        </w:rPr>
        <w:t xml:space="preserve"> </w:t>
      </w:r>
      <w:proofErr w:type="spellStart"/>
      <w:r>
        <w:rPr>
          <w:sz w:val="24"/>
          <w:szCs w:val="24"/>
        </w:rPr>
        <w:t>dụng</w:t>
      </w:r>
      <w:proofErr w:type="spellEnd"/>
      <w:r>
        <w:rPr>
          <w:sz w:val="24"/>
          <w:szCs w:val="24"/>
        </w:rPr>
        <w:t xml:space="preserve"> &amp; Đào </w:t>
      </w:r>
      <w:proofErr w:type="spellStart"/>
      <w:r>
        <w:rPr>
          <w:sz w:val="24"/>
          <w:szCs w:val="24"/>
        </w:rPr>
        <w:t>tạo</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sự</w:t>
      </w:r>
      <w:proofErr w:type="spellEnd"/>
      <w:r w:rsidR="00CB1ADE">
        <w:rPr>
          <w:sz w:val="24"/>
          <w:szCs w:val="24"/>
        </w:rPr>
        <w:t>”.</w:t>
      </w:r>
    </w:p>
    <w:tbl>
      <w:tblPr>
        <w:tblW w:w="1032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1922"/>
        <w:gridCol w:w="3246"/>
        <w:gridCol w:w="1541"/>
        <w:gridCol w:w="1541"/>
        <w:gridCol w:w="1463"/>
      </w:tblGrid>
      <w:tr w:rsidR="001D5881" w14:paraId="1F842A14" w14:textId="77777777" w:rsidTr="00EA0C65">
        <w:trPr>
          <w:tblHeader/>
        </w:trPr>
        <w:tc>
          <w:tcPr>
            <w:tcW w:w="61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D425583" w14:textId="77777777" w:rsidR="001D5881" w:rsidRDefault="00000000">
            <w:pPr>
              <w:jc w:val="center"/>
            </w:pPr>
            <w:r>
              <w:rPr>
                <w:b/>
                <w:bCs/>
                <w:color w:val="FFFFFF"/>
                <w:sz w:val="22"/>
                <w:szCs w:val="22"/>
              </w:rPr>
              <w:t>STT</w:t>
            </w:r>
          </w:p>
        </w:tc>
        <w:tc>
          <w:tcPr>
            <w:tcW w:w="1922"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4D77F7F" w14:textId="77777777" w:rsidR="001D5881" w:rsidRDefault="00000000">
            <w:pPr>
              <w:jc w:val="center"/>
            </w:pPr>
            <w:proofErr w:type="spellStart"/>
            <w:r>
              <w:rPr>
                <w:b/>
                <w:bCs/>
                <w:color w:val="FFFFFF"/>
                <w:sz w:val="22"/>
                <w:szCs w:val="22"/>
              </w:rPr>
              <w:t>Nhóm</w:t>
            </w:r>
            <w:proofErr w:type="spellEnd"/>
          </w:p>
        </w:tc>
        <w:tc>
          <w:tcPr>
            <w:tcW w:w="324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A42FD2E" w14:textId="77777777" w:rsidR="001D5881" w:rsidRDefault="00000000">
            <w:pPr>
              <w:jc w:val="center"/>
            </w:pPr>
            <w:proofErr w:type="spellStart"/>
            <w:r>
              <w:rPr>
                <w:b/>
                <w:bCs/>
                <w:color w:val="FFFFFF"/>
                <w:sz w:val="22"/>
                <w:szCs w:val="22"/>
              </w:rPr>
              <w:t>Tên</w:t>
            </w:r>
            <w:proofErr w:type="spellEnd"/>
            <w:r>
              <w:rPr>
                <w:b/>
                <w:bCs/>
                <w:color w:val="FFFFFF"/>
                <w:sz w:val="22"/>
                <w:szCs w:val="22"/>
              </w:rPr>
              <w:t xml:space="preserve"> </w:t>
            </w:r>
            <w:proofErr w:type="spellStart"/>
            <w:r>
              <w:rPr>
                <w:b/>
                <w:bCs/>
                <w:color w:val="FFFFFF"/>
                <w:sz w:val="22"/>
                <w:szCs w:val="22"/>
              </w:rPr>
              <w:t>quy</w:t>
            </w:r>
            <w:proofErr w:type="spellEnd"/>
            <w:r>
              <w:rPr>
                <w:b/>
                <w:bCs/>
                <w:color w:val="FFFFFF"/>
                <w:sz w:val="22"/>
                <w:szCs w:val="22"/>
              </w:rPr>
              <w:t xml:space="preserve"> </w:t>
            </w:r>
            <w:proofErr w:type="spellStart"/>
            <w:r>
              <w:rPr>
                <w:b/>
                <w:bCs/>
                <w:color w:val="FFFFFF"/>
                <w:sz w:val="22"/>
                <w:szCs w:val="22"/>
              </w:rPr>
              <w:t>trình</w:t>
            </w:r>
            <w:proofErr w:type="spellEnd"/>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6F7C9F0" w14:textId="77777777" w:rsidR="001D5881" w:rsidRDefault="00000000">
            <w:pPr>
              <w:jc w:val="center"/>
            </w:pPr>
            <w:r>
              <w:rPr>
                <w:b/>
                <w:bCs/>
                <w:color w:val="FFFFFF"/>
                <w:sz w:val="22"/>
                <w:szCs w:val="22"/>
              </w:rPr>
              <w:t xml:space="preserve">T. chu </w:t>
            </w:r>
            <w:proofErr w:type="spellStart"/>
            <w:r>
              <w:rPr>
                <w:b/>
                <w:bCs/>
                <w:color w:val="FFFFFF"/>
                <w:sz w:val="22"/>
                <w:szCs w:val="22"/>
              </w:rPr>
              <w:t>kỳ</w:t>
            </w:r>
            <w:proofErr w:type="spellEnd"/>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B0B02B0" w14:textId="77777777" w:rsidR="001D5881" w:rsidRDefault="00000000">
            <w:pPr>
              <w:jc w:val="center"/>
            </w:pPr>
            <w:r>
              <w:rPr>
                <w:b/>
                <w:bCs/>
                <w:color w:val="FFFFFF"/>
                <w:sz w:val="22"/>
                <w:szCs w:val="22"/>
              </w:rPr>
              <w:t xml:space="preserve">T. </w:t>
            </w:r>
            <w:proofErr w:type="spellStart"/>
            <w:r>
              <w:rPr>
                <w:b/>
                <w:bCs/>
                <w:color w:val="FFFFFF"/>
                <w:sz w:val="22"/>
                <w:szCs w:val="22"/>
              </w:rPr>
              <w:t>xử</w:t>
            </w:r>
            <w:proofErr w:type="spellEnd"/>
            <w:r>
              <w:rPr>
                <w:b/>
                <w:bCs/>
                <w:color w:val="FFFFFF"/>
                <w:sz w:val="22"/>
                <w:szCs w:val="22"/>
              </w:rPr>
              <w:t xml:space="preserve"> </w:t>
            </w:r>
            <w:proofErr w:type="spellStart"/>
            <w:r>
              <w:rPr>
                <w:b/>
                <w:bCs/>
                <w:color w:val="FFFFFF"/>
                <w:sz w:val="22"/>
                <w:szCs w:val="22"/>
              </w:rPr>
              <w:t>lý</w:t>
            </w:r>
            <w:proofErr w:type="spellEnd"/>
          </w:p>
        </w:tc>
        <w:tc>
          <w:tcPr>
            <w:tcW w:w="1463"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072CF37" w14:textId="77777777" w:rsidR="001D5881" w:rsidRDefault="00000000">
            <w:pPr>
              <w:jc w:val="center"/>
            </w:pPr>
            <w:r>
              <w:rPr>
                <w:b/>
                <w:bCs/>
                <w:color w:val="FFFFFF"/>
                <w:sz w:val="22"/>
                <w:szCs w:val="22"/>
              </w:rPr>
              <w:t xml:space="preserve">Hiệu </w:t>
            </w:r>
            <w:proofErr w:type="spellStart"/>
            <w:r>
              <w:rPr>
                <w:b/>
                <w:bCs/>
                <w:color w:val="FFFFFF"/>
                <w:sz w:val="22"/>
                <w:szCs w:val="22"/>
              </w:rPr>
              <w:t>suất</w:t>
            </w:r>
            <w:proofErr w:type="spellEnd"/>
          </w:p>
        </w:tc>
      </w:tr>
      <w:tr w:rsidR="001D5881" w14:paraId="2F6B3F71"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4F047A" w14:textId="77777777" w:rsidR="001D5881" w:rsidRDefault="00000000">
            <w:r>
              <w:rPr>
                <w:sz w:val="21"/>
                <w:szCs w:val="21"/>
              </w:rPr>
              <w:t>1</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6B9389" w14:textId="77777777" w:rsidR="001D5881" w:rsidRDefault="00000000">
            <w:r>
              <w:rPr>
                <w:sz w:val="21"/>
                <w:szCs w:val="21"/>
              </w:rPr>
              <w:t xml:space="preserve">Quản </w:t>
            </w:r>
            <w:proofErr w:type="spellStart"/>
            <w:r>
              <w:rPr>
                <w:sz w:val="21"/>
                <w:szCs w:val="21"/>
              </w:rPr>
              <w:t>lý</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07D918"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chuỗi</w:t>
            </w:r>
            <w:proofErr w:type="spellEnd"/>
            <w:r>
              <w:rPr>
                <w:sz w:val="21"/>
                <w:szCs w:val="21"/>
              </w:rPr>
              <w:t xml:space="preserve"> </w:t>
            </w:r>
            <w:proofErr w:type="spellStart"/>
            <w:r>
              <w:rPr>
                <w:sz w:val="21"/>
                <w:szCs w:val="21"/>
              </w:rPr>
              <w:t>cung</w:t>
            </w:r>
            <w:proofErr w:type="spellEnd"/>
            <w:r>
              <w:rPr>
                <w:sz w:val="21"/>
                <w:szCs w:val="21"/>
              </w:rPr>
              <w:t xml:space="preserve"> </w:t>
            </w:r>
            <w:proofErr w:type="spellStart"/>
            <w:r>
              <w:rPr>
                <w:sz w:val="21"/>
                <w:szCs w:val="21"/>
              </w:rPr>
              <w:t>ứng</w:t>
            </w:r>
            <w:proofErr w:type="spellEnd"/>
            <w:r>
              <w:rPr>
                <w:sz w:val="21"/>
                <w:szCs w:val="21"/>
              </w:rPr>
              <w:t xml:space="preserve"> &amp; </w:t>
            </w:r>
            <w:proofErr w:type="spellStart"/>
            <w:r>
              <w:rPr>
                <w:sz w:val="21"/>
                <w:szCs w:val="21"/>
              </w:rPr>
              <w:t>thu</w:t>
            </w:r>
            <w:proofErr w:type="spellEnd"/>
            <w:r>
              <w:rPr>
                <w:sz w:val="21"/>
                <w:szCs w:val="21"/>
              </w:rPr>
              <w:t xml:space="preserve"> </w:t>
            </w:r>
            <w:proofErr w:type="spellStart"/>
            <w:r>
              <w:rPr>
                <w:sz w:val="21"/>
                <w:szCs w:val="21"/>
              </w:rPr>
              <w:t>mua</w:t>
            </w:r>
            <w:proofErr w:type="spellEnd"/>
            <w:r>
              <w:rPr>
                <w:sz w:val="21"/>
                <w:szCs w:val="21"/>
              </w:rPr>
              <w:t xml:space="preserve"> </w:t>
            </w:r>
            <w:proofErr w:type="spellStart"/>
            <w:r>
              <w:rPr>
                <w:sz w:val="21"/>
                <w:szCs w:val="21"/>
              </w:rPr>
              <w:t>nông</w:t>
            </w:r>
            <w:proofErr w:type="spellEnd"/>
            <w:r>
              <w:rPr>
                <w:sz w:val="21"/>
                <w:szCs w:val="21"/>
              </w:rPr>
              <w:t xml:space="preserve"> </w:t>
            </w:r>
            <w:proofErr w:type="spellStart"/>
            <w:r>
              <w:rPr>
                <w:sz w:val="21"/>
                <w:szCs w:val="21"/>
              </w:rPr>
              <w:t>sản</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203DF8"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F61B2D"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7D5D25" w14:textId="77777777" w:rsidR="001D5881" w:rsidRDefault="00000000">
            <w:r>
              <w:rPr>
                <w:sz w:val="21"/>
                <w:szCs w:val="21"/>
              </w:rPr>
              <w:t>–</w:t>
            </w:r>
          </w:p>
        </w:tc>
      </w:tr>
      <w:tr w:rsidR="001D5881" w14:paraId="2208E0DB"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6D9436" w14:textId="77777777" w:rsidR="001D5881" w:rsidRDefault="00000000">
            <w:r>
              <w:rPr>
                <w:sz w:val="21"/>
                <w:szCs w:val="21"/>
              </w:rPr>
              <w:t>2</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DBC45E" w14:textId="77777777" w:rsidR="001D5881" w:rsidRDefault="00000000">
            <w:r>
              <w:rPr>
                <w:sz w:val="21"/>
                <w:szCs w:val="21"/>
              </w:rPr>
              <w:t xml:space="preserve">Quản </w:t>
            </w:r>
            <w:proofErr w:type="spellStart"/>
            <w:r>
              <w:rPr>
                <w:sz w:val="21"/>
                <w:szCs w:val="21"/>
              </w:rPr>
              <w:t>lý</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092170"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w:t>
            </w:r>
            <w:proofErr w:type="spellStart"/>
            <w:r>
              <w:rPr>
                <w:sz w:val="21"/>
                <w:szCs w:val="21"/>
              </w:rPr>
              <w:t>chất</w:t>
            </w:r>
            <w:proofErr w:type="spellEnd"/>
            <w:r>
              <w:rPr>
                <w:sz w:val="21"/>
                <w:szCs w:val="21"/>
              </w:rPr>
              <w:t xml:space="preserve"> </w:t>
            </w:r>
            <w:proofErr w:type="spellStart"/>
            <w:r>
              <w:rPr>
                <w:sz w:val="21"/>
                <w:szCs w:val="21"/>
              </w:rPr>
              <w:t>lượng</w:t>
            </w:r>
            <w:proofErr w:type="spellEnd"/>
            <w:r>
              <w:rPr>
                <w:sz w:val="21"/>
                <w:szCs w:val="21"/>
              </w:rPr>
              <w:t xml:space="preserve"> &amp; </w:t>
            </w:r>
            <w:proofErr w:type="gramStart"/>
            <w:r>
              <w:rPr>
                <w:sz w:val="21"/>
                <w:szCs w:val="21"/>
              </w:rPr>
              <w:t>an</w:t>
            </w:r>
            <w:proofErr w:type="gramEnd"/>
            <w:r>
              <w:rPr>
                <w:sz w:val="21"/>
                <w:szCs w:val="21"/>
              </w:rPr>
              <w:t xml:space="preserve"> </w:t>
            </w:r>
            <w:proofErr w:type="spellStart"/>
            <w:r>
              <w:rPr>
                <w:sz w:val="21"/>
                <w:szCs w:val="21"/>
              </w:rPr>
              <w:t>toàn</w:t>
            </w:r>
            <w:proofErr w:type="spellEnd"/>
            <w:r>
              <w:rPr>
                <w:sz w:val="21"/>
                <w:szCs w:val="21"/>
              </w:rPr>
              <w:t xml:space="preserve"> </w:t>
            </w:r>
            <w:proofErr w:type="spellStart"/>
            <w:r>
              <w:rPr>
                <w:sz w:val="21"/>
                <w:szCs w:val="21"/>
              </w:rPr>
              <w:t>thực</w:t>
            </w:r>
            <w:proofErr w:type="spellEnd"/>
            <w:r>
              <w:rPr>
                <w:sz w:val="21"/>
                <w:szCs w:val="21"/>
              </w:rPr>
              <w:t xml:space="preserve"> </w:t>
            </w:r>
            <w:proofErr w:type="spellStart"/>
            <w:r>
              <w:rPr>
                <w:sz w:val="21"/>
                <w:szCs w:val="21"/>
              </w:rPr>
              <w:t>phẩm</w:t>
            </w:r>
            <w:proofErr w:type="spellEnd"/>
            <w:r>
              <w:rPr>
                <w:sz w:val="21"/>
                <w:szCs w:val="21"/>
              </w:rPr>
              <w:t xml:space="preserve"> (QA/QC)</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54B6FB"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FC873C"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DCF0A5" w14:textId="77777777" w:rsidR="001D5881" w:rsidRDefault="00000000">
            <w:r>
              <w:rPr>
                <w:sz w:val="21"/>
                <w:szCs w:val="21"/>
              </w:rPr>
              <w:t>–</w:t>
            </w:r>
          </w:p>
        </w:tc>
      </w:tr>
      <w:tr w:rsidR="001D5881" w14:paraId="08D50AFB"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A6EF26" w14:textId="77777777" w:rsidR="001D5881" w:rsidRDefault="00000000">
            <w:r>
              <w:rPr>
                <w:sz w:val="21"/>
                <w:szCs w:val="21"/>
              </w:rPr>
              <w:t>3</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316A7C" w14:textId="77777777" w:rsidR="001D5881" w:rsidRDefault="00000000">
            <w:proofErr w:type="spellStart"/>
            <w:r>
              <w:rPr>
                <w:sz w:val="21"/>
                <w:szCs w:val="21"/>
              </w:rPr>
              <w:t>Cốt</w:t>
            </w:r>
            <w:proofErr w:type="spellEnd"/>
            <w:r>
              <w:rPr>
                <w:sz w:val="21"/>
                <w:szCs w:val="21"/>
              </w:rPr>
              <w:t xml:space="preserve"> </w:t>
            </w:r>
            <w:proofErr w:type="spellStart"/>
            <w:r>
              <w:rPr>
                <w:sz w:val="21"/>
                <w:szCs w:val="21"/>
              </w:rPr>
              <w:t>lõi</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CEDD2F" w14:textId="77777777" w:rsidR="001D5881" w:rsidRDefault="00000000">
            <w:r>
              <w:rPr>
                <w:sz w:val="21"/>
                <w:szCs w:val="21"/>
              </w:rPr>
              <w:t xml:space="preserve">Bán </w:t>
            </w:r>
            <w:proofErr w:type="spellStart"/>
            <w:r>
              <w:rPr>
                <w:sz w:val="21"/>
                <w:szCs w:val="21"/>
              </w:rPr>
              <w:t>hàng</w:t>
            </w:r>
            <w:proofErr w:type="spellEnd"/>
            <w:r>
              <w:rPr>
                <w:sz w:val="21"/>
                <w:szCs w:val="21"/>
              </w:rPr>
              <w:t xml:space="preserve"> &amp; </w:t>
            </w:r>
            <w:proofErr w:type="spellStart"/>
            <w:r>
              <w:rPr>
                <w:sz w:val="21"/>
                <w:szCs w:val="21"/>
              </w:rPr>
              <w:t>trải</w:t>
            </w:r>
            <w:proofErr w:type="spellEnd"/>
            <w:r>
              <w:rPr>
                <w:sz w:val="21"/>
                <w:szCs w:val="21"/>
              </w:rPr>
              <w:t xml:space="preserve"> </w:t>
            </w:r>
            <w:proofErr w:type="spellStart"/>
            <w:r>
              <w:rPr>
                <w:sz w:val="21"/>
                <w:szCs w:val="21"/>
              </w:rPr>
              <w:t>nghiệm</w:t>
            </w:r>
            <w:proofErr w:type="spellEnd"/>
            <w:r>
              <w:rPr>
                <w:sz w:val="21"/>
                <w:szCs w:val="21"/>
              </w:rPr>
              <w:t xml:space="preserve"> </w:t>
            </w:r>
            <w:proofErr w:type="spellStart"/>
            <w:r>
              <w:rPr>
                <w:sz w:val="21"/>
                <w:szCs w:val="21"/>
              </w:rPr>
              <w:t>tại</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r>
              <w:rPr>
                <w:sz w:val="21"/>
                <w:szCs w:val="21"/>
              </w:rPr>
              <w:t xml:space="preserve"> (POS)</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080827"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2D7CDC"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1BE2B5" w14:textId="77777777" w:rsidR="001D5881" w:rsidRDefault="00000000">
            <w:r>
              <w:rPr>
                <w:sz w:val="21"/>
                <w:szCs w:val="21"/>
              </w:rPr>
              <w:t>–</w:t>
            </w:r>
          </w:p>
        </w:tc>
      </w:tr>
      <w:tr w:rsidR="001D5881" w14:paraId="4DADB175"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12EEC3" w14:textId="77777777" w:rsidR="001D5881" w:rsidRDefault="00000000">
            <w:r>
              <w:rPr>
                <w:sz w:val="21"/>
                <w:szCs w:val="21"/>
              </w:rPr>
              <w:t>4</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5E95CB" w14:textId="77777777" w:rsidR="001D5881" w:rsidRDefault="00000000">
            <w:proofErr w:type="spellStart"/>
            <w:r>
              <w:rPr>
                <w:sz w:val="21"/>
                <w:szCs w:val="21"/>
              </w:rPr>
              <w:t>Cốt</w:t>
            </w:r>
            <w:proofErr w:type="spellEnd"/>
            <w:r>
              <w:rPr>
                <w:sz w:val="21"/>
                <w:szCs w:val="21"/>
              </w:rPr>
              <w:t xml:space="preserve"> </w:t>
            </w:r>
            <w:proofErr w:type="spellStart"/>
            <w:r>
              <w:rPr>
                <w:sz w:val="21"/>
                <w:szCs w:val="21"/>
              </w:rPr>
              <w:t>lõi</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A55667" w14:textId="77777777" w:rsidR="001D5881" w:rsidRDefault="00000000">
            <w:proofErr w:type="spellStart"/>
            <w:r>
              <w:rPr>
                <w:sz w:val="21"/>
                <w:szCs w:val="21"/>
              </w:rPr>
              <w:t>Xử</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đơn</w:t>
            </w:r>
            <w:proofErr w:type="spellEnd"/>
            <w:r>
              <w:rPr>
                <w:sz w:val="21"/>
                <w:szCs w:val="21"/>
              </w:rPr>
              <w:t xml:space="preserve"> Online &amp; </w:t>
            </w:r>
            <w:proofErr w:type="spellStart"/>
            <w:r>
              <w:rPr>
                <w:sz w:val="21"/>
                <w:szCs w:val="21"/>
              </w:rPr>
              <w:t>giao</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tươi</w:t>
            </w:r>
            <w:proofErr w:type="spellEnd"/>
            <w:r>
              <w:rPr>
                <w:sz w:val="21"/>
                <w:szCs w:val="21"/>
              </w:rPr>
              <w:t xml:space="preserve"> </w:t>
            </w:r>
            <w:proofErr w:type="spellStart"/>
            <w:r>
              <w:rPr>
                <w:sz w:val="21"/>
                <w:szCs w:val="21"/>
              </w:rPr>
              <w:t>tới</w:t>
            </w:r>
            <w:proofErr w:type="spellEnd"/>
            <w:r>
              <w:rPr>
                <w:sz w:val="21"/>
                <w:szCs w:val="21"/>
              </w:rPr>
              <w:t xml:space="preserve"> </w:t>
            </w:r>
            <w:proofErr w:type="spellStart"/>
            <w:r>
              <w:rPr>
                <w:sz w:val="21"/>
                <w:szCs w:val="21"/>
              </w:rPr>
              <w:t>khách</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F0761A"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EF7E44"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CBC0BC" w14:textId="77777777" w:rsidR="001D5881" w:rsidRDefault="00000000">
            <w:r>
              <w:rPr>
                <w:sz w:val="21"/>
                <w:szCs w:val="21"/>
              </w:rPr>
              <w:t>–</w:t>
            </w:r>
          </w:p>
        </w:tc>
      </w:tr>
      <w:tr w:rsidR="001D5881" w14:paraId="1C6524AC"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7DA215" w14:textId="77777777" w:rsidR="001D5881" w:rsidRDefault="00000000">
            <w:r>
              <w:rPr>
                <w:sz w:val="21"/>
                <w:szCs w:val="21"/>
              </w:rPr>
              <w:t>5</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BFCB88" w14:textId="77777777" w:rsidR="001D5881" w:rsidRDefault="00000000">
            <w:proofErr w:type="spellStart"/>
            <w:r>
              <w:rPr>
                <w:sz w:val="21"/>
                <w:szCs w:val="21"/>
              </w:rPr>
              <w:t>Cốt</w:t>
            </w:r>
            <w:proofErr w:type="spellEnd"/>
            <w:r>
              <w:rPr>
                <w:sz w:val="21"/>
                <w:szCs w:val="21"/>
              </w:rPr>
              <w:t xml:space="preserve"> </w:t>
            </w:r>
            <w:proofErr w:type="spellStart"/>
            <w:r>
              <w:rPr>
                <w:sz w:val="21"/>
                <w:szCs w:val="21"/>
              </w:rPr>
              <w:t>lõi</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EFFA53" w14:textId="77777777" w:rsidR="001D5881" w:rsidRDefault="00000000">
            <w:proofErr w:type="spellStart"/>
            <w:r>
              <w:rPr>
                <w:sz w:val="21"/>
                <w:szCs w:val="21"/>
              </w:rPr>
              <w:t>Kiểm</w:t>
            </w:r>
            <w:proofErr w:type="spellEnd"/>
            <w:r>
              <w:rPr>
                <w:sz w:val="21"/>
                <w:szCs w:val="21"/>
              </w:rPr>
              <w:t xml:space="preserve"> </w:t>
            </w:r>
            <w:proofErr w:type="spellStart"/>
            <w:r>
              <w:rPr>
                <w:sz w:val="21"/>
                <w:szCs w:val="21"/>
              </w:rPr>
              <w:t>kê</w:t>
            </w:r>
            <w:proofErr w:type="spellEnd"/>
            <w:r>
              <w:rPr>
                <w:sz w:val="21"/>
                <w:szCs w:val="21"/>
              </w:rPr>
              <w:t xml:space="preserve"> </w:t>
            </w:r>
            <w:proofErr w:type="spellStart"/>
            <w:r>
              <w:rPr>
                <w:sz w:val="21"/>
                <w:szCs w:val="21"/>
              </w:rPr>
              <w:t>kho</w:t>
            </w:r>
            <w:proofErr w:type="spellEnd"/>
            <w:r>
              <w:rPr>
                <w:sz w:val="21"/>
                <w:szCs w:val="21"/>
              </w:rPr>
              <w:t xml:space="preserve"> &amp; </w:t>
            </w:r>
            <w:proofErr w:type="spellStart"/>
            <w:r>
              <w:rPr>
                <w:sz w:val="21"/>
                <w:szCs w:val="21"/>
              </w:rPr>
              <w:t>xử</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hàng</w:t>
            </w:r>
            <w:proofErr w:type="spellEnd"/>
            <w:r>
              <w:rPr>
                <w:sz w:val="21"/>
                <w:szCs w:val="21"/>
              </w:rPr>
              <w:t xml:space="preserve"> </w:t>
            </w:r>
            <w:proofErr w:type="spellStart"/>
            <w:r>
              <w:rPr>
                <w:sz w:val="21"/>
                <w:szCs w:val="21"/>
              </w:rPr>
              <w:t>tươi</w:t>
            </w:r>
            <w:proofErr w:type="spellEnd"/>
            <w:r>
              <w:rPr>
                <w:sz w:val="21"/>
                <w:szCs w:val="21"/>
              </w:rPr>
              <w:t xml:space="preserve"> hao </w:t>
            </w:r>
            <w:proofErr w:type="spellStart"/>
            <w:r>
              <w:rPr>
                <w:sz w:val="21"/>
                <w:szCs w:val="21"/>
              </w:rPr>
              <w:t>hụt</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62F46D"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47F53B"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97BE1D" w14:textId="77777777" w:rsidR="001D5881" w:rsidRDefault="00000000">
            <w:r>
              <w:rPr>
                <w:sz w:val="21"/>
                <w:szCs w:val="21"/>
              </w:rPr>
              <w:t>–</w:t>
            </w:r>
          </w:p>
        </w:tc>
      </w:tr>
      <w:tr w:rsidR="001D5881" w14:paraId="0A074345"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3C8E8F" w14:textId="77777777" w:rsidR="001D5881" w:rsidRDefault="00000000">
            <w:r>
              <w:rPr>
                <w:sz w:val="21"/>
                <w:szCs w:val="21"/>
              </w:rPr>
              <w:t>6</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35E702" w14:textId="77777777" w:rsidR="001D5881" w:rsidRDefault="00000000">
            <w:proofErr w:type="spellStart"/>
            <w:r>
              <w:rPr>
                <w:sz w:val="21"/>
                <w:szCs w:val="21"/>
              </w:rPr>
              <w:t>Cốt</w:t>
            </w:r>
            <w:proofErr w:type="spellEnd"/>
            <w:r>
              <w:rPr>
                <w:sz w:val="21"/>
                <w:szCs w:val="21"/>
              </w:rPr>
              <w:t xml:space="preserve"> </w:t>
            </w:r>
            <w:proofErr w:type="spellStart"/>
            <w:r>
              <w:rPr>
                <w:sz w:val="21"/>
                <w:szCs w:val="21"/>
              </w:rPr>
              <w:t>lõi</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EBF04D" w14:textId="77777777" w:rsidR="001D5881" w:rsidRDefault="00000000">
            <w:proofErr w:type="spellStart"/>
            <w:r>
              <w:rPr>
                <w:sz w:val="21"/>
                <w:szCs w:val="21"/>
              </w:rPr>
              <w:t>Chăm</w:t>
            </w:r>
            <w:proofErr w:type="spellEnd"/>
            <w:r>
              <w:rPr>
                <w:sz w:val="21"/>
                <w:szCs w:val="21"/>
              </w:rPr>
              <w:t xml:space="preserve"> </w:t>
            </w:r>
            <w:proofErr w:type="spellStart"/>
            <w:r>
              <w:rPr>
                <w:sz w:val="21"/>
                <w:szCs w:val="21"/>
              </w:rPr>
              <w:t>sóc</w:t>
            </w:r>
            <w:proofErr w:type="spellEnd"/>
            <w:r>
              <w:rPr>
                <w:sz w:val="21"/>
                <w:szCs w:val="21"/>
              </w:rPr>
              <w:t xml:space="preserve"> </w:t>
            </w:r>
            <w:proofErr w:type="spellStart"/>
            <w:r>
              <w:rPr>
                <w:sz w:val="21"/>
                <w:szCs w:val="21"/>
              </w:rPr>
              <w:t>khách</w:t>
            </w:r>
            <w:proofErr w:type="spellEnd"/>
            <w:r>
              <w:rPr>
                <w:sz w:val="21"/>
                <w:szCs w:val="21"/>
              </w:rPr>
              <w:t xml:space="preserve"> </w:t>
            </w:r>
            <w:proofErr w:type="spellStart"/>
            <w:r>
              <w:rPr>
                <w:sz w:val="21"/>
                <w:szCs w:val="21"/>
              </w:rPr>
              <w:t>hàng</w:t>
            </w:r>
            <w:proofErr w:type="spellEnd"/>
            <w:r>
              <w:rPr>
                <w:sz w:val="21"/>
                <w:szCs w:val="21"/>
              </w:rPr>
              <w:t xml:space="preserve"> &amp; </w:t>
            </w:r>
            <w:proofErr w:type="spellStart"/>
            <w:r>
              <w:rPr>
                <w:sz w:val="21"/>
                <w:szCs w:val="21"/>
              </w:rPr>
              <w:t>xử</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đổi</w:t>
            </w:r>
            <w:proofErr w:type="spellEnd"/>
            <w:r>
              <w:rPr>
                <w:sz w:val="21"/>
                <w:szCs w:val="21"/>
              </w:rPr>
              <w:t xml:space="preserve"> </w:t>
            </w:r>
            <w:proofErr w:type="spellStart"/>
            <w:r>
              <w:rPr>
                <w:sz w:val="21"/>
                <w:szCs w:val="21"/>
              </w:rPr>
              <w:t>trả</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6E72C4"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35C8C5"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63FDAB" w14:textId="77777777" w:rsidR="001D5881" w:rsidRDefault="00000000">
            <w:r>
              <w:rPr>
                <w:sz w:val="21"/>
                <w:szCs w:val="21"/>
              </w:rPr>
              <w:t>–</w:t>
            </w:r>
          </w:p>
        </w:tc>
      </w:tr>
      <w:tr w:rsidR="001D5881" w14:paraId="4E2E7B1D"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AC5FBE" w14:textId="77777777" w:rsidR="001D5881" w:rsidRDefault="00000000">
            <w:r>
              <w:rPr>
                <w:sz w:val="21"/>
                <w:szCs w:val="21"/>
              </w:rPr>
              <w:t>7</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E1E646" w14:textId="77777777" w:rsidR="001D5881" w:rsidRDefault="00000000">
            <w:proofErr w:type="spellStart"/>
            <w:r>
              <w:rPr>
                <w:sz w:val="21"/>
                <w:szCs w:val="21"/>
              </w:rPr>
              <w:t>Hỗ</w:t>
            </w:r>
            <w:proofErr w:type="spellEnd"/>
            <w:r>
              <w:rPr>
                <w:sz w:val="21"/>
                <w:szCs w:val="21"/>
              </w:rPr>
              <w:t xml:space="preserve"> </w:t>
            </w:r>
            <w:proofErr w:type="spellStart"/>
            <w:r>
              <w:rPr>
                <w:sz w:val="21"/>
                <w:szCs w:val="21"/>
              </w:rPr>
              <w:t>trợ</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4BD4A2" w14:textId="77777777" w:rsidR="001D5881" w:rsidRDefault="00000000">
            <w:proofErr w:type="spellStart"/>
            <w:r>
              <w:rPr>
                <w:sz w:val="21"/>
                <w:szCs w:val="21"/>
              </w:rPr>
              <w:t>Kế</w:t>
            </w:r>
            <w:proofErr w:type="spellEnd"/>
            <w:r>
              <w:rPr>
                <w:sz w:val="21"/>
                <w:szCs w:val="21"/>
              </w:rPr>
              <w:t xml:space="preserve"> </w:t>
            </w:r>
            <w:proofErr w:type="spellStart"/>
            <w:r>
              <w:rPr>
                <w:sz w:val="21"/>
                <w:szCs w:val="21"/>
              </w:rPr>
              <w:t>toán</w:t>
            </w:r>
            <w:proofErr w:type="spellEnd"/>
            <w:r>
              <w:rPr>
                <w:sz w:val="21"/>
                <w:szCs w:val="21"/>
              </w:rPr>
              <w:t xml:space="preserve">, </w:t>
            </w:r>
            <w:proofErr w:type="spellStart"/>
            <w:r>
              <w:rPr>
                <w:sz w:val="21"/>
                <w:szCs w:val="21"/>
              </w:rPr>
              <w:t>thu</w:t>
            </w:r>
            <w:proofErr w:type="spellEnd"/>
            <w:r>
              <w:rPr>
                <w:sz w:val="21"/>
                <w:szCs w:val="21"/>
              </w:rPr>
              <w:t xml:space="preserve"> </w:t>
            </w:r>
            <w:proofErr w:type="spellStart"/>
            <w:r>
              <w:rPr>
                <w:sz w:val="21"/>
                <w:szCs w:val="21"/>
              </w:rPr>
              <w:t>ngân</w:t>
            </w:r>
            <w:proofErr w:type="spellEnd"/>
            <w:r>
              <w:rPr>
                <w:sz w:val="21"/>
                <w:szCs w:val="21"/>
              </w:rPr>
              <w:t xml:space="preserve"> &amp; </w:t>
            </w:r>
            <w:proofErr w:type="spellStart"/>
            <w:r>
              <w:rPr>
                <w:sz w:val="21"/>
                <w:szCs w:val="21"/>
              </w:rPr>
              <w:t>đối</w:t>
            </w:r>
            <w:proofErr w:type="spellEnd"/>
            <w:r>
              <w:rPr>
                <w:sz w:val="21"/>
                <w:szCs w:val="21"/>
              </w:rPr>
              <w:t xml:space="preserve"> </w:t>
            </w:r>
            <w:proofErr w:type="spellStart"/>
            <w:r>
              <w:rPr>
                <w:sz w:val="21"/>
                <w:szCs w:val="21"/>
              </w:rPr>
              <w:t>soát</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293673"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1AAD53"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7810EF" w14:textId="77777777" w:rsidR="001D5881" w:rsidRDefault="00000000">
            <w:r>
              <w:rPr>
                <w:sz w:val="21"/>
                <w:szCs w:val="21"/>
              </w:rPr>
              <w:t>–</w:t>
            </w:r>
          </w:p>
        </w:tc>
      </w:tr>
      <w:tr w:rsidR="001D5881" w14:paraId="7391614B"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35DCA7" w14:textId="77777777" w:rsidR="001D5881" w:rsidRDefault="00000000">
            <w:r>
              <w:rPr>
                <w:b/>
                <w:bCs/>
                <w:sz w:val="21"/>
                <w:szCs w:val="21"/>
              </w:rPr>
              <w:t>8</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5ED9B1" w14:textId="77777777" w:rsidR="001D5881" w:rsidRDefault="00000000">
            <w:proofErr w:type="spellStart"/>
            <w:r>
              <w:rPr>
                <w:b/>
                <w:bCs/>
                <w:sz w:val="21"/>
                <w:szCs w:val="21"/>
              </w:rPr>
              <w:t>Hỗ</w:t>
            </w:r>
            <w:proofErr w:type="spellEnd"/>
            <w:r>
              <w:rPr>
                <w:b/>
                <w:bCs/>
                <w:sz w:val="21"/>
                <w:szCs w:val="21"/>
              </w:rPr>
              <w:t xml:space="preserve"> </w:t>
            </w:r>
            <w:proofErr w:type="spellStart"/>
            <w:r>
              <w:rPr>
                <w:b/>
                <w:bCs/>
                <w:sz w:val="21"/>
                <w:szCs w:val="21"/>
              </w:rPr>
              <w:t>trợ</w:t>
            </w:r>
            <w:proofErr w:type="spellEnd"/>
          </w:p>
        </w:tc>
        <w:tc>
          <w:tcPr>
            <w:tcW w:w="324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52D25223" w14:textId="77777777" w:rsidR="001D5881" w:rsidRDefault="00000000">
            <w:proofErr w:type="spellStart"/>
            <w:r>
              <w:rPr>
                <w:b/>
                <w:bCs/>
                <w:sz w:val="21"/>
                <w:szCs w:val="21"/>
              </w:rPr>
              <w:t>Tuyển</w:t>
            </w:r>
            <w:proofErr w:type="spellEnd"/>
            <w:r>
              <w:rPr>
                <w:b/>
                <w:bCs/>
                <w:sz w:val="21"/>
                <w:szCs w:val="21"/>
              </w:rPr>
              <w:t xml:space="preserve"> </w:t>
            </w:r>
            <w:proofErr w:type="spellStart"/>
            <w:r>
              <w:rPr>
                <w:b/>
                <w:bCs/>
                <w:sz w:val="21"/>
                <w:szCs w:val="21"/>
              </w:rPr>
              <w:t>dụng</w:t>
            </w:r>
            <w:proofErr w:type="spellEnd"/>
            <w:r>
              <w:rPr>
                <w:b/>
                <w:bCs/>
                <w:sz w:val="21"/>
                <w:szCs w:val="21"/>
              </w:rPr>
              <w:t xml:space="preserve"> &amp; Đào </w:t>
            </w:r>
            <w:proofErr w:type="spellStart"/>
            <w:r>
              <w:rPr>
                <w:b/>
                <w:bCs/>
                <w:sz w:val="21"/>
                <w:szCs w:val="21"/>
              </w:rPr>
              <w:t>tạo</w:t>
            </w:r>
            <w:proofErr w:type="spellEnd"/>
            <w:r>
              <w:rPr>
                <w:b/>
                <w:bCs/>
                <w:sz w:val="21"/>
                <w:szCs w:val="21"/>
              </w:rPr>
              <w:t xml:space="preserve"> </w:t>
            </w:r>
            <w:proofErr w:type="spellStart"/>
            <w:r>
              <w:rPr>
                <w:b/>
                <w:bCs/>
                <w:sz w:val="21"/>
                <w:szCs w:val="21"/>
              </w:rPr>
              <w:t>nhân</w:t>
            </w:r>
            <w:proofErr w:type="spellEnd"/>
            <w:r>
              <w:rPr>
                <w:b/>
                <w:bCs/>
                <w:sz w:val="21"/>
                <w:szCs w:val="21"/>
              </w:rPr>
              <w:t xml:space="preserve"> </w:t>
            </w:r>
            <w:proofErr w:type="spellStart"/>
            <w:r>
              <w:rPr>
                <w:b/>
                <w:bCs/>
                <w:sz w:val="21"/>
                <w:szCs w:val="21"/>
              </w:rPr>
              <w:t>sự</w:t>
            </w:r>
            <w:proofErr w:type="spellEnd"/>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69A5E5D9" w14:textId="77777777" w:rsidR="001D5881" w:rsidRDefault="00000000">
            <w:pPr>
              <w:jc w:val="center"/>
            </w:pPr>
            <w:r>
              <w:rPr>
                <w:b/>
                <w:bCs/>
                <w:sz w:val="21"/>
                <w:szCs w:val="21"/>
              </w:rPr>
              <w:t xml:space="preserve">22,48 </w:t>
            </w:r>
            <w:proofErr w:type="spellStart"/>
            <w:r>
              <w:rPr>
                <w:b/>
                <w:bCs/>
                <w:sz w:val="21"/>
                <w:szCs w:val="21"/>
              </w:rPr>
              <w:t>ngày</w:t>
            </w:r>
            <w:proofErr w:type="spellEnd"/>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1C6FAD92" w14:textId="77777777" w:rsidR="001D5881" w:rsidRDefault="00000000">
            <w:pPr>
              <w:jc w:val="center"/>
            </w:pPr>
            <w:r>
              <w:rPr>
                <w:b/>
                <w:bCs/>
                <w:sz w:val="21"/>
                <w:szCs w:val="21"/>
              </w:rPr>
              <w:t xml:space="preserve">20,28 </w:t>
            </w:r>
            <w:proofErr w:type="spellStart"/>
            <w:r>
              <w:rPr>
                <w:b/>
                <w:bCs/>
                <w:sz w:val="21"/>
                <w:szCs w:val="21"/>
              </w:rPr>
              <w:t>ngày</w:t>
            </w:r>
            <w:proofErr w:type="spellEnd"/>
          </w:p>
        </w:tc>
        <w:tc>
          <w:tcPr>
            <w:tcW w:w="1463"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0362778F" w14:textId="77777777" w:rsidR="001D5881" w:rsidRDefault="00000000">
            <w:pPr>
              <w:jc w:val="center"/>
            </w:pPr>
            <w:r>
              <w:rPr>
                <w:b/>
                <w:bCs/>
                <w:sz w:val="21"/>
                <w:szCs w:val="21"/>
              </w:rPr>
              <w:t>90,19%</w:t>
            </w:r>
          </w:p>
        </w:tc>
      </w:tr>
      <w:tr w:rsidR="001D5881" w14:paraId="39DC30BD"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4E6ADD" w14:textId="77777777" w:rsidR="001D5881" w:rsidRDefault="00000000">
            <w:r>
              <w:rPr>
                <w:sz w:val="21"/>
                <w:szCs w:val="21"/>
              </w:rPr>
              <w:t>9</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A667A6C" w14:textId="77777777" w:rsidR="001D5881" w:rsidRDefault="00000000">
            <w:proofErr w:type="spellStart"/>
            <w:r>
              <w:rPr>
                <w:sz w:val="21"/>
                <w:szCs w:val="21"/>
              </w:rPr>
              <w:t>Hỗ</w:t>
            </w:r>
            <w:proofErr w:type="spellEnd"/>
            <w:r>
              <w:rPr>
                <w:sz w:val="21"/>
                <w:szCs w:val="21"/>
              </w:rPr>
              <w:t xml:space="preserve"> </w:t>
            </w:r>
            <w:proofErr w:type="spellStart"/>
            <w:r>
              <w:rPr>
                <w:sz w:val="21"/>
                <w:szCs w:val="21"/>
              </w:rPr>
              <w:t>trợ</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736EC8" w14:textId="77777777" w:rsidR="001D5881" w:rsidRDefault="00000000">
            <w:r>
              <w:rPr>
                <w:sz w:val="21"/>
                <w:szCs w:val="21"/>
              </w:rPr>
              <w:t xml:space="preserve">Quản </w:t>
            </w:r>
            <w:proofErr w:type="spellStart"/>
            <w:r>
              <w:rPr>
                <w:sz w:val="21"/>
                <w:szCs w:val="21"/>
              </w:rPr>
              <w:t>lý</w:t>
            </w:r>
            <w:proofErr w:type="spellEnd"/>
            <w:r>
              <w:rPr>
                <w:sz w:val="21"/>
                <w:szCs w:val="21"/>
              </w:rPr>
              <w:t xml:space="preserve"> &amp; </w:t>
            </w:r>
            <w:proofErr w:type="spellStart"/>
            <w:r>
              <w:rPr>
                <w:sz w:val="21"/>
                <w:szCs w:val="21"/>
              </w:rPr>
              <w:t>vận</w:t>
            </w:r>
            <w:proofErr w:type="spellEnd"/>
            <w:r>
              <w:rPr>
                <w:sz w:val="21"/>
                <w:szCs w:val="21"/>
              </w:rPr>
              <w:t xml:space="preserve"> </w:t>
            </w:r>
            <w:proofErr w:type="spellStart"/>
            <w:r>
              <w:rPr>
                <w:sz w:val="21"/>
                <w:szCs w:val="21"/>
              </w:rPr>
              <w:t>hành</w:t>
            </w:r>
            <w:proofErr w:type="spellEnd"/>
            <w:r>
              <w:rPr>
                <w:sz w:val="21"/>
                <w:szCs w:val="21"/>
              </w:rPr>
              <w:t xml:space="preserve"> </w:t>
            </w:r>
            <w:proofErr w:type="spellStart"/>
            <w:r>
              <w:rPr>
                <w:sz w:val="21"/>
                <w:szCs w:val="21"/>
              </w:rPr>
              <w:t>hệ</w:t>
            </w:r>
            <w:proofErr w:type="spellEnd"/>
            <w:r>
              <w:rPr>
                <w:sz w:val="21"/>
                <w:szCs w:val="21"/>
              </w:rPr>
              <w:t xml:space="preserve"> </w:t>
            </w:r>
            <w:proofErr w:type="spellStart"/>
            <w:r>
              <w:rPr>
                <w:sz w:val="21"/>
                <w:szCs w:val="21"/>
              </w:rPr>
              <w:t>thống</w:t>
            </w:r>
            <w:proofErr w:type="spellEnd"/>
            <w:r>
              <w:rPr>
                <w:sz w:val="21"/>
                <w:szCs w:val="21"/>
              </w:rPr>
              <w:t xml:space="preserve"> CNTT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6DB7B7"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2D9EC6"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311415" w14:textId="77777777" w:rsidR="001D5881" w:rsidRDefault="00000000">
            <w:r>
              <w:rPr>
                <w:sz w:val="21"/>
                <w:szCs w:val="21"/>
              </w:rPr>
              <w:t>–</w:t>
            </w:r>
          </w:p>
        </w:tc>
      </w:tr>
      <w:tr w:rsidR="001D5881" w14:paraId="3884DF79"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468499" w14:textId="77777777" w:rsidR="001D5881" w:rsidRDefault="00000000">
            <w:r>
              <w:rPr>
                <w:sz w:val="21"/>
                <w:szCs w:val="21"/>
              </w:rPr>
              <w:t>10</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59B56D" w14:textId="77777777" w:rsidR="001D5881" w:rsidRDefault="00000000">
            <w:proofErr w:type="spellStart"/>
            <w:r>
              <w:rPr>
                <w:sz w:val="21"/>
                <w:szCs w:val="21"/>
              </w:rPr>
              <w:t>Hỗ</w:t>
            </w:r>
            <w:proofErr w:type="spellEnd"/>
            <w:r>
              <w:rPr>
                <w:sz w:val="21"/>
                <w:szCs w:val="21"/>
              </w:rPr>
              <w:t xml:space="preserve"> </w:t>
            </w:r>
            <w:proofErr w:type="spellStart"/>
            <w:r>
              <w:rPr>
                <w:sz w:val="21"/>
                <w:szCs w:val="21"/>
              </w:rPr>
              <w:t>trợ</w:t>
            </w:r>
            <w:proofErr w:type="spellEnd"/>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91FA41" w14:textId="77777777" w:rsidR="001D5881" w:rsidRDefault="00000000">
            <w:r>
              <w:rPr>
                <w:sz w:val="21"/>
                <w:szCs w:val="21"/>
              </w:rPr>
              <w:t xml:space="preserve">Bảo </w:t>
            </w:r>
            <w:proofErr w:type="spellStart"/>
            <w:r>
              <w:rPr>
                <w:sz w:val="21"/>
                <w:szCs w:val="21"/>
              </w:rPr>
              <w:t>trì</w:t>
            </w:r>
            <w:proofErr w:type="spellEnd"/>
            <w:r>
              <w:rPr>
                <w:sz w:val="21"/>
                <w:szCs w:val="21"/>
              </w:rPr>
              <w:t xml:space="preserve"> </w:t>
            </w:r>
            <w:proofErr w:type="spellStart"/>
            <w:r>
              <w:rPr>
                <w:sz w:val="21"/>
                <w:szCs w:val="21"/>
              </w:rPr>
              <w:t>cơ</w:t>
            </w:r>
            <w:proofErr w:type="spellEnd"/>
            <w:r>
              <w:rPr>
                <w:sz w:val="21"/>
                <w:szCs w:val="21"/>
              </w:rPr>
              <w:t xml:space="preserve"> </w:t>
            </w:r>
            <w:proofErr w:type="spellStart"/>
            <w:r>
              <w:rPr>
                <w:sz w:val="21"/>
                <w:szCs w:val="21"/>
              </w:rPr>
              <w:t>sở</w:t>
            </w:r>
            <w:proofErr w:type="spellEnd"/>
            <w:r>
              <w:rPr>
                <w:sz w:val="21"/>
                <w:szCs w:val="21"/>
              </w:rPr>
              <w:t xml:space="preserve"> </w:t>
            </w:r>
            <w:proofErr w:type="spellStart"/>
            <w:r>
              <w:rPr>
                <w:sz w:val="21"/>
                <w:szCs w:val="21"/>
              </w:rPr>
              <w:t>vật</w:t>
            </w:r>
            <w:proofErr w:type="spellEnd"/>
            <w:r>
              <w:rPr>
                <w:sz w:val="21"/>
                <w:szCs w:val="21"/>
              </w:rPr>
              <w:t xml:space="preserve"> </w:t>
            </w:r>
            <w:proofErr w:type="spellStart"/>
            <w:r>
              <w:rPr>
                <w:sz w:val="21"/>
                <w:szCs w:val="21"/>
              </w:rPr>
              <w:t>chất</w:t>
            </w:r>
            <w:proofErr w:type="spellEnd"/>
            <w:r>
              <w:rPr>
                <w:sz w:val="21"/>
                <w:szCs w:val="21"/>
              </w:rPr>
              <w:t xml:space="preserve"> &amp; </w:t>
            </w:r>
            <w:proofErr w:type="spellStart"/>
            <w:r>
              <w:rPr>
                <w:sz w:val="21"/>
                <w:szCs w:val="21"/>
              </w:rPr>
              <w:t>thiết</w:t>
            </w:r>
            <w:proofErr w:type="spellEnd"/>
            <w:r>
              <w:rPr>
                <w:sz w:val="21"/>
                <w:szCs w:val="21"/>
              </w:rPr>
              <w:t xml:space="preserve"> </w:t>
            </w:r>
            <w:proofErr w:type="spellStart"/>
            <w:r>
              <w:rPr>
                <w:sz w:val="21"/>
                <w:szCs w:val="21"/>
              </w:rPr>
              <w:t>bị</w:t>
            </w:r>
            <w:proofErr w:type="spellEnd"/>
            <w:r>
              <w:rPr>
                <w:sz w:val="21"/>
                <w:szCs w:val="21"/>
              </w:rPr>
              <w:t xml:space="preserve"> </w:t>
            </w:r>
            <w:proofErr w:type="spellStart"/>
            <w:r>
              <w:rPr>
                <w:sz w:val="21"/>
                <w:szCs w:val="21"/>
              </w:rPr>
              <w:t>cửa</w:t>
            </w:r>
            <w:proofErr w:type="spellEnd"/>
            <w:r>
              <w:rPr>
                <w:sz w:val="21"/>
                <w:szCs w:val="21"/>
              </w:rPr>
              <w:t xml:space="preserve"> </w:t>
            </w:r>
            <w:proofErr w:type="spellStart"/>
            <w:r>
              <w:rPr>
                <w:sz w:val="21"/>
                <w:szCs w:val="21"/>
              </w:rPr>
              <w:t>hàng</w:t>
            </w:r>
            <w:proofErr w:type="spellEnd"/>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3A596A"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85347D"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3B785A" w14:textId="77777777" w:rsidR="001D5881" w:rsidRDefault="00000000">
            <w:r>
              <w:rPr>
                <w:sz w:val="21"/>
                <w:szCs w:val="21"/>
              </w:rPr>
              <w:t>–</w:t>
            </w:r>
          </w:p>
        </w:tc>
      </w:tr>
    </w:tbl>
    <w:p w14:paraId="5C7E096F" w14:textId="075BB27E" w:rsidR="001D5881" w:rsidRDefault="00000000">
      <w:pPr>
        <w:spacing w:before="100" w:after="240"/>
        <w:jc w:val="center"/>
      </w:pPr>
      <w:proofErr w:type="spellStart"/>
      <w:r>
        <w:rPr>
          <w:i/>
          <w:iCs/>
          <w:sz w:val="22"/>
          <w:szCs w:val="22"/>
        </w:rPr>
        <w:t>Bảng</w:t>
      </w:r>
      <w:proofErr w:type="spellEnd"/>
      <w:r>
        <w:rPr>
          <w:i/>
          <w:iCs/>
          <w:sz w:val="22"/>
          <w:szCs w:val="22"/>
        </w:rPr>
        <w:t xml:space="preserve"> 6. </w:t>
      </w:r>
      <w:proofErr w:type="spellStart"/>
      <w:r>
        <w:rPr>
          <w:i/>
          <w:iCs/>
          <w:sz w:val="22"/>
          <w:szCs w:val="22"/>
        </w:rPr>
        <w:t>Bảng</w:t>
      </w:r>
      <w:proofErr w:type="spellEnd"/>
      <w:r>
        <w:rPr>
          <w:i/>
          <w:iCs/>
          <w:sz w:val="22"/>
          <w:szCs w:val="22"/>
        </w:rPr>
        <w:t xml:space="preserve"> </w:t>
      </w:r>
      <w:proofErr w:type="spellStart"/>
      <w:r>
        <w:rPr>
          <w:i/>
          <w:iCs/>
          <w:sz w:val="22"/>
          <w:szCs w:val="22"/>
        </w:rPr>
        <w:t>tổng</w:t>
      </w:r>
      <w:proofErr w:type="spellEnd"/>
      <w:r>
        <w:rPr>
          <w:i/>
          <w:iCs/>
          <w:sz w:val="22"/>
          <w:szCs w:val="22"/>
        </w:rPr>
        <w:t xml:space="preserve"> </w:t>
      </w:r>
      <w:proofErr w:type="spellStart"/>
      <w:r>
        <w:rPr>
          <w:i/>
          <w:iCs/>
          <w:sz w:val="22"/>
          <w:szCs w:val="22"/>
        </w:rPr>
        <w:t>hợp</w:t>
      </w:r>
      <w:proofErr w:type="spellEnd"/>
      <w:r>
        <w:rPr>
          <w:i/>
          <w:iCs/>
          <w:sz w:val="22"/>
          <w:szCs w:val="22"/>
        </w:rPr>
        <w:t xml:space="preserve"> so </w:t>
      </w:r>
      <w:proofErr w:type="spellStart"/>
      <w:r>
        <w:rPr>
          <w:i/>
          <w:iCs/>
          <w:sz w:val="22"/>
          <w:szCs w:val="22"/>
        </w:rPr>
        <w:t>sánh</w:t>
      </w:r>
      <w:proofErr w:type="spellEnd"/>
      <w:r>
        <w:rPr>
          <w:i/>
          <w:iCs/>
          <w:sz w:val="22"/>
          <w:szCs w:val="22"/>
        </w:rPr>
        <w:t xml:space="preserve"> </w:t>
      </w:r>
      <w:proofErr w:type="spellStart"/>
      <w:r>
        <w:rPr>
          <w:i/>
          <w:iCs/>
          <w:sz w:val="22"/>
          <w:szCs w:val="22"/>
        </w:rPr>
        <w:t>hiệu</w:t>
      </w:r>
      <w:proofErr w:type="spellEnd"/>
      <w:r>
        <w:rPr>
          <w:i/>
          <w:iCs/>
          <w:sz w:val="22"/>
          <w:szCs w:val="22"/>
        </w:rPr>
        <w:t xml:space="preserve"> </w:t>
      </w:r>
      <w:proofErr w:type="spellStart"/>
      <w:r>
        <w:rPr>
          <w:i/>
          <w:iCs/>
          <w:sz w:val="22"/>
          <w:szCs w:val="22"/>
        </w:rPr>
        <w:t>suất</w:t>
      </w:r>
      <w:proofErr w:type="spellEnd"/>
      <w:r>
        <w:rPr>
          <w:i/>
          <w:iCs/>
          <w:sz w:val="22"/>
          <w:szCs w:val="22"/>
        </w:rPr>
        <w:t xml:space="preserve"> </w:t>
      </w:r>
      <w:proofErr w:type="spellStart"/>
      <w:r>
        <w:rPr>
          <w:i/>
          <w:iCs/>
          <w:sz w:val="22"/>
          <w:szCs w:val="22"/>
        </w:rPr>
        <w:t>thời</w:t>
      </w:r>
      <w:proofErr w:type="spellEnd"/>
      <w:r>
        <w:rPr>
          <w:i/>
          <w:iCs/>
          <w:sz w:val="22"/>
          <w:szCs w:val="22"/>
        </w:rPr>
        <w:t xml:space="preserve"> </w:t>
      </w:r>
      <w:proofErr w:type="spellStart"/>
      <w:r>
        <w:rPr>
          <w:i/>
          <w:iCs/>
          <w:sz w:val="22"/>
          <w:szCs w:val="22"/>
        </w:rPr>
        <w:t>gian</w:t>
      </w:r>
      <w:proofErr w:type="spellEnd"/>
      <w:r>
        <w:rPr>
          <w:i/>
          <w:iCs/>
          <w:sz w:val="22"/>
          <w:szCs w:val="22"/>
        </w:rPr>
        <w:t xml:space="preserve"> 10 </w:t>
      </w:r>
      <w:proofErr w:type="spellStart"/>
      <w:r>
        <w:rPr>
          <w:i/>
          <w:iCs/>
          <w:sz w:val="22"/>
          <w:szCs w:val="22"/>
        </w:rPr>
        <w:t>quy</w:t>
      </w:r>
      <w:proofErr w:type="spellEnd"/>
      <w:r>
        <w:rPr>
          <w:i/>
          <w:iCs/>
          <w:sz w:val="22"/>
          <w:szCs w:val="22"/>
        </w:rPr>
        <w:t xml:space="preserve"> </w:t>
      </w:r>
      <w:proofErr w:type="spellStart"/>
      <w:r>
        <w:rPr>
          <w:i/>
          <w:iCs/>
          <w:sz w:val="22"/>
          <w:szCs w:val="22"/>
        </w:rPr>
        <w:t>trình</w:t>
      </w:r>
      <w:proofErr w:type="spellEnd"/>
      <w:r>
        <w:rPr>
          <w:i/>
          <w:iCs/>
          <w:sz w:val="22"/>
          <w:szCs w:val="22"/>
        </w:rPr>
        <w:t xml:space="preserve"> – Farmers Market</w:t>
      </w:r>
    </w:p>
    <w:p w14:paraId="616CDDA4" w14:textId="34B4A4AA" w:rsidR="001D5881" w:rsidRDefault="001D5881" w:rsidP="00CB1ADE">
      <w:pPr>
        <w:spacing w:after="100" w:line="300" w:lineRule="auto"/>
      </w:pPr>
    </w:p>
    <w:p w14:paraId="2B4A19BE" w14:textId="77777777" w:rsidR="000F0A2D" w:rsidRPr="00EF1EB9" w:rsidRDefault="000F0A2D" w:rsidP="00CF2DFA">
      <w:pPr>
        <w:pStyle w:val="Title"/>
        <w:jc w:val="center"/>
        <w:rPr>
          <w:rStyle w:val="Strong"/>
        </w:rPr>
      </w:pPr>
      <w:r w:rsidRPr="00EF1EB9">
        <w:rPr>
          <w:rStyle w:val="Strong"/>
        </w:rPr>
        <w:t>CHƯƠNG 4: KẾT LUẬN &amp; ĐỀ XUẤT CẢI TIẾN (MÔ HÌNH TO-BE)</w:t>
      </w:r>
    </w:p>
    <w:p w14:paraId="54CA5E45" w14:textId="17FE6F24" w:rsidR="000F0A2D" w:rsidRPr="007E4268" w:rsidRDefault="000F0A2D" w:rsidP="00421956">
      <w:pPr>
        <w:pStyle w:val="Heading2"/>
        <w:rPr>
          <w:rFonts w:cs="Arial"/>
        </w:rPr>
      </w:pPr>
      <w:r w:rsidRPr="007E4268">
        <w:rPr>
          <w:rFonts w:cs="Arial"/>
        </w:rPr>
        <w:t>Tổng kết các điểm nghẽn lớn của Farmers Market</w:t>
      </w:r>
    </w:p>
    <w:p w14:paraId="728F6B82" w14:textId="77777777" w:rsidR="000F0A2D" w:rsidRPr="007E4268" w:rsidRDefault="000F0A2D" w:rsidP="00C403BE">
      <w:pPr>
        <w:rPr>
          <w:rFonts w:eastAsia="Arial" w:cs="Arial"/>
        </w:rPr>
      </w:pPr>
      <w:r w:rsidRPr="007E4268">
        <w:rPr>
          <w:rFonts w:eastAsia="Arial" w:cs="Arial"/>
        </w:rPr>
        <w:t>Qua phân tích các quy trình quản lý, cốt lõi và hỗ trợ tại Chương 3, hệ thống Farmers Market hiện tại (AS-IS) đang gặp phải các điểm nghẽn chính sau đây, đặc biệt trong khâu vận hành Back Office và chuỗi cung ứng:</w:t>
      </w:r>
    </w:p>
    <w:p w14:paraId="031C5064" w14:textId="77777777" w:rsidR="000F0A2D" w:rsidRPr="007E4268" w:rsidRDefault="000F0A2D" w:rsidP="00C403BE">
      <w:pPr>
        <w:rPr>
          <w:rFonts w:eastAsia="Arial" w:cs="Arial"/>
        </w:rPr>
      </w:pPr>
      <w:r w:rsidRPr="007E4268">
        <w:rPr>
          <w:rFonts w:eastAsia="Arial" w:cs="Arial"/>
        </w:rPr>
        <w:t>Hao hụt hàng tươi sống (Spoilage/Waste): Thiếu hệ thống giám sát nhiệt độ và độ ẩm theo thời gian thực (Real-time). Việc kiểm tra thủ công dẫn đến phản ứng chậm trễ khi kho lạnh gặp sự cố, làm tăng tỷ lệ dập nát và hỏng hóc đối với trái cây, rau củ nhập khẩu.</w:t>
      </w:r>
    </w:p>
    <w:p w14:paraId="7044D109" w14:textId="77777777" w:rsidR="000F0A2D" w:rsidRPr="007E4268" w:rsidRDefault="000F0A2D" w:rsidP="00C403BE">
      <w:pPr>
        <w:rPr>
          <w:rFonts w:eastAsia="Arial" w:cs="Arial"/>
        </w:rPr>
      </w:pPr>
      <w:r w:rsidRPr="007E4268">
        <w:rPr>
          <w:rFonts w:eastAsia="Arial" w:cs="Arial"/>
        </w:rPr>
        <w:t>Đứt gãy luồng dữ liệu giữa POS và Kho: Dữ liệu tồn kho không được cập nhật tức thời (real-time) giữa hệ thống bán hàng (POS) tại các điểm vật lý và kênh Online. Điều này dẫn đến tình trạng bán vượt số lượng thực tế (overselling) và gây phàn nàn từ khách hàng.</w:t>
      </w:r>
    </w:p>
    <w:p w14:paraId="1B1435C5" w14:textId="77777777" w:rsidR="000F0A2D" w:rsidRPr="007E4268" w:rsidRDefault="000F0A2D" w:rsidP="00C403BE">
      <w:pPr>
        <w:rPr>
          <w:rFonts w:eastAsia="Arial" w:cs="Arial"/>
        </w:rPr>
      </w:pPr>
      <w:r w:rsidRPr="007E4268">
        <w:rPr>
          <w:rFonts w:eastAsia="Arial" w:cs="Arial"/>
        </w:rPr>
        <w:t>Chi phí logistics và thời gian giao hàng cao: Việc điều phối giao hàng tốc hành (Online) vẫn dựa nhiều vào kinh nghiệm cá nhân của điều phối viên, chưa có hệ thống tự động tối ưu hóa lộ trình (Route Optimization) cho luồng đơn hàng dồn dập vào giờ cao điểm.</w:t>
      </w:r>
    </w:p>
    <w:p w14:paraId="715F758B" w14:textId="1D1A6C7E" w:rsidR="000F0A2D" w:rsidRPr="007E4268" w:rsidRDefault="000F0A2D" w:rsidP="00421956">
      <w:pPr>
        <w:pStyle w:val="Heading2"/>
        <w:rPr>
          <w:rFonts w:cs="Arial"/>
        </w:rPr>
      </w:pPr>
      <w:r w:rsidRPr="007E4268">
        <w:rPr>
          <w:rFonts w:cs="Arial"/>
        </w:rPr>
        <w:t>Đề xuất giải pháp Số hóa &amp; Tự động hóa (Mô hình TO-BE)</w:t>
      </w:r>
    </w:p>
    <w:p w14:paraId="762D516D" w14:textId="77777777" w:rsidR="000F0A2D" w:rsidRPr="007E4268" w:rsidRDefault="000F0A2D" w:rsidP="00C403BE">
      <w:pPr>
        <w:rPr>
          <w:rFonts w:eastAsia="Arial" w:cs="Arial"/>
        </w:rPr>
      </w:pPr>
      <w:r w:rsidRPr="007E4268">
        <w:rPr>
          <w:rFonts w:eastAsia="Arial" w:cs="Arial"/>
        </w:rPr>
        <w:t>Để giải quyết triệt để các điểm nghẽn, mô hình TO-BE hướng tới việc thiết lập một hệ sinh thái vận hành tự động hóa cao, bảo mật chặt chẽ và điều khiển bằng dữ liệu:</w:t>
      </w:r>
    </w:p>
    <w:p w14:paraId="4399AD39"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Tích hợp ERP kho lạnh chuyên sâu:</w:t>
      </w:r>
      <w:r w:rsidRPr="007E4268">
        <w:rPr>
          <w:rFonts w:ascii="Arial" w:eastAsia="Arial" w:hAnsi="Arial" w:cs="Arial"/>
        </w:rPr>
        <w:t xml:space="preserve"> Triển khai phân hệ ERP thiết kế riêng cho chuỗi thực phẩm. Áp dụng quy tắc FEFO (First Expired, First Out) tự động trích xuất danh sách hàng hóa cận date. Hệ thống ERP cần được phân quyền chặt chẽ thông qua các chính sách bảo mật mạng nội bộ nhằm tránh rò rỉ dữ liệu tài chính và nguồn nhập.</w:t>
      </w:r>
    </w:p>
    <w:p w14:paraId="79972976"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Triển khai IoT kiểm soát nhiệt độ kho &amp; xe lạnh:</w:t>
      </w:r>
      <w:r w:rsidRPr="007E4268">
        <w:rPr>
          <w:rFonts w:ascii="Arial" w:eastAsia="Arial" w:hAnsi="Arial" w:cs="Arial"/>
        </w:rPr>
        <w:t xml:space="preserve"> Lắp đặt mạng lưới cảm biến nhiệt độ/độ ẩm kết nối trực tiếp về trung tâm điều hành. Ứng dụng các mô hình cảnh báo thông minh để phát hiện bất thường (anomaly detection) trong biểu đồ nhiệt độ trước khi ngưỡng hỏng hóc xảy ra, tự động gửi Alert SMS/Email đến Quản lý ca.</w:t>
      </w:r>
    </w:p>
    <w:p w14:paraId="371E9831" w14:textId="77777777" w:rsidR="000F0A2D" w:rsidRPr="007E4268" w:rsidRDefault="000F0A2D" w:rsidP="007E4268">
      <w:pPr>
        <w:pStyle w:val="ListParagraph"/>
        <w:numPr>
          <w:ilvl w:val="0"/>
          <w:numId w:val="20"/>
        </w:numPr>
        <w:rPr>
          <w:rFonts w:ascii="Arial" w:eastAsia="Arial" w:hAnsi="Arial" w:cs="Arial"/>
        </w:rPr>
      </w:pPr>
      <w:r w:rsidRPr="007E4268">
        <w:rPr>
          <w:rFonts w:ascii="Arial" w:eastAsia="Arial" w:hAnsi="Arial" w:cs="Arial"/>
          <w:b/>
          <w:bCs/>
        </w:rPr>
        <w:t>Phát triển App giao hàng tự động &amp; Tối ưu lộ trình</w:t>
      </w:r>
      <w:r w:rsidRPr="007E4268">
        <w:rPr>
          <w:rFonts w:ascii="Arial" w:eastAsia="Arial" w:hAnsi="Arial" w:cs="Arial"/>
        </w:rPr>
        <w:t>: Xây dựng hệ thống điều phối tự động kết nối tài xế nội bộ và đối tác thứ 3. Thuật toán tự động nhóm các đơn hàng cùng tuyến đường, đồng thời tích hợp đa dạng phương thức thanh toán không tiền mặt.</w:t>
      </w:r>
    </w:p>
    <w:p w14:paraId="263F9D3B" w14:textId="77777777" w:rsidR="00561E2B" w:rsidRPr="007E4268" w:rsidRDefault="00561E2B" w:rsidP="00561E2B">
      <w:pPr>
        <w:rPr>
          <w:rFonts w:eastAsia="Arial" w:cs="Arial"/>
          <w:lang w:val="en-GB"/>
        </w:rPr>
      </w:pPr>
      <w:r w:rsidRPr="007E4268">
        <w:rPr>
          <w:rFonts w:eastAsia="Arial" w:cs="Arial"/>
          <w:b/>
          <w:bCs/>
          <w:lang w:val="en-GB"/>
        </w:rPr>
        <w:t>Các điểm nâng cấp chính trong mô hình TO-BE:</w:t>
      </w:r>
    </w:p>
    <w:p w14:paraId="717FB04E" w14:textId="77777777" w:rsidR="00561E2B" w:rsidRPr="007E4268" w:rsidRDefault="00561E2B" w:rsidP="00561E2B">
      <w:pPr>
        <w:numPr>
          <w:ilvl w:val="0"/>
          <w:numId w:val="15"/>
        </w:numPr>
        <w:rPr>
          <w:rFonts w:eastAsia="Arial" w:cs="Arial"/>
          <w:lang w:val="en-GB"/>
        </w:rPr>
      </w:pPr>
      <w:r w:rsidRPr="007E4268">
        <w:rPr>
          <w:rFonts w:eastAsia="Arial" w:cs="Arial"/>
          <w:b/>
          <w:bCs/>
          <w:lang w:val="en-GB"/>
        </w:rPr>
        <w:t>Tầng Management (Quản lý):</w:t>
      </w:r>
      <w:r w:rsidRPr="007E4268">
        <w:rPr>
          <w:rFonts w:eastAsia="Arial" w:cs="Arial"/>
          <w:lang w:val="en-GB"/>
        </w:rPr>
        <w:t xml:space="preserve"> Trở nên chiến lược và dựa trên dữ liệu.</w:t>
      </w:r>
    </w:p>
    <w:p w14:paraId="4A9B924D" w14:textId="77777777" w:rsidR="00561E2B" w:rsidRPr="005212EA" w:rsidRDefault="00561E2B" w:rsidP="005212EA">
      <w:pPr>
        <w:pStyle w:val="ListParagraph"/>
        <w:numPr>
          <w:ilvl w:val="0"/>
          <w:numId w:val="21"/>
        </w:numPr>
        <w:rPr>
          <w:rFonts w:eastAsia="Arial"/>
        </w:rPr>
      </w:pPr>
      <w:r w:rsidRPr="005212EA">
        <w:rPr>
          <w:rFonts w:eastAsia="Arial"/>
          <w:i/>
          <w:iCs/>
        </w:rPr>
        <w:t>Hoạch định:</w:t>
      </w:r>
      <w:r w:rsidRPr="005212EA">
        <w:rPr>
          <w:rFonts w:eastAsia="Arial"/>
        </w:rPr>
        <w:t xml:space="preserve"> Sử dụng </w:t>
      </w:r>
      <w:r w:rsidRPr="005212EA">
        <w:rPr>
          <w:rFonts w:eastAsia="Arial"/>
          <w:b/>
          <w:bCs/>
        </w:rPr>
        <w:t>AI</w:t>
      </w:r>
      <w:r w:rsidRPr="005212EA">
        <w:rPr>
          <w:rFonts w:eastAsia="Arial"/>
        </w:rPr>
        <w:t xml:space="preserve"> và Big Data để dự báo nhu cầu chính xác.</w:t>
      </w:r>
    </w:p>
    <w:p w14:paraId="4D487873" w14:textId="77777777" w:rsidR="00561E2B" w:rsidRPr="005212EA" w:rsidRDefault="00561E2B" w:rsidP="005212EA">
      <w:pPr>
        <w:pStyle w:val="ListParagraph"/>
        <w:numPr>
          <w:ilvl w:val="0"/>
          <w:numId w:val="21"/>
        </w:numPr>
        <w:rPr>
          <w:rFonts w:eastAsia="Arial"/>
        </w:rPr>
      </w:pPr>
      <w:r w:rsidRPr="005212EA">
        <w:rPr>
          <w:rFonts w:eastAsia="Arial"/>
          <w:i/>
          <w:iCs/>
        </w:rPr>
        <w:t>Cung ứng:</w:t>
      </w:r>
      <w:r w:rsidRPr="005212EA">
        <w:rPr>
          <w:rFonts w:eastAsia="Arial"/>
        </w:rPr>
        <w:t xml:space="preserve"> Kết nối NCC qua </w:t>
      </w:r>
      <w:r w:rsidRPr="005212EA">
        <w:rPr>
          <w:rFonts w:eastAsia="Arial"/>
          <w:b/>
          <w:bCs/>
        </w:rPr>
        <w:t>Cổng thông tin kỹ thuật số</w:t>
      </w:r>
      <w:r w:rsidRPr="005212EA">
        <w:rPr>
          <w:rFonts w:eastAsia="Arial"/>
        </w:rPr>
        <w:t xml:space="preserve"> và </w:t>
      </w:r>
      <w:r w:rsidRPr="005212EA">
        <w:rPr>
          <w:rFonts w:eastAsia="Arial"/>
          <w:b/>
          <w:bCs/>
        </w:rPr>
        <w:t>Blockchain</w:t>
      </w:r>
      <w:r w:rsidRPr="005212EA">
        <w:rPr>
          <w:rFonts w:eastAsia="Arial"/>
        </w:rPr>
        <w:t xml:space="preserve"> để truy xuất nguồn gốc.</w:t>
      </w:r>
    </w:p>
    <w:p w14:paraId="7041C3DE" w14:textId="77777777" w:rsidR="00561E2B" w:rsidRPr="005212EA" w:rsidRDefault="00561E2B" w:rsidP="005212EA">
      <w:pPr>
        <w:pStyle w:val="ListParagraph"/>
        <w:numPr>
          <w:ilvl w:val="0"/>
          <w:numId w:val="21"/>
        </w:numPr>
        <w:rPr>
          <w:rFonts w:eastAsia="Arial"/>
        </w:rPr>
      </w:pPr>
      <w:r w:rsidRPr="005212EA">
        <w:rPr>
          <w:rFonts w:eastAsia="Arial"/>
          <w:i/>
          <w:iCs/>
        </w:rPr>
        <w:t>Chất lượng:</w:t>
      </w:r>
      <w:r w:rsidRPr="005212EA">
        <w:rPr>
          <w:rFonts w:eastAsia="Arial"/>
        </w:rPr>
        <w:t xml:space="preserve"> Tích hợp cảm biến </w:t>
      </w:r>
      <w:r w:rsidRPr="005212EA">
        <w:rPr>
          <w:rFonts w:eastAsia="Arial"/>
          <w:b/>
          <w:bCs/>
        </w:rPr>
        <w:t>IoT</w:t>
      </w:r>
      <w:r w:rsidRPr="005212EA">
        <w:rPr>
          <w:rFonts w:eastAsia="Arial"/>
        </w:rPr>
        <w:t xml:space="preserve"> và mã </w:t>
      </w:r>
      <w:r w:rsidRPr="005212EA">
        <w:rPr>
          <w:rFonts w:eastAsia="Arial"/>
          <w:b/>
          <w:bCs/>
        </w:rPr>
        <w:t>QR</w:t>
      </w:r>
      <w:r w:rsidRPr="005212EA">
        <w:rPr>
          <w:rFonts w:eastAsia="Arial"/>
        </w:rPr>
        <w:t xml:space="preserve"> để kiểm tra tự động.</w:t>
      </w:r>
    </w:p>
    <w:p w14:paraId="19E07426" w14:textId="77777777" w:rsidR="00112B71" w:rsidRDefault="00112B71">
      <w:pPr>
        <w:spacing w:after="160" w:line="259" w:lineRule="auto"/>
        <w:rPr>
          <w:rFonts w:eastAsia="Arial" w:cs="Arial"/>
          <w:b/>
          <w:bCs/>
          <w:lang w:val="en-GB"/>
        </w:rPr>
      </w:pPr>
      <w:r>
        <w:rPr>
          <w:rFonts w:eastAsia="Arial" w:cs="Arial"/>
          <w:b/>
          <w:bCs/>
          <w:lang w:val="en-GB"/>
        </w:rPr>
        <w:br w:type="page"/>
      </w:r>
    </w:p>
    <w:p w14:paraId="260411AA" w14:textId="4F375C65" w:rsidR="00561E2B" w:rsidRPr="007E4268" w:rsidRDefault="00561E2B" w:rsidP="00561E2B">
      <w:pPr>
        <w:numPr>
          <w:ilvl w:val="0"/>
          <w:numId w:val="15"/>
        </w:numPr>
        <w:rPr>
          <w:rFonts w:eastAsia="Arial" w:cs="Arial"/>
          <w:lang w:val="en-GB"/>
        </w:rPr>
      </w:pPr>
      <w:r w:rsidRPr="007E4268">
        <w:rPr>
          <w:rFonts w:eastAsia="Arial" w:cs="Arial"/>
          <w:b/>
          <w:bCs/>
          <w:lang w:val="en-GB"/>
        </w:rPr>
        <w:lastRenderedPageBreak/>
        <w:t>Tầng Core (Cốt lõi):</w:t>
      </w:r>
      <w:r w:rsidRPr="007E4268">
        <w:rPr>
          <w:rFonts w:eastAsia="Arial" w:cs="Arial"/>
          <w:lang w:val="en-GB"/>
        </w:rPr>
        <w:t xml:space="preserve"> Tập trung vào tự động hóa và trải nghiệm tốc hành.</w:t>
      </w:r>
    </w:p>
    <w:p w14:paraId="05265D89" w14:textId="77777777" w:rsidR="00561E2B" w:rsidRPr="005212EA" w:rsidRDefault="00561E2B" w:rsidP="005212EA">
      <w:pPr>
        <w:pStyle w:val="ListParagraph"/>
        <w:numPr>
          <w:ilvl w:val="0"/>
          <w:numId w:val="23"/>
        </w:numPr>
        <w:rPr>
          <w:rFonts w:eastAsia="Arial"/>
        </w:rPr>
      </w:pPr>
      <w:r w:rsidRPr="005212EA">
        <w:rPr>
          <w:rFonts w:eastAsia="Arial"/>
          <w:i/>
          <w:iCs/>
        </w:rPr>
        <w:t>Bán hàng:</w:t>
      </w:r>
      <w:r w:rsidRPr="005212EA">
        <w:rPr>
          <w:rFonts w:eastAsia="Arial"/>
        </w:rPr>
        <w:t xml:space="preserve"> Bổ sung Kiosk </w:t>
      </w:r>
      <w:r w:rsidRPr="005212EA">
        <w:rPr>
          <w:rFonts w:eastAsia="Arial"/>
          <w:b/>
          <w:bCs/>
        </w:rPr>
        <w:t>tự thanh toán (Self-Checkout)</w:t>
      </w:r>
      <w:r w:rsidRPr="005212EA">
        <w:rPr>
          <w:rFonts w:eastAsia="Arial"/>
        </w:rPr>
        <w:t xml:space="preserve"> và hệ thống POS đám mây.</w:t>
      </w:r>
    </w:p>
    <w:p w14:paraId="2BDEFBC8" w14:textId="77777777" w:rsidR="00561E2B" w:rsidRPr="005212EA" w:rsidRDefault="00561E2B" w:rsidP="005212EA">
      <w:pPr>
        <w:pStyle w:val="ListParagraph"/>
        <w:numPr>
          <w:ilvl w:val="0"/>
          <w:numId w:val="23"/>
        </w:numPr>
        <w:rPr>
          <w:rFonts w:eastAsia="Arial"/>
        </w:rPr>
      </w:pPr>
      <w:r w:rsidRPr="005212EA">
        <w:rPr>
          <w:rFonts w:eastAsia="Arial"/>
          <w:i/>
          <w:iCs/>
        </w:rPr>
        <w:t>Online:</w:t>
      </w:r>
      <w:r w:rsidRPr="005212EA">
        <w:rPr>
          <w:rFonts w:eastAsia="Arial"/>
        </w:rPr>
        <w:t xml:space="preserve"> Sử dụng Hệ thống quản lý đơn hàng thông minh (OMS) và Robot gặt hái kho (AMR).</w:t>
      </w:r>
    </w:p>
    <w:p w14:paraId="246DE52D" w14:textId="77777777" w:rsidR="00561E2B" w:rsidRPr="005212EA" w:rsidRDefault="00561E2B" w:rsidP="005212EA">
      <w:pPr>
        <w:pStyle w:val="ListParagraph"/>
        <w:numPr>
          <w:ilvl w:val="0"/>
          <w:numId w:val="23"/>
        </w:numPr>
        <w:rPr>
          <w:rFonts w:eastAsia="Arial"/>
        </w:rPr>
      </w:pPr>
      <w:r w:rsidRPr="005212EA">
        <w:rPr>
          <w:rFonts w:eastAsia="Arial"/>
          <w:i/>
          <w:iCs/>
        </w:rPr>
        <w:t>Kho &amp; Hao hụt:</w:t>
      </w:r>
      <w:r w:rsidRPr="005212EA">
        <w:rPr>
          <w:rFonts w:eastAsia="Arial"/>
        </w:rPr>
        <w:t xml:space="preserve"> Kiểm kê theo thời gian thực bằng </w:t>
      </w:r>
      <w:r w:rsidRPr="005212EA">
        <w:rPr>
          <w:rFonts w:eastAsia="Arial"/>
          <w:b/>
          <w:bCs/>
        </w:rPr>
        <w:t>RFID</w:t>
      </w:r>
      <w:r w:rsidRPr="005212EA">
        <w:rPr>
          <w:rFonts w:eastAsia="Arial"/>
        </w:rPr>
        <w:t xml:space="preserve"> và phân tích dữ liệu hao hụt.</w:t>
      </w:r>
    </w:p>
    <w:p w14:paraId="26FDA7B2" w14:textId="77777777" w:rsidR="00561E2B" w:rsidRPr="005212EA" w:rsidRDefault="00561E2B" w:rsidP="005212EA">
      <w:pPr>
        <w:pStyle w:val="ListParagraph"/>
        <w:numPr>
          <w:ilvl w:val="0"/>
          <w:numId w:val="23"/>
        </w:numPr>
        <w:rPr>
          <w:rFonts w:eastAsia="Arial"/>
        </w:rPr>
      </w:pPr>
      <w:r w:rsidRPr="005212EA">
        <w:rPr>
          <w:rFonts w:eastAsia="Arial"/>
          <w:i/>
          <w:iCs/>
        </w:rPr>
        <w:t>Chăm sóc khách hàng:</w:t>
      </w:r>
      <w:r w:rsidRPr="005212EA">
        <w:rPr>
          <w:rFonts w:eastAsia="Arial"/>
        </w:rPr>
        <w:t xml:space="preserve"> Hỗ trợ 24/7 bằng </w:t>
      </w:r>
      <w:r w:rsidRPr="005212EA">
        <w:rPr>
          <w:rFonts w:eastAsia="Arial"/>
          <w:b/>
          <w:bCs/>
        </w:rPr>
        <w:t>AI Chatbot</w:t>
      </w:r>
      <w:r w:rsidRPr="005212EA">
        <w:rPr>
          <w:rFonts w:eastAsia="Arial"/>
        </w:rPr>
        <w:t xml:space="preserve"> và CRM tích hợp đa kênh.</w:t>
      </w:r>
    </w:p>
    <w:p w14:paraId="6C1721EA" w14:textId="77777777" w:rsidR="00561E2B" w:rsidRPr="007E4268" w:rsidRDefault="00561E2B" w:rsidP="00561E2B">
      <w:pPr>
        <w:numPr>
          <w:ilvl w:val="0"/>
          <w:numId w:val="15"/>
        </w:numPr>
        <w:rPr>
          <w:rFonts w:eastAsia="Arial" w:cs="Arial"/>
          <w:lang w:val="en-GB"/>
        </w:rPr>
      </w:pPr>
      <w:r w:rsidRPr="007E4268">
        <w:rPr>
          <w:rFonts w:eastAsia="Arial" w:cs="Arial"/>
          <w:b/>
          <w:bCs/>
          <w:lang w:val="en-GB"/>
        </w:rPr>
        <w:t>Tầng Support (Hỗ trợ):</w:t>
      </w:r>
      <w:r w:rsidRPr="007E4268">
        <w:rPr>
          <w:rFonts w:eastAsia="Arial" w:cs="Arial"/>
          <w:lang w:val="en-GB"/>
        </w:rPr>
        <w:t xml:space="preserve"> Tăng cường hiệu quả và bảo mật.</w:t>
      </w:r>
    </w:p>
    <w:p w14:paraId="4E7D0E6F" w14:textId="77777777" w:rsidR="00561E2B" w:rsidRPr="005212EA" w:rsidRDefault="00561E2B" w:rsidP="005212EA">
      <w:pPr>
        <w:pStyle w:val="ListParagraph"/>
        <w:numPr>
          <w:ilvl w:val="0"/>
          <w:numId w:val="22"/>
        </w:numPr>
        <w:rPr>
          <w:rFonts w:eastAsia="Arial"/>
        </w:rPr>
      </w:pPr>
      <w:r w:rsidRPr="005212EA">
        <w:rPr>
          <w:rFonts w:eastAsia="Arial"/>
          <w:i/>
          <w:iCs/>
        </w:rPr>
        <w:t>Kế toán:</w:t>
      </w:r>
      <w:r w:rsidRPr="005212EA">
        <w:rPr>
          <w:rFonts w:eastAsia="Arial"/>
        </w:rPr>
        <w:t xml:space="preserve"> Tự động hóa kế toán và hóa đơn điện tử (</w:t>
      </w:r>
      <w:r w:rsidRPr="005212EA">
        <w:rPr>
          <w:rFonts w:eastAsia="Arial"/>
          <w:b/>
          <w:bCs/>
        </w:rPr>
        <w:t>E-Invoice</w:t>
      </w:r>
      <w:r w:rsidRPr="005212EA">
        <w:rPr>
          <w:rFonts w:eastAsia="Arial"/>
        </w:rPr>
        <w:t>).</w:t>
      </w:r>
    </w:p>
    <w:p w14:paraId="2E9F9F0D" w14:textId="77777777" w:rsidR="00561E2B" w:rsidRPr="005212EA" w:rsidRDefault="00561E2B" w:rsidP="005212EA">
      <w:pPr>
        <w:pStyle w:val="ListParagraph"/>
        <w:numPr>
          <w:ilvl w:val="0"/>
          <w:numId w:val="22"/>
        </w:numPr>
        <w:rPr>
          <w:rFonts w:eastAsia="Arial"/>
        </w:rPr>
      </w:pPr>
      <w:r w:rsidRPr="005212EA">
        <w:rPr>
          <w:rFonts w:eastAsia="Arial"/>
          <w:i/>
          <w:iCs/>
        </w:rPr>
        <w:t>Nhân sự:</w:t>
      </w:r>
      <w:r w:rsidRPr="005212EA">
        <w:rPr>
          <w:rFonts w:eastAsia="Arial"/>
        </w:rPr>
        <w:t xml:space="preserve"> Sử dụng hệ thống </w:t>
      </w:r>
      <w:r w:rsidRPr="005212EA">
        <w:rPr>
          <w:rFonts w:eastAsia="Arial"/>
          <w:b/>
          <w:bCs/>
        </w:rPr>
        <w:t>ATS</w:t>
      </w:r>
      <w:r w:rsidRPr="005212EA">
        <w:rPr>
          <w:rFonts w:eastAsia="Arial"/>
        </w:rPr>
        <w:t xml:space="preserve"> và </w:t>
      </w:r>
      <w:r w:rsidRPr="005212EA">
        <w:rPr>
          <w:rFonts w:eastAsia="Arial"/>
          <w:b/>
          <w:bCs/>
        </w:rPr>
        <w:t>LMS</w:t>
      </w:r>
      <w:r w:rsidRPr="005212EA">
        <w:rPr>
          <w:rFonts w:eastAsia="Arial"/>
        </w:rPr>
        <w:t xml:space="preserve"> để tự động hóa tuyển dụng và đào tạo.</w:t>
      </w:r>
    </w:p>
    <w:p w14:paraId="3CA590B0" w14:textId="77777777" w:rsidR="00561E2B" w:rsidRPr="005212EA" w:rsidRDefault="00561E2B" w:rsidP="005212EA">
      <w:pPr>
        <w:pStyle w:val="ListParagraph"/>
        <w:numPr>
          <w:ilvl w:val="0"/>
          <w:numId w:val="22"/>
        </w:numPr>
        <w:rPr>
          <w:rFonts w:eastAsia="Arial"/>
        </w:rPr>
      </w:pPr>
      <w:r w:rsidRPr="005212EA">
        <w:rPr>
          <w:rFonts w:eastAsia="Arial"/>
          <w:i/>
          <w:iCs/>
        </w:rPr>
        <w:t>CNTT:</w:t>
      </w:r>
      <w:r w:rsidRPr="005212EA">
        <w:rPr>
          <w:rFonts w:eastAsia="Arial"/>
        </w:rPr>
        <w:t xml:space="preserve"> Hạ tầng </w:t>
      </w:r>
      <w:r w:rsidRPr="005212EA">
        <w:rPr>
          <w:rFonts w:eastAsia="Arial"/>
          <w:b/>
          <w:bCs/>
        </w:rPr>
        <w:t>đám mây</w:t>
      </w:r>
      <w:r w:rsidRPr="005212EA">
        <w:rPr>
          <w:rFonts w:eastAsia="Arial"/>
        </w:rPr>
        <w:t xml:space="preserve"> và an ninh mạng tích hợp.</w:t>
      </w:r>
    </w:p>
    <w:p w14:paraId="36AC770C" w14:textId="77777777" w:rsidR="00561E2B" w:rsidRPr="005212EA" w:rsidRDefault="00561E2B" w:rsidP="005212EA">
      <w:pPr>
        <w:pStyle w:val="ListParagraph"/>
        <w:numPr>
          <w:ilvl w:val="0"/>
          <w:numId w:val="22"/>
        </w:numPr>
        <w:rPr>
          <w:rFonts w:eastAsia="Arial"/>
        </w:rPr>
      </w:pPr>
      <w:r w:rsidRPr="005212EA">
        <w:rPr>
          <w:rFonts w:eastAsia="Arial"/>
          <w:i/>
          <w:iCs/>
        </w:rPr>
        <w:t>Bảo trì:</w:t>
      </w:r>
      <w:r w:rsidRPr="005212EA">
        <w:rPr>
          <w:rFonts w:eastAsia="Arial"/>
        </w:rPr>
        <w:t xml:space="preserve"> Bảo trì dự đoán dựa trên cảm biến </w:t>
      </w:r>
      <w:r w:rsidRPr="005212EA">
        <w:rPr>
          <w:rFonts w:eastAsia="Arial"/>
          <w:b/>
          <w:bCs/>
        </w:rPr>
        <w:t>IoT</w:t>
      </w:r>
      <w:r w:rsidRPr="005212EA">
        <w:rPr>
          <w:rFonts w:eastAsia="Arial"/>
        </w:rPr>
        <w:t>.</w:t>
      </w:r>
    </w:p>
    <w:p w14:paraId="75E3DC7C" w14:textId="2855652F" w:rsidR="004F6869" w:rsidRPr="007E4268" w:rsidRDefault="004F6869" w:rsidP="00421956">
      <w:pPr>
        <w:pStyle w:val="Heading3"/>
        <w:rPr>
          <w:rFonts w:eastAsia="Arial" w:cs="Arial"/>
          <w:bCs/>
        </w:rPr>
      </w:pPr>
      <w:r w:rsidRPr="007E4268">
        <w:rPr>
          <w:rFonts w:eastAsia="Arial" w:cs="Arial"/>
        </w:rPr>
        <w:t xml:space="preserve">Tối ưu hóa Tỷ lệ hao hụt (Spoilage Rate) – Quy trình Kiểm kê kho &amp; Xử </w:t>
      </w:r>
      <w:r w:rsidRPr="007E4268">
        <w:rPr>
          <w:rFonts w:cs="Arial"/>
        </w:rPr>
        <w:t>lý</w:t>
      </w:r>
      <w:r w:rsidRPr="007E4268">
        <w:rPr>
          <w:rFonts w:eastAsia="Arial" w:cs="Arial"/>
        </w:rPr>
        <w:t xml:space="preserve"> hàng tươi</w:t>
      </w:r>
    </w:p>
    <w:p w14:paraId="418E71E4" w14:textId="77777777" w:rsidR="004F6869" w:rsidRPr="007E4268" w:rsidRDefault="004F6869" w:rsidP="004F6869">
      <w:pPr>
        <w:pStyle w:val="ListParagraph"/>
        <w:numPr>
          <w:ilvl w:val="0"/>
          <w:numId w:val="6"/>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Mức hao hụt 5 - 7% là một con số "báo động" nhưng phổ biến ở các chuỗi thực phẩm tươi sống do phụ thuộc vào cảm quan con người, dự báo nhu cầu thủ công và quy trình FIFO (First-In, First-Out) chưa triệt để.</w:t>
      </w:r>
    </w:p>
    <w:p w14:paraId="10B41784" w14:textId="77777777" w:rsidR="004F6869" w:rsidRPr="007E4268" w:rsidRDefault="004F6869" w:rsidP="004F6869">
      <w:pPr>
        <w:pStyle w:val="ListParagraph"/>
        <w:numPr>
          <w:ilvl w:val="0"/>
          <w:numId w:val="6"/>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Đưa tỷ lệ hao hụt xuống </w:t>
      </w:r>
      <w:r w:rsidRPr="007E4268">
        <w:rPr>
          <w:rFonts w:ascii="Arial" w:eastAsia="Arial" w:hAnsi="Arial" w:cs="Arial"/>
          <w:b/>
          <w:bCs/>
        </w:rPr>
        <w:t>&lt; 2%</w:t>
      </w:r>
      <w:r w:rsidRPr="007E4268">
        <w:rPr>
          <w:rFonts w:ascii="Arial" w:eastAsia="Arial" w:hAnsi="Arial" w:cs="Arial"/>
        </w:rPr>
        <w:t xml:space="preserve"> giúp doanh nghiệp cải thiện trực tiếp biên lợi nhuận gộp (Gross Margin). Bằng cách giảm </w:t>
      </w:r>
      <w:r w:rsidRPr="007E4268">
        <w:rPr>
          <w:rFonts w:ascii="Arial" w:eastAsia="Arial" w:hAnsi="Arial" w:cs="Arial"/>
          <w:b/>
          <w:bCs/>
        </w:rPr>
        <w:t>70% lượng rác thải thực phẩm</w:t>
      </w:r>
      <w:r w:rsidRPr="007E4268">
        <w:rPr>
          <w:rFonts w:ascii="Arial" w:eastAsia="Arial" w:hAnsi="Arial" w:cs="Arial"/>
        </w:rPr>
        <w:t>, Farmers Market không chỉ tối ưu chi phí giá vốn hàng bán (COGS) mà còn đạt được tiêu chuẩn bền vững (ESG) – một điểm cộng lớn cho thương hiệu thực phẩm sạch.</w:t>
      </w:r>
    </w:p>
    <w:p w14:paraId="31E80881" w14:textId="6D9E2B29" w:rsidR="00707586" w:rsidRPr="007E4268" w:rsidRDefault="00707586" w:rsidP="00707586">
      <w:pPr>
        <w:pStyle w:val="Heading3"/>
        <w:rPr>
          <w:rFonts w:eastAsia="Arial" w:cs="Arial"/>
          <w:bCs/>
        </w:rPr>
      </w:pPr>
      <w:r w:rsidRPr="007E4268">
        <w:rPr>
          <w:rFonts w:eastAsia="Arial" w:cs="Arial"/>
        </w:rPr>
        <w:t>Tự động hóa Đồng bộ tồn kho POS - ERP – Quy trình Bán hàng &amp; Quản lý kho</w:t>
      </w:r>
    </w:p>
    <w:p w14:paraId="2D9B13B5" w14:textId="77777777" w:rsidR="00707586" w:rsidRPr="007E4268" w:rsidRDefault="00707586" w:rsidP="00707586">
      <w:pPr>
        <w:pStyle w:val="ListParagraph"/>
        <w:numPr>
          <w:ilvl w:val="0"/>
          <w:numId w:val="8"/>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Xử lý dữ liệu theo mẻ (Batch processing) vào cuối ngày tạo ra "khoảng tối thông tin" lớn. Hệ thống Online không biết chính xác tại cửa hàng thực tế còn bao nhiêu sản phẩm, dẫn đến tình trạng </w:t>
      </w:r>
      <w:r w:rsidRPr="007E4268">
        <w:rPr>
          <w:rFonts w:ascii="Arial" w:eastAsia="Arial" w:hAnsi="Arial" w:cs="Arial"/>
          <w:i/>
          <w:iCs/>
        </w:rPr>
        <w:t>Overselling</w:t>
      </w:r>
      <w:r w:rsidRPr="007E4268">
        <w:rPr>
          <w:rFonts w:ascii="Arial" w:eastAsia="Arial" w:hAnsi="Arial" w:cs="Arial"/>
        </w:rPr>
        <w:t xml:space="preserve"> (Khách đặt online thành công nhưng kho thực tế đã hết hàng).</w:t>
      </w:r>
    </w:p>
    <w:p w14:paraId="314FCE3D" w14:textId="77777777" w:rsidR="00707586" w:rsidRPr="007E4268" w:rsidRDefault="00707586" w:rsidP="00707586">
      <w:pPr>
        <w:pStyle w:val="ListParagraph"/>
        <w:numPr>
          <w:ilvl w:val="0"/>
          <w:numId w:val="8"/>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Đồng bộ </w:t>
      </w:r>
      <w:r w:rsidRPr="007E4268">
        <w:rPr>
          <w:rFonts w:ascii="Arial" w:eastAsia="Arial" w:hAnsi="Arial" w:cs="Arial"/>
          <w:b/>
          <w:bCs/>
        </w:rPr>
        <w:t>Tức thời (Real-time)</w:t>
      </w:r>
      <w:r w:rsidRPr="007E4268">
        <w:rPr>
          <w:rFonts w:ascii="Arial" w:eastAsia="Arial" w:hAnsi="Arial" w:cs="Arial"/>
        </w:rPr>
        <w:t xml:space="preserve"> thông qua kiến trúc tích hợp API giữa hệ thống POS tại quầy và hệ thống ERP trung tâm. Việc </w:t>
      </w:r>
      <w:r w:rsidRPr="007E4268">
        <w:rPr>
          <w:rFonts w:ascii="Arial" w:eastAsia="Arial" w:hAnsi="Arial" w:cs="Arial"/>
          <w:b/>
          <w:bCs/>
        </w:rPr>
        <w:t>loại bỏ 99% lỗi overselling</w:t>
      </w:r>
      <w:r w:rsidRPr="007E4268">
        <w:rPr>
          <w:rFonts w:ascii="Arial" w:eastAsia="Arial" w:hAnsi="Arial" w:cs="Arial"/>
        </w:rPr>
        <w:t xml:space="preserve"> giúp giải phóng bộ phận chăm sóc khách hàng khỏi các cuộc gọi xin lỗi/hủy đơn, đồng thời tăng uy tín thương hiệu trong mắt người tiêu dùng.</w:t>
      </w:r>
    </w:p>
    <w:p w14:paraId="3CCA76E5" w14:textId="77777777" w:rsidR="009C7A8D" w:rsidRPr="007E4268" w:rsidRDefault="009C7A8D">
      <w:pPr>
        <w:spacing w:after="160" w:line="259" w:lineRule="auto"/>
        <w:rPr>
          <w:rFonts w:eastAsia="Arial" w:cs="Arial"/>
          <w:b/>
          <w:color w:val="2E74B5" w:themeColor="accent1" w:themeShade="BF"/>
          <w:kern w:val="2"/>
          <w:sz w:val="24"/>
          <w:szCs w:val="28"/>
          <w:lang w:val="en-GB"/>
          <w14:ligatures w14:val="standardContextual"/>
        </w:rPr>
      </w:pPr>
      <w:r w:rsidRPr="007E4268">
        <w:rPr>
          <w:rFonts w:eastAsia="Arial" w:cs="Arial"/>
        </w:rPr>
        <w:br w:type="page"/>
      </w:r>
    </w:p>
    <w:p w14:paraId="04FC3AA2" w14:textId="6184C019" w:rsidR="00F2536A" w:rsidRPr="007E4268" w:rsidRDefault="00F2536A" w:rsidP="00F2536A">
      <w:pPr>
        <w:pStyle w:val="Heading3"/>
        <w:rPr>
          <w:rFonts w:eastAsia="Arial" w:cs="Arial"/>
          <w:bCs/>
        </w:rPr>
      </w:pPr>
      <w:r w:rsidRPr="007E4268">
        <w:rPr>
          <w:rFonts w:eastAsia="Arial" w:cs="Arial"/>
        </w:rPr>
        <w:lastRenderedPageBreak/>
        <w:t>Tối ưu Thời gian xử lý &amp; Giao đơn Online – Quy trình Đơn hàng Online tốc hành</w:t>
      </w:r>
    </w:p>
    <w:p w14:paraId="5B62025C" w14:textId="77777777" w:rsidR="00F2536A" w:rsidRPr="007E4268" w:rsidRDefault="00F2536A" w:rsidP="00F2536A">
      <w:pPr>
        <w:pStyle w:val="ListParagraph"/>
        <w:numPr>
          <w:ilvl w:val="0"/>
          <w:numId w:val="10"/>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Thời gian giao hàng 2 - 3 giờ chỉ phù hợp với hàng khô. Đối với rau củ tươi, thịt cá tươi sống hoặc trái cây nhập khẩu, thời gian lưu kho và vận chuyển dài sẽ làm suy giảm độ tươi ngon, buộc phải sử dụng nhiều đá gel/thùng xốp làm tăng chi phí đóng gói.</w:t>
      </w:r>
    </w:p>
    <w:p w14:paraId="5A017563" w14:textId="77777777" w:rsidR="00F2536A" w:rsidRPr="007E4268" w:rsidRDefault="00F2536A" w:rsidP="00F2536A">
      <w:pPr>
        <w:pStyle w:val="ListParagraph"/>
        <w:numPr>
          <w:ilvl w:val="0"/>
          <w:numId w:val="10"/>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Rút ngắn xuống </w:t>
      </w:r>
      <w:r w:rsidRPr="007E4268">
        <w:rPr>
          <w:rFonts w:ascii="Arial" w:eastAsia="Arial" w:hAnsi="Arial" w:cs="Arial"/>
          <w:b/>
          <w:bCs/>
        </w:rPr>
        <w:t>dưới 1 giờ (Express)</w:t>
      </w:r>
      <w:r w:rsidRPr="007E4268">
        <w:rPr>
          <w:rFonts w:ascii="Arial" w:eastAsia="Arial" w:hAnsi="Arial" w:cs="Arial"/>
        </w:rPr>
        <w:t xml:space="preserve"> nhờ mô hình </w:t>
      </w:r>
      <w:r w:rsidRPr="007E4268">
        <w:rPr>
          <w:rFonts w:ascii="Arial" w:eastAsia="Arial" w:hAnsi="Arial" w:cs="Arial"/>
          <w:i/>
          <w:iCs/>
        </w:rPr>
        <w:t>Dark Store</w:t>
      </w:r>
      <w:r w:rsidRPr="007E4268">
        <w:rPr>
          <w:rFonts w:ascii="Arial" w:eastAsia="Arial" w:hAnsi="Arial" w:cs="Arial"/>
        </w:rPr>
        <w:t xml:space="preserve"> hoặc tối ưu quy trình </w:t>
      </w:r>
      <w:r w:rsidRPr="007E4268">
        <w:rPr>
          <w:rFonts w:ascii="Arial" w:eastAsia="Arial" w:hAnsi="Arial" w:cs="Arial"/>
          <w:i/>
          <w:iCs/>
        </w:rPr>
        <w:t>Pick &amp; Pack</w:t>
      </w:r>
      <w:r w:rsidRPr="007E4268">
        <w:rPr>
          <w:rFonts w:ascii="Arial" w:eastAsia="Arial" w:hAnsi="Arial" w:cs="Arial"/>
        </w:rPr>
        <w:t xml:space="preserve"> ngay tại cửa hàng gần khách nhất. </w:t>
      </w:r>
      <w:r w:rsidRPr="007E4268">
        <w:rPr>
          <w:rFonts w:ascii="Arial" w:eastAsia="Arial" w:hAnsi="Arial" w:cs="Arial"/>
          <w:b/>
          <w:bCs/>
        </w:rPr>
        <w:t>Tăng 65% tốc độ phục vụ</w:t>
      </w:r>
      <w:r w:rsidRPr="007E4268">
        <w:rPr>
          <w:rFonts w:ascii="Arial" w:eastAsia="Arial" w:hAnsi="Arial" w:cs="Arial"/>
        </w:rPr>
        <w:t xml:space="preserve"> đánh trúng tâm lý "muốn nấu ăn ngay" của tệp khách hàng đô thị bận rộn, tạo lợi thế cạnh tranh tuyệt đối so với các chợ truyền thống hoặc siêu thị lớn thông thường.</w:t>
      </w:r>
    </w:p>
    <w:p w14:paraId="31F0E7B6" w14:textId="7D405972" w:rsidR="00F2536A" w:rsidRPr="007E4268" w:rsidRDefault="00F2536A" w:rsidP="00F2536A">
      <w:pPr>
        <w:pStyle w:val="Heading3"/>
        <w:rPr>
          <w:rFonts w:eastAsia="Arial" w:cs="Arial"/>
          <w:bCs/>
        </w:rPr>
      </w:pPr>
      <w:r w:rsidRPr="007E4268">
        <w:rPr>
          <w:rFonts w:eastAsia="Arial" w:cs="Arial"/>
        </w:rPr>
        <w:t>Nâng cấp Tốc độ phát hiện sự cố nhiệt độ kho – Quy trình QA/QC &amp; Bảo trì</w:t>
      </w:r>
    </w:p>
    <w:p w14:paraId="01F5EEF0" w14:textId="77777777" w:rsidR="00F2536A" w:rsidRPr="007E4268" w:rsidRDefault="00F2536A" w:rsidP="00F2536A">
      <w:pPr>
        <w:pStyle w:val="ListParagraph"/>
        <w:numPr>
          <w:ilvl w:val="0"/>
          <w:numId w:val="12"/>
        </w:numPr>
        <w:rPr>
          <w:rFonts w:ascii="Arial" w:eastAsia="Arial" w:hAnsi="Arial" w:cs="Arial"/>
        </w:rPr>
      </w:pPr>
      <w:r w:rsidRPr="007E4268">
        <w:rPr>
          <w:rFonts w:ascii="Arial" w:eastAsia="Arial" w:hAnsi="Arial" w:cs="Arial"/>
          <w:b/>
          <w:bCs/>
        </w:rPr>
        <w:t>Thực trạng (AS-IS):</w:t>
      </w:r>
      <w:r w:rsidRPr="007E4268">
        <w:rPr>
          <w:rFonts w:ascii="Arial" w:eastAsia="Arial" w:hAnsi="Arial" w:cs="Arial"/>
        </w:rPr>
        <w:t xml:space="preserve"> Kiểm tra thủ công định kỳ (2 - 4 tiếng/lần) có độ trễ quá lớn. Nếu tủ mát hoặc kho lạnh gặp sự cố rò rỉ môi chất lạnh ngay sau phiên kiểm tra, toàn bộ hàng hóa bên trong có thể bị biến chất hoặc hư hỏng hoàn toàn trước khi được phát hiện.</w:t>
      </w:r>
    </w:p>
    <w:p w14:paraId="7EED2E7B" w14:textId="601C5015" w:rsidR="009806B4" w:rsidRPr="007E4268" w:rsidRDefault="00F2536A" w:rsidP="009806B4">
      <w:pPr>
        <w:pStyle w:val="ListParagraph"/>
        <w:numPr>
          <w:ilvl w:val="0"/>
          <w:numId w:val="12"/>
        </w:numPr>
        <w:rPr>
          <w:rFonts w:ascii="Arial" w:eastAsia="Arial" w:hAnsi="Arial" w:cs="Arial"/>
        </w:rPr>
      </w:pPr>
      <w:r w:rsidRPr="007E4268">
        <w:rPr>
          <w:rFonts w:ascii="Arial" w:eastAsia="Arial" w:hAnsi="Arial" w:cs="Arial"/>
          <w:b/>
          <w:bCs/>
        </w:rPr>
        <w:t>Tác động của Mục tiêu (TO-BE):</w:t>
      </w:r>
      <w:r w:rsidRPr="007E4268">
        <w:rPr>
          <w:rFonts w:ascii="Arial" w:eastAsia="Arial" w:hAnsi="Arial" w:cs="Arial"/>
        </w:rPr>
        <w:t xml:space="preserve"> Ứng dụng </w:t>
      </w:r>
      <w:r w:rsidRPr="007E4268">
        <w:rPr>
          <w:rFonts w:ascii="Arial" w:eastAsia="Arial" w:hAnsi="Arial" w:cs="Arial"/>
          <w:b/>
          <w:bCs/>
        </w:rPr>
        <w:t>Cảnh báo IoT (Internet of Things)</w:t>
      </w:r>
      <w:r w:rsidRPr="007E4268">
        <w:rPr>
          <w:rFonts w:ascii="Arial" w:eastAsia="Arial" w:hAnsi="Arial" w:cs="Arial"/>
        </w:rPr>
        <w:t xml:space="preserve"> với các cảm biến nhiệt độ/độ ẩm liên tục tự động gửi cảnh báo về điện thoại quản lý chỉ trong </w:t>
      </w:r>
      <w:r w:rsidRPr="007E4268">
        <w:rPr>
          <w:rFonts w:ascii="Arial" w:eastAsia="Arial" w:hAnsi="Arial" w:cs="Arial"/>
          <w:b/>
          <w:bCs/>
        </w:rPr>
        <w:t>1 - 2 phút</w:t>
      </w:r>
      <w:r w:rsidRPr="007E4268">
        <w:rPr>
          <w:rFonts w:ascii="Arial" w:eastAsia="Arial" w:hAnsi="Arial" w:cs="Arial"/>
        </w:rPr>
        <w:t xml:space="preserve"> khi có biến động bất thường. Giải pháp này giúp </w:t>
      </w:r>
      <w:r w:rsidRPr="007E4268">
        <w:rPr>
          <w:rFonts w:ascii="Arial" w:eastAsia="Arial" w:hAnsi="Arial" w:cs="Arial"/>
          <w:b/>
          <w:bCs/>
        </w:rPr>
        <w:t>cứu vãn 100% sự cố kỹ thuật</w:t>
      </w:r>
      <w:r w:rsidRPr="007E4268">
        <w:rPr>
          <w:rFonts w:ascii="Arial" w:eastAsia="Arial" w:hAnsi="Arial" w:cs="Arial"/>
        </w:rPr>
        <w:t>, bảo vệ tài sản giá trị cao (như trái cây nhập khẩu, thịt bò thượng hạng) và đảm bảo an toàn thực phẩm nghiêm ngặt</w:t>
      </w:r>
      <w:r w:rsidR="009806B4" w:rsidRPr="007E4268">
        <w:rPr>
          <w:rFonts w:ascii="Arial" w:eastAsia="Arial" w:hAnsi="Arial" w:cs="Arial"/>
        </w:rPr>
        <w:t>.</w:t>
      </w:r>
    </w:p>
    <w:tbl>
      <w:tblPr>
        <w:tblStyle w:val="ListTable7Colorful"/>
        <w:tblpPr w:leftFromText="180" w:rightFromText="180" w:vertAnchor="text" w:horzAnchor="margin" w:tblpY="319"/>
        <w:tblW w:w="0" w:type="auto"/>
        <w:tblLook w:val="04A0" w:firstRow="1" w:lastRow="0" w:firstColumn="1" w:lastColumn="0" w:noHBand="0" w:noVBand="1"/>
      </w:tblPr>
      <w:tblGrid>
        <w:gridCol w:w="2532"/>
        <w:gridCol w:w="2149"/>
        <w:gridCol w:w="1843"/>
        <w:gridCol w:w="2502"/>
      </w:tblGrid>
      <w:tr w:rsidR="00D01E84" w:rsidRPr="007E4268" w14:paraId="56D38A2C" w14:textId="77777777" w:rsidTr="009806B4">
        <w:trPr>
          <w:cnfStyle w:val="100000000000" w:firstRow="1" w:lastRow="0" w:firstColumn="0" w:lastColumn="0" w:oddVBand="0" w:evenVBand="0" w:oddHBand="0" w:evenHBand="0" w:firstRowFirstColumn="0" w:firstRowLastColumn="0" w:lastRowFirstColumn="0" w:lastRowLastColumn="0"/>
          <w:trHeight w:val="845"/>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3A92E1C" w14:textId="77777777" w:rsidR="00D01E84" w:rsidRPr="007E4268" w:rsidRDefault="00D01E84" w:rsidP="00D01E84">
            <w:pPr>
              <w:jc w:val="left"/>
              <w:rPr>
                <w:rFonts w:eastAsia="Arial" w:cs="Arial"/>
                <w:b/>
                <w:bCs/>
                <w:sz w:val="22"/>
              </w:rPr>
            </w:pPr>
            <w:r w:rsidRPr="007E4268">
              <w:rPr>
                <w:rFonts w:eastAsia="Arial" w:cs="Arial"/>
                <w:b/>
                <w:bCs/>
                <w:sz w:val="22"/>
              </w:rPr>
              <w:t>Tiêu chí đo lường (KPI)</w:t>
            </w:r>
          </w:p>
        </w:tc>
        <w:tc>
          <w:tcPr>
            <w:tcW w:w="0" w:type="auto"/>
            <w:vAlign w:val="center"/>
            <w:hideMark/>
          </w:tcPr>
          <w:p w14:paraId="5C5AB4E6"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Hiện tại (AS-IS)</w:t>
            </w:r>
          </w:p>
        </w:tc>
        <w:tc>
          <w:tcPr>
            <w:tcW w:w="0" w:type="auto"/>
            <w:vAlign w:val="center"/>
            <w:hideMark/>
          </w:tcPr>
          <w:p w14:paraId="1EDAB565"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Mục tiêu (TO-BE)</w:t>
            </w:r>
          </w:p>
        </w:tc>
        <w:tc>
          <w:tcPr>
            <w:tcW w:w="0" w:type="auto"/>
            <w:vAlign w:val="center"/>
            <w:hideMark/>
          </w:tcPr>
          <w:p w14:paraId="476DB55D" w14:textId="77777777" w:rsidR="00D01E84" w:rsidRPr="007E4268" w:rsidRDefault="00D01E84" w:rsidP="00D01E84">
            <w:pPr>
              <w:cnfStyle w:val="100000000000" w:firstRow="1" w:lastRow="0" w:firstColumn="0" w:lastColumn="0" w:oddVBand="0" w:evenVBand="0" w:oddHBand="0" w:evenHBand="0" w:firstRowFirstColumn="0" w:firstRowLastColumn="0" w:lastRowFirstColumn="0" w:lastRowLastColumn="0"/>
              <w:rPr>
                <w:rFonts w:eastAsia="Arial" w:cs="Arial"/>
                <w:b/>
                <w:bCs/>
                <w:sz w:val="22"/>
              </w:rPr>
            </w:pPr>
            <w:r w:rsidRPr="007E4268">
              <w:rPr>
                <w:rFonts w:eastAsia="Arial" w:cs="Arial"/>
                <w:b/>
                <w:bCs/>
                <w:sz w:val="22"/>
              </w:rPr>
              <w:t>Mức độ cải thiện</w:t>
            </w:r>
          </w:p>
        </w:tc>
      </w:tr>
      <w:tr w:rsidR="00D01E84" w:rsidRPr="007E4268" w14:paraId="3F5B39C4" w14:textId="77777777" w:rsidTr="009806B4">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8AE94" w14:textId="77777777" w:rsidR="00D01E84" w:rsidRPr="007E4268" w:rsidRDefault="00D01E84" w:rsidP="00D01E84">
            <w:pPr>
              <w:jc w:val="left"/>
              <w:rPr>
                <w:rFonts w:eastAsia="Arial" w:cs="Arial"/>
                <w:b/>
                <w:bCs/>
                <w:sz w:val="22"/>
              </w:rPr>
            </w:pPr>
            <w:r w:rsidRPr="007E4268">
              <w:rPr>
                <w:rFonts w:eastAsia="Arial" w:cs="Arial"/>
                <w:b/>
                <w:bCs/>
                <w:sz w:val="22"/>
              </w:rPr>
              <w:t>Tỷ lệ hao hụt (Spoilage Rate)</w:t>
            </w:r>
          </w:p>
        </w:tc>
        <w:tc>
          <w:tcPr>
            <w:tcW w:w="0" w:type="auto"/>
            <w:vAlign w:val="center"/>
            <w:hideMark/>
          </w:tcPr>
          <w:p w14:paraId="26FE0928"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5 - 7% tổng lượng hàng</w:t>
            </w:r>
          </w:p>
        </w:tc>
        <w:tc>
          <w:tcPr>
            <w:tcW w:w="0" w:type="auto"/>
            <w:vAlign w:val="center"/>
            <w:hideMark/>
          </w:tcPr>
          <w:p w14:paraId="7AB20F81"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&lt; 2%</w:t>
            </w:r>
          </w:p>
        </w:tc>
        <w:tc>
          <w:tcPr>
            <w:tcW w:w="0" w:type="auto"/>
            <w:vAlign w:val="center"/>
            <w:hideMark/>
          </w:tcPr>
          <w:p w14:paraId="1C09CF1D"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Giảm 70% lượng rác thải thực phẩm</w:t>
            </w:r>
          </w:p>
        </w:tc>
      </w:tr>
      <w:tr w:rsidR="00D01E84" w:rsidRPr="007E4268" w14:paraId="522F3355" w14:textId="77777777" w:rsidTr="009806B4">
        <w:trPr>
          <w:trHeight w:val="1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3F0D1" w14:textId="77777777" w:rsidR="00D01E84" w:rsidRPr="007E4268" w:rsidRDefault="00D01E84" w:rsidP="00D01E84">
            <w:pPr>
              <w:jc w:val="left"/>
              <w:rPr>
                <w:rFonts w:eastAsia="Arial" w:cs="Arial"/>
                <w:b/>
                <w:bCs/>
                <w:sz w:val="22"/>
              </w:rPr>
            </w:pPr>
            <w:r w:rsidRPr="007E4268">
              <w:rPr>
                <w:rFonts w:eastAsia="Arial" w:cs="Arial"/>
                <w:b/>
                <w:bCs/>
                <w:sz w:val="22"/>
              </w:rPr>
              <w:t>Thời gian đồng bộ tồn kho POS - ERP</w:t>
            </w:r>
          </w:p>
        </w:tc>
        <w:tc>
          <w:tcPr>
            <w:tcW w:w="0" w:type="auto"/>
            <w:vAlign w:val="center"/>
            <w:hideMark/>
          </w:tcPr>
          <w:p w14:paraId="5CFA48E2"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Cuối ngày (Batch processing)</w:t>
            </w:r>
          </w:p>
        </w:tc>
        <w:tc>
          <w:tcPr>
            <w:tcW w:w="0" w:type="auto"/>
            <w:vAlign w:val="center"/>
            <w:hideMark/>
          </w:tcPr>
          <w:p w14:paraId="08CAE078"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Tức thời (Real-time)</w:t>
            </w:r>
          </w:p>
        </w:tc>
        <w:tc>
          <w:tcPr>
            <w:tcW w:w="0" w:type="auto"/>
            <w:vAlign w:val="center"/>
            <w:hideMark/>
          </w:tcPr>
          <w:p w14:paraId="6A121151"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Loại bỏ 99% lỗi overselling</w:t>
            </w:r>
          </w:p>
        </w:tc>
      </w:tr>
      <w:tr w:rsidR="00D01E84" w:rsidRPr="007E4268" w14:paraId="292A796C" w14:textId="77777777" w:rsidTr="009806B4">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D114B9" w14:textId="77777777" w:rsidR="00D01E84" w:rsidRPr="007E4268" w:rsidRDefault="00D01E84" w:rsidP="00D01E84">
            <w:pPr>
              <w:jc w:val="left"/>
              <w:rPr>
                <w:rFonts w:eastAsia="Arial" w:cs="Arial"/>
                <w:b/>
                <w:bCs/>
                <w:sz w:val="22"/>
              </w:rPr>
            </w:pPr>
            <w:r w:rsidRPr="007E4268">
              <w:rPr>
                <w:rFonts w:eastAsia="Arial" w:cs="Arial"/>
                <w:b/>
                <w:bCs/>
                <w:sz w:val="22"/>
              </w:rPr>
              <w:t>Thời gian xử lý &amp; giao đơn Online</w:t>
            </w:r>
          </w:p>
        </w:tc>
        <w:tc>
          <w:tcPr>
            <w:tcW w:w="0" w:type="auto"/>
            <w:vAlign w:val="center"/>
            <w:hideMark/>
          </w:tcPr>
          <w:p w14:paraId="2B14FD09"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2 - 3 giờ</w:t>
            </w:r>
          </w:p>
        </w:tc>
        <w:tc>
          <w:tcPr>
            <w:tcW w:w="0" w:type="auto"/>
            <w:vAlign w:val="center"/>
            <w:hideMark/>
          </w:tcPr>
          <w:p w14:paraId="5F3C179C"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Dưới 1 giờ (Express)</w:t>
            </w:r>
          </w:p>
        </w:tc>
        <w:tc>
          <w:tcPr>
            <w:tcW w:w="0" w:type="auto"/>
            <w:vAlign w:val="center"/>
            <w:hideMark/>
          </w:tcPr>
          <w:p w14:paraId="1F62B79B" w14:textId="77777777" w:rsidR="00D01E84" w:rsidRPr="007E4268" w:rsidRDefault="00D01E84" w:rsidP="00D01E84">
            <w:pPr>
              <w:cnfStyle w:val="000000100000" w:firstRow="0" w:lastRow="0" w:firstColumn="0" w:lastColumn="0" w:oddVBand="0" w:evenVBand="0" w:oddHBand="1" w:evenHBand="0" w:firstRowFirstColumn="0" w:firstRowLastColumn="0" w:lastRowFirstColumn="0" w:lastRowLastColumn="0"/>
              <w:rPr>
                <w:rFonts w:eastAsia="Arial" w:cs="Arial"/>
              </w:rPr>
            </w:pPr>
            <w:r w:rsidRPr="007E4268">
              <w:rPr>
                <w:rFonts w:eastAsia="Arial" w:cs="Arial"/>
              </w:rPr>
              <w:t>Tăng 65% tốc độ phục vụ</w:t>
            </w:r>
          </w:p>
        </w:tc>
      </w:tr>
      <w:tr w:rsidR="00D01E84" w:rsidRPr="007E4268" w14:paraId="28DE9865" w14:textId="77777777" w:rsidTr="009806B4">
        <w:trPr>
          <w:trHeight w:val="1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0DBFB" w14:textId="77777777" w:rsidR="00D01E84" w:rsidRPr="007E4268" w:rsidRDefault="00D01E84" w:rsidP="00D01E84">
            <w:pPr>
              <w:jc w:val="left"/>
              <w:rPr>
                <w:rFonts w:eastAsia="Arial" w:cs="Arial"/>
                <w:b/>
                <w:bCs/>
                <w:sz w:val="22"/>
              </w:rPr>
            </w:pPr>
            <w:r w:rsidRPr="007E4268">
              <w:rPr>
                <w:rFonts w:eastAsia="Arial" w:cs="Arial"/>
                <w:b/>
                <w:bCs/>
                <w:sz w:val="22"/>
              </w:rPr>
              <w:t>Tốc độ phát hiện sự cố nhiệt độ kho</w:t>
            </w:r>
          </w:p>
        </w:tc>
        <w:tc>
          <w:tcPr>
            <w:tcW w:w="0" w:type="auto"/>
            <w:vAlign w:val="center"/>
            <w:hideMark/>
          </w:tcPr>
          <w:p w14:paraId="33840B6B"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2 - 4 tiếng (Kiểm tra thủ công)</w:t>
            </w:r>
          </w:p>
        </w:tc>
        <w:tc>
          <w:tcPr>
            <w:tcW w:w="0" w:type="auto"/>
            <w:vAlign w:val="center"/>
            <w:hideMark/>
          </w:tcPr>
          <w:p w14:paraId="6BB6DC8A" w14:textId="77777777" w:rsidR="00D01E84" w:rsidRPr="007E4268" w:rsidRDefault="00D01E84" w:rsidP="00D01E84">
            <w:pPr>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1 - 2 phút (Cảnh báo IoT)</w:t>
            </w:r>
          </w:p>
        </w:tc>
        <w:tc>
          <w:tcPr>
            <w:tcW w:w="0" w:type="auto"/>
            <w:vAlign w:val="center"/>
            <w:hideMark/>
          </w:tcPr>
          <w:p w14:paraId="61377DB6" w14:textId="77777777" w:rsidR="00D01E84" w:rsidRPr="007E4268" w:rsidRDefault="00D01E84" w:rsidP="009806B4">
            <w:pPr>
              <w:keepNext/>
              <w:cnfStyle w:val="000000000000" w:firstRow="0" w:lastRow="0" w:firstColumn="0" w:lastColumn="0" w:oddVBand="0" w:evenVBand="0" w:oddHBand="0" w:evenHBand="0" w:firstRowFirstColumn="0" w:firstRowLastColumn="0" w:lastRowFirstColumn="0" w:lastRowLastColumn="0"/>
              <w:rPr>
                <w:rFonts w:eastAsia="Arial" w:cs="Arial"/>
              </w:rPr>
            </w:pPr>
            <w:r w:rsidRPr="007E4268">
              <w:rPr>
                <w:rFonts w:eastAsia="Arial" w:cs="Arial"/>
              </w:rPr>
              <w:t>Cứu vãn 100% sự cố kỹ thuật kho lạnh</w:t>
            </w:r>
          </w:p>
        </w:tc>
      </w:tr>
    </w:tbl>
    <w:p w14:paraId="7894DA87" w14:textId="77777777" w:rsidR="009806B4" w:rsidRPr="007E4268" w:rsidRDefault="009806B4" w:rsidP="009806B4">
      <w:pPr>
        <w:pStyle w:val="Caption"/>
        <w:framePr w:w="4516" w:h="271" w:hRule="exact" w:hSpace="180" w:wrap="around" w:vAnchor="text" w:hAnchor="page" w:x="3991" w:y="5877"/>
        <w:rPr>
          <w:rFonts w:cs="Arial"/>
        </w:rPr>
      </w:pPr>
      <w:r w:rsidRPr="007E4268">
        <w:rPr>
          <w:rFonts w:cs="Arial"/>
        </w:rPr>
        <w:t xml:space="preserve">Table </w:t>
      </w:r>
      <w:r w:rsidRPr="007E4268">
        <w:rPr>
          <w:rFonts w:cs="Arial"/>
        </w:rPr>
        <w:fldChar w:fldCharType="begin"/>
      </w:r>
      <w:r w:rsidRPr="007E4268">
        <w:rPr>
          <w:rFonts w:cs="Arial"/>
        </w:rPr>
        <w:instrText xml:space="preserve"> SEQ Table \* ARABIC </w:instrText>
      </w:r>
      <w:r w:rsidRPr="007E4268">
        <w:rPr>
          <w:rFonts w:cs="Arial"/>
        </w:rPr>
        <w:fldChar w:fldCharType="separate"/>
      </w:r>
      <w:r w:rsidRPr="007E4268">
        <w:rPr>
          <w:rFonts w:cs="Arial"/>
          <w:noProof/>
        </w:rPr>
        <w:t>1</w:t>
      </w:r>
      <w:r w:rsidRPr="007E4268">
        <w:rPr>
          <w:rFonts w:cs="Arial"/>
        </w:rPr>
        <w:fldChar w:fldCharType="end"/>
      </w:r>
      <w:r w:rsidRPr="007E4268">
        <w:rPr>
          <w:rFonts w:cs="Arial"/>
        </w:rPr>
        <w:t>: Bảng so sánh chỉ số AS-IS vs TO-BE.</w:t>
      </w:r>
    </w:p>
    <w:p w14:paraId="769794A4" w14:textId="61065521" w:rsidR="00857E2B" w:rsidRPr="007E4268" w:rsidRDefault="00857E2B" w:rsidP="009806B4">
      <w:pPr>
        <w:pStyle w:val="Heading3"/>
        <w:numPr>
          <w:ilvl w:val="0"/>
          <w:numId w:val="0"/>
        </w:numPr>
        <w:rPr>
          <w:rFonts w:eastAsia="Arial" w:cs="Arial"/>
          <w:szCs w:val="40"/>
        </w:rPr>
      </w:pPr>
      <w:r w:rsidRPr="007E4268">
        <w:rPr>
          <w:rFonts w:eastAsia="Arial" w:cs="Arial"/>
        </w:rPr>
        <w:br w:type="page"/>
      </w:r>
    </w:p>
    <w:p w14:paraId="27E2A703" w14:textId="41E0D733" w:rsidR="000F0A2D" w:rsidRPr="007E4268" w:rsidRDefault="000F0A2D" w:rsidP="00421956">
      <w:pPr>
        <w:pStyle w:val="Heading2"/>
        <w:rPr>
          <w:rFonts w:cs="Arial"/>
        </w:rPr>
      </w:pPr>
      <w:r w:rsidRPr="007E4268">
        <w:rPr>
          <w:rFonts w:cs="Arial"/>
        </w:rPr>
        <w:lastRenderedPageBreak/>
        <w:t>Phân tích Quy trình Hỗ trợ 3: Quản lý &amp; Vận hành hệ thống CNTT (Hỗ trợ sự cố POS/ERP)</w:t>
      </w:r>
    </w:p>
    <w:p w14:paraId="486787BF" w14:textId="46CF7F0E" w:rsidR="00D00F47" w:rsidRDefault="000F0A2D" w:rsidP="00C403BE">
      <w:pPr>
        <w:rPr>
          <w:rFonts w:eastAsia="Arial" w:cs="Arial"/>
        </w:rPr>
      </w:pPr>
      <w:r w:rsidRPr="007E4268">
        <w:rPr>
          <w:rFonts w:eastAsia="Arial" w:cs="Arial"/>
        </w:rPr>
        <w:t>Quy trình này đóng vai trò sống còn trong việc đảm bảo hệ thống xương sống của chuỗi siêu thị luôn hoạt động ổn định, an toàn và sẵn sàng phục vụ kinh doanh đa kênh. Được xây dựng dựa trên tiêu chuẩn quản lý dịch vụ IT chuẩn hóa.</w:t>
      </w:r>
    </w:p>
    <w:p w14:paraId="09013FC8" w14:textId="53CFAC93" w:rsidR="00852A65" w:rsidRDefault="00515648" w:rsidP="00852A65">
      <w:pPr>
        <w:pStyle w:val="Heading3"/>
        <w:rPr>
          <w:rFonts w:eastAsia="Arial"/>
        </w:rPr>
      </w:pPr>
      <w:r>
        <w:rPr>
          <w:rFonts w:eastAsia="Arial"/>
        </w:rPr>
        <w:t xml:space="preserve"> </w:t>
      </w:r>
      <w:r w:rsidR="003D200B">
        <w:rPr>
          <w:rFonts w:eastAsia="Arial"/>
        </w:rPr>
        <w:t>Hệ thống CNTT</w:t>
      </w:r>
    </w:p>
    <w:p w14:paraId="019F1E5B" w14:textId="67C48237" w:rsidR="00852A65" w:rsidRPr="00852A65" w:rsidRDefault="00852A65" w:rsidP="00852A65">
      <w:pPr>
        <w:pStyle w:val="Heading4"/>
      </w:pPr>
      <w:r w:rsidRPr="00852A65">
        <w:t>Mô hình Kết nối Mạng Hybrid WAN (SD-WAN)</w:t>
      </w:r>
    </w:p>
    <w:p w14:paraId="505C3125" w14:textId="77777777" w:rsidR="00852A65" w:rsidRPr="00852A65" w:rsidRDefault="00852A65" w:rsidP="00852A65">
      <w:pPr>
        <w:rPr>
          <w:lang w:val="en-GB"/>
        </w:rPr>
      </w:pPr>
      <w:r w:rsidRPr="00852A65">
        <w:rPr>
          <w:lang w:val="en-GB"/>
        </w:rPr>
        <w:t xml:space="preserve">Nhóm đề xuất dịch chuyển từ mô hình mạng truyền thống sang công nghệ </w:t>
      </w:r>
      <w:r w:rsidRPr="00852A65">
        <w:rPr>
          <w:b/>
          <w:bCs/>
          <w:lang w:val="en-GB"/>
        </w:rPr>
        <w:t>SD-WAN (Software-Defined WAN)</w:t>
      </w:r>
      <w:r w:rsidRPr="00852A65">
        <w:rPr>
          <w:lang w:val="en-GB"/>
        </w:rPr>
        <w:t xml:space="preserve"> để quản lý tập trung toàn bộ kết nối giữa các cửa hàng (Stores), Kho trung tâm (DC) và Trung tâm dữ liệu Đám mây (Cloud Data Center).</w:t>
      </w:r>
    </w:p>
    <w:p w14:paraId="7BD63919" w14:textId="77777777" w:rsidR="00852A65" w:rsidRPr="00852A65" w:rsidRDefault="00852A65" w:rsidP="00980E87">
      <w:pPr>
        <w:numPr>
          <w:ilvl w:val="0"/>
          <w:numId w:val="25"/>
        </w:numPr>
        <w:tabs>
          <w:tab w:val="clear" w:pos="720"/>
          <w:tab w:val="num" w:pos="1080"/>
        </w:tabs>
        <w:ind w:left="1080"/>
        <w:rPr>
          <w:lang w:val="en-GB"/>
        </w:rPr>
      </w:pPr>
      <w:r w:rsidRPr="00852A65">
        <w:rPr>
          <w:b/>
          <w:bCs/>
          <w:lang w:val="en-GB"/>
        </w:rPr>
        <w:t>Đường truyền chính (Primary Link):</w:t>
      </w:r>
      <w:r w:rsidRPr="00852A65">
        <w:rPr>
          <w:lang w:val="en-GB"/>
        </w:rPr>
        <w:t xml:space="preserve"> Mỗi cửa hàng được trang bị đường truyền Cáp quang tốc độ cao (FTTH) từ nhà mạng lớn.</w:t>
      </w:r>
    </w:p>
    <w:p w14:paraId="64596586" w14:textId="77777777" w:rsidR="00852A65" w:rsidRPr="00852A65" w:rsidRDefault="00852A65" w:rsidP="00980E87">
      <w:pPr>
        <w:numPr>
          <w:ilvl w:val="0"/>
          <w:numId w:val="25"/>
        </w:numPr>
        <w:tabs>
          <w:tab w:val="clear" w:pos="720"/>
          <w:tab w:val="num" w:pos="1080"/>
        </w:tabs>
        <w:ind w:left="1080"/>
        <w:rPr>
          <w:lang w:val="en-GB"/>
        </w:rPr>
      </w:pPr>
      <w:r w:rsidRPr="00852A65">
        <w:rPr>
          <w:b/>
          <w:bCs/>
          <w:lang w:val="en-GB"/>
        </w:rPr>
        <w:t>Đường truyền dự phòng (Backup Link):</w:t>
      </w:r>
      <w:r w:rsidRPr="00852A65">
        <w:rPr>
          <w:lang w:val="en-GB"/>
        </w:rPr>
        <w:t xml:space="preserve"> Tích hợp công nghệ mạng di động 4G/5G tốc độ cao qua Router Dual-WAN. Khi đường cáp quang gặp sự cố, hệ thống tự động chuyển mạch (Failover) sang mạng di động trong vòng dưới 3 giây, đảm bảo quầy POS không bị gián đoạn giao dịch.</w:t>
      </w:r>
    </w:p>
    <w:p w14:paraId="54989FD1" w14:textId="64951A9C" w:rsidR="00852A65" w:rsidRPr="00852A65" w:rsidRDefault="00852A65" w:rsidP="00852A65">
      <w:pPr>
        <w:pStyle w:val="Heading4"/>
      </w:pPr>
      <w:r w:rsidRPr="00852A65">
        <w:t>Kiến trúc Mạng tại Cửa hàng (In-Store Network Architecture)</w:t>
      </w:r>
    </w:p>
    <w:p w14:paraId="7E380278" w14:textId="77777777" w:rsidR="00852A65" w:rsidRPr="00852A65" w:rsidRDefault="00852A65" w:rsidP="00852A65">
      <w:pPr>
        <w:rPr>
          <w:lang w:val="en-GB"/>
        </w:rPr>
      </w:pPr>
      <w:r w:rsidRPr="00852A65">
        <w:rPr>
          <w:lang w:val="en-GB"/>
        </w:rPr>
        <w:t>Mạng nội bộ tại từng điểm bán lẻ được phân tách thành các phân vùng mạng ảo (VLAN) độc lập nhằm tối ưu băng thông và bảo mật:</w:t>
      </w:r>
    </w:p>
    <w:p w14:paraId="45C3A4DD" w14:textId="77777777" w:rsidR="00852A65" w:rsidRPr="00852A65" w:rsidRDefault="00852A65" w:rsidP="00980E87">
      <w:pPr>
        <w:numPr>
          <w:ilvl w:val="0"/>
          <w:numId w:val="26"/>
        </w:numPr>
        <w:tabs>
          <w:tab w:val="clear" w:pos="720"/>
          <w:tab w:val="num" w:pos="1080"/>
        </w:tabs>
        <w:ind w:left="1080"/>
        <w:rPr>
          <w:lang w:val="en-GB"/>
        </w:rPr>
      </w:pPr>
      <w:r w:rsidRPr="00852A65">
        <w:rPr>
          <w:b/>
          <w:bCs/>
          <w:lang w:val="en-GB"/>
        </w:rPr>
        <w:t>VLAN Vận hành (Operations):</w:t>
      </w:r>
      <w:r w:rsidRPr="00852A65">
        <w:rPr>
          <w:lang w:val="en-GB"/>
        </w:rPr>
        <w:t xml:space="preserve"> Chỉ dành riêng cho máy POS, cân điện tử, máy in hóa đơn và máy tính của Cửa hàng trưởng. Phân vùng này được ưu tiên băng thông cao nhất (QoS - Quality of Service) để không bị trễ khi thanh toán.</w:t>
      </w:r>
    </w:p>
    <w:p w14:paraId="7D988215" w14:textId="77777777" w:rsidR="00852A65" w:rsidRPr="00852A65" w:rsidRDefault="00852A65" w:rsidP="00980E87">
      <w:pPr>
        <w:numPr>
          <w:ilvl w:val="0"/>
          <w:numId w:val="26"/>
        </w:numPr>
        <w:tabs>
          <w:tab w:val="clear" w:pos="720"/>
          <w:tab w:val="num" w:pos="1080"/>
        </w:tabs>
        <w:ind w:left="1080"/>
        <w:rPr>
          <w:lang w:val="en-GB"/>
        </w:rPr>
      </w:pPr>
      <w:r w:rsidRPr="00852A65">
        <w:rPr>
          <w:b/>
          <w:bCs/>
          <w:lang w:val="en-GB"/>
        </w:rPr>
        <w:t>VLAN IoT (Cảm biến &amp; Giám sát):</w:t>
      </w:r>
      <w:r w:rsidRPr="00852A65">
        <w:rPr>
          <w:lang w:val="en-GB"/>
        </w:rPr>
        <w:t xml:space="preserve"> Dành riêng cho hệ thống camera giám sát và các cảm biến IoT đo đạc nhiệt độ/độ ẩm kho lạnh. Dữ liệu từ VLAN này liên tục được đẩy về hệ thống giám sát tập trung.</w:t>
      </w:r>
    </w:p>
    <w:p w14:paraId="5EC34AA0" w14:textId="77777777" w:rsidR="00852A65" w:rsidRDefault="00852A65" w:rsidP="00980E87">
      <w:pPr>
        <w:numPr>
          <w:ilvl w:val="0"/>
          <w:numId w:val="26"/>
        </w:numPr>
        <w:tabs>
          <w:tab w:val="clear" w:pos="720"/>
          <w:tab w:val="num" w:pos="1080"/>
        </w:tabs>
        <w:ind w:left="1080"/>
        <w:rPr>
          <w:lang w:val="en-GB"/>
        </w:rPr>
      </w:pPr>
      <w:r w:rsidRPr="00852A65">
        <w:rPr>
          <w:b/>
          <w:bCs/>
          <w:lang w:val="en-GB"/>
        </w:rPr>
        <w:t>VLAN Khách hàng (Guest Wi-Fi):</w:t>
      </w:r>
      <w:r w:rsidRPr="00852A65">
        <w:rPr>
          <w:lang w:val="en-GB"/>
        </w:rPr>
        <w:t xml:space="preserve"> Cung cấp Wi-Fi miễn phí cho khách hàng trải nghiệm tại cửa hàng, được cách ly hoàn toàn khỏi mạng nội bộ để phòng ngừa các nguy cơ tấn công mạng.</w:t>
      </w:r>
    </w:p>
    <w:p w14:paraId="7A89832D" w14:textId="77777777" w:rsidR="00E36526" w:rsidRPr="00E36526" w:rsidRDefault="00E36526" w:rsidP="00E36526">
      <w:pPr>
        <w:pStyle w:val="Heading4"/>
      </w:pPr>
      <w:r w:rsidRPr="00E36526">
        <w:t>An ninh mạng và Bảo mật Dữ liệu (Network Security)</w:t>
      </w:r>
    </w:p>
    <w:p w14:paraId="087A4166" w14:textId="77777777" w:rsidR="00E36526" w:rsidRPr="00E36526" w:rsidRDefault="00E36526" w:rsidP="00E36526">
      <w:pPr>
        <w:numPr>
          <w:ilvl w:val="0"/>
          <w:numId w:val="27"/>
        </w:numPr>
        <w:tabs>
          <w:tab w:val="num" w:pos="720"/>
        </w:tabs>
        <w:rPr>
          <w:lang w:val="en-GB"/>
        </w:rPr>
      </w:pPr>
      <w:r w:rsidRPr="00E36526">
        <w:rPr>
          <w:b/>
          <w:bCs/>
          <w:lang w:val="en-GB"/>
        </w:rPr>
        <w:t>Tường lửa thế hệ mới (Next-Generation Firewall - NGFW):</w:t>
      </w:r>
      <w:r w:rsidRPr="00E36526">
        <w:rPr>
          <w:lang w:val="en-GB"/>
        </w:rPr>
        <w:t xml:space="preserve"> Triển khai tại trung tâm và các chi nhánh lớn để lọc mã độc, ngăn chặn các cuộc tấn công từ chối dịch vụ (DDoS) vào hệ thống đặt đơn Online.</w:t>
      </w:r>
    </w:p>
    <w:p w14:paraId="552B96D5" w14:textId="77777777" w:rsidR="00E36526" w:rsidRPr="00E36526" w:rsidRDefault="00E36526" w:rsidP="00E36526">
      <w:pPr>
        <w:numPr>
          <w:ilvl w:val="0"/>
          <w:numId w:val="27"/>
        </w:numPr>
        <w:tabs>
          <w:tab w:val="num" w:pos="720"/>
        </w:tabs>
        <w:rPr>
          <w:lang w:val="en-GB"/>
        </w:rPr>
      </w:pPr>
      <w:r w:rsidRPr="00E36526">
        <w:rPr>
          <w:b/>
          <w:bCs/>
          <w:lang w:val="en-GB"/>
        </w:rPr>
        <w:t>Chuẩn bảo mật thanh toán:</w:t>
      </w:r>
      <w:r w:rsidRPr="00E36526">
        <w:rPr>
          <w:lang w:val="en-GB"/>
        </w:rPr>
        <w:t xml:space="preserve"> Đáp ứng các tiêu chí bảo mật đường truyền dữ liệu thẻ ngân hàng/ví điện tử (như chuẩn PCI-DSS), mã hóa toàn bộ thông tin giao dịch của khách hàng trước khi truyền tải qua môi trường mạng.</w:t>
      </w:r>
    </w:p>
    <w:p w14:paraId="1080BC34" w14:textId="77777777" w:rsidR="00E5154D" w:rsidRDefault="00E5154D">
      <w:pPr>
        <w:spacing w:after="160" w:line="259" w:lineRule="auto"/>
        <w:rPr>
          <w:rFonts w:eastAsia="Arial" w:cstheme="majorBidi"/>
          <w:b/>
          <w:color w:val="000000" w:themeColor="text1"/>
          <w:kern w:val="2"/>
          <w:sz w:val="24"/>
          <w:szCs w:val="28"/>
          <w:lang w:val="en-GB"/>
          <w14:ligatures w14:val="standardContextual"/>
        </w:rPr>
      </w:pPr>
      <w:r>
        <w:rPr>
          <w:rFonts w:eastAsia="Arial"/>
        </w:rPr>
        <w:br w:type="page"/>
      </w:r>
    </w:p>
    <w:p w14:paraId="3B912B94" w14:textId="76637D7B" w:rsidR="00E5154D" w:rsidRDefault="00193652" w:rsidP="00E5154D">
      <w:pPr>
        <w:pStyle w:val="Heading3"/>
        <w:rPr>
          <w:rFonts w:eastAsia="Arial"/>
          <w:lang w:val="en-US"/>
        </w:rPr>
      </w:pPr>
      <w:r w:rsidRPr="00E5154D">
        <w:rPr>
          <w:rFonts w:eastAsia="Arial"/>
        </w:rPr>
        <w:lastRenderedPageBreak/>
        <w:t xml:space="preserve"> </w:t>
      </w:r>
      <w:r w:rsidR="00E5154D">
        <w:rPr>
          <w:rFonts w:eastAsia="Arial"/>
          <w:lang w:val="en-US"/>
        </w:rPr>
        <w:t>Áp dụng ITSM cho Farmer Market</w:t>
      </w:r>
    </w:p>
    <w:p w14:paraId="13B59D28" w14:textId="77777777" w:rsidR="00E27DD3" w:rsidRPr="00E27DD3" w:rsidRDefault="00E27DD3" w:rsidP="00E27DD3">
      <w:pPr>
        <w:pStyle w:val="Heading4"/>
      </w:pPr>
      <w:r w:rsidRPr="00E27DD3">
        <w:t>Các thành phần chính của ITSM (Khung ITIL 4 phù hợp cho dự án)</w:t>
      </w:r>
    </w:p>
    <w:p w14:paraId="395AC460" w14:textId="77777777" w:rsidR="00E27DD3" w:rsidRPr="00E27DD3" w:rsidRDefault="00E27DD3" w:rsidP="00E27DD3">
      <w:pPr>
        <w:rPr>
          <w:lang w:val="en-GB"/>
        </w:rPr>
      </w:pPr>
      <w:r w:rsidRPr="00E27DD3">
        <w:rPr>
          <w:lang w:val="en-GB"/>
        </w:rPr>
        <w:t>Để vận hành quy trình CNTT của Farmers Market hiệu quả, ITSM tập trung vào 4 trụ cột:</w:t>
      </w:r>
    </w:p>
    <w:p w14:paraId="6A2C5D3B" w14:textId="77777777" w:rsidR="00E27DD3" w:rsidRPr="00E27DD3" w:rsidRDefault="00E27DD3" w:rsidP="00E27DD3">
      <w:pPr>
        <w:pStyle w:val="ListParagraph"/>
        <w:numPr>
          <w:ilvl w:val="0"/>
          <w:numId w:val="29"/>
        </w:numPr>
      </w:pPr>
      <w:r w:rsidRPr="00E27DD3">
        <w:rPr>
          <w:b/>
          <w:bCs/>
        </w:rPr>
        <w:t>Quản lý Sự cố (Incident Management):</w:t>
      </w:r>
      <w:r w:rsidRPr="00E27DD3">
        <w:t xml:space="preserve"> Xử lý nhanh nhất các tình huống gây gián đoạn kinh doanh (ví dụ: mất mạng, POS treo) để đưa hệ thống về trạng thái bình thường.</w:t>
      </w:r>
    </w:p>
    <w:p w14:paraId="43018FC7" w14:textId="77777777" w:rsidR="00E27DD3" w:rsidRPr="00E27DD3" w:rsidRDefault="00E27DD3" w:rsidP="00E27DD3">
      <w:pPr>
        <w:pStyle w:val="ListParagraph"/>
        <w:numPr>
          <w:ilvl w:val="0"/>
          <w:numId w:val="29"/>
        </w:numPr>
      </w:pPr>
      <w:r w:rsidRPr="00E27DD3">
        <w:rPr>
          <w:b/>
          <w:bCs/>
        </w:rPr>
        <w:t>Quản lý Yêu cầu (Request Management):</w:t>
      </w:r>
      <w:r w:rsidRPr="00E27DD3">
        <w:t xml:space="preserve"> Tiếp nhận các yêu cầu mới như: cấp tài khoản ERP, cài đặt phần mềm mới, thay đổi phân quyền cho quản lý cửa hàng.</w:t>
      </w:r>
    </w:p>
    <w:p w14:paraId="2DF59BFD" w14:textId="77777777" w:rsidR="00E27DD3" w:rsidRPr="00E27DD3" w:rsidRDefault="00E27DD3" w:rsidP="00E27DD3">
      <w:pPr>
        <w:pStyle w:val="ListParagraph"/>
        <w:numPr>
          <w:ilvl w:val="0"/>
          <w:numId w:val="29"/>
        </w:numPr>
      </w:pPr>
      <w:r w:rsidRPr="00E27DD3">
        <w:rPr>
          <w:b/>
          <w:bCs/>
        </w:rPr>
        <w:t>Quản lý Thay đổi (Change Management):</w:t>
      </w:r>
      <w:r w:rsidRPr="00E27DD3">
        <w:t xml:space="preserve"> Đảm bảo bất kỳ thay đổi nào về hạ tầng (ví dụ: nâng cấp phiên bản ERP, thay đổi cấu hình mạng) đều được đánh giá rủi ro trước khi thực hiện để không gây sập hệ thống bán hàng.</w:t>
      </w:r>
    </w:p>
    <w:p w14:paraId="426DF275" w14:textId="77777777" w:rsidR="00E27DD3" w:rsidRPr="00E27DD3" w:rsidRDefault="00E27DD3" w:rsidP="00E27DD3">
      <w:pPr>
        <w:pStyle w:val="ListParagraph"/>
        <w:numPr>
          <w:ilvl w:val="0"/>
          <w:numId w:val="29"/>
        </w:numPr>
      </w:pPr>
      <w:r w:rsidRPr="00E27DD3">
        <w:rPr>
          <w:b/>
          <w:bCs/>
        </w:rPr>
        <w:t>Quản lý Vấn đề (Problem Management):</w:t>
      </w:r>
      <w:r w:rsidRPr="00E27DD3">
        <w:t xml:space="preserve"> Phân tích "nguyên nhân gốc rễ" của các sự cố lặp lại. </w:t>
      </w:r>
      <w:r w:rsidRPr="00E27DD3">
        <w:rPr>
          <w:i/>
          <w:iCs/>
        </w:rPr>
        <w:t>Ví dụ: Nếu mạng cửa hàng hay bị mất, thay vì cứ sửa, IT sẽ tìm hiểu liệu có phải do hạ tầng mạng quá cũ hay do nhà mạng không ổn định để đổi phương án khác.</w:t>
      </w:r>
    </w:p>
    <w:p w14:paraId="41DC4AEA" w14:textId="77777777" w:rsidR="00E27DD3" w:rsidRPr="00E27DD3" w:rsidRDefault="00E27DD3" w:rsidP="00E27DD3">
      <w:pPr>
        <w:pStyle w:val="Heading4"/>
      </w:pPr>
      <w:r w:rsidRPr="00E27DD3">
        <w:t>. Lợi ích khi Farmers Market áp dụng ITSM vào quy trình hỗ trợ</w:t>
      </w:r>
    </w:p>
    <w:p w14:paraId="3B32C641"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Chuyên nghiệp hóa luồng làm việc:</w:t>
      </w:r>
      <w:r w:rsidRPr="00E27DD3">
        <w:rPr>
          <w:rFonts w:eastAsiaTheme="majorEastAsia"/>
        </w:rPr>
        <w:t xml:space="preserve"> Mọi sự cố đều được ghi nhận (Ticket), không còn tình trạng "gọi điện nhờ vả" qua Zalo mà không ai quản lý được.</w:t>
      </w:r>
    </w:p>
    <w:p w14:paraId="25EC7DE3"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Minh bạch hóa hiệu quả IT:</w:t>
      </w:r>
      <w:r w:rsidRPr="00E27DD3">
        <w:rPr>
          <w:rFonts w:eastAsiaTheme="majorEastAsia"/>
        </w:rPr>
        <w:t xml:space="preserve"> Cấp quản lý sẽ thấy được IT đang làm gì, bao nhiêu ticket đã giải quyết, thời gian trung bình xử lý là bao nhiêu (KPIs).</w:t>
      </w:r>
    </w:p>
    <w:p w14:paraId="7CA631DF" w14:textId="77777777" w:rsidR="00E27DD3" w:rsidRPr="00E27DD3" w:rsidRDefault="00E27DD3" w:rsidP="00E27DD3">
      <w:pPr>
        <w:pStyle w:val="ListParagraph"/>
        <w:numPr>
          <w:ilvl w:val="0"/>
          <w:numId w:val="31"/>
        </w:numPr>
        <w:rPr>
          <w:rFonts w:eastAsiaTheme="majorEastAsia"/>
        </w:rPr>
      </w:pPr>
      <w:r w:rsidRPr="000144E2">
        <w:rPr>
          <w:rFonts w:eastAsiaTheme="majorEastAsia"/>
          <w:b/>
        </w:rPr>
        <w:t>Dự đoán được nhu cầu:</w:t>
      </w:r>
      <w:r w:rsidRPr="00E27DD3">
        <w:rPr>
          <w:rFonts w:eastAsiaTheme="majorEastAsia"/>
        </w:rPr>
        <w:t xml:space="preserve"> Nhờ quản lý dữ liệu ticket, IT biết được cửa hàng nào hay gặp lỗi POS để lên kế hoạch bảo trì trước khi nó hỏng.</w:t>
      </w:r>
    </w:p>
    <w:p w14:paraId="0ED43200" w14:textId="77777777" w:rsidR="00E27DD3" w:rsidRDefault="00E27DD3" w:rsidP="00E27DD3">
      <w:pPr>
        <w:pStyle w:val="ListParagraph"/>
        <w:numPr>
          <w:ilvl w:val="0"/>
          <w:numId w:val="31"/>
        </w:numPr>
        <w:rPr>
          <w:rFonts w:eastAsiaTheme="majorEastAsia"/>
        </w:rPr>
      </w:pPr>
      <w:r w:rsidRPr="000144E2">
        <w:rPr>
          <w:rFonts w:eastAsiaTheme="majorEastAsia"/>
          <w:b/>
        </w:rPr>
        <w:t>Sẵn sàng cho mô hình Đa kênh (Omnichannel):</w:t>
      </w:r>
      <w:r w:rsidRPr="00E27DD3">
        <w:rPr>
          <w:rFonts w:eastAsiaTheme="majorEastAsia"/>
        </w:rPr>
        <w:t xml:space="preserve"> Khi hệ thống kết nối với nhau, một lỗi nhỏ ở POS cũng ảnh hưởng đến đơn hàng Online. ITSM giúp kết nối các nhóm kỹ thuật để xử lý đồng bộ.</w:t>
      </w:r>
    </w:p>
    <w:p w14:paraId="2D82C9C8" w14:textId="77777777" w:rsidR="005F575B" w:rsidRDefault="00480F1E" w:rsidP="005F575B">
      <w:pPr>
        <w:pStyle w:val="ListParagraph"/>
        <w:numPr>
          <w:ilvl w:val="0"/>
          <w:numId w:val="32"/>
        </w:numPr>
        <w:rPr>
          <w:rFonts w:eastAsiaTheme="majorEastAsia"/>
        </w:rPr>
      </w:pPr>
      <w:r w:rsidRPr="008300E8">
        <w:rPr>
          <w:rFonts w:eastAsiaTheme="majorEastAsia"/>
          <w:b/>
          <w:bCs/>
        </w:rPr>
        <w:t>F</w:t>
      </w:r>
      <w:r w:rsidRPr="008300E8">
        <w:rPr>
          <w:rFonts w:eastAsiaTheme="majorEastAsia"/>
          <w:b/>
          <w:bCs/>
        </w:rPr>
        <w:t>armers Market chuyển dịch từ vai trò IT thụ động (sửa chữa khi hỏng) sang IT cung cấp dịch vụ (đảm bảo Uptime liên tục cho kinh doanh)"</w:t>
      </w:r>
      <w:r w:rsidRPr="008300E8">
        <w:rPr>
          <w:rFonts w:eastAsiaTheme="majorEastAsia"/>
        </w:rPr>
        <w:t>.</w:t>
      </w:r>
    </w:p>
    <w:p w14:paraId="673B08B4" w14:textId="6BF19234" w:rsidR="00C21541" w:rsidRPr="005F575B" w:rsidRDefault="00C21541" w:rsidP="005F575B">
      <w:pPr>
        <w:pStyle w:val="Heading4"/>
      </w:pPr>
      <w:r w:rsidRPr="005F575B">
        <w:rPr>
          <w:rFonts w:eastAsia="Arial"/>
        </w:rPr>
        <w:t>Bộ 6 mục phân tích cho Quy trình Vận hành CNTT</w:t>
      </w:r>
    </w:p>
    <w:p w14:paraId="2736FB04" w14:textId="62655E35"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Mục đích &amp; Yêu cầu</w:t>
      </w:r>
    </w:p>
    <w:p w14:paraId="44B32F9E" w14:textId="77777777" w:rsidR="00D6762A" w:rsidRPr="007E4268" w:rsidRDefault="000F0A2D" w:rsidP="00C403BE">
      <w:pPr>
        <w:pStyle w:val="ListParagraph"/>
        <w:numPr>
          <w:ilvl w:val="1"/>
          <w:numId w:val="4"/>
        </w:numPr>
        <w:rPr>
          <w:rFonts w:ascii="Arial" w:eastAsia="Arial" w:hAnsi="Arial" w:cs="Arial"/>
        </w:rPr>
      </w:pPr>
      <w:r w:rsidRPr="007E4268">
        <w:rPr>
          <w:rFonts w:ascii="Arial" w:eastAsia="Arial" w:hAnsi="Arial" w:cs="Arial"/>
        </w:rPr>
        <w:t>Đảm bảo SLA (Service Level Agreement) thời gian hoạt động (Uptime) của hệ thống POS tại cửa hàng và ERP tại trụ sở (Back Office) đạt 99.9%.</w:t>
      </w:r>
    </w:p>
    <w:p w14:paraId="03488406" w14:textId="3FAC011B"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rPr>
        <w:t>Ngăn chặn các sự cố gián đoạn bán hàng, đảm bảo tính liên tục của luồng giao dịch, tuân thủ các chính sách bảo mật hạ tầng mạng.</w:t>
      </w:r>
    </w:p>
    <w:p w14:paraId="0FFD9D2B" w14:textId="65DBFAFB"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Phạm vi áp dụng &amp; Trách nhiệm</w:t>
      </w:r>
    </w:p>
    <w:p w14:paraId="06947206"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Phạm vi:</w:t>
      </w:r>
      <w:r w:rsidRPr="007E4268">
        <w:rPr>
          <w:rFonts w:ascii="Arial" w:eastAsia="Arial" w:hAnsi="Arial" w:cs="Arial"/>
        </w:rPr>
        <w:t xml:space="preserve"> Tất cả thiết bị POS tại cửa hàng vật lý, hạ tầng mạng, thiết bị PDA kiểm kho và hệ thống ERP quản lý trung tâm.</w:t>
      </w:r>
    </w:p>
    <w:p w14:paraId="0F833CF0" w14:textId="0F622B55" w:rsidR="000F0A2D" w:rsidRPr="007E4268" w:rsidRDefault="005E54AA" w:rsidP="00C403BE">
      <w:pPr>
        <w:pStyle w:val="ListParagraph"/>
        <w:numPr>
          <w:ilvl w:val="1"/>
          <w:numId w:val="4"/>
        </w:numPr>
        <w:rPr>
          <w:rFonts w:ascii="Arial" w:eastAsia="Arial" w:hAnsi="Arial" w:cs="Arial"/>
        </w:rPr>
      </w:pPr>
      <w:r w:rsidRPr="007E4268">
        <w:rPr>
          <w:rFonts w:ascii="Arial" w:eastAsia="Arial" w:hAnsi="Arial" w:cs="Arial"/>
          <w:b/>
          <w:bCs/>
        </w:rPr>
        <w:t>T</w:t>
      </w:r>
      <w:r w:rsidR="000F0A2D" w:rsidRPr="007E4268">
        <w:rPr>
          <w:rFonts w:ascii="Arial" w:eastAsia="Arial" w:hAnsi="Arial" w:cs="Arial"/>
          <w:b/>
          <w:bCs/>
        </w:rPr>
        <w:t>rách nhiệm chính:</w:t>
      </w:r>
      <w:r w:rsidR="000F0A2D" w:rsidRPr="007E4268">
        <w:rPr>
          <w:rFonts w:ascii="Arial" w:eastAsia="Arial" w:hAnsi="Arial" w:cs="Arial"/>
        </w:rPr>
        <w:t xml:space="preserve"> Bộ phận PMO IT (Quản lý dự án hệ thống), IT Helpdesk (Hỗ trợ Tier 1), Network &amp; System Admin (Hỗ trợ Tier 2, quản trị luồng mạng), Quản lý cửa hàng (Báo cáo sự cố).</w:t>
      </w:r>
    </w:p>
    <w:p w14:paraId="38C58427" w14:textId="43386652"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Các thuật ngữ &amp; Định nghĩa</w:t>
      </w:r>
    </w:p>
    <w:p w14:paraId="39EF5C38"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SLA (Service Level Agreement):</w:t>
      </w:r>
      <w:r w:rsidRPr="007E4268">
        <w:rPr>
          <w:rFonts w:ascii="Arial" w:eastAsia="Arial" w:hAnsi="Arial" w:cs="Arial"/>
        </w:rPr>
        <w:t xml:space="preserve"> Cam kết chất lượng dịch vụ.</w:t>
      </w:r>
    </w:p>
    <w:p w14:paraId="21CE2851" w14:textId="77777777" w:rsidR="005E54AA"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Tích hợp IPS/IDS:</w:t>
      </w:r>
      <w:r w:rsidRPr="007E4268">
        <w:rPr>
          <w:rFonts w:ascii="Arial" w:eastAsia="Arial" w:hAnsi="Arial" w:cs="Arial"/>
        </w:rPr>
        <w:t xml:space="preserve"> Hệ thống ngăn ngừa và phát hiện xâm nhập để bảo vệ luồng truyền dữ liệu máy POS.</w:t>
      </w:r>
    </w:p>
    <w:p w14:paraId="0C6B9228" w14:textId="551F034B"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MTTR (Mean Time To Repair):</w:t>
      </w:r>
      <w:r w:rsidRPr="007E4268">
        <w:rPr>
          <w:rFonts w:ascii="Arial" w:eastAsia="Arial" w:hAnsi="Arial" w:cs="Arial"/>
        </w:rPr>
        <w:t xml:space="preserve"> Thời gian trung bình để khắc phục một sự cố CNTT.</w:t>
      </w:r>
    </w:p>
    <w:p w14:paraId="15D2AEAC" w14:textId="65BA2A48"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Lưu đồ quy trình (Mô tả khái quát)</w:t>
      </w:r>
    </w:p>
    <w:p w14:paraId="4E83C16B"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rPr>
        <w:lastRenderedPageBreak/>
        <w:t>Tiếp nhận sự cố (Ticket) -&gt; Phân loại và gán mức độ ưu tiên (Severity P1-P4) -&gt; Xử lý và Khắc phục (Tier 1/Tier 2) -&gt; Kiểm thử hoạt động -&gt; Đóng Ticket và Cập nhật thư viện kiến thức (Knowledge Base).</w:t>
      </w:r>
    </w:p>
    <w:p w14:paraId="2FA003E8" w14:textId="31F50BD6"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t>Các bước thực hiện chi tiết</w:t>
      </w:r>
    </w:p>
    <w:p w14:paraId="28C2B38C"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Tiếp nhận &amp; Phân loại:</w:t>
      </w:r>
      <w:r w:rsidRPr="007E4268">
        <w:rPr>
          <w:rFonts w:ascii="Arial" w:eastAsia="Arial" w:hAnsi="Arial" w:cs="Arial"/>
        </w:rPr>
        <w:t xml:space="preserve"> Quản lý cửa hàng ghi nhận lỗi POS/ERP, gửi yêu cầu qua hệ thống Ticketing (Service Desk). Hệ thống tự động phân loại lỗi: Phần cứng (Mất nguồn, hỏng máy quét), Phần mềm (Lỗi đồng bộ ERP), hoặc Lỗi Mạng (Mất kết nối LAN/WAN).</w:t>
      </w:r>
    </w:p>
    <w:p w14:paraId="506EDAA6"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Khắc phục bởi IT Helpdesk (Tier 1):</w:t>
      </w:r>
      <w:r w:rsidRPr="007E4268">
        <w:rPr>
          <w:rFonts w:ascii="Arial" w:eastAsia="Arial" w:hAnsi="Arial" w:cs="Arial"/>
        </w:rPr>
        <w:t xml:space="preserve"> Xử lý từ xa (Remote) các lỗi cơ bản như khởi động lại dịch vụ, kẹt bill, cấu hình lại máy in, kiểm tra IP tĩnh của thiết bị. Thời gian phản hồi kỳ vọng &lt; 5 phút.</w:t>
      </w:r>
    </w:p>
    <w:p w14:paraId="47C6F582" w14:textId="77777777" w:rsidR="000F0A2D" w:rsidRPr="007E4268" w:rsidRDefault="000F0A2D" w:rsidP="00EB12CB">
      <w:pPr>
        <w:pStyle w:val="ListParagraph"/>
        <w:numPr>
          <w:ilvl w:val="1"/>
          <w:numId w:val="4"/>
        </w:numPr>
        <w:rPr>
          <w:rFonts w:ascii="Arial" w:eastAsia="Arial" w:hAnsi="Arial" w:cs="Arial"/>
        </w:rPr>
      </w:pPr>
      <w:r w:rsidRPr="007E4268">
        <w:rPr>
          <w:rFonts w:ascii="Arial" w:eastAsia="Arial" w:hAnsi="Arial" w:cs="Arial"/>
          <w:b/>
          <w:bCs/>
        </w:rPr>
        <w:t>Leo thang sự cố (Escalation - Tier 2/Tier 3): Đối</w:t>
      </w:r>
      <w:r w:rsidRPr="007E4268">
        <w:rPr>
          <w:rFonts w:ascii="Arial" w:eastAsia="Arial" w:hAnsi="Arial" w:cs="Arial"/>
        </w:rPr>
        <w:t xml:space="preserve"> với các sự cố đứt gãy luồng đồng bộ database hoặc bất thường trong truy cập mạng, Network Admin sẽ can thiệp. Phân tích log hệ thống, kiểm tra các cấu hình tường lửa bảo vệ thiết bị biên, đảm bảo truy cập giữa POS và ERP không bị chặn nhầm bởi các bộ lọc an ninh mạng.</w:t>
      </w:r>
    </w:p>
    <w:p w14:paraId="36C568F3" w14:textId="77777777" w:rsidR="000F0A2D" w:rsidRPr="007E4268" w:rsidRDefault="000F0A2D" w:rsidP="009816CB">
      <w:pPr>
        <w:pStyle w:val="ListParagraph"/>
        <w:numPr>
          <w:ilvl w:val="1"/>
          <w:numId w:val="4"/>
        </w:numPr>
        <w:rPr>
          <w:rFonts w:ascii="Arial" w:eastAsia="Arial" w:hAnsi="Arial" w:cs="Arial"/>
        </w:rPr>
      </w:pPr>
      <w:r w:rsidRPr="007E4268">
        <w:rPr>
          <w:rFonts w:ascii="Arial" w:eastAsia="Arial" w:hAnsi="Arial" w:cs="Arial"/>
          <w:b/>
          <w:bCs/>
        </w:rPr>
        <w:t>Phục hồi &amp; Giám sát sau sự cố:</w:t>
      </w:r>
      <w:r w:rsidRPr="007E4268">
        <w:rPr>
          <w:rFonts w:ascii="Arial" w:eastAsia="Arial" w:hAnsi="Arial" w:cs="Arial"/>
        </w:rPr>
        <w:t xml:space="preserve"> Kiểm tra xác nhận (Ping test, Database sync test). Đóng ticket và thống kê nguyên nhân gốc rễ để phòng ngừa.</w:t>
      </w:r>
    </w:p>
    <w:p w14:paraId="5314CFF5" w14:textId="77777777" w:rsidR="00E94D02" w:rsidRPr="007E4268" w:rsidRDefault="00E94D02">
      <w:pPr>
        <w:spacing w:after="160" w:line="259" w:lineRule="auto"/>
        <w:rPr>
          <w:rFonts w:eastAsia="Arial" w:cs="Arial"/>
          <w:b/>
          <w:kern w:val="2"/>
          <w:lang w:val="en-GB"/>
          <w14:ligatures w14:val="standardContextual"/>
        </w:rPr>
      </w:pPr>
      <w:r w:rsidRPr="007E4268">
        <w:rPr>
          <w:rFonts w:eastAsia="Arial" w:cs="Arial"/>
          <w:b/>
        </w:rPr>
        <w:br w:type="page"/>
      </w:r>
    </w:p>
    <w:p w14:paraId="4E57FB42" w14:textId="20D3D800" w:rsidR="000F0A2D" w:rsidRPr="007E4268" w:rsidRDefault="000F0A2D" w:rsidP="00C403BE">
      <w:pPr>
        <w:pStyle w:val="ListParagraph"/>
        <w:numPr>
          <w:ilvl w:val="0"/>
          <w:numId w:val="4"/>
        </w:numPr>
        <w:rPr>
          <w:rFonts w:ascii="Arial" w:eastAsia="Arial" w:hAnsi="Arial" w:cs="Arial"/>
          <w:b/>
        </w:rPr>
      </w:pPr>
      <w:r w:rsidRPr="007E4268">
        <w:rPr>
          <w:rFonts w:ascii="Arial" w:eastAsia="Arial" w:hAnsi="Arial" w:cs="Arial"/>
          <w:b/>
        </w:rPr>
        <w:lastRenderedPageBreak/>
        <w:t>Hệ thống tài liệu &amp; KPI Đo lường</w:t>
      </w:r>
    </w:p>
    <w:p w14:paraId="204EE9AC" w14:textId="455E7C79" w:rsidR="000F0A2D" w:rsidRPr="007E4268" w:rsidRDefault="000F0A2D" w:rsidP="00C403BE">
      <w:pPr>
        <w:pStyle w:val="ListParagraph"/>
        <w:numPr>
          <w:ilvl w:val="1"/>
          <w:numId w:val="4"/>
        </w:numPr>
        <w:rPr>
          <w:rFonts w:ascii="Arial" w:eastAsia="Arial" w:hAnsi="Arial" w:cs="Arial"/>
        </w:rPr>
      </w:pPr>
      <w:r w:rsidRPr="007E4268">
        <w:rPr>
          <w:rFonts w:ascii="Arial" w:eastAsia="Arial" w:hAnsi="Arial" w:cs="Arial"/>
          <w:b/>
          <w:bCs/>
        </w:rPr>
        <w:t>Tài liệu liên quan:</w:t>
      </w:r>
      <w:r w:rsidRPr="007E4268">
        <w:rPr>
          <w:rFonts w:ascii="Arial" w:eastAsia="Arial" w:hAnsi="Arial" w:cs="Arial"/>
        </w:rPr>
        <w:t xml:space="preserve"> Sổ tay hướng dẫn khắc phục sự cố POS, Chính sách cấu hình mạng nội bộ cửa hàng, Báo cáo bảo trì ERP.</w:t>
      </w:r>
      <w:r w:rsidRPr="007E4268">
        <w:rPr>
          <w:rFonts w:ascii="Arial" w:eastAsia="Arial" w:hAnsi="Arial" w:cs="Arial"/>
        </w:rPr>
        <w:br/>
      </w:r>
      <w:r w:rsidRPr="007E4268">
        <w:rPr>
          <w:rFonts w:ascii="Arial" w:eastAsia="Arial" w:hAnsi="Arial" w:cs="Arial"/>
          <w:b/>
          <w:bCs/>
        </w:rPr>
        <w:t>- Chỉ số KPI chính:</w:t>
      </w:r>
      <w:r w:rsidRPr="007E4268">
        <w:rPr>
          <w:rFonts w:ascii="Arial" w:eastAsia="Arial" w:hAnsi="Arial" w:cs="Arial"/>
        </w:rPr>
        <w:br/>
        <w:t xml:space="preserve">  + MTTR (Mean Time To Repair) &lt; 30 phút cho lỗi P1 (Ngưng trệ bán hàng).</w:t>
      </w:r>
      <w:r w:rsidRPr="007E4268">
        <w:rPr>
          <w:rFonts w:ascii="Arial" w:eastAsia="Arial" w:hAnsi="Arial" w:cs="Arial"/>
        </w:rPr>
        <w:br/>
        <w:t xml:space="preserve">  + Tỷ lệ giải quyết sự cố ngay từ lần gọi đầu tiên (First Call Resolution - FCR) &gt; 85%.</w:t>
      </w:r>
      <w:r w:rsidRPr="007E4268">
        <w:rPr>
          <w:rFonts w:ascii="Arial" w:eastAsia="Arial" w:hAnsi="Arial" w:cs="Arial"/>
        </w:rPr>
        <w:br/>
        <w:t xml:space="preserve">  + Tỷ lệ thiết bị bảo trì đúng hạn 100%.</w:t>
      </w:r>
    </w:p>
    <w:p w14:paraId="28578E18" w14:textId="77777777" w:rsidR="00384628" w:rsidRPr="007E4268" w:rsidRDefault="00384628" w:rsidP="00C403BE">
      <w:pPr>
        <w:rPr>
          <w:rFonts w:cs="Arial"/>
        </w:rPr>
      </w:pP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622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