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A19BE" w14:textId="77777777" w:rsidR="000F0A2D" w:rsidRPr="00EF1EB9" w:rsidRDefault="000F0A2D" w:rsidP="00CF2DFA">
      <w:pPr>
        <w:pStyle w:val="Title"/>
        <w:jc w:val="center"/>
        <w:rPr>
          <w:rStyle w:val="Strong"/>
        </w:rPr>
      </w:pPr>
      <w:r w:rsidRPr="00EF1EB9">
        <w:rPr>
          <w:rStyle w:val="Strong"/>
        </w:rPr>
        <w:t>CHƯƠNG 4: KẾT LUẬN &amp; ĐỀ XUẤT CẢI TIẾN (MÔ HÌNH TO-BE)</w:t>
      </w:r>
    </w:p>
    <w:p w14:paraId="54CA5E45" w14:textId="17FE6F24" w:rsidR="000F0A2D" w:rsidRPr="007E4268" w:rsidRDefault="000F0A2D" w:rsidP="00421956">
      <w:pPr>
        <w:pStyle w:val="Heading2"/>
        <w:rPr>
          <w:rFonts w:cs="Arial"/>
        </w:rPr>
      </w:pPr>
      <w:r w:rsidRPr="007E4268">
        <w:rPr>
          <w:rFonts w:cs="Arial"/>
        </w:rPr>
        <w:t>Tổng kết các điểm nghẽn lớn của Farmers Market</w:t>
      </w:r>
    </w:p>
    <w:p w14:paraId="728F6B82" w14:textId="77777777" w:rsidR="000F0A2D" w:rsidRPr="007E4268" w:rsidRDefault="000F0A2D" w:rsidP="00C403BE">
      <w:pPr>
        <w:rPr>
          <w:rFonts w:eastAsia="Arial" w:cs="Arial"/>
        </w:rPr>
      </w:pPr>
      <w:r w:rsidRPr="007E4268">
        <w:rPr>
          <w:rFonts w:eastAsia="Arial" w:cs="Arial"/>
        </w:rPr>
        <w:t>Qua phân tích các quy trình quản lý, cốt lõi và hỗ trợ tại Chương 3, hệ thống Farmers Market hiện tại (AS-IS) đang gặp phải các điểm nghẽn chính sau đây, đặc biệt trong khâu vận hành Back Office và chuỗi cung ứng:</w:t>
      </w:r>
    </w:p>
    <w:p w14:paraId="031C5064" w14:textId="77777777" w:rsidR="000F0A2D" w:rsidRPr="007E4268" w:rsidRDefault="000F0A2D" w:rsidP="00C403BE">
      <w:pPr>
        <w:rPr>
          <w:rFonts w:eastAsia="Arial" w:cs="Arial"/>
        </w:rPr>
      </w:pPr>
      <w:r w:rsidRPr="007E4268">
        <w:rPr>
          <w:rFonts w:eastAsia="Arial" w:cs="Arial"/>
        </w:rPr>
        <w:t>Hao hụt hàng tươi sống (Spoilage/Waste): Thiếu hệ thống giám sát nhiệt độ và độ ẩm theo thời gian thực (Real-time). Việc kiểm tra thủ công dẫn đến phản ứng chậm trễ khi kho lạnh gặp sự cố, làm tăng tỷ lệ dập nát và hỏng hóc đối với trái cây, rau củ nhập khẩu.</w:t>
      </w:r>
    </w:p>
    <w:p w14:paraId="7044D109" w14:textId="77777777" w:rsidR="000F0A2D" w:rsidRPr="007E4268" w:rsidRDefault="000F0A2D" w:rsidP="00C403BE">
      <w:pPr>
        <w:rPr>
          <w:rFonts w:eastAsia="Arial" w:cs="Arial"/>
        </w:rPr>
      </w:pPr>
      <w:r w:rsidRPr="007E4268">
        <w:rPr>
          <w:rFonts w:eastAsia="Arial" w:cs="Arial"/>
        </w:rPr>
        <w:t>Đứt gãy luồng dữ liệu giữa POS và Kho: Dữ liệu tồn kho không được cập nhật tức thời (real-time) giữa hệ thống bán hàng (POS) tại các điểm vật lý và kênh Online. Điều này dẫn đến tình trạng bán vượt số lượng thực tế (overselling) và gây phàn nàn từ khách hàng.</w:t>
      </w:r>
    </w:p>
    <w:p w14:paraId="1B1435C5" w14:textId="77777777" w:rsidR="000F0A2D" w:rsidRPr="007E4268" w:rsidRDefault="000F0A2D" w:rsidP="00C403BE">
      <w:pPr>
        <w:rPr>
          <w:rFonts w:eastAsia="Arial" w:cs="Arial"/>
        </w:rPr>
      </w:pPr>
      <w:r w:rsidRPr="007E4268">
        <w:rPr>
          <w:rFonts w:eastAsia="Arial" w:cs="Arial"/>
        </w:rPr>
        <w:t>Chi phí logistics và thời gian giao hàng cao: Việc điều phối giao hàng tốc hành (Online) vẫn dựa nhiều vào kinh nghiệm cá nhân của điều phối viên, chưa có hệ thống tự động tối ưu hóa lộ trình (Route Optimization) cho luồng đơn hàng dồn dập vào giờ cao điểm.</w:t>
      </w:r>
    </w:p>
    <w:p w14:paraId="715F758B" w14:textId="1D1A6C7E" w:rsidR="000F0A2D" w:rsidRPr="007E4268" w:rsidRDefault="000F0A2D" w:rsidP="00421956">
      <w:pPr>
        <w:pStyle w:val="Heading2"/>
        <w:rPr>
          <w:rFonts w:cs="Arial"/>
        </w:rPr>
      </w:pPr>
      <w:r w:rsidRPr="007E4268">
        <w:rPr>
          <w:rFonts w:cs="Arial"/>
        </w:rPr>
        <w:t>Đề xuất giải pháp Số hóa &amp; Tự động hóa (Mô hình TO-BE)</w:t>
      </w:r>
    </w:p>
    <w:p w14:paraId="762D516D" w14:textId="77777777" w:rsidR="000F0A2D" w:rsidRPr="007E4268" w:rsidRDefault="000F0A2D" w:rsidP="00C403BE">
      <w:pPr>
        <w:rPr>
          <w:rFonts w:eastAsia="Arial" w:cs="Arial"/>
        </w:rPr>
      </w:pPr>
      <w:r w:rsidRPr="007E4268">
        <w:rPr>
          <w:rFonts w:eastAsia="Arial" w:cs="Arial"/>
        </w:rPr>
        <w:t>Để giải quyết triệt để các điểm nghẽn, mô hình TO-BE hướng tới việc thiết lập một hệ sinh thái vận hành tự động hóa cao, bảo mật chặt chẽ và điều khiển bằng dữ liệu:</w:t>
      </w:r>
    </w:p>
    <w:p w14:paraId="4399AD39" w14:textId="77777777" w:rsidR="000F0A2D" w:rsidRPr="007E4268" w:rsidRDefault="000F0A2D" w:rsidP="007E4268">
      <w:pPr>
        <w:pStyle w:val="ListParagraph"/>
        <w:numPr>
          <w:ilvl w:val="0"/>
          <w:numId w:val="20"/>
        </w:numPr>
        <w:rPr>
          <w:rFonts w:ascii="Arial" w:eastAsia="Arial" w:hAnsi="Arial" w:cs="Arial"/>
        </w:rPr>
      </w:pPr>
      <w:r w:rsidRPr="007E4268">
        <w:rPr>
          <w:rFonts w:ascii="Arial" w:eastAsia="Arial" w:hAnsi="Arial" w:cs="Arial"/>
          <w:b/>
          <w:bCs/>
        </w:rPr>
        <w:t>Tích hợp ERP kho lạnh chuyên sâu:</w:t>
      </w:r>
      <w:r w:rsidRPr="007E4268">
        <w:rPr>
          <w:rFonts w:ascii="Arial" w:eastAsia="Arial" w:hAnsi="Arial" w:cs="Arial"/>
        </w:rPr>
        <w:t xml:space="preserve"> Triển khai phân hệ ERP thiết kế riêng cho chuỗi thực phẩm. Áp dụng quy tắc FEFO (First Expired, First Out) tự động trích xuất danh sách hàng hóa cận date. Hệ thống ERP cần được phân quyền chặt chẽ thông qua các chính sách bảo mật mạng nội bộ nhằm tránh rò rỉ dữ liệu tài chính và nguồn nhập.</w:t>
      </w:r>
    </w:p>
    <w:p w14:paraId="79972976" w14:textId="77777777" w:rsidR="000F0A2D" w:rsidRPr="007E4268" w:rsidRDefault="000F0A2D" w:rsidP="007E4268">
      <w:pPr>
        <w:pStyle w:val="ListParagraph"/>
        <w:numPr>
          <w:ilvl w:val="0"/>
          <w:numId w:val="20"/>
        </w:numPr>
        <w:rPr>
          <w:rFonts w:ascii="Arial" w:eastAsia="Arial" w:hAnsi="Arial" w:cs="Arial"/>
        </w:rPr>
      </w:pPr>
      <w:r w:rsidRPr="007E4268">
        <w:rPr>
          <w:rFonts w:ascii="Arial" w:eastAsia="Arial" w:hAnsi="Arial" w:cs="Arial"/>
          <w:b/>
          <w:bCs/>
        </w:rPr>
        <w:t>Triển khai IoT kiểm soát nhiệt độ kho &amp; xe lạnh:</w:t>
      </w:r>
      <w:r w:rsidRPr="007E4268">
        <w:rPr>
          <w:rFonts w:ascii="Arial" w:eastAsia="Arial" w:hAnsi="Arial" w:cs="Arial"/>
        </w:rPr>
        <w:t xml:space="preserve"> Lắp đặt mạng lưới cảm biến nhiệt độ/độ ẩm kết nối trực tiếp về trung tâm điều hành. Ứng dụng các mô hình cảnh báo thông minh để phát hiện bất thường (anomaly detection) trong biểu đồ nhiệt độ trước khi ngưỡng hỏng hóc xảy ra, tự động gửi Alert SMS/Email đến Quản lý ca.</w:t>
      </w:r>
    </w:p>
    <w:p w14:paraId="371E9831" w14:textId="77777777" w:rsidR="000F0A2D" w:rsidRPr="007E4268" w:rsidRDefault="000F0A2D" w:rsidP="007E4268">
      <w:pPr>
        <w:pStyle w:val="ListParagraph"/>
        <w:numPr>
          <w:ilvl w:val="0"/>
          <w:numId w:val="20"/>
        </w:numPr>
        <w:rPr>
          <w:rFonts w:ascii="Arial" w:eastAsia="Arial" w:hAnsi="Arial" w:cs="Arial"/>
        </w:rPr>
      </w:pPr>
      <w:r w:rsidRPr="007E4268">
        <w:rPr>
          <w:rFonts w:ascii="Arial" w:eastAsia="Arial" w:hAnsi="Arial" w:cs="Arial"/>
          <w:b/>
          <w:bCs/>
        </w:rPr>
        <w:t>Phát triển App giao hàng tự động &amp; Tối ưu lộ trình</w:t>
      </w:r>
      <w:r w:rsidRPr="007E4268">
        <w:rPr>
          <w:rFonts w:ascii="Arial" w:eastAsia="Arial" w:hAnsi="Arial" w:cs="Arial"/>
        </w:rPr>
        <w:t>: Xây dựng hệ thống điều phối tự động kết nối tài xế nội bộ và đối tác thứ 3. Thuật toán tự động nhóm các đơn hàng cùng tuyến đường, đồng thời tích hợp đa dạng phương thức thanh toán không tiền mặt.</w:t>
      </w:r>
    </w:p>
    <w:p w14:paraId="263F9D3B" w14:textId="77777777" w:rsidR="00561E2B" w:rsidRPr="007E4268" w:rsidRDefault="00561E2B" w:rsidP="00561E2B">
      <w:pPr>
        <w:rPr>
          <w:rFonts w:eastAsia="Arial" w:cs="Arial"/>
          <w:lang w:val="en-GB"/>
        </w:rPr>
      </w:pPr>
      <w:r w:rsidRPr="007E4268">
        <w:rPr>
          <w:rFonts w:eastAsia="Arial" w:cs="Arial"/>
          <w:b/>
          <w:bCs/>
          <w:lang w:val="en-GB"/>
        </w:rPr>
        <w:t>Các điểm nâng cấp chính trong mô hình TO-BE:</w:t>
      </w:r>
    </w:p>
    <w:p w14:paraId="717FB04E" w14:textId="77777777" w:rsidR="00561E2B" w:rsidRPr="007E4268" w:rsidRDefault="00561E2B" w:rsidP="00561E2B">
      <w:pPr>
        <w:numPr>
          <w:ilvl w:val="0"/>
          <w:numId w:val="15"/>
        </w:numPr>
        <w:rPr>
          <w:rFonts w:eastAsia="Arial" w:cs="Arial"/>
          <w:lang w:val="en-GB"/>
        </w:rPr>
      </w:pPr>
      <w:r w:rsidRPr="007E4268">
        <w:rPr>
          <w:rFonts w:eastAsia="Arial" w:cs="Arial"/>
          <w:b/>
          <w:bCs/>
          <w:lang w:val="en-GB"/>
        </w:rPr>
        <w:t>Tầng Management (Quản lý):</w:t>
      </w:r>
      <w:r w:rsidRPr="007E4268">
        <w:rPr>
          <w:rFonts w:eastAsia="Arial" w:cs="Arial"/>
          <w:lang w:val="en-GB"/>
        </w:rPr>
        <w:t xml:space="preserve"> Trở nên chiến lược và dựa trên dữ liệu.</w:t>
      </w:r>
    </w:p>
    <w:p w14:paraId="4A9B924D" w14:textId="77777777" w:rsidR="00561E2B" w:rsidRPr="005212EA" w:rsidRDefault="00561E2B" w:rsidP="005212EA">
      <w:pPr>
        <w:pStyle w:val="ListParagraph"/>
        <w:numPr>
          <w:ilvl w:val="0"/>
          <w:numId w:val="21"/>
        </w:numPr>
        <w:rPr>
          <w:rFonts w:eastAsia="Arial"/>
        </w:rPr>
      </w:pPr>
      <w:r w:rsidRPr="005212EA">
        <w:rPr>
          <w:rFonts w:eastAsia="Arial"/>
          <w:i/>
          <w:iCs/>
        </w:rPr>
        <w:t>Hoạch định:</w:t>
      </w:r>
      <w:r w:rsidRPr="005212EA">
        <w:rPr>
          <w:rFonts w:eastAsia="Arial"/>
        </w:rPr>
        <w:t xml:space="preserve"> Sử dụng </w:t>
      </w:r>
      <w:r w:rsidRPr="005212EA">
        <w:rPr>
          <w:rFonts w:eastAsia="Arial"/>
          <w:b/>
          <w:bCs/>
        </w:rPr>
        <w:t>AI</w:t>
      </w:r>
      <w:r w:rsidRPr="005212EA">
        <w:rPr>
          <w:rFonts w:eastAsia="Arial"/>
        </w:rPr>
        <w:t xml:space="preserve"> và Big Data để dự báo nhu cầu chính xác.</w:t>
      </w:r>
    </w:p>
    <w:p w14:paraId="4D487873" w14:textId="77777777" w:rsidR="00561E2B" w:rsidRPr="005212EA" w:rsidRDefault="00561E2B" w:rsidP="005212EA">
      <w:pPr>
        <w:pStyle w:val="ListParagraph"/>
        <w:numPr>
          <w:ilvl w:val="0"/>
          <w:numId w:val="21"/>
        </w:numPr>
        <w:rPr>
          <w:rFonts w:eastAsia="Arial"/>
        </w:rPr>
      </w:pPr>
      <w:r w:rsidRPr="005212EA">
        <w:rPr>
          <w:rFonts w:eastAsia="Arial"/>
          <w:i/>
          <w:iCs/>
        </w:rPr>
        <w:t>Cung ứng:</w:t>
      </w:r>
      <w:r w:rsidRPr="005212EA">
        <w:rPr>
          <w:rFonts w:eastAsia="Arial"/>
        </w:rPr>
        <w:t xml:space="preserve"> Kết nối NCC qua </w:t>
      </w:r>
      <w:r w:rsidRPr="005212EA">
        <w:rPr>
          <w:rFonts w:eastAsia="Arial"/>
          <w:b/>
          <w:bCs/>
        </w:rPr>
        <w:t>Cổng thông tin kỹ thuật số</w:t>
      </w:r>
      <w:r w:rsidRPr="005212EA">
        <w:rPr>
          <w:rFonts w:eastAsia="Arial"/>
        </w:rPr>
        <w:t xml:space="preserve"> và </w:t>
      </w:r>
      <w:r w:rsidRPr="005212EA">
        <w:rPr>
          <w:rFonts w:eastAsia="Arial"/>
          <w:b/>
          <w:bCs/>
        </w:rPr>
        <w:t>Blockchain</w:t>
      </w:r>
      <w:r w:rsidRPr="005212EA">
        <w:rPr>
          <w:rFonts w:eastAsia="Arial"/>
        </w:rPr>
        <w:t xml:space="preserve"> để truy xuất nguồn gốc.</w:t>
      </w:r>
    </w:p>
    <w:p w14:paraId="7041C3DE" w14:textId="77777777" w:rsidR="00561E2B" w:rsidRPr="005212EA" w:rsidRDefault="00561E2B" w:rsidP="005212EA">
      <w:pPr>
        <w:pStyle w:val="ListParagraph"/>
        <w:numPr>
          <w:ilvl w:val="0"/>
          <w:numId w:val="21"/>
        </w:numPr>
        <w:rPr>
          <w:rFonts w:eastAsia="Arial"/>
        </w:rPr>
      </w:pPr>
      <w:r w:rsidRPr="005212EA">
        <w:rPr>
          <w:rFonts w:eastAsia="Arial"/>
          <w:i/>
          <w:iCs/>
        </w:rPr>
        <w:t>Chất lượng:</w:t>
      </w:r>
      <w:r w:rsidRPr="005212EA">
        <w:rPr>
          <w:rFonts w:eastAsia="Arial"/>
        </w:rPr>
        <w:t xml:space="preserve"> Tích hợp cảm biến </w:t>
      </w:r>
      <w:r w:rsidRPr="005212EA">
        <w:rPr>
          <w:rFonts w:eastAsia="Arial"/>
          <w:b/>
          <w:bCs/>
        </w:rPr>
        <w:t>IoT</w:t>
      </w:r>
      <w:r w:rsidRPr="005212EA">
        <w:rPr>
          <w:rFonts w:eastAsia="Arial"/>
        </w:rPr>
        <w:t xml:space="preserve"> và mã </w:t>
      </w:r>
      <w:r w:rsidRPr="005212EA">
        <w:rPr>
          <w:rFonts w:eastAsia="Arial"/>
          <w:b/>
          <w:bCs/>
        </w:rPr>
        <w:t>QR</w:t>
      </w:r>
      <w:r w:rsidRPr="005212EA">
        <w:rPr>
          <w:rFonts w:eastAsia="Arial"/>
        </w:rPr>
        <w:t xml:space="preserve"> để kiểm tra tự động.</w:t>
      </w:r>
    </w:p>
    <w:p w14:paraId="19E07426" w14:textId="77777777" w:rsidR="00112B71" w:rsidRDefault="00112B71">
      <w:pPr>
        <w:spacing w:after="160" w:line="259" w:lineRule="auto"/>
        <w:rPr>
          <w:rFonts w:eastAsia="Arial" w:cs="Arial"/>
          <w:b/>
          <w:bCs/>
          <w:lang w:val="en-GB"/>
        </w:rPr>
      </w:pPr>
      <w:r>
        <w:rPr>
          <w:rFonts w:eastAsia="Arial" w:cs="Arial"/>
          <w:b/>
          <w:bCs/>
          <w:lang w:val="en-GB"/>
        </w:rPr>
        <w:br w:type="page"/>
      </w:r>
    </w:p>
    <w:p w14:paraId="260411AA" w14:textId="4F375C65" w:rsidR="00561E2B" w:rsidRPr="007E4268" w:rsidRDefault="00561E2B" w:rsidP="00561E2B">
      <w:pPr>
        <w:numPr>
          <w:ilvl w:val="0"/>
          <w:numId w:val="15"/>
        </w:numPr>
        <w:rPr>
          <w:rFonts w:eastAsia="Arial" w:cs="Arial"/>
          <w:lang w:val="en-GB"/>
        </w:rPr>
      </w:pPr>
      <w:r w:rsidRPr="007E4268">
        <w:rPr>
          <w:rFonts w:eastAsia="Arial" w:cs="Arial"/>
          <w:b/>
          <w:bCs/>
          <w:lang w:val="en-GB"/>
        </w:rPr>
        <w:lastRenderedPageBreak/>
        <w:t>Tầng Core (Cốt lõi):</w:t>
      </w:r>
      <w:r w:rsidRPr="007E4268">
        <w:rPr>
          <w:rFonts w:eastAsia="Arial" w:cs="Arial"/>
          <w:lang w:val="en-GB"/>
        </w:rPr>
        <w:t xml:space="preserve"> Tập trung vào tự động hóa và trải nghiệm tốc hành.</w:t>
      </w:r>
    </w:p>
    <w:p w14:paraId="05265D89" w14:textId="77777777" w:rsidR="00561E2B" w:rsidRPr="005212EA" w:rsidRDefault="00561E2B" w:rsidP="005212EA">
      <w:pPr>
        <w:pStyle w:val="ListParagraph"/>
        <w:numPr>
          <w:ilvl w:val="0"/>
          <w:numId w:val="23"/>
        </w:numPr>
        <w:rPr>
          <w:rFonts w:eastAsia="Arial"/>
        </w:rPr>
      </w:pPr>
      <w:r w:rsidRPr="005212EA">
        <w:rPr>
          <w:rFonts w:eastAsia="Arial"/>
          <w:i/>
          <w:iCs/>
        </w:rPr>
        <w:t>Bán hàng:</w:t>
      </w:r>
      <w:r w:rsidRPr="005212EA">
        <w:rPr>
          <w:rFonts w:eastAsia="Arial"/>
        </w:rPr>
        <w:t xml:space="preserve"> Bổ sung Kiosk </w:t>
      </w:r>
      <w:r w:rsidRPr="005212EA">
        <w:rPr>
          <w:rFonts w:eastAsia="Arial"/>
          <w:b/>
          <w:bCs/>
        </w:rPr>
        <w:t>tự thanh toán (Self-Checkout)</w:t>
      </w:r>
      <w:r w:rsidRPr="005212EA">
        <w:rPr>
          <w:rFonts w:eastAsia="Arial"/>
        </w:rPr>
        <w:t xml:space="preserve"> và hệ thống POS đám mây.</w:t>
      </w:r>
    </w:p>
    <w:p w14:paraId="2BDEFBC8" w14:textId="77777777" w:rsidR="00561E2B" w:rsidRPr="005212EA" w:rsidRDefault="00561E2B" w:rsidP="005212EA">
      <w:pPr>
        <w:pStyle w:val="ListParagraph"/>
        <w:numPr>
          <w:ilvl w:val="0"/>
          <w:numId w:val="23"/>
        </w:numPr>
        <w:rPr>
          <w:rFonts w:eastAsia="Arial"/>
        </w:rPr>
      </w:pPr>
      <w:r w:rsidRPr="005212EA">
        <w:rPr>
          <w:rFonts w:eastAsia="Arial"/>
          <w:i/>
          <w:iCs/>
        </w:rPr>
        <w:t>Online:</w:t>
      </w:r>
      <w:r w:rsidRPr="005212EA">
        <w:rPr>
          <w:rFonts w:eastAsia="Arial"/>
        </w:rPr>
        <w:t xml:space="preserve"> Sử dụng Hệ thống quản lý đơn hàng thông minh (OMS) và Robot gặt hái kho (AMR).</w:t>
      </w:r>
    </w:p>
    <w:p w14:paraId="246DE52D" w14:textId="77777777" w:rsidR="00561E2B" w:rsidRPr="005212EA" w:rsidRDefault="00561E2B" w:rsidP="005212EA">
      <w:pPr>
        <w:pStyle w:val="ListParagraph"/>
        <w:numPr>
          <w:ilvl w:val="0"/>
          <w:numId w:val="23"/>
        </w:numPr>
        <w:rPr>
          <w:rFonts w:eastAsia="Arial"/>
        </w:rPr>
      </w:pPr>
      <w:r w:rsidRPr="005212EA">
        <w:rPr>
          <w:rFonts w:eastAsia="Arial"/>
          <w:i/>
          <w:iCs/>
        </w:rPr>
        <w:t>Kho &amp; Hao hụt:</w:t>
      </w:r>
      <w:r w:rsidRPr="005212EA">
        <w:rPr>
          <w:rFonts w:eastAsia="Arial"/>
        </w:rPr>
        <w:t xml:space="preserve"> Kiểm kê theo thời gian thực bằng </w:t>
      </w:r>
      <w:r w:rsidRPr="005212EA">
        <w:rPr>
          <w:rFonts w:eastAsia="Arial"/>
          <w:b/>
          <w:bCs/>
        </w:rPr>
        <w:t>RFID</w:t>
      </w:r>
      <w:r w:rsidRPr="005212EA">
        <w:rPr>
          <w:rFonts w:eastAsia="Arial"/>
        </w:rPr>
        <w:t xml:space="preserve"> và phân tích dữ liệu hao hụt.</w:t>
      </w:r>
    </w:p>
    <w:p w14:paraId="26FDA7B2" w14:textId="77777777" w:rsidR="00561E2B" w:rsidRPr="005212EA" w:rsidRDefault="00561E2B" w:rsidP="005212EA">
      <w:pPr>
        <w:pStyle w:val="ListParagraph"/>
        <w:numPr>
          <w:ilvl w:val="0"/>
          <w:numId w:val="23"/>
        </w:numPr>
        <w:rPr>
          <w:rFonts w:eastAsia="Arial"/>
        </w:rPr>
      </w:pPr>
      <w:r w:rsidRPr="005212EA">
        <w:rPr>
          <w:rFonts w:eastAsia="Arial"/>
          <w:i/>
          <w:iCs/>
        </w:rPr>
        <w:t>Chăm sóc khách hàng:</w:t>
      </w:r>
      <w:r w:rsidRPr="005212EA">
        <w:rPr>
          <w:rFonts w:eastAsia="Arial"/>
        </w:rPr>
        <w:t xml:space="preserve"> Hỗ trợ 24/7 bằng </w:t>
      </w:r>
      <w:r w:rsidRPr="005212EA">
        <w:rPr>
          <w:rFonts w:eastAsia="Arial"/>
          <w:b/>
          <w:bCs/>
        </w:rPr>
        <w:t>AI Chatbot</w:t>
      </w:r>
      <w:r w:rsidRPr="005212EA">
        <w:rPr>
          <w:rFonts w:eastAsia="Arial"/>
        </w:rPr>
        <w:t xml:space="preserve"> và CRM tích hợp đa kênh.</w:t>
      </w:r>
    </w:p>
    <w:p w14:paraId="6C1721EA" w14:textId="77777777" w:rsidR="00561E2B" w:rsidRPr="007E4268" w:rsidRDefault="00561E2B" w:rsidP="00561E2B">
      <w:pPr>
        <w:numPr>
          <w:ilvl w:val="0"/>
          <w:numId w:val="15"/>
        </w:numPr>
        <w:rPr>
          <w:rFonts w:eastAsia="Arial" w:cs="Arial"/>
          <w:lang w:val="en-GB"/>
        </w:rPr>
      </w:pPr>
      <w:r w:rsidRPr="007E4268">
        <w:rPr>
          <w:rFonts w:eastAsia="Arial" w:cs="Arial"/>
          <w:b/>
          <w:bCs/>
          <w:lang w:val="en-GB"/>
        </w:rPr>
        <w:t>Tầng Support (Hỗ trợ):</w:t>
      </w:r>
      <w:r w:rsidRPr="007E4268">
        <w:rPr>
          <w:rFonts w:eastAsia="Arial" w:cs="Arial"/>
          <w:lang w:val="en-GB"/>
        </w:rPr>
        <w:t xml:space="preserve"> Tăng cường hiệu quả và bảo mật.</w:t>
      </w:r>
    </w:p>
    <w:p w14:paraId="4E7D0E6F" w14:textId="77777777" w:rsidR="00561E2B" w:rsidRPr="005212EA" w:rsidRDefault="00561E2B" w:rsidP="005212EA">
      <w:pPr>
        <w:pStyle w:val="ListParagraph"/>
        <w:numPr>
          <w:ilvl w:val="0"/>
          <w:numId w:val="22"/>
        </w:numPr>
        <w:rPr>
          <w:rFonts w:eastAsia="Arial"/>
        </w:rPr>
      </w:pPr>
      <w:r w:rsidRPr="005212EA">
        <w:rPr>
          <w:rFonts w:eastAsia="Arial"/>
          <w:i/>
          <w:iCs/>
        </w:rPr>
        <w:t>Kế toán:</w:t>
      </w:r>
      <w:r w:rsidRPr="005212EA">
        <w:rPr>
          <w:rFonts w:eastAsia="Arial"/>
        </w:rPr>
        <w:t xml:space="preserve"> Tự động hóa kế toán và hóa đơn điện tử (</w:t>
      </w:r>
      <w:r w:rsidRPr="005212EA">
        <w:rPr>
          <w:rFonts w:eastAsia="Arial"/>
          <w:b/>
          <w:bCs/>
        </w:rPr>
        <w:t>E-Invoice</w:t>
      </w:r>
      <w:r w:rsidRPr="005212EA">
        <w:rPr>
          <w:rFonts w:eastAsia="Arial"/>
        </w:rPr>
        <w:t>).</w:t>
      </w:r>
    </w:p>
    <w:p w14:paraId="2E9F9F0D" w14:textId="77777777" w:rsidR="00561E2B" w:rsidRPr="005212EA" w:rsidRDefault="00561E2B" w:rsidP="005212EA">
      <w:pPr>
        <w:pStyle w:val="ListParagraph"/>
        <w:numPr>
          <w:ilvl w:val="0"/>
          <w:numId w:val="22"/>
        </w:numPr>
        <w:rPr>
          <w:rFonts w:eastAsia="Arial"/>
        </w:rPr>
      </w:pPr>
      <w:r w:rsidRPr="005212EA">
        <w:rPr>
          <w:rFonts w:eastAsia="Arial"/>
          <w:i/>
          <w:iCs/>
        </w:rPr>
        <w:t>Nhân sự:</w:t>
      </w:r>
      <w:r w:rsidRPr="005212EA">
        <w:rPr>
          <w:rFonts w:eastAsia="Arial"/>
        </w:rPr>
        <w:t xml:space="preserve"> Sử dụng hệ thống </w:t>
      </w:r>
      <w:r w:rsidRPr="005212EA">
        <w:rPr>
          <w:rFonts w:eastAsia="Arial"/>
          <w:b/>
          <w:bCs/>
        </w:rPr>
        <w:t>ATS</w:t>
      </w:r>
      <w:r w:rsidRPr="005212EA">
        <w:rPr>
          <w:rFonts w:eastAsia="Arial"/>
        </w:rPr>
        <w:t xml:space="preserve"> và </w:t>
      </w:r>
      <w:r w:rsidRPr="005212EA">
        <w:rPr>
          <w:rFonts w:eastAsia="Arial"/>
          <w:b/>
          <w:bCs/>
        </w:rPr>
        <w:t>LMS</w:t>
      </w:r>
      <w:r w:rsidRPr="005212EA">
        <w:rPr>
          <w:rFonts w:eastAsia="Arial"/>
        </w:rPr>
        <w:t xml:space="preserve"> để tự động hóa tuyển dụng và đào tạo.</w:t>
      </w:r>
    </w:p>
    <w:p w14:paraId="3CA590B0" w14:textId="77777777" w:rsidR="00561E2B" w:rsidRPr="005212EA" w:rsidRDefault="00561E2B" w:rsidP="005212EA">
      <w:pPr>
        <w:pStyle w:val="ListParagraph"/>
        <w:numPr>
          <w:ilvl w:val="0"/>
          <w:numId w:val="22"/>
        </w:numPr>
        <w:rPr>
          <w:rFonts w:eastAsia="Arial"/>
        </w:rPr>
      </w:pPr>
      <w:r w:rsidRPr="005212EA">
        <w:rPr>
          <w:rFonts w:eastAsia="Arial"/>
          <w:i/>
          <w:iCs/>
        </w:rPr>
        <w:t>CNTT:</w:t>
      </w:r>
      <w:r w:rsidRPr="005212EA">
        <w:rPr>
          <w:rFonts w:eastAsia="Arial"/>
        </w:rPr>
        <w:t xml:space="preserve"> Hạ tầng </w:t>
      </w:r>
      <w:r w:rsidRPr="005212EA">
        <w:rPr>
          <w:rFonts w:eastAsia="Arial"/>
          <w:b/>
          <w:bCs/>
        </w:rPr>
        <w:t>đám mây</w:t>
      </w:r>
      <w:r w:rsidRPr="005212EA">
        <w:rPr>
          <w:rFonts w:eastAsia="Arial"/>
        </w:rPr>
        <w:t xml:space="preserve"> và an ninh mạng tích hợp.</w:t>
      </w:r>
    </w:p>
    <w:p w14:paraId="36AC770C" w14:textId="77777777" w:rsidR="00561E2B" w:rsidRPr="005212EA" w:rsidRDefault="00561E2B" w:rsidP="005212EA">
      <w:pPr>
        <w:pStyle w:val="ListParagraph"/>
        <w:numPr>
          <w:ilvl w:val="0"/>
          <w:numId w:val="22"/>
        </w:numPr>
        <w:rPr>
          <w:rFonts w:eastAsia="Arial"/>
        </w:rPr>
      </w:pPr>
      <w:r w:rsidRPr="005212EA">
        <w:rPr>
          <w:rFonts w:eastAsia="Arial"/>
          <w:i/>
          <w:iCs/>
        </w:rPr>
        <w:t>Bảo trì:</w:t>
      </w:r>
      <w:r w:rsidRPr="005212EA">
        <w:rPr>
          <w:rFonts w:eastAsia="Arial"/>
        </w:rPr>
        <w:t xml:space="preserve"> Bảo trì dự đoán dựa trên cảm biến </w:t>
      </w:r>
      <w:r w:rsidRPr="005212EA">
        <w:rPr>
          <w:rFonts w:eastAsia="Arial"/>
          <w:b/>
          <w:bCs/>
        </w:rPr>
        <w:t>IoT</w:t>
      </w:r>
      <w:r w:rsidRPr="005212EA">
        <w:rPr>
          <w:rFonts w:eastAsia="Arial"/>
        </w:rPr>
        <w:t>.</w:t>
      </w:r>
    </w:p>
    <w:p w14:paraId="75E3DC7C" w14:textId="2855652F" w:rsidR="004F6869" w:rsidRPr="007E4268" w:rsidRDefault="004F6869" w:rsidP="00421956">
      <w:pPr>
        <w:pStyle w:val="Heading3"/>
        <w:rPr>
          <w:rFonts w:eastAsia="Arial" w:cs="Arial"/>
          <w:bCs/>
        </w:rPr>
      </w:pPr>
      <w:r w:rsidRPr="007E4268">
        <w:rPr>
          <w:rFonts w:eastAsia="Arial" w:cs="Arial"/>
        </w:rPr>
        <w:t xml:space="preserve">Tối ưu hóa Tỷ lệ hao hụt (Spoilage Rate) – Quy trình Kiểm kê kho &amp; Xử </w:t>
      </w:r>
      <w:r w:rsidRPr="007E4268">
        <w:rPr>
          <w:rFonts w:cs="Arial"/>
        </w:rPr>
        <w:t>lý</w:t>
      </w:r>
      <w:r w:rsidRPr="007E4268">
        <w:rPr>
          <w:rFonts w:eastAsia="Arial" w:cs="Arial"/>
        </w:rPr>
        <w:t xml:space="preserve"> hàng tươi</w:t>
      </w:r>
    </w:p>
    <w:p w14:paraId="418E71E4" w14:textId="77777777" w:rsidR="004F6869" w:rsidRPr="007E4268" w:rsidRDefault="004F6869" w:rsidP="004F6869">
      <w:pPr>
        <w:pStyle w:val="ListParagraph"/>
        <w:numPr>
          <w:ilvl w:val="0"/>
          <w:numId w:val="6"/>
        </w:numPr>
        <w:rPr>
          <w:rFonts w:ascii="Arial" w:eastAsia="Arial" w:hAnsi="Arial" w:cs="Arial"/>
        </w:rPr>
      </w:pPr>
      <w:r w:rsidRPr="007E4268">
        <w:rPr>
          <w:rFonts w:ascii="Arial" w:eastAsia="Arial" w:hAnsi="Arial" w:cs="Arial"/>
          <w:b/>
          <w:bCs/>
        </w:rPr>
        <w:t>Thực trạng (AS-IS):</w:t>
      </w:r>
      <w:r w:rsidRPr="007E4268">
        <w:rPr>
          <w:rFonts w:ascii="Arial" w:eastAsia="Arial" w:hAnsi="Arial" w:cs="Arial"/>
        </w:rPr>
        <w:t xml:space="preserve"> Mức hao hụt 5 - 7% là một con số "báo động" nhưng phổ biến ở các chuỗi thực phẩm tươi sống do phụ thuộc vào cảm quan con người, dự báo nhu cầu thủ công và quy trình FIFO (First-In, First-Out) chưa triệt để.</w:t>
      </w:r>
    </w:p>
    <w:p w14:paraId="10B41784" w14:textId="77777777" w:rsidR="004F6869" w:rsidRPr="007E4268" w:rsidRDefault="004F6869" w:rsidP="004F6869">
      <w:pPr>
        <w:pStyle w:val="ListParagraph"/>
        <w:numPr>
          <w:ilvl w:val="0"/>
          <w:numId w:val="6"/>
        </w:numPr>
        <w:rPr>
          <w:rFonts w:ascii="Arial" w:eastAsia="Arial" w:hAnsi="Arial" w:cs="Arial"/>
        </w:rPr>
      </w:pPr>
      <w:r w:rsidRPr="007E4268">
        <w:rPr>
          <w:rFonts w:ascii="Arial" w:eastAsia="Arial" w:hAnsi="Arial" w:cs="Arial"/>
          <w:b/>
          <w:bCs/>
        </w:rPr>
        <w:t>Tác động của Mục tiêu (TO-BE):</w:t>
      </w:r>
      <w:r w:rsidRPr="007E4268">
        <w:rPr>
          <w:rFonts w:ascii="Arial" w:eastAsia="Arial" w:hAnsi="Arial" w:cs="Arial"/>
        </w:rPr>
        <w:t xml:space="preserve"> Đưa tỷ lệ hao hụt xuống </w:t>
      </w:r>
      <w:r w:rsidRPr="007E4268">
        <w:rPr>
          <w:rFonts w:ascii="Arial" w:eastAsia="Arial" w:hAnsi="Arial" w:cs="Arial"/>
          <w:b/>
          <w:bCs/>
        </w:rPr>
        <w:t>&lt; 2%</w:t>
      </w:r>
      <w:r w:rsidRPr="007E4268">
        <w:rPr>
          <w:rFonts w:ascii="Arial" w:eastAsia="Arial" w:hAnsi="Arial" w:cs="Arial"/>
        </w:rPr>
        <w:t xml:space="preserve"> giúp doanh nghiệp cải thiện trực tiếp biên lợi nhuận gộp (Gross Margin). Bằng cách giảm </w:t>
      </w:r>
      <w:r w:rsidRPr="007E4268">
        <w:rPr>
          <w:rFonts w:ascii="Arial" w:eastAsia="Arial" w:hAnsi="Arial" w:cs="Arial"/>
          <w:b/>
          <w:bCs/>
        </w:rPr>
        <w:t>70% lượng rác thải thực phẩm</w:t>
      </w:r>
      <w:r w:rsidRPr="007E4268">
        <w:rPr>
          <w:rFonts w:ascii="Arial" w:eastAsia="Arial" w:hAnsi="Arial" w:cs="Arial"/>
        </w:rPr>
        <w:t>, Farmers Market không chỉ tối ưu chi phí giá vốn hàng bán (COGS) mà còn đạt được tiêu chuẩn bền vững (ESG) – một điểm cộng lớn cho thương hiệu thực phẩm sạch.</w:t>
      </w:r>
    </w:p>
    <w:p w14:paraId="31E80881" w14:textId="6D9E2B29" w:rsidR="00707586" w:rsidRPr="007E4268" w:rsidRDefault="00707586" w:rsidP="00707586">
      <w:pPr>
        <w:pStyle w:val="Heading3"/>
        <w:rPr>
          <w:rFonts w:eastAsia="Arial" w:cs="Arial"/>
          <w:bCs/>
        </w:rPr>
      </w:pPr>
      <w:r w:rsidRPr="007E4268">
        <w:rPr>
          <w:rFonts w:eastAsia="Arial" w:cs="Arial"/>
        </w:rPr>
        <w:t>Tự động hóa Đồng bộ tồn kho POS - ERP – Quy trình Bán hàng &amp; Quản lý kho</w:t>
      </w:r>
    </w:p>
    <w:p w14:paraId="2D9B13B5" w14:textId="77777777" w:rsidR="00707586" w:rsidRPr="007E4268" w:rsidRDefault="00707586" w:rsidP="00707586">
      <w:pPr>
        <w:pStyle w:val="ListParagraph"/>
        <w:numPr>
          <w:ilvl w:val="0"/>
          <w:numId w:val="8"/>
        </w:numPr>
        <w:rPr>
          <w:rFonts w:ascii="Arial" w:eastAsia="Arial" w:hAnsi="Arial" w:cs="Arial"/>
        </w:rPr>
      </w:pPr>
      <w:r w:rsidRPr="007E4268">
        <w:rPr>
          <w:rFonts w:ascii="Arial" w:eastAsia="Arial" w:hAnsi="Arial" w:cs="Arial"/>
          <w:b/>
          <w:bCs/>
        </w:rPr>
        <w:t>Thực trạng (AS-IS):</w:t>
      </w:r>
      <w:r w:rsidRPr="007E4268">
        <w:rPr>
          <w:rFonts w:ascii="Arial" w:eastAsia="Arial" w:hAnsi="Arial" w:cs="Arial"/>
        </w:rPr>
        <w:t xml:space="preserve"> Xử lý dữ liệu theo mẻ (Batch processing) vào cuối ngày tạo ra "khoảng tối thông tin" lớn. Hệ thống Online không biết chính xác tại cửa hàng thực tế còn bao nhiêu sản phẩm, dẫn đến tình trạng </w:t>
      </w:r>
      <w:r w:rsidRPr="007E4268">
        <w:rPr>
          <w:rFonts w:ascii="Arial" w:eastAsia="Arial" w:hAnsi="Arial" w:cs="Arial"/>
          <w:i/>
          <w:iCs/>
        </w:rPr>
        <w:t>Overselling</w:t>
      </w:r>
      <w:r w:rsidRPr="007E4268">
        <w:rPr>
          <w:rFonts w:ascii="Arial" w:eastAsia="Arial" w:hAnsi="Arial" w:cs="Arial"/>
        </w:rPr>
        <w:t xml:space="preserve"> (Khách đặt online thành công nhưng kho thực tế đã hết hàng).</w:t>
      </w:r>
    </w:p>
    <w:p w14:paraId="314FCE3D" w14:textId="77777777" w:rsidR="00707586" w:rsidRPr="007E4268" w:rsidRDefault="00707586" w:rsidP="00707586">
      <w:pPr>
        <w:pStyle w:val="ListParagraph"/>
        <w:numPr>
          <w:ilvl w:val="0"/>
          <w:numId w:val="8"/>
        </w:numPr>
        <w:rPr>
          <w:rFonts w:ascii="Arial" w:eastAsia="Arial" w:hAnsi="Arial" w:cs="Arial"/>
        </w:rPr>
      </w:pPr>
      <w:r w:rsidRPr="007E4268">
        <w:rPr>
          <w:rFonts w:ascii="Arial" w:eastAsia="Arial" w:hAnsi="Arial" w:cs="Arial"/>
          <w:b/>
          <w:bCs/>
        </w:rPr>
        <w:t>Tác động của Mục tiêu (TO-BE):</w:t>
      </w:r>
      <w:r w:rsidRPr="007E4268">
        <w:rPr>
          <w:rFonts w:ascii="Arial" w:eastAsia="Arial" w:hAnsi="Arial" w:cs="Arial"/>
        </w:rPr>
        <w:t xml:space="preserve"> Đồng bộ </w:t>
      </w:r>
      <w:r w:rsidRPr="007E4268">
        <w:rPr>
          <w:rFonts w:ascii="Arial" w:eastAsia="Arial" w:hAnsi="Arial" w:cs="Arial"/>
          <w:b/>
          <w:bCs/>
        </w:rPr>
        <w:t>Tức thời (Real-time)</w:t>
      </w:r>
      <w:r w:rsidRPr="007E4268">
        <w:rPr>
          <w:rFonts w:ascii="Arial" w:eastAsia="Arial" w:hAnsi="Arial" w:cs="Arial"/>
        </w:rPr>
        <w:t xml:space="preserve"> thông qua kiến trúc tích hợp API giữa hệ thống POS tại quầy và hệ thống ERP trung tâm. Việc </w:t>
      </w:r>
      <w:r w:rsidRPr="007E4268">
        <w:rPr>
          <w:rFonts w:ascii="Arial" w:eastAsia="Arial" w:hAnsi="Arial" w:cs="Arial"/>
          <w:b/>
          <w:bCs/>
        </w:rPr>
        <w:t>loại bỏ 99% lỗi overselling</w:t>
      </w:r>
      <w:r w:rsidRPr="007E4268">
        <w:rPr>
          <w:rFonts w:ascii="Arial" w:eastAsia="Arial" w:hAnsi="Arial" w:cs="Arial"/>
        </w:rPr>
        <w:t xml:space="preserve"> giúp giải phóng bộ phận chăm sóc khách hàng khỏi các cuộc gọi xin lỗi/hủy đơn, đồng thời tăng uy tín thương hiệu trong mắt người tiêu dùng.</w:t>
      </w:r>
    </w:p>
    <w:p w14:paraId="3CCA76E5" w14:textId="77777777" w:rsidR="009C7A8D" w:rsidRPr="007E4268" w:rsidRDefault="009C7A8D">
      <w:pPr>
        <w:spacing w:after="160" w:line="259" w:lineRule="auto"/>
        <w:rPr>
          <w:rFonts w:eastAsia="Arial" w:cs="Arial"/>
          <w:b/>
          <w:color w:val="2E74B5" w:themeColor="accent1" w:themeShade="BF"/>
          <w:kern w:val="2"/>
          <w:sz w:val="24"/>
          <w:szCs w:val="28"/>
          <w:lang w:val="en-GB"/>
          <w14:ligatures w14:val="standardContextual"/>
        </w:rPr>
      </w:pPr>
      <w:r w:rsidRPr="007E4268">
        <w:rPr>
          <w:rFonts w:eastAsia="Arial" w:cs="Arial"/>
        </w:rPr>
        <w:br w:type="page"/>
      </w:r>
    </w:p>
    <w:p w14:paraId="04FC3AA2" w14:textId="6184C019" w:rsidR="00F2536A" w:rsidRPr="007E4268" w:rsidRDefault="00F2536A" w:rsidP="00F2536A">
      <w:pPr>
        <w:pStyle w:val="Heading3"/>
        <w:rPr>
          <w:rFonts w:eastAsia="Arial" w:cs="Arial"/>
          <w:bCs/>
        </w:rPr>
      </w:pPr>
      <w:r w:rsidRPr="007E4268">
        <w:rPr>
          <w:rFonts w:eastAsia="Arial" w:cs="Arial"/>
        </w:rPr>
        <w:lastRenderedPageBreak/>
        <w:t>Tối ưu Thời gian xử lý &amp; Giao đơn Online – Quy trình Đơn hàng Online tốc hành</w:t>
      </w:r>
    </w:p>
    <w:p w14:paraId="5B62025C" w14:textId="77777777" w:rsidR="00F2536A" w:rsidRPr="007E4268" w:rsidRDefault="00F2536A" w:rsidP="00F2536A">
      <w:pPr>
        <w:pStyle w:val="ListParagraph"/>
        <w:numPr>
          <w:ilvl w:val="0"/>
          <w:numId w:val="10"/>
        </w:numPr>
        <w:rPr>
          <w:rFonts w:ascii="Arial" w:eastAsia="Arial" w:hAnsi="Arial" w:cs="Arial"/>
        </w:rPr>
      </w:pPr>
      <w:r w:rsidRPr="007E4268">
        <w:rPr>
          <w:rFonts w:ascii="Arial" w:eastAsia="Arial" w:hAnsi="Arial" w:cs="Arial"/>
          <w:b/>
          <w:bCs/>
        </w:rPr>
        <w:t>Thực trạng (AS-IS):</w:t>
      </w:r>
      <w:r w:rsidRPr="007E4268">
        <w:rPr>
          <w:rFonts w:ascii="Arial" w:eastAsia="Arial" w:hAnsi="Arial" w:cs="Arial"/>
        </w:rPr>
        <w:t xml:space="preserve"> Thời gian giao hàng 2 - 3 giờ chỉ phù hợp với hàng khô. Đối với rau củ tươi, thịt cá tươi sống hoặc trái cây nhập khẩu, thời gian lưu kho và vận chuyển dài sẽ làm suy giảm độ tươi ngon, buộc phải sử dụng nhiều đá gel/thùng xốp làm tăng chi phí đóng gói.</w:t>
      </w:r>
    </w:p>
    <w:p w14:paraId="5A017563" w14:textId="77777777" w:rsidR="00F2536A" w:rsidRPr="007E4268" w:rsidRDefault="00F2536A" w:rsidP="00F2536A">
      <w:pPr>
        <w:pStyle w:val="ListParagraph"/>
        <w:numPr>
          <w:ilvl w:val="0"/>
          <w:numId w:val="10"/>
        </w:numPr>
        <w:rPr>
          <w:rFonts w:ascii="Arial" w:eastAsia="Arial" w:hAnsi="Arial" w:cs="Arial"/>
        </w:rPr>
      </w:pPr>
      <w:r w:rsidRPr="007E4268">
        <w:rPr>
          <w:rFonts w:ascii="Arial" w:eastAsia="Arial" w:hAnsi="Arial" w:cs="Arial"/>
          <w:b/>
          <w:bCs/>
        </w:rPr>
        <w:t>Tác động của Mục tiêu (TO-BE):</w:t>
      </w:r>
      <w:r w:rsidRPr="007E4268">
        <w:rPr>
          <w:rFonts w:ascii="Arial" w:eastAsia="Arial" w:hAnsi="Arial" w:cs="Arial"/>
        </w:rPr>
        <w:t xml:space="preserve"> Rút ngắn xuống </w:t>
      </w:r>
      <w:r w:rsidRPr="007E4268">
        <w:rPr>
          <w:rFonts w:ascii="Arial" w:eastAsia="Arial" w:hAnsi="Arial" w:cs="Arial"/>
          <w:b/>
          <w:bCs/>
        </w:rPr>
        <w:t>dưới 1 giờ (Express)</w:t>
      </w:r>
      <w:r w:rsidRPr="007E4268">
        <w:rPr>
          <w:rFonts w:ascii="Arial" w:eastAsia="Arial" w:hAnsi="Arial" w:cs="Arial"/>
        </w:rPr>
        <w:t xml:space="preserve"> nhờ mô hình </w:t>
      </w:r>
      <w:r w:rsidRPr="007E4268">
        <w:rPr>
          <w:rFonts w:ascii="Arial" w:eastAsia="Arial" w:hAnsi="Arial" w:cs="Arial"/>
          <w:i/>
          <w:iCs/>
        </w:rPr>
        <w:t>Dark Store</w:t>
      </w:r>
      <w:r w:rsidRPr="007E4268">
        <w:rPr>
          <w:rFonts w:ascii="Arial" w:eastAsia="Arial" w:hAnsi="Arial" w:cs="Arial"/>
        </w:rPr>
        <w:t xml:space="preserve"> hoặc tối ưu quy trình </w:t>
      </w:r>
      <w:r w:rsidRPr="007E4268">
        <w:rPr>
          <w:rFonts w:ascii="Arial" w:eastAsia="Arial" w:hAnsi="Arial" w:cs="Arial"/>
          <w:i/>
          <w:iCs/>
        </w:rPr>
        <w:t>Pick &amp; Pack</w:t>
      </w:r>
      <w:r w:rsidRPr="007E4268">
        <w:rPr>
          <w:rFonts w:ascii="Arial" w:eastAsia="Arial" w:hAnsi="Arial" w:cs="Arial"/>
        </w:rPr>
        <w:t xml:space="preserve"> ngay tại cửa hàng gần khách nhất. </w:t>
      </w:r>
      <w:r w:rsidRPr="007E4268">
        <w:rPr>
          <w:rFonts w:ascii="Arial" w:eastAsia="Arial" w:hAnsi="Arial" w:cs="Arial"/>
          <w:b/>
          <w:bCs/>
        </w:rPr>
        <w:t>Tăng 65% tốc độ phục vụ</w:t>
      </w:r>
      <w:r w:rsidRPr="007E4268">
        <w:rPr>
          <w:rFonts w:ascii="Arial" w:eastAsia="Arial" w:hAnsi="Arial" w:cs="Arial"/>
        </w:rPr>
        <w:t xml:space="preserve"> đánh trúng tâm lý "muốn nấu ăn ngay" của tệp khách hàng đô thị bận rộn, tạo lợi thế cạnh tranh tuyệt đối so với các chợ truyền thống hoặc siêu thị lớn thông thường.</w:t>
      </w:r>
    </w:p>
    <w:p w14:paraId="31F0E7B6" w14:textId="7D405972" w:rsidR="00F2536A" w:rsidRPr="007E4268" w:rsidRDefault="00F2536A" w:rsidP="00F2536A">
      <w:pPr>
        <w:pStyle w:val="Heading3"/>
        <w:rPr>
          <w:rFonts w:eastAsia="Arial" w:cs="Arial"/>
          <w:bCs/>
        </w:rPr>
      </w:pPr>
      <w:r w:rsidRPr="007E4268">
        <w:rPr>
          <w:rFonts w:eastAsia="Arial" w:cs="Arial"/>
        </w:rPr>
        <w:t>Nâng cấp Tốc độ phát hiện sự cố nhiệt độ kho – Quy trình QA/QC &amp; Bảo trì</w:t>
      </w:r>
    </w:p>
    <w:p w14:paraId="01F5EEF0" w14:textId="77777777" w:rsidR="00F2536A" w:rsidRPr="007E4268" w:rsidRDefault="00F2536A" w:rsidP="00F2536A">
      <w:pPr>
        <w:pStyle w:val="ListParagraph"/>
        <w:numPr>
          <w:ilvl w:val="0"/>
          <w:numId w:val="12"/>
        </w:numPr>
        <w:rPr>
          <w:rFonts w:ascii="Arial" w:eastAsia="Arial" w:hAnsi="Arial" w:cs="Arial"/>
        </w:rPr>
      </w:pPr>
      <w:r w:rsidRPr="007E4268">
        <w:rPr>
          <w:rFonts w:ascii="Arial" w:eastAsia="Arial" w:hAnsi="Arial" w:cs="Arial"/>
          <w:b/>
          <w:bCs/>
        </w:rPr>
        <w:t>Thực trạng (AS-IS):</w:t>
      </w:r>
      <w:r w:rsidRPr="007E4268">
        <w:rPr>
          <w:rFonts w:ascii="Arial" w:eastAsia="Arial" w:hAnsi="Arial" w:cs="Arial"/>
        </w:rPr>
        <w:t xml:space="preserve"> Kiểm tra thủ công định kỳ (2 - 4 tiếng/lần) có độ trễ quá lớn. Nếu tủ mát hoặc kho lạnh gặp sự cố rò rỉ môi chất lạnh ngay sau phiên kiểm tra, toàn bộ hàng hóa bên trong có thể bị biến chất hoặc hư hỏng hoàn toàn trước khi được phát hiện.</w:t>
      </w:r>
    </w:p>
    <w:p w14:paraId="7EED2E7B" w14:textId="601C5015" w:rsidR="009806B4" w:rsidRPr="007E4268" w:rsidRDefault="00F2536A" w:rsidP="009806B4">
      <w:pPr>
        <w:pStyle w:val="ListParagraph"/>
        <w:numPr>
          <w:ilvl w:val="0"/>
          <w:numId w:val="12"/>
        </w:numPr>
        <w:rPr>
          <w:rFonts w:ascii="Arial" w:eastAsia="Arial" w:hAnsi="Arial" w:cs="Arial"/>
        </w:rPr>
      </w:pPr>
      <w:r w:rsidRPr="007E4268">
        <w:rPr>
          <w:rFonts w:ascii="Arial" w:eastAsia="Arial" w:hAnsi="Arial" w:cs="Arial"/>
          <w:b/>
          <w:bCs/>
        </w:rPr>
        <w:t>Tác động của Mục tiêu (TO-BE):</w:t>
      </w:r>
      <w:r w:rsidRPr="007E4268">
        <w:rPr>
          <w:rFonts w:ascii="Arial" w:eastAsia="Arial" w:hAnsi="Arial" w:cs="Arial"/>
        </w:rPr>
        <w:t xml:space="preserve"> Ứng dụng </w:t>
      </w:r>
      <w:r w:rsidRPr="007E4268">
        <w:rPr>
          <w:rFonts w:ascii="Arial" w:eastAsia="Arial" w:hAnsi="Arial" w:cs="Arial"/>
          <w:b/>
          <w:bCs/>
        </w:rPr>
        <w:t>Cảnh báo IoT (Internet of Things)</w:t>
      </w:r>
      <w:r w:rsidRPr="007E4268">
        <w:rPr>
          <w:rFonts w:ascii="Arial" w:eastAsia="Arial" w:hAnsi="Arial" w:cs="Arial"/>
        </w:rPr>
        <w:t xml:space="preserve"> với các cảm biến nhiệt độ/độ ẩm liên tục tự động gửi cảnh báo về điện thoại quản lý chỉ trong </w:t>
      </w:r>
      <w:r w:rsidRPr="007E4268">
        <w:rPr>
          <w:rFonts w:ascii="Arial" w:eastAsia="Arial" w:hAnsi="Arial" w:cs="Arial"/>
          <w:b/>
          <w:bCs/>
        </w:rPr>
        <w:t>1 - 2 phút</w:t>
      </w:r>
      <w:r w:rsidRPr="007E4268">
        <w:rPr>
          <w:rFonts w:ascii="Arial" w:eastAsia="Arial" w:hAnsi="Arial" w:cs="Arial"/>
        </w:rPr>
        <w:t xml:space="preserve"> khi có biến động bất thường. Giải pháp này giúp </w:t>
      </w:r>
      <w:r w:rsidRPr="007E4268">
        <w:rPr>
          <w:rFonts w:ascii="Arial" w:eastAsia="Arial" w:hAnsi="Arial" w:cs="Arial"/>
          <w:b/>
          <w:bCs/>
        </w:rPr>
        <w:t>cứu vãn 100% sự cố kỹ thuật</w:t>
      </w:r>
      <w:r w:rsidRPr="007E4268">
        <w:rPr>
          <w:rFonts w:ascii="Arial" w:eastAsia="Arial" w:hAnsi="Arial" w:cs="Arial"/>
        </w:rPr>
        <w:t>, bảo vệ tài sản giá trị cao (như trái cây nhập khẩu, thịt bò thượng hạng) và đảm bảo an toàn thực phẩm nghiêm ngặt</w:t>
      </w:r>
      <w:r w:rsidR="009806B4" w:rsidRPr="007E4268">
        <w:rPr>
          <w:rFonts w:ascii="Arial" w:eastAsia="Arial" w:hAnsi="Arial" w:cs="Arial"/>
        </w:rPr>
        <w:t>.</w:t>
      </w:r>
    </w:p>
    <w:tbl>
      <w:tblPr>
        <w:tblStyle w:val="ListTable7Colorful"/>
        <w:tblpPr w:leftFromText="180" w:rightFromText="180" w:vertAnchor="text" w:horzAnchor="margin" w:tblpY="319"/>
        <w:tblW w:w="0" w:type="auto"/>
        <w:tblLook w:val="04A0" w:firstRow="1" w:lastRow="0" w:firstColumn="1" w:lastColumn="0" w:noHBand="0" w:noVBand="1"/>
      </w:tblPr>
      <w:tblGrid>
        <w:gridCol w:w="2532"/>
        <w:gridCol w:w="2149"/>
        <w:gridCol w:w="1843"/>
        <w:gridCol w:w="2502"/>
      </w:tblGrid>
      <w:tr w:rsidR="00D01E84" w:rsidRPr="007E4268" w14:paraId="56D38A2C" w14:textId="77777777" w:rsidTr="009806B4">
        <w:trPr>
          <w:cnfStyle w:val="100000000000" w:firstRow="1" w:lastRow="0" w:firstColumn="0" w:lastColumn="0" w:oddVBand="0" w:evenVBand="0" w:oddHBand="0" w:evenHBand="0" w:firstRowFirstColumn="0" w:firstRowLastColumn="0" w:lastRowFirstColumn="0" w:lastRowLastColumn="0"/>
          <w:trHeight w:val="845"/>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13A92E1C" w14:textId="77777777" w:rsidR="00D01E84" w:rsidRPr="007E4268" w:rsidRDefault="00D01E84" w:rsidP="00D01E84">
            <w:pPr>
              <w:jc w:val="left"/>
              <w:rPr>
                <w:rFonts w:eastAsia="Arial" w:cs="Arial"/>
                <w:b/>
                <w:bCs/>
                <w:sz w:val="22"/>
              </w:rPr>
            </w:pPr>
            <w:r w:rsidRPr="007E4268">
              <w:rPr>
                <w:rFonts w:eastAsia="Arial" w:cs="Arial"/>
                <w:b/>
                <w:bCs/>
                <w:sz w:val="22"/>
              </w:rPr>
              <w:t>Tiêu chí đo lường (KPI)</w:t>
            </w:r>
          </w:p>
        </w:tc>
        <w:tc>
          <w:tcPr>
            <w:tcW w:w="0" w:type="auto"/>
            <w:vAlign w:val="center"/>
            <w:hideMark/>
          </w:tcPr>
          <w:p w14:paraId="5C5AB4E6" w14:textId="77777777" w:rsidR="00D01E84" w:rsidRPr="007E4268" w:rsidRDefault="00D01E84" w:rsidP="00D01E84">
            <w:pPr>
              <w:cnfStyle w:val="100000000000" w:firstRow="1" w:lastRow="0" w:firstColumn="0" w:lastColumn="0" w:oddVBand="0" w:evenVBand="0" w:oddHBand="0" w:evenHBand="0" w:firstRowFirstColumn="0" w:firstRowLastColumn="0" w:lastRowFirstColumn="0" w:lastRowLastColumn="0"/>
              <w:rPr>
                <w:rFonts w:eastAsia="Arial" w:cs="Arial"/>
                <w:b/>
                <w:bCs/>
                <w:sz w:val="22"/>
              </w:rPr>
            </w:pPr>
            <w:r w:rsidRPr="007E4268">
              <w:rPr>
                <w:rFonts w:eastAsia="Arial" w:cs="Arial"/>
                <w:b/>
                <w:bCs/>
                <w:sz w:val="22"/>
              </w:rPr>
              <w:t>Hiện tại (AS-IS)</w:t>
            </w:r>
          </w:p>
        </w:tc>
        <w:tc>
          <w:tcPr>
            <w:tcW w:w="0" w:type="auto"/>
            <w:vAlign w:val="center"/>
            <w:hideMark/>
          </w:tcPr>
          <w:p w14:paraId="1EDAB565" w14:textId="77777777" w:rsidR="00D01E84" w:rsidRPr="007E4268" w:rsidRDefault="00D01E84" w:rsidP="00D01E84">
            <w:pPr>
              <w:cnfStyle w:val="100000000000" w:firstRow="1" w:lastRow="0" w:firstColumn="0" w:lastColumn="0" w:oddVBand="0" w:evenVBand="0" w:oddHBand="0" w:evenHBand="0" w:firstRowFirstColumn="0" w:firstRowLastColumn="0" w:lastRowFirstColumn="0" w:lastRowLastColumn="0"/>
              <w:rPr>
                <w:rFonts w:eastAsia="Arial" w:cs="Arial"/>
                <w:b/>
                <w:bCs/>
                <w:sz w:val="22"/>
              </w:rPr>
            </w:pPr>
            <w:r w:rsidRPr="007E4268">
              <w:rPr>
                <w:rFonts w:eastAsia="Arial" w:cs="Arial"/>
                <w:b/>
                <w:bCs/>
                <w:sz w:val="22"/>
              </w:rPr>
              <w:t>Mục tiêu (TO-BE)</w:t>
            </w:r>
          </w:p>
        </w:tc>
        <w:tc>
          <w:tcPr>
            <w:tcW w:w="0" w:type="auto"/>
            <w:vAlign w:val="center"/>
            <w:hideMark/>
          </w:tcPr>
          <w:p w14:paraId="476DB55D" w14:textId="77777777" w:rsidR="00D01E84" w:rsidRPr="007E4268" w:rsidRDefault="00D01E84" w:rsidP="00D01E84">
            <w:pPr>
              <w:cnfStyle w:val="100000000000" w:firstRow="1" w:lastRow="0" w:firstColumn="0" w:lastColumn="0" w:oddVBand="0" w:evenVBand="0" w:oddHBand="0" w:evenHBand="0" w:firstRowFirstColumn="0" w:firstRowLastColumn="0" w:lastRowFirstColumn="0" w:lastRowLastColumn="0"/>
              <w:rPr>
                <w:rFonts w:eastAsia="Arial" w:cs="Arial"/>
                <w:b/>
                <w:bCs/>
                <w:sz w:val="22"/>
              </w:rPr>
            </w:pPr>
            <w:r w:rsidRPr="007E4268">
              <w:rPr>
                <w:rFonts w:eastAsia="Arial" w:cs="Arial"/>
                <w:b/>
                <w:bCs/>
                <w:sz w:val="22"/>
              </w:rPr>
              <w:t>Mức độ cải thiện</w:t>
            </w:r>
          </w:p>
        </w:tc>
      </w:tr>
      <w:tr w:rsidR="00D01E84" w:rsidRPr="007E4268" w14:paraId="3F5B39C4" w14:textId="77777777" w:rsidTr="009806B4">
        <w:trPr>
          <w:cnfStyle w:val="000000100000" w:firstRow="0" w:lastRow="0" w:firstColumn="0" w:lastColumn="0" w:oddVBand="0" w:evenVBand="0" w:oddHBand="1" w:evenHBand="0" w:firstRowFirstColumn="0" w:firstRowLastColumn="0" w:lastRowFirstColumn="0" w:lastRowLastColumn="0"/>
          <w:trHeight w:val="101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68AE94" w14:textId="77777777" w:rsidR="00D01E84" w:rsidRPr="007E4268" w:rsidRDefault="00D01E84" w:rsidP="00D01E84">
            <w:pPr>
              <w:jc w:val="left"/>
              <w:rPr>
                <w:rFonts w:eastAsia="Arial" w:cs="Arial"/>
                <w:b/>
                <w:bCs/>
                <w:sz w:val="22"/>
              </w:rPr>
            </w:pPr>
            <w:r w:rsidRPr="007E4268">
              <w:rPr>
                <w:rFonts w:eastAsia="Arial" w:cs="Arial"/>
                <w:b/>
                <w:bCs/>
                <w:sz w:val="22"/>
              </w:rPr>
              <w:t>Tỷ lệ hao hụt (Spoilage Rate)</w:t>
            </w:r>
          </w:p>
        </w:tc>
        <w:tc>
          <w:tcPr>
            <w:tcW w:w="0" w:type="auto"/>
            <w:vAlign w:val="center"/>
            <w:hideMark/>
          </w:tcPr>
          <w:p w14:paraId="26FE0928" w14:textId="77777777" w:rsidR="00D01E84" w:rsidRPr="007E4268" w:rsidRDefault="00D01E84" w:rsidP="00D01E84">
            <w:pPr>
              <w:cnfStyle w:val="000000100000" w:firstRow="0" w:lastRow="0" w:firstColumn="0" w:lastColumn="0" w:oddVBand="0" w:evenVBand="0" w:oddHBand="1" w:evenHBand="0" w:firstRowFirstColumn="0" w:firstRowLastColumn="0" w:lastRowFirstColumn="0" w:lastRowLastColumn="0"/>
              <w:rPr>
                <w:rFonts w:eastAsia="Arial" w:cs="Arial"/>
              </w:rPr>
            </w:pPr>
            <w:r w:rsidRPr="007E4268">
              <w:rPr>
                <w:rFonts w:eastAsia="Arial" w:cs="Arial"/>
              </w:rPr>
              <w:t>5 - 7% tổng lượng hàng</w:t>
            </w:r>
          </w:p>
        </w:tc>
        <w:tc>
          <w:tcPr>
            <w:tcW w:w="0" w:type="auto"/>
            <w:vAlign w:val="center"/>
            <w:hideMark/>
          </w:tcPr>
          <w:p w14:paraId="7AB20F81" w14:textId="77777777" w:rsidR="00D01E84" w:rsidRPr="007E4268" w:rsidRDefault="00D01E84" w:rsidP="00D01E84">
            <w:pPr>
              <w:cnfStyle w:val="000000100000" w:firstRow="0" w:lastRow="0" w:firstColumn="0" w:lastColumn="0" w:oddVBand="0" w:evenVBand="0" w:oddHBand="1" w:evenHBand="0" w:firstRowFirstColumn="0" w:firstRowLastColumn="0" w:lastRowFirstColumn="0" w:lastRowLastColumn="0"/>
              <w:rPr>
                <w:rFonts w:eastAsia="Arial" w:cs="Arial"/>
              </w:rPr>
            </w:pPr>
            <w:r w:rsidRPr="007E4268">
              <w:rPr>
                <w:rFonts w:eastAsia="Arial" w:cs="Arial"/>
              </w:rPr>
              <w:t>&lt; 2%</w:t>
            </w:r>
          </w:p>
        </w:tc>
        <w:tc>
          <w:tcPr>
            <w:tcW w:w="0" w:type="auto"/>
            <w:vAlign w:val="center"/>
            <w:hideMark/>
          </w:tcPr>
          <w:p w14:paraId="1C09CF1D" w14:textId="77777777" w:rsidR="00D01E84" w:rsidRPr="007E4268" w:rsidRDefault="00D01E84" w:rsidP="00D01E84">
            <w:pPr>
              <w:cnfStyle w:val="000000100000" w:firstRow="0" w:lastRow="0" w:firstColumn="0" w:lastColumn="0" w:oddVBand="0" w:evenVBand="0" w:oddHBand="1" w:evenHBand="0" w:firstRowFirstColumn="0" w:firstRowLastColumn="0" w:lastRowFirstColumn="0" w:lastRowLastColumn="0"/>
              <w:rPr>
                <w:rFonts w:eastAsia="Arial" w:cs="Arial"/>
              </w:rPr>
            </w:pPr>
            <w:r w:rsidRPr="007E4268">
              <w:rPr>
                <w:rFonts w:eastAsia="Arial" w:cs="Arial"/>
              </w:rPr>
              <w:t>Giảm 70% lượng rác thải thực phẩm</w:t>
            </w:r>
          </w:p>
        </w:tc>
      </w:tr>
      <w:tr w:rsidR="00D01E84" w:rsidRPr="007E4268" w14:paraId="522F3355" w14:textId="77777777" w:rsidTr="009806B4">
        <w:trPr>
          <w:trHeight w:val="117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C3F0D1" w14:textId="77777777" w:rsidR="00D01E84" w:rsidRPr="007E4268" w:rsidRDefault="00D01E84" w:rsidP="00D01E84">
            <w:pPr>
              <w:jc w:val="left"/>
              <w:rPr>
                <w:rFonts w:eastAsia="Arial" w:cs="Arial"/>
                <w:b/>
                <w:bCs/>
                <w:sz w:val="22"/>
              </w:rPr>
            </w:pPr>
            <w:r w:rsidRPr="007E4268">
              <w:rPr>
                <w:rFonts w:eastAsia="Arial" w:cs="Arial"/>
                <w:b/>
                <w:bCs/>
                <w:sz w:val="22"/>
              </w:rPr>
              <w:t>Thời gian đồng bộ tồn kho POS - ERP</w:t>
            </w:r>
          </w:p>
        </w:tc>
        <w:tc>
          <w:tcPr>
            <w:tcW w:w="0" w:type="auto"/>
            <w:vAlign w:val="center"/>
            <w:hideMark/>
          </w:tcPr>
          <w:p w14:paraId="5CFA48E2" w14:textId="77777777" w:rsidR="00D01E84" w:rsidRPr="007E4268" w:rsidRDefault="00D01E84" w:rsidP="00D01E84">
            <w:pPr>
              <w:cnfStyle w:val="000000000000" w:firstRow="0" w:lastRow="0" w:firstColumn="0" w:lastColumn="0" w:oddVBand="0" w:evenVBand="0" w:oddHBand="0" w:evenHBand="0" w:firstRowFirstColumn="0" w:firstRowLastColumn="0" w:lastRowFirstColumn="0" w:lastRowLastColumn="0"/>
              <w:rPr>
                <w:rFonts w:eastAsia="Arial" w:cs="Arial"/>
              </w:rPr>
            </w:pPr>
            <w:r w:rsidRPr="007E4268">
              <w:rPr>
                <w:rFonts w:eastAsia="Arial" w:cs="Arial"/>
              </w:rPr>
              <w:t>Cuối ngày (Batch processing)</w:t>
            </w:r>
          </w:p>
        </w:tc>
        <w:tc>
          <w:tcPr>
            <w:tcW w:w="0" w:type="auto"/>
            <w:vAlign w:val="center"/>
            <w:hideMark/>
          </w:tcPr>
          <w:p w14:paraId="08CAE078" w14:textId="77777777" w:rsidR="00D01E84" w:rsidRPr="007E4268" w:rsidRDefault="00D01E84" w:rsidP="00D01E84">
            <w:pPr>
              <w:cnfStyle w:val="000000000000" w:firstRow="0" w:lastRow="0" w:firstColumn="0" w:lastColumn="0" w:oddVBand="0" w:evenVBand="0" w:oddHBand="0" w:evenHBand="0" w:firstRowFirstColumn="0" w:firstRowLastColumn="0" w:lastRowFirstColumn="0" w:lastRowLastColumn="0"/>
              <w:rPr>
                <w:rFonts w:eastAsia="Arial" w:cs="Arial"/>
              </w:rPr>
            </w:pPr>
            <w:r w:rsidRPr="007E4268">
              <w:rPr>
                <w:rFonts w:eastAsia="Arial" w:cs="Arial"/>
              </w:rPr>
              <w:t>Tức thời (Real-time)</w:t>
            </w:r>
          </w:p>
        </w:tc>
        <w:tc>
          <w:tcPr>
            <w:tcW w:w="0" w:type="auto"/>
            <w:vAlign w:val="center"/>
            <w:hideMark/>
          </w:tcPr>
          <w:p w14:paraId="6A121151" w14:textId="77777777" w:rsidR="00D01E84" w:rsidRPr="007E4268" w:rsidRDefault="00D01E84" w:rsidP="00D01E84">
            <w:pPr>
              <w:cnfStyle w:val="000000000000" w:firstRow="0" w:lastRow="0" w:firstColumn="0" w:lastColumn="0" w:oddVBand="0" w:evenVBand="0" w:oddHBand="0" w:evenHBand="0" w:firstRowFirstColumn="0" w:firstRowLastColumn="0" w:lastRowFirstColumn="0" w:lastRowLastColumn="0"/>
              <w:rPr>
                <w:rFonts w:eastAsia="Arial" w:cs="Arial"/>
              </w:rPr>
            </w:pPr>
            <w:r w:rsidRPr="007E4268">
              <w:rPr>
                <w:rFonts w:eastAsia="Arial" w:cs="Arial"/>
              </w:rPr>
              <w:t>Loại bỏ 99% lỗi overselling</w:t>
            </w:r>
          </w:p>
        </w:tc>
      </w:tr>
      <w:tr w:rsidR="00D01E84" w:rsidRPr="007E4268" w14:paraId="292A796C" w14:textId="77777777" w:rsidTr="009806B4">
        <w:trPr>
          <w:cnfStyle w:val="000000100000" w:firstRow="0" w:lastRow="0" w:firstColumn="0" w:lastColumn="0" w:oddVBand="0" w:evenVBand="0" w:oddHBand="1" w:evenHBand="0" w:firstRowFirstColumn="0" w:firstRowLastColumn="0" w:lastRowFirstColumn="0" w:lastRowLastColumn="0"/>
          <w:trHeight w:val="118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D114B9" w14:textId="77777777" w:rsidR="00D01E84" w:rsidRPr="007E4268" w:rsidRDefault="00D01E84" w:rsidP="00D01E84">
            <w:pPr>
              <w:jc w:val="left"/>
              <w:rPr>
                <w:rFonts w:eastAsia="Arial" w:cs="Arial"/>
                <w:b/>
                <w:bCs/>
                <w:sz w:val="22"/>
              </w:rPr>
            </w:pPr>
            <w:r w:rsidRPr="007E4268">
              <w:rPr>
                <w:rFonts w:eastAsia="Arial" w:cs="Arial"/>
                <w:b/>
                <w:bCs/>
                <w:sz w:val="22"/>
              </w:rPr>
              <w:t>Thời gian xử lý &amp; giao đơn Online</w:t>
            </w:r>
          </w:p>
        </w:tc>
        <w:tc>
          <w:tcPr>
            <w:tcW w:w="0" w:type="auto"/>
            <w:vAlign w:val="center"/>
            <w:hideMark/>
          </w:tcPr>
          <w:p w14:paraId="2B14FD09" w14:textId="77777777" w:rsidR="00D01E84" w:rsidRPr="007E4268" w:rsidRDefault="00D01E84" w:rsidP="00D01E84">
            <w:pPr>
              <w:cnfStyle w:val="000000100000" w:firstRow="0" w:lastRow="0" w:firstColumn="0" w:lastColumn="0" w:oddVBand="0" w:evenVBand="0" w:oddHBand="1" w:evenHBand="0" w:firstRowFirstColumn="0" w:firstRowLastColumn="0" w:lastRowFirstColumn="0" w:lastRowLastColumn="0"/>
              <w:rPr>
                <w:rFonts w:eastAsia="Arial" w:cs="Arial"/>
              </w:rPr>
            </w:pPr>
            <w:r w:rsidRPr="007E4268">
              <w:rPr>
                <w:rFonts w:eastAsia="Arial" w:cs="Arial"/>
              </w:rPr>
              <w:t>2 - 3 giờ</w:t>
            </w:r>
          </w:p>
        </w:tc>
        <w:tc>
          <w:tcPr>
            <w:tcW w:w="0" w:type="auto"/>
            <w:vAlign w:val="center"/>
            <w:hideMark/>
          </w:tcPr>
          <w:p w14:paraId="5F3C179C" w14:textId="77777777" w:rsidR="00D01E84" w:rsidRPr="007E4268" w:rsidRDefault="00D01E84" w:rsidP="00D01E84">
            <w:pPr>
              <w:cnfStyle w:val="000000100000" w:firstRow="0" w:lastRow="0" w:firstColumn="0" w:lastColumn="0" w:oddVBand="0" w:evenVBand="0" w:oddHBand="1" w:evenHBand="0" w:firstRowFirstColumn="0" w:firstRowLastColumn="0" w:lastRowFirstColumn="0" w:lastRowLastColumn="0"/>
              <w:rPr>
                <w:rFonts w:eastAsia="Arial" w:cs="Arial"/>
              </w:rPr>
            </w:pPr>
            <w:r w:rsidRPr="007E4268">
              <w:rPr>
                <w:rFonts w:eastAsia="Arial" w:cs="Arial"/>
              </w:rPr>
              <w:t>Dưới 1 giờ (Express)</w:t>
            </w:r>
          </w:p>
        </w:tc>
        <w:tc>
          <w:tcPr>
            <w:tcW w:w="0" w:type="auto"/>
            <w:vAlign w:val="center"/>
            <w:hideMark/>
          </w:tcPr>
          <w:p w14:paraId="1F62B79B" w14:textId="77777777" w:rsidR="00D01E84" w:rsidRPr="007E4268" w:rsidRDefault="00D01E84" w:rsidP="00D01E84">
            <w:pPr>
              <w:cnfStyle w:val="000000100000" w:firstRow="0" w:lastRow="0" w:firstColumn="0" w:lastColumn="0" w:oddVBand="0" w:evenVBand="0" w:oddHBand="1" w:evenHBand="0" w:firstRowFirstColumn="0" w:firstRowLastColumn="0" w:lastRowFirstColumn="0" w:lastRowLastColumn="0"/>
              <w:rPr>
                <w:rFonts w:eastAsia="Arial" w:cs="Arial"/>
              </w:rPr>
            </w:pPr>
            <w:r w:rsidRPr="007E4268">
              <w:rPr>
                <w:rFonts w:eastAsia="Arial" w:cs="Arial"/>
              </w:rPr>
              <w:t>Tăng 65% tốc độ phục vụ</w:t>
            </w:r>
          </w:p>
        </w:tc>
      </w:tr>
      <w:tr w:rsidR="00D01E84" w:rsidRPr="007E4268" w14:paraId="28DE9865" w14:textId="77777777" w:rsidTr="009806B4">
        <w:trPr>
          <w:trHeight w:val="117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80DBFB" w14:textId="77777777" w:rsidR="00D01E84" w:rsidRPr="007E4268" w:rsidRDefault="00D01E84" w:rsidP="00D01E84">
            <w:pPr>
              <w:jc w:val="left"/>
              <w:rPr>
                <w:rFonts w:eastAsia="Arial" w:cs="Arial"/>
                <w:b/>
                <w:bCs/>
                <w:sz w:val="22"/>
              </w:rPr>
            </w:pPr>
            <w:r w:rsidRPr="007E4268">
              <w:rPr>
                <w:rFonts w:eastAsia="Arial" w:cs="Arial"/>
                <w:b/>
                <w:bCs/>
                <w:sz w:val="22"/>
              </w:rPr>
              <w:t>Tốc độ phát hiện sự cố nhiệt độ kho</w:t>
            </w:r>
          </w:p>
        </w:tc>
        <w:tc>
          <w:tcPr>
            <w:tcW w:w="0" w:type="auto"/>
            <w:vAlign w:val="center"/>
            <w:hideMark/>
          </w:tcPr>
          <w:p w14:paraId="33840B6B" w14:textId="77777777" w:rsidR="00D01E84" w:rsidRPr="007E4268" w:rsidRDefault="00D01E84" w:rsidP="00D01E84">
            <w:pPr>
              <w:cnfStyle w:val="000000000000" w:firstRow="0" w:lastRow="0" w:firstColumn="0" w:lastColumn="0" w:oddVBand="0" w:evenVBand="0" w:oddHBand="0" w:evenHBand="0" w:firstRowFirstColumn="0" w:firstRowLastColumn="0" w:lastRowFirstColumn="0" w:lastRowLastColumn="0"/>
              <w:rPr>
                <w:rFonts w:eastAsia="Arial" w:cs="Arial"/>
              </w:rPr>
            </w:pPr>
            <w:r w:rsidRPr="007E4268">
              <w:rPr>
                <w:rFonts w:eastAsia="Arial" w:cs="Arial"/>
              </w:rPr>
              <w:t>2 - 4 tiếng (Kiểm tra thủ công)</w:t>
            </w:r>
          </w:p>
        </w:tc>
        <w:tc>
          <w:tcPr>
            <w:tcW w:w="0" w:type="auto"/>
            <w:vAlign w:val="center"/>
            <w:hideMark/>
          </w:tcPr>
          <w:p w14:paraId="6BB6DC8A" w14:textId="77777777" w:rsidR="00D01E84" w:rsidRPr="007E4268" w:rsidRDefault="00D01E84" w:rsidP="00D01E84">
            <w:pPr>
              <w:cnfStyle w:val="000000000000" w:firstRow="0" w:lastRow="0" w:firstColumn="0" w:lastColumn="0" w:oddVBand="0" w:evenVBand="0" w:oddHBand="0" w:evenHBand="0" w:firstRowFirstColumn="0" w:firstRowLastColumn="0" w:lastRowFirstColumn="0" w:lastRowLastColumn="0"/>
              <w:rPr>
                <w:rFonts w:eastAsia="Arial" w:cs="Arial"/>
              </w:rPr>
            </w:pPr>
            <w:r w:rsidRPr="007E4268">
              <w:rPr>
                <w:rFonts w:eastAsia="Arial" w:cs="Arial"/>
              </w:rPr>
              <w:t>1 - 2 phút (Cảnh báo IoT)</w:t>
            </w:r>
          </w:p>
        </w:tc>
        <w:tc>
          <w:tcPr>
            <w:tcW w:w="0" w:type="auto"/>
            <w:vAlign w:val="center"/>
            <w:hideMark/>
          </w:tcPr>
          <w:p w14:paraId="61377DB6" w14:textId="77777777" w:rsidR="00D01E84" w:rsidRPr="007E4268" w:rsidRDefault="00D01E84" w:rsidP="009806B4">
            <w:pPr>
              <w:keepNext/>
              <w:cnfStyle w:val="000000000000" w:firstRow="0" w:lastRow="0" w:firstColumn="0" w:lastColumn="0" w:oddVBand="0" w:evenVBand="0" w:oddHBand="0" w:evenHBand="0" w:firstRowFirstColumn="0" w:firstRowLastColumn="0" w:lastRowFirstColumn="0" w:lastRowLastColumn="0"/>
              <w:rPr>
                <w:rFonts w:eastAsia="Arial" w:cs="Arial"/>
              </w:rPr>
            </w:pPr>
            <w:r w:rsidRPr="007E4268">
              <w:rPr>
                <w:rFonts w:eastAsia="Arial" w:cs="Arial"/>
              </w:rPr>
              <w:t>Cứu vãn 100% sự cố kỹ thuật kho lạnh</w:t>
            </w:r>
          </w:p>
        </w:tc>
      </w:tr>
    </w:tbl>
    <w:p w14:paraId="7894DA87" w14:textId="77777777" w:rsidR="009806B4" w:rsidRPr="007E4268" w:rsidRDefault="009806B4" w:rsidP="009806B4">
      <w:pPr>
        <w:pStyle w:val="Caption"/>
        <w:framePr w:w="4516" w:h="271" w:hRule="exact" w:hSpace="180" w:wrap="around" w:vAnchor="text" w:hAnchor="page" w:x="3991" w:y="5877"/>
        <w:rPr>
          <w:rFonts w:cs="Arial"/>
        </w:rPr>
      </w:pPr>
      <w:r w:rsidRPr="007E4268">
        <w:rPr>
          <w:rFonts w:cs="Arial"/>
        </w:rPr>
        <w:t xml:space="preserve">Table </w:t>
      </w:r>
      <w:r w:rsidRPr="007E4268">
        <w:rPr>
          <w:rFonts w:cs="Arial"/>
        </w:rPr>
        <w:fldChar w:fldCharType="begin"/>
      </w:r>
      <w:r w:rsidRPr="007E4268">
        <w:rPr>
          <w:rFonts w:cs="Arial"/>
        </w:rPr>
        <w:instrText xml:space="preserve"> SEQ Table \* ARABIC </w:instrText>
      </w:r>
      <w:r w:rsidRPr="007E4268">
        <w:rPr>
          <w:rFonts w:cs="Arial"/>
        </w:rPr>
        <w:fldChar w:fldCharType="separate"/>
      </w:r>
      <w:r w:rsidRPr="007E4268">
        <w:rPr>
          <w:rFonts w:cs="Arial"/>
          <w:noProof/>
        </w:rPr>
        <w:t>1</w:t>
      </w:r>
      <w:r w:rsidRPr="007E4268">
        <w:rPr>
          <w:rFonts w:cs="Arial"/>
        </w:rPr>
        <w:fldChar w:fldCharType="end"/>
      </w:r>
      <w:r w:rsidRPr="007E4268">
        <w:rPr>
          <w:rFonts w:cs="Arial"/>
        </w:rPr>
        <w:t>: Bảng so sánh chỉ số AS-IS vs TO-BE.</w:t>
      </w:r>
    </w:p>
    <w:p w14:paraId="769794A4" w14:textId="61065521" w:rsidR="00857E2B" w:rsidRPr="007E4268" w:rsidRDefault="00857E2B" w:rsidP="009806B4">
      <w:pPr>
        <w:pStyle w:val="Heading3"/>
        <w:numPr>
          <w:ilvl w:val="0"/>
          <w:numId w:val="0"/>
        </w:numPr>
        <w:rPr>
          <w:rFonts w:eastAsia="Arial" w:cs="Arial"/>
          <w:szCs w:val="40"/>
        </w:rPr>
      </w:pPr>
      <w:r w:rsidRPr="007E4268">
        <w:rPr>
          <w:rFonts w:eastAsia="Arial" w:cs="Arial"/>
        </w:rPr>
        <w:br w:type="page"/>
      </w:r>
    </w:p>
    <w:p w14:paraId="27E2A703" w14:textId="41E0D733" w:rsidR="000F0A2D" w:rsidRPr="007E4268" w:rsidRDefault="000F0A2D" w:rsidP="00421956">
      <w:pPr>
        <w:pStyle w:val="Heading2"/>
        <w:rPr>
          <w:rFonts w:cs="Arial"/>
        </w:rPr>
      </w:pPr>
      <w:r w:rsidRPr="007E4268">
        <w:rPr>
          <w:rFonts w:cs="Arial"/>
        </w:rPr>
        <w:lastRenderedPageBreak/>
        <w:t>Phân tích Quy trình Hỗ trợ 3: Quản lý &amp; Vận hành hệ thống CNTT (Hỗ trợ sự cố POS/ERP)</w:t>
      </w:r>
    </w:p>
    <w:p w14:paraId="486787BF" w14:textId="46CF7F0E" w:rsidR="00D00F47" w:rsidRDefault="000F0A2D" w:rsidP="00C403BE">
      <w:pPr>
        <w:rPr>
          <w:rFonts w:eastAsia="Arial" w:cs="Arial"/>
        </w:rPr>
      </w:pPr>
      <w:r w:rsidRPr="007E4268">
        <w:rPr>
          <w:rFonts w:eastAsia="Arial" w:cs="Arial"/>
        </w:rPr>
        <w:t>Quy trình này đóng vai trò sống còn trong việc đảm bảo hệ thống xương sống của chuỗi siêu thị luôn hoạt động ổn định, an toàn và sẵn sàng phục vụ kinh doanh đa kênh. Được xây dựng dựa trên tiêu chuẩn quản lý dịch vụ IT chuẩn hóa.</w:t>
      </w:r>
    </w:p>
    <w:p w14:paraId="09013FC8" w14:textId="53CFAC93" w:rsidR="00852A65" w:rsidRDefault="00515648" w:rsidP="00852A65">
      <w:pPr>
        <w:pStyle w:val="Heading3"/>
        <w:rPr>
          <w:rFonts w:eastAsia="Arial"/>
        </w:rPr>
      </w:pPr>
      <w:r>
        <w:rPr>
          <w:rFonts w:eastAsia="Arial"/>
        </w:rPr>
        <w:t xml:space="preserve"> </w:t>
      </w:r>
      <w:r w:rsidR="003D200B">
        <w:rPr>
          <w:rFonts w:eastAsia="Arial"/>
        </w:rPr>
        <w:t>Hệ thống CNTT</w:t>
      </w:r>
    </w:p>
    <w:p w14:paraId="019F1E5B" w14:textId="67C48237" w:rsidR="00852A65" w:rsidRPr="00852A65" w:rsidRDefault="00852A65" w:rsidP="00852A65">
      <w:pPr>
        <w:pStyle w:val="Heading4"/>
      </w:pPr>
      <w:r w:rsidRPr="00852A65">
        <w:t>Mô hình Kết nối Mạng Hybrid WAN (SD-WAN)</w:t>
      </w:r>
    </w:p>
    <w:p w14:paraId="505C3125" w14:textId="77777777" w:rsidR="00852A65" w:rsidRPr="00852A65" w:rsidRDefault="00852A65" w:rsidP="00852A65">
      <w:pPr>
        <w:rPr>
          <w:lang w:val="en-GB"/>
        </w:rPr>
      </w:pPr>
      <w:r w:rsidRPr="00852A65">
        <w:rPr>
          <w:lang w:val="en-GB"/>
        </w:rPr>
        <w:t xml:space="preserve">Nhóm đề xuất dịch chuyển từ mô hình mạng truyền thống sang công nghệ </w:t>
      </w:r>
      <w:r w:rsidRPr="00852A65">
        <w:rPr>
          <w:b/>
          <w:bCs/>
          <w:lang w:val="en-GB"/>
        </w:rPr>
        <w:t>SD-WAN (Software-Defined WAN)</w:t>
      </w:r>
      <w:r w:rsidRPr="00852A65">
        <w:rPr>
          <w:lang w:val="en-GB"/>
        </w:rPr>
        <w:t xml:space="preserve"> để quản lý tập trung toàn bộ kết nối giữa các cửa hàng (Stores), Kho trung tâm (DC) và Trung tâm dữ liệu Đám mây (Cloud Data Center).</w:t>
      </w:r>
    </w:p>
    <w:p w14:paraId="7BD63919" w14:textId="77777777" w:rsidR="00852A65" w:rsidRPr="00852A65" w:rsidRDefault="00852A65" w:rsidP="00980E87">
      <w:pPr>
        <w:numPr>
          <w:ilvl w:val="0"/>
          <w:numId w:val="25"/>
        </w:numPr>
        <w:tabs>
          <w:tab w:val="clear" w:pos="720"/>
          <w:tab w:val="num" w:pos="1080"/>
        </w:tabs>
        <w:ind w:left="1080"/>
        <w:rPr>
          <w:lang w:val="en-GB"/>
        </w:rPr>
      </w:pPr>
      <w:r w:rsidRPr="00852A65">
        <w:rPr>
          <w:b/>
          <w:bCs/>
          <w:lang w:val="en-GB"/>
        </w:rPr>
        <w:t>Đường truyền chính (Primary Link):</w:t>
      </w:r>
      <w:r w:rsidRPr="00852A65">
        <w:rPr>
          <w:lang w:val="en-GB"/>
        </w:rPr>
        <w:t xml:space="preserve"> Mỗi cửa hàng được trang bị đường truyền Cáp quang tốc độ cao (FTTH) từ nhà mạng lớn.</w:t>
      </w:r>
    </w:p>
    <w:p w14:paraId="64596586" w14:textId="77777777" w:rsidR="00852A65" w:rsidRPr="00852A65" w:rsidRDefault="00852A65" w:rsidP="00980E87">
      <w:pPr>
        <w:numPr>
          <w:ilvl w:val="0"/>
          <w:numId w:val="25"/>
        </w:numPr>
        <w:tabs>
          <w:tab w:val="clear" w:pos="720"/>
          <w:tab w:val="num" w:pos="1080"/>
        </w:tabs>
        <w:ind w:left="1080"/>
        <w:rPr>
          <w:lang w:val="en-GB"/>
        </w:rPr>
      </w:pPr>
      <w:r w:rsidRPr="00852A65">
        <w:rPr>
          <w:b/>
          <w:bCs/>
          <w:lang w:val="en-GB"/>
        </w:rPr>
        <w:t>Đường truyền dự phòng (Backup Link):</w:t>
      </w:r>
      <w:r w:rsidRPr="00852A65">
        <w:rPr>
          <w:lang w:val="en-GB"/>
        </w:rPr>
        <w:t xml:space="preserve"> Tích hợp công nghệ mạng di động 4G/5G tốc độ cao qua Router Dual-WAN. Khi đường cáp quang gặp sự cố, hệ thống tự động chuyển mạch (Failover) sang mạng di động trong vòng dưới 3 giây, đảm bảo quầy POS không bị gián đoạn giao dịch.</w:t>
      </w:r>
    </w:p>
    <w:p w14:paraId="54989FD1" w14:textId="64951A9C" w:rsidR="00852A65" w:rsidRPr="00852A65" w:rsidRDefault="00852A65" w:rsidP="00852A65">
      <w:pPr>
        <w:pStyle w:val="Heading4"/>
      </w:pPr>
      <w:r w:rsidRPr="00852A65">
        <w:t>Kiến trúc Mạng tại Cửa hàng (In-Store Network Architecture)</w:t>
      </w:r>
    </w:p>
    <w:p w14:paraId="7E380278" w14:textId="77777777" w:rsidR="00852A65" w:rsidRPr="00852A65" w:rsidRDefault="00852A65" w:rsidP="00852A65">
      <w:pPr>
        <w:rPr>
          <w:lang w:val="en-GB"/>
        </w:rPr>
      </w:pPr>
      <w:r w:rsidRPr="00852A65">
        <w:rPr>
          <w:lang w:val="en-GB"/>
        </w:rPr>
        <w:t>Mạng nội bộ tại từng điểm bán lẻ được phân tách thành các phân vùng mạng ảo (VLAN) độc lập nhằm tối ưu băng thông và bảo mật:</w:t>
      </w:r>
    </w:p>
    <w:p w14:paraId="45C3A4DD" w14:textId="77777777" w:rsidR="00852A65" w:rsidRPr="00852A65" w:rsidRDefault="00852A65" w:rsidP="00980E87">
      <w:pPr>
        <w:numPr>
          <w:ilvl w:val="0"/>
          <w:numId w:val="26"/>
        </w:numPr>
        <w:tabs>
          <w:tab w:val="clear" w:pos="720"/>
          <w:tab w:val="num" w:pos="1080"/>
        </w:tabs>
        <w:ind w:left="1080"/>
        <w:rPr>
          <w:lang w:val="en-GB"/>
        </w:rPr>
      </w:pPr>
      <w:r w:rsidRPr="00852A65">
        <w:rPr>
          <w:b/>
          <w:bCs/>
          <w:lang w:val="en-GB"/>
        </w:rPr>
        <w:t>VLAN Vận hành (Operations):</w:t>
      </w:r>
      <w:r w:rsidRPr="00852A65">
        <w:rPr>
          <w:lang w:val="en-GB"/>
        </w:rPr>
        <w:t xml:space="preserve"> Chỉ dành riêng cho máy POS, cân điện tử, máy in hóa đơn và máy tính của Cửa hàng trưởng. Phân vùng này được ưu tiên băng thông cao nhất (QoS - Quality of Service) để không bị trễ khi thanh toán.</w:t>
      </w:r>
    </w:p>
    <w:p w14:paraId="7D988215" w14:textId="77777777" w:rsidR="00852A65" w:rsidRPr="00852A65" w:rsidRDefault="00852A65" w:rsidP="00980E87">
      <w:pPr>
        <w:numPr>
          <w:ilvl w:val="0"/>
          <w:numId w:val="26"/>
        </w:numPr>
        <w:tabs>
          <w:tab w:val="clear" w:pos="720"/>
          <w:tab w:val="num" w:pos="1080"/>
        </w:tabs>
        <w:ind w:left="1080"/>
        <w:rPr>
          <w:lang w:val="en-GB"/>
        </w:rPr>
      </w:pPr>
      <w:r w:rsidRPr="00852A65">
        <w:rPr>
          <w:b/>
          <w:bCs/>
          <w:lang w:val="en-GB"/>
        </w:rPr>
        <w:t>VLAN IoT (Cảm biến &amp; Giám sát):</w:t>
      </w:r>
      <w:r w:rsidRPr="00852A65">
        <w:rPr>
          <w:lang w:val="en-GB"/>
        </w:rPr>
        <w:t xml:space="preserve"> Dành riêng cho hệ thống camera giám sát và các cảm biến IoT đo đạc nhiệt độ/độ ẩm kho lạnh. Dữ liệu từ VLAN này liên tục được đẩy về hệ thống giám sát tập trung.</w:t>
      </w:r>
    </w:p>
    <w:p w14:paraId="5EC34AA0" w14:textId="77777777" w:rsidR="00852A65" w:rsidRDefault="00852A65" w:rsidP="00980E87">
      <w:pPr>
        <w:numPr>
          <w:ilvl w:val="0"/>
          <w:numId w:val="26"/>
        </w:numPr>
        <w:tabs>
          <w:tab w:val="clear" w:pos="720"/>
          <w:tab w:val="num" w:pos="1080"/>
        </w:tabs>
        <w:ind w:left="1080"/>
        <w:rPr>
          <w:lang w:val="en-GB"/>
        </w:rPr>
      </w:pPr>
      <w:r w:rsidRPr="00852A65">
        <w:rPr>
          <w:b/>
          <w:bCs/>
          <w:lang w:val="en-GB"/>
        </w:rPr>
        <w:t>VLAN Khách hàng (Guest Wi-Fi):</w:t>
      </w:r>
      <w:r w:rsidRPr="00852A65">
        <w:rPr>
          <w:lang w:val="en-GB"/>
        </w:rPr>
        <w:t xml:space="preserve"> Cung cấp Wi-Fi miễn phí cho khách hàng trải nghiệm tại cửa hàng, được cách ly hoàn toàn khỏi mạng nội bộ để phòng ngừa các nguy cơ tấn công mạng.</w:t>
      </w:r>
    </w:p>
    <w:p w14:paraId="7A89832D" w14:textId="77777777" w:rsidR="00E36526" w:rsidRPr="00E36526" w:rsidRDefault="00E36526" w:rsidP="00E36526">
      <w:pPr>
        <w:pStyle w:val="Heading4"/>
      </w:pPr>
      <w:r w:rsidRPr="00E36526">
        <w:t>An ninh mạng và Bảo mật Dữ liệu (Network Security)</w:t>
      </w:r>
    </w:p>
    <w:p w14:paraId="087A4166" w14:textId="77777777" w:rsidR="00E36526" w:rsidRPr="00E36526" w:rsidRDefault="00E36526" w:rsidP="00E36526">
      <w:pPr>
        <w:numPr>
          <w:ilvl w:val="0"/>
          <w:numId w:val="27"/>
        </w:numPr>
        <w:tabs>
          <w:tab w:val="num" w:pos="720"/>
        </w:tabs>
        <w:rPr>
          <w:lang w:val="en-GB"/>
        </w:rPr>
      </w:pPr>
      <w:r w:rsidRPr="00E36526">
        <w:rPr>
          <w:b/>
          <w:bCs/>
          <w:lang w:val="en-GB"/>
        </w:rPr>
        <w:t>Tường lửa thế hệ mới (Next-Generation Firewall - NGFW):</w:t>
      </w:r>
      <w:r w:rsidRPr="00E36526">
        <w:rPr>
          <w:lang w:val="en-GB"/>
        </w:rPr>
        <w:t xml:space="preserve"> Triển khai tại trung tâm và các chi nhánh lớn để lọc mã độc, ngăn chặn các cuộc tấn công từ chối dịch vụ (DDoS) vào hệ thống đặt đơn Online.</w:t>
      </w:r>
    </w:p>
    <w:p w14:paraId="552B96D5" w14:textId="77777777" w:rsidR="00E36526" w:rsidRPr="00E36526" w:rsidRDefault="00E36526" w:rsidP="00E36526">
      <w:pPr>
        <w:numPr>
          <w:ilvl w:val="0"/>
          <w:numId w:val="27"/>
        </w:numPr>
        <w:tabs>
          <w:tab w:val="num" w:pos="720"/>
        </w:tabs>
        <w:rPr>
          <w:lang w:val="en-GB"/>
        </w:rPr>
      </w:pPr>
      <w:r w:rsidRPr="00E36526">
        <w:rPr>
          <w:b/>
          <w:bCs/>
          <w:lang w:val="en-GB"/>
        </w:rPr>
        <w:t>Chuẩn bảo mật thanh toán:</w:t>
      </w:r>
      <w:r w:rsidRPr="00E36526">
        <w:rPr>
          <w:lang w:val="en-GB"/>
        </w:rPr>
        <w:t xml:space="preserve"> Đáp ứng các tiêu chí bảo mật đường truyền dữ liệu thẻ ngân hàng/ví điện tử (như chuẩn PCI-DSS), mã hóa toàn bộ thông tin giao dịch của khách hàng trước khi truyền tải qua môi trường mạng.</w:t>
      </w:r>
    </w:p>
    <w:p w14:paraId="1080BC34" w14:textId="77777777" w:rsidR="00E5154D" w:rsidRDefault="00E5154D">
      <w:pPr>
        <w:spacing w:after="160" w:line="259" w:lineRule="auto"/>
        <w:rPr>
          <w:rFonts w:eastAsia="Arial" w:cstheme="majorBidi"/>
          <w:b/>
          <w:color w:val="000000" w:themeColor="text1"/>
          <w:kern w:val="2"/>
          <w:sz w:val="24"/>
          <w:szCs w:val="28"/>
          <w:lang w:val="en-GB"/>
          <w14:ligatures w14:val="standardContextual"/>
        </w:rPr>
      </w:pPr>
      <w:r>
        <w:rPr>
          <w:rFonts w:eastAsia="Arial"/>
        </w:rPr>
        <w:br w:type="page"/>
      </w:r>
    </w:p>
    <w:p w14:paraId="3B912B94" w14:textId="76637D7B" w:rsidR="00E5154D" w:rsidRDefault="00193652" w:rsidP="00E5154D">
      <w:pPr>
        <w:pStyle w:val="Heading3"/>
        <w:rPr>
          <w:rFonts w:eastAsia="Arial"/>
          <w:lang w:val="en-US"/>
        </w:rPr>
      </w:pPr>
      <w:r w:rsidRPr="00E5154D">
        <w:rPr>
          <w:rFonts w:eastAsia="Arial"/>
        </w:rPr>
        <w:lastRenderedPageBreak/>
        <w:t xml:space="preserve"> </w:t>
      </w:r>
      <w:r w:rsidR="00E5154D">
        <w:rPr>
          <w:rFonts w:eastAsia="Arial"/>
          <w:lang w:val="en-US"/>
        </w:rPr>
        <w:t>Áp dụng ITSM cho Farmer Market</w:t>
      </w:r>
    </w:p>
    <w:p w14:paraId="13B59D28" w14:textId="77777777" w:rsidR="00E27DD3" w:rsidRPr="00E27DD3" w:rsidRDefault="00E27DD3" w:rsidP="00E27DD3">
      <w:pPr>
        <w:pStyle w:val="Heading4"/>
      </w:pPr>
      <w:r w:rsidRPr="00E27DD3">
        <w:t>Các thành phần chính của ITSM (Khung ITIL 4 phù hợp cho dự án)</w:t>
      </w:r>
    </w:p>
    <w:p w14:paraId="395AC460" w14:textId="77777777" w:rsidR="00E27DD3" w:rsidRPr="00E27DD3" w:rsidRDefault="00E27DD3" w:rsidP="00E27DD3">
      <w:pPr>
        <w:rPr>
          <w:lang w:val="en-GB"/>
        </w:rPr>
      </w:pPr>
      <w:r w:rsidRPr="00E27DD3">
        <w:rPr>
          <w:lang w:val="en-GB"/>
        </w:rPr>
        <w:t>Để vận hành quy trình CNTT của Farmers Market hiệu quả, ITSM tập trung vào 4 trụ cột:</w:t>
      </w:r>
    </w:p>
    <w:p w14:paraId="6A2C5D3B" w14:textId="77777777" w:rsidR="00E27DD3" w:rsidRPr="00E27DD3" w:rsidRDefault="00E27DD3" w:rsidP="00E27DD3">
      <w:pPr>
        <w:pStyle w:val="ListParagraph"/>
        <w:numPr>
          <w:ilvl w:val="0"/>
          <w:numId w:val="29"/>
        </w:numPr>
      </w:pPr>
      <w:r w:rsidRPr="00E27DD3">
        <w:rPr>
          <w:b/>
          <w:bCs/>
        </w:rPr>
        <w:t>Quản lý Sự cố (Incident Management):</w:t>
      </w:r>
      <w:r w:rsidRPr="00E27DD3">
        <w:t xml:space="preserve"> Xử lý nhanh nhất các tình huống gây gián đoạn kinh doanh (ví dụ: mất mạng, POS treo) để đưa hệ thống về trạng thái bình thường.</w:t>
      </w:r>
    </w:p>
    <w:p w14:paraId="43018FC7" w14:textId="77777777" w:rsidR="00E27DD3" w:rsidRPr="00E27DD3" w:rsidRDefault="00E27DD3" w:rsidP="00E27DD3">
      <w:pPr>
        <w:pStyle w:val="ListParagraph"/>
        <w:numPr>
          <w:ilvl w:val="0"/>
          <w:numId w:val="29"/>
        </w:numPr>
      </w:pPr>
      <w:r w:rsidRPr="00E27DD3">
        <w:rPr>
          <w:b/>
          <w:bCs/>
        </w:rPr>
        <w:t>Quản lý Yêu cầu (Request Management):</w:t>
      </w:r>
      <w:r w:rsidRPr="00E27DD3">
        <w:t xml:space="preserve"> Tiếp nhận các yêu cầu mới như: cấp tài khoản ERP, cài đặt phần mềm mới, thay đổi phân quyền cho quản lý cửa hàng.</w:t>
      </w:r>
    </w:p>
    <w:p w14:paraId="2DF59BFD" w14:textId="77777777" w:rsidR="00E27DD3" w:rsidRPr="00E27DD3" w:rsidRDefault="00E27DD3" w:rsidP="00E27DD3">
      <w:pPr>
        <w:pStyle w:val="ListParagraph"/>
        <w:numPr>
          <w:ilvl w:val="0"/>
          <w:numId w:val="29"/>
        </w:numPr>
      </w:pPr>
      <w:r w:rsidRPr="00E27DD3">
        <w:rPr>
          <w:b/>
          <w:bCs/>
        </w:rPr>
        <w:t>Quản lý Thay đổi (Change Management):</w:t>
      </w:r>
      <w:r w:rsidRPr="00E27DD3">
        <w:t xml:space="preserve"> Đảm bảo bất kỳ thay đổi nào về hạ tầng (ví dụ: nâng cấp phiên bản ERP, thay đổi cấu hình mạng) đều được đánh giá rủi ro trước khi thực hiện để không gây sập hệ thống bán hàng.</w:t>
      </w:r>
    </w:p>
    <w:p w14:paraId="426DF275" w14:textId="77777777" w:rsidR="00E27DD3" w:rsidRPr="00E27DD3" w:rsidRDefault="00E27DD3" w:rsidP="00E27DD3">
      <w:pPr>
        <w:pStyle w:val="ListParagraph"/>
        <w:numPr>
          <w:ilvl w:val="0"/>
          <w:numId w:val="29"/>
        </w:numPr>
      </w:pPr>
      <w:r w:rsidRPr="00E27DD3">
        <w:rPr>
          <w:b/>
          <w:bCs/>
        </w:rPr>
        <w:t>Quản lý Vấn đề (Problem Management):</w:t>
      </w:r>
      <w:r w:rsidRPr="00E27DD3">
        <w:t xml:space="preserve"> Phân tích "nguyên nhân gốc rễ" của các sự cố lặp lại. </w:t>
      </w:r>
      <w:r w:rsidRPr="00E27DD3">
        <w:rPr>
          <w:i/>
          <w:iCs/>
        </w:rPr>
        <w:t>Ví dụ: Nếu mạng cửa hàng hay bị mất, thay vì cứ sửa, IT sẽ tìm hiểu liệu có phải do hạ tầng mạng quá cũ hay do nhà mạng không ổn định để đổi phương án khác.</w:t>
      </w:r>
    </w:p>
    <w:p w14:paraId="41DC4AEA" w14:textId="77777777" w:rsidR="00E27DD3" w:rsidRPr="00E27DD3" w:rsidRDefault="00E27DD3" w:rsidP="00E27DD3">
      <w:pPr>
        <w:pStyle w:val="Heading4"/>
      </w:pPr>
      <w:r w:rsidRPr="00E27DD3">
        <w:t>. Lợi ích khi Farmers Market áp dụng ITSM vào quy trình hỗ trợ</w:t>
      </w:r>
    </w:p>
    <w:p w14:paraId="3B32C641" w14:textId="77777777" w:rsidR="00E27DD3" w:rsidRPr="00E27DD3" w:rsidRDefault="00E27DD3" w:rsidP="00E27DD3">
      <w:pPr>
        <w:pStyle w:val="ListParagraph"/>
        <w:numPr>
          <w:ilvl w:val="0"/>
          <w:numId w:val="31"/>
        </w:numPr>
        <w:rPr>
          <w:rFonts w:eastAsiaTheme="majorEastAsia"/>
        </w:rPr>
      </w:pPr>
      <w:r w:rsidRPr="000144E2">
        <w:rPr>
          <w:rFonts w:eastAsiaTheme="majorEastAsia"/>
          <w:b/>
        </w:rPr>
        <w:t>Chuyên nghiệp hóa luồng làm việc:</w:t>
      </w:r>
      <w:r w:rsidRPr="00E27DD3">
        <w:rPr>
          <w:rFonts w:eastAsiaTheme="majorEastAsia"/>
        </w:rPr>
        <w:t xml:space="preserve"> Mọi sự cố đều được ghi nhận (Ticket), không còn tình trạng "gọi điện nhờ vả" qua Zalo mà không ai quản lý được.</w:t>
      </w:r>
    </w:p>
    <w:p w14:paraId="25EC7DE3" w14:textId="77777777" w:rsidR="00E27DD3" w:rsidRPr="00E27DD3" w:rsidRDefault="00E27DD3" w:rsidP="00E27DD3">
      <w:pPr>
        <w:pStyle w:val="ListParagraph"/>
        <w:numPr>
          <w:ilvl w:val="0"/>
          <w:numId w:val="31"/>
        </w:numPr>
        <w:rPr>
          <w:rFonts w:eastAsiaTheme="majorEastAsia"/>
        </w:rPr>
      </w:pPr>
      <w:r w:rsidRPr="000144E2">
        <w:rPr>
          <w:rFonts w:eastAsiaTheme="majorEastAsia"/>
          <w:b/>
        </w:rPr>
        <w:t>Minh bạch hóa hiệu quả IT:</w:t>
      </w:r>
      <w:r w:rsidRPr="00E27DD3">
        <w:rPr>
          <w:rFonts w:eastAsiaTheme="majorEastAsia"/>
        </w:rPr>
        <w:t xml:space="preserve"> Cấp quản lý sẽ thấy được IT đang làm gì, bao nhiêu ticket đã giải quyết, thời gian trung bình xử lý là bao nhiêu (KPIs).</w:t>
      </w:r>
    </w:p>
    <w:p w14:paraId="7CA631DF" w14:textId="77777777" w:rsidR="00E27DD3" w:rsidRPr="00E27DD3" w:rsidRDefault="00E27DD3" w:rsidP="00E27DD3">
      <w:pPr>
        <w:pStyle w:val="ListParagraph"/>
        <w:numPr>
          <w:ilvl w:val="0"/>
          <w:numId w:val="31"/>
        </w:numPr>
        <w:rPr>
          <w:rFonts w:eastAsiaTheme="majorEastAsia"/>
        </w:rPr>
      </w:pPr>
      <w:r w:rsidRPr="000144E2">
        <w:rPr>
          <w:rFonts w:eastAsiaTheme="majorEastAsia"/>
          <w:b/>
        </w:rPr>
        <w:t>Dự đoán được nhu cầu:</w:t>
      </w:r>
      <w:r w:rsidRPr="00E27DD3">
        <w:rPr>
          <w:rFonts w:eastAsiaTheme="majorEastAsia"/>
        </w:rPr>
        <w:t xml:space="preserve"> Nhờ quản lý dữ liệu ticket, IT biết được cửa hàng nào hay gặp lỗi POS để lên kế hoạch bảo trì trước khi nó hỏng.</w:t>
      </w:r>
    </w:p>
    <w:p w14:paraId="0ED43200" w14:textId="77777777" w:rsidR="00E27DD3" w:rsidRDefault="00E27DD3" w:rsidP="00E27DD3">
      <w:pPr>
        <w:pStyle w:val="ListParagraph"/>
        <w:numPr>
          <w:ilvl w:val="0"/>
          <w:numId w:val="31"/>
        </w:numPr>
        <w:rPr>
          <w:rFonts w:eastAsiaTheme="majorEastAsia"/>
        </w:rPr>
      </w:pPr>
      <w:r w:rsidRPr="000144E2">
        <w:rPr>
          <w:rFonts w:eastAsiaTheme="majorEastAsia"/>
          <w:b/>
        </w:rPr>
        <w:t>Sẵn sàng cho mô hình Đa kênh (Omnichannel):</w:t>
      </w:r>
      <w:r w:rsidRPr="00E27DD3">
        <w:rPr>
          <w:rFonts w:eastAsiaTheme="majorEastAsia"/>
        </w:rPr>
        <w:t xml:space="preserve"> Khi hệ thống kết nối với nhau, một lỗi nhỏ ở POS cũng ảnh hưởng đến đơn hàng Online. ITSM giúp kết nối các nhóm kỹ thuật để xử lý đồng bộ.</w:t>
      </w:r>
    </w:p>
    <w:p w14:paraId="2D82C9C8" w14:textId="77777777" w:rsidR="005F575B" w:rsidRDefault="00480F1E" w:rsidP="005F575B">
      <w:pPr>
        <w:pStyle w:val="ListParagraph"/>
        <w:numPr>
          <w:ilvl w:val="0"/>
          <w:numId w:val="32"/>
        </w:numPr>
        <w:rPr>
          <w:rFonts w:eastAsiaTheme="majorEastAsia"/>
        </w:rPr>
      </w:pPr>
      <w:r w:rsidRPr="008300E8">
        <w:rPr>
          <w:rFonts w:eastAsiaTheme="majorEastAsia"/>
          <w:b/>
          <w:bCs/>
        </w:rPr>
        <w:t>F</w:t>
      </w:r>
      <w:r w:rsidRPr="008300E8">
        <w:rPr>
          <w:rFonts w:eastAsiaTheme="majorEastAsia"/>
          <w:b/>
          <w:bCs/>
        </w:rPr>
        <w:t>armers Market chuyển dịch từ vai trò IT thụ động (sửa chữa khi hỏng) sang IT cung cấp dịch vụ (đảm bảo Uptime liên tục cho kinh doanh)"</w:t>
      </w:r>
      <w:r w:rsidRPr="008300E8">
        <w:rPr>
          <w:rFonts w:eastAsiaTheme="majorEastAsia"/>
        </w:rPr>
        <w:t>.</w:t>
      </w:r>
    </w:p>
    <w:p w14:paraId="673B08B4" w14:textId="6BF19234" w:rsidR="00C21541" w:rsidRPr="005F575B" w:rsidRDefault="00C21541" w:rsidP="005F575B">
      <w:pPr>
        <w:pStyle w:val="Heading4"/>
      </w:pPr>
      <w:r w:rsidRPr="005F575B">
        <w:rPr>
          <w:rFonts w:eastAsia="Arial"/>
        </w:rPr>
        <w:t>Bộ 6 mục phân tích cho Quy trình Vận hành CNTT</w:t>
      </w:r>
    </w:p>
    <w:p w14:paraId="2736FB04" w14:textId="62655E35" w:rsidR="000F0A2D" w:rsidRPr="007E4268" w:rsidRDefault="000F0A2D" w:rsidP="00C403BE">
      <w:pPr>
        <w:pStyle w:val="ListParagraph"/>
        <w:numPr>
          <w:ilvl w:val="0"/>
          <w:numId w:val="4"/>
        </w:numPr>
        <w:rPr>
          <w:rFonts w:ascii="Arial" w:eastAsia="Arial" w:hAnsi="Arial" w:cs="Arial"/>
          <w:b/>
        </w:rPr>
      </w:pPr>
      <w:r w:rsidRPr="007E4268">
        <w:rPr>
          <w:rFonts w:ascii="Arial" w:eastAsia="Arial" w:hAnsi="Arial" w:cs="Arial"/>
          <w:b/>
        </w:rPr>
        <w:t>Mục đích &amp; Yêu cầu</w:t>
      </w:r>
    </w:p>
    <w:p w14:paraId="44B32F9E" w14:textId="77777777" w:rsidR="00D6762A" w:rsidRPr="007E4268" w:rsidRDefault="000F0A2D" w:rsidP="00C403BE">
      <w:pPr>
        <w:pStyle w:val="ListParagraph"/>
        <w:numPr>
          <w:ilvl w:val="1"/>
          <w:numId w:val="4"/>
        </w:numPr>
        <w:rPr>
          <w:rFonts w:ascii="Arial" w:eastAsia="Arial" w:hAnsi="Arial" w:cs="Arial"/>
        </w:rPr>
      </w:pPr>
      <w:r w:rsidRPr="007E4268">
        <w:rPr>
          <w:rFonts w:ascii="Arial" w:eastAsia="Arial" w:hAnsi="Arial" w:cs="Arial"/>
        </w:rPr>
        <w:t>Đảm bảo SLA (Service Level Agreement) thời gian hoạt động (Uptime) của hệ thống POS tại cửa hàng và ERP tại trụ sở (Back Office) đạt 99.9%.</w:t>
      </w:r>
    </w:p>
    <w:p w14:paraId="03488406" w14:textId="3FAC011B" w:rsidR="000F0A2D" w:rsidRPr="007E4268" w:rsidRDefault="000F0A2D" w:rsidP="00C403BE">
      <w:pPr>
        <w:pStyle w:val="ListParagraph"/>
        <w:numPr>
          <w:ilvl w:val="1"/>
          <w:numId w:val="4"/>
        </w:numPr>
        <w:rPr>
          <w:rFonts w:ascii="Arial" w:eastAsia="Arial" w:hAnsi="Arial" w:cs="Arial"/>
        </w:rPr>
      </w:pPr>
      <w:r w:rsidRPr="007E4268">
        <w:rPr>
          <w:rFonts w:ascii="Arial" w:eastAsia="Arial" w:hAnsi="Arial" w:cs="Arial"/>
        </w:rPr>
        <w:t>Ngăn chặn các sự cố gián đoạn bán hàng, đảm bảo tính liên tục của luồng giao dịch, tuân thủ các chính sách bảo mật hạ tầng mạng.</w:t>
      </w:r>
    </w:p>
    <w:p w14:paraId="0FFD9D2B" w14:textId="65DBFAFB" w:rsidR="000F0A2D" w:rsidRPr="007E4268" w:rsidRDefault="000F0A2D" w:rsidP="00C403BE">
      <w:pPr>
        <w:pStyle w:val="ListParagraph"/>
        <w:numPr>
          <w:ilvl w:val="0"/>
          <w:numId w:val="4"/>
        </w:numPr>
        <w:rPr>
          <w:rFonts w:ascii="Arial" w:eastAsia="Arial" w:hAnsi="Arial" w:cs="Arial"/>
          <w:b/>
        </w:rPr>
      </w:pPr>
      <w:r w:rsidRPr="007E4268">
        <w:rPr>
          <w:rFonts w:ascii="Arial" w:eastAsia="Arial" w:hAnsi="Arial" w:cs="Arial"/>
          <w:b/>
        </w:rPr>
        <w:t>Phạm vi áp dụng &amp; Trách nhiệm</w:t>
      </w:r>
    </w:p>
    <w:p w14:paraId="06947206" w14:textId="77777777" w:rsidR="005E54AA" w:rsidRPr="007E4268" w:rsidRDefault="000F0A2D" w:rsidP="00C403BE">
      <w:pPr>
        <w:pStyle w:val="ListParagraph"/>
        <w:numPr>
          <w:ilvl w:val="1"/>
          <w:numId w:val="4"/>
        </w:numPr>
        <w:rPr>
          <w:rFonts w:ascii="Arial" w:eastAsia="Arial" w:hAnsi="Arial" w:cs="Arial"/>
        </w:rPr>
      </w:pPr>
      <w:r w:rsidRPr="007E4268">
        <w:rPr>
          <w:rFonts w:ascii="Arial" w:eastAsia="Arial" w:hAnsi="Arial" w:cs="Arial"/>
          <w:b/>
          <w:bCs/>
        </w:rPr>
        <w:t>Phạm vi:</w:t>
      </w:r>
      <w:r w:rsidRPr="007E4268">
        <w:rPr>
          <w:rFonts w:ascii="Arial" w:eastAsia="Arial" w:hAnsi="Arial" w:cs="Arial"/>
        </w:rPr>
        <w:t xml:space="preserve"> Tất cả thiết bị POS tại cửa hàng vật lý, hạ tầng mạng, thiết bị PDA kiểm kho và hệ thống ERP quản lý trung tâm.</w:t>
      </w:r>
    </w:p>
    <w:p w14:paraId="0F833CF0" w14:textId="0F622B55" w:rsidR="000F0A2D" w:rsidRPr="007E4268" w:rsidRDefault="005E54AA" w:rsidP="00C403BE">
      <w:pPr>
        <w:pStyle w:val="ListParagraph"/>
        <w:numPr>
          <w:ilvl w:val="1"/>
          <w:numId w:val="4"/>
        </w:numPr>
        <w:rPr>
          <w:rFonts w:ascii="Arial" w:eastAsia="Arial" w:hAnsi="Arial" w:cs="Arial"/>
        </w:rPr>
      </w:pPr>
      <w:r w:rsidRPr="007E4268">
        <w:rPr>
          <w:rFonts w:ascii="Arial" w:eastAsia="Arial" w:hAnsi="Arial" w:cs="Arial"/>
          <w:b/>
          <w:bCs/>
        </w:rPr>
        <w:t>T</w:t>
      </w:r>
      <w:r w:rsidR="000F0A2D" w:rsidRPr="007E4268">
        <w:rPr>
          <w:rFonts w:ascii="Arial" w:eastAsia="Arial" w:hAnsi="Arial" w:cs="Arial"/>
          <w:b/>
          <w:bCs/>
        </w:rPr>
        <w:t>rách nhiệm chính:</w:t>
      </w:r>
      <w:r w:rsidR="000F0A2D" w:rsidRPr="007E4268">
        <w:rPr>
          <w:rFonts w:ascii="Arial" w:eastAsia="Arial" w:hAnsi="Arial" w:cs="Arial"/>
        </w:rPr>
        <w:t xml:space="preserve"> Bộ phận PMO IT (Quản lý dự án hệ thống), IT Helpdesk (Hỗ trợ Tier 1), Network &amp; System Admin (Hỗ trợ Tier 2, quản trị luồng mạng), Quản lý cửa hàng (Báo cáo sự cố).</w:t>
      </w:r>
    </w:p>
    <w:p w14:paraId="38C58427" w14:textId="43386652" w:rsidR="000F0A2D" w:rsidRPr="007E4268" w:rsidRDefault="000F0A2D" w:rsidP="00C403BE">
      <w:pPr>
        <w:pStyle w:val="ListParagraph"/>
        <w:numPr>
          <w:ilvl w:val="0"/>
          <w:numId w:val="4"/>
        </w:numPr>
        <w:rPr>
          <w:rFonts w:ascii="Arial" w:eastAsia="Arial" w:hAnsi="Arial" w:cs="Arial"/>
          <w:b/>
        </w:rPr>
      </w:pPr>
      <w:r w:rsidRPr="007E4268">
        <w:rPr>
          <w:rFonts w:ascii="Arial" w:eastAsia="Arial" w:hAnsi="Arial" w:cs="Arial"/>
          <w:b/>
        </w:rPr>
        <w:t>Các thuật ngữ &amp; Định nghĩa</w:t>
      </w:r>
    </w:p>
    <w:p w14:paraId="39EF5C38" w14:textId="77777777" w:rsidR="005E54AA" w:rsidRPr="007E4268" w:rsidRDefault="000F0A2D" w:rsidP="00C403BE">
      <w:pPr>
        <w:pStyle w:val="ListParagraph"/>
        <w:numPr>
          <w:ilvl w:val="1"/>
          <w:numId w:val="4"/>
        </w:numPr>
        <w:rPr>
          <w:rFonts w:ascii="Arial" w:eastAsia="Arial" w:hAnsi="Arial" w:cs="Arial"/>
        </w:rPr>
      </w:pPr>
      <w:r w:rsidRPr="007E4268">
        <w:rPr>
          <w:rFonts w:ascii="Arial" w:eastAsia="Arial" w:hAnsi="Arial" w:cs="Arial"/>
          <w:b/>
          <w:bCs/>
        </w:rPr>
        <w:t>SLA (Service Level Agreement):</w:t>
      </w:r>
      <w:r w:rsidRPr="007E4268">
        <w:rPr>
          <w:rFonts w:ascii="Arial" w:eastAsia="Arial" w:hAnsi="Arial" w:cs="Arial"/>
        </w:rPr>
        <w:t xml:space="preserve"> Cam kết chất lượng dịch vụ.</w:t>
      </w:r>
    </w:p>
    <w:p w14:paraId="21CE2851" w14:textId="77777777" w:rsidR="005E54AA" w:rsidRPr="007E4268" w:rsidRDefault="000F0A2D" w:rsidP="00C403BE">
      <w:pPr>
        <w:pStyle w:val="ListParagraph"/>
        <w:numPr>
          <w:ilvl w:val="1"/>
          <w:numId w:val="4"/>
        </w:numPr>
        <w:rPr>
          <w:rFonts w:ascii="Arial" w:eastAsia="Arial" w:hAnsi="Arial" w:cs="Arial"/>
        </w:rPr>
      </w:pPr>
      <w:r w:rsidRPr="007E4268">
        <w:rPr>
          <w:rFonts w:ascii="Arial" w:eastAsia="Arial" w:hAnsi="Arial" w:cs="Arial"/>
          <w:b/>
          <w:bCs/>
        </w:rPr>
        <w:t>Tích hợp IPS/IDS:</w:t>
      </w:r>
      <w:r w:rsidRPr="007E4268">
        <w:rPr>
          <w:rFonts w:ascii="Arial" w:eastAsia="Arial" w:hAnsi="Arial" w:cs="Arial"/>
        </w:rPr>
        <w:t xml:space="preserve"> Hệ thống ngăn ngừa và phát hiện xâm nhập để bảo vệ luồng truyền dữ liệu máy POS.</w:t>
      </w:r>
    </w:p>
    <w:p w14:paraId="0C6B9228" w14:textId="551F034B" w:rsidR="000F0A2D" w:rsidRPr="007E4268" w:rsidRDefault="000F0A2D" w:rsidP="00C403BE">
      <w:pPr>
        <w:pStyle w:val="ListParagraph"/>
        <w:numPr>
          <w:ilvl w:val="1"/>
          <w:numId w:val="4"/>
        </w:numPr>
        <w:rPr>
          <w:rFonts w:ascii="Arial" w:eastAsia="Arial" w:hAnsi="Arial" w:cs="Arial"/>
        </w:rPr>
      </w:pPr>
      <w:r w:rsidRPr="007E4268">
        <w:rPr>
          <w:rFonts w:ascii="Arial" w:eastAsia="Arial" w:hAnsi="Arial" w:cs="Arial"/>
          <w:b/>
          <w:bCs/>
        </w:rPr>
        <w:t>MTTR (Mean Time To Repair):</w:t>
      </w:r>
      <w:r w:rsidRPr="007E4268">
        <w:rPr>
          <w:rFonts w:ascii="Arial" w:eastAsia="Arial" w:hAnsi="Arial" w:cs="Arial"/>
        </w:rPr>
        <w:t xml:space="preserve"> Thời gian trung bình để khắc phục một sự cố CNTT.</w:t>
      </w:r>
    </w:p>
    <w:p w14:paraId="15D2AEAC" w14:textId="65BA2A48" w:rsidR="000F0A2D" w:rsidRPr="007E4268" w:rsidRDefault="000F0A2D" w:rsidP="00C403BE">
      <w:pPr>
        <w:pStyle w:val="ListParagraph"/>
        <w:numPr>
          <w:ilvl w:val="0"/>
          <w:numId w:val="4"/>
        </w:numPr>
        <w:rPr>
          <w:rFonts w:ascii="Arial" w:eastAsia="Arial" w:hAnsi="Arial" w:cs="Arial"/>
          <w:b/>
        </w:rPr>
      </w:pPr>
      <w:r w:rsidRPr="007E4268">
        <w:rPr>
          <w:rFonts w:ascii="Arial" w:eastAsia="Arial" w:hAnsi="Arial" w:cs="Arial"/>
          <w:b/>
        </w:rPr>
        <w:t>Lưu đồ quy trình (Mô tả khái quát)</w:t>
      </w:r>
    </w:p>
    <w:p w14:paraId="4E83C16B" w14:textId="77777777" w:rsidR="000F0A2D" w:rsidRPr="007E4268" w:rsidRDefault="000F0A2D" w:rsidP="00EB12CB">
      <w:pPr>
        <w:pStyle w:val="ListParagraph"/>
        <w:numPr>
          <w:ilvl w:val="1"/>
          <w:numId w:val="4"/>
        </w:numPr>
        <w:rPr>
          <w:rFonts w:ascii="Arial" w:eastAsia="Arial" w:hAnsi="Arial" w:cs="Arial"/>
        </w:rPr>
      </w:pPr>
      <w:r w:rsidRPr="007E4268">
        <w:rPr>
          <w:rFonts w:ascii="Arial" w:eastAsia="Arial" w:hAnsi="Arial" w:cs="Arial"/>
        </w:rPr>
        <w:lastRenderedPageBreak/>
        <w:t>Tiếp nhận sự cố (Ticket) -&gt; Phân loại và gán mức độ ưu tiên (Severity P1-P4) -&gt; Xử lý và Khắc phục (Tier 1/Tier 2) -&gt; Kiểm thử hoạt động -&gt; Đóng Ticket và Cập nhật thư viện kiến thức (Knowledge Base).</w:t>
      </w:r>
    </w:p>
    <w:p w14:paraId="2FA003E8" w14:textId="31F50BD6" w:rsidR="000F0A2D" w:rsidRPr="007E4268" w:rsidRDefault="000F0A2D" w:rsidP="00C403BE">
      <w:pPr>
        <w:pStyle w:val="ListParagraph"/>
        <w:numPr>
          <w:ilvl w:val="0"/>
          <w:numId w:val="4"/>
        </w:numPr>
        <w:rPr>
          <w:rFonts w:ascii="Arial" w:eastAsia="Arial" w:hAnsi="Arial" w:cs="Arial"/>
          <w:b/>
        </w:rPr>
      </w:pPr>
      <w:r w:rsidRPr="007E4268">
        <w:rPr>
          <w:rFonts w:ascii="Arial" w:eastAsia="Arial" w:hAnsi="Arial" w:cs="Arial"/>
          <w:b/>
        </w:rPr>
        <w:t>Các bước thực hiện chi tiết</w:t>
      </w:r>
    </w:p>
    <w:p w14:paraId="28C2B38C" w14:textId="77777777" w:rsidR="000F0A2D" w:rsidRPr="007E4268" w:rsidRDefault="000F0A2D" w:rsidP="00EB12CB">
      <w:pPr>
        <w:pStyle w:val="ListParagraph"/>
        <w:numPr>
          <w:ilvl w:val="1"/>
          <w:numId w:val="4"/>
        </w:numPr>
        <w:rPr>
          <w:rFonts w:ascii="Arial" w:eastAsia="Arial" w:hAnsi="Arial" w:cs="Arial"/>
        </w:rPr>
      </w:pPr>
      <w:r w:rsidRPr="007E4268">
        <w:rPr>
          <w:rFonts w:ascii="Arial" w:eastAsia="Arial" w:hAnsi="Arial" w:cs="Arial"/>
          <w:b/>
          <w:bCs/>
        </w:rPr>
        <w:t>Tiếp nhận &amp; Phân loại:</w:t>
      </w:r>
      <w:r w:rsidRPr="007E4268">
        <w:rPr>
          <w:rFonts w:ascii="Arial" w:eastAsia="Arial" w:hAnsi="Arial" w:cs="Arial"/>
        </w:rPr>
        <w:t xml:space="preserve"> Quản lý cửa hàng ghi nhận lỗi POS/ERP, gửi yêu cầu qua hệ thống Ticketing (Service Desk). Hệ thống tự động phân loại lỗi: Phần cứng (Mất nguồn, hỏng máy quét), Phần mềm (Lỗi đồng bộ ERP), hoặc Lỗi Mạng (Mất kết nối LAN/WAN).</w:t>
      </w:r>
    </w:p>
    <w:p w14:paraId="506EDAA6" w14:textId="77777777" w:rsidR="000F0A2D" w:rsidRPr="007E4268" w:rsidRDefault="000F0A2D" w:rsidP="00EB12CB">
      <w:pPr>
        <w:pStyle w:val="ListParagraph"/>
        <w:numPr>
          <w:ilvl w:val="1"/>
          <w:numId w:val="4"/>
        </w:numPr>
        <w:rPr>
          <w:rFonts w:ascii="Arial" w:eastAsia="Arial" w:hAnsi="Arial" w:cs="Arial"/>
        </w:rPr>
      </w:pPr>
      <w:r w:rsidRPr="007E4268">
        <w:rPr>
          <w:rFonts w:ascii="Arial" w:eastAsia="Arial" w:hAnsi="Arial" w:cs="Arial"/>
          <w:b/>
          <w:bCs/>
        </w:rPr>
        <w:t>Khắc phục bởi IT Helpdesk (Tier 1):</w:t>
      </w:r>
      <w:r w:rsidRPr="007E4268">
        <w:rPr>
          <w:rFonts w:ascii="Arial" w:eastAsia="Arial" w:hAnsi="Arial" w:cs="Arial"/>
        </w:rPr>
        <w:t xml:space="preserve"> Xử lý từ xa (Remote) các lỗi cơ bản như khởi động lại dịch vụ, kẹt bill, cấu hình lại máy in, kiểm tra IP tĩnh của thiết bị. Thời gian phản hồi kỳ vọng &lt; 5 phút.</w:t>
      </w:r>
    </w:p>
    <w:p w14:paraId="47C6F582" w14:textId="77777777" w:rsidR="000F0A2D" w:rsidRPr="007E4268" w:rsidRDefault="000F0A2D" w:rsidP="00EB12CB">
      <w:pPr>
        <w:pStyle w:val="ListParagraph"/>
        <w:numPr>
          <w:ilvl w:val="1"/>
          <w:numId w:val="4"/>
        </w:numPr>
        <w:rPr>
          <w:rFonts w:ascii="Arial" w:eastAsia="Arial" w:hAnsi="Arial" w:cs="Arial"/>
        </w:rPr>
      </w:pPr>
      <w:r w:rsidRPr="007E4268">
        <w:rPr>
          <w:rFonts w:ascii="Arial" w:eastAsia="Arial" w:hAnsi="Arial" w:cs="Arial"/>
          <w:b/>
          <w:bCs/>
        </w:rPr>
        <w:t>Leo thang sự cố (Escalation - Tier 2/Tier 3): Đối</w:t>
      </w:r>
      <w:r w:rsidRPr="007E4268">
        <w:rPr>
          <w:rFonts w:ascii="Arial" w:eastAsia="Arial" w:hAnsi="Arial" w:cs="Arial"/>
        </w:rPr>
        <w:t xml:space="preserve"> với các sự cố đứt gãy luồng đồng bộ database hoặc bất thường trong truy cập mạng, Network Admin sẽ can thiệp. Phân tích log hệ thống, kiểm tra các cấu hình tường lửa bảo vệ thiết bị biên, đảm bảo truy cập giữa POS và ERP không bị chặn nhầm bởi các bộ lọc an ninh mạng.</w:t>
      </w:r>
    </w:p>
    <w:p w14:paraId="36C568F3" w14:textId="77777777" w:rsidR="000F0A2D" w:rsidRPr="007E4268" w:rsidRDefault="000F0A2D" w:rsidP="009816CB">
      <w:pPr>
        <w:pStyle w:val="ListParagraph"/>
        <w:numPr>
          <w:ilvl w:val="1"/>
          <w:numId w:val="4"/>
        </w:numPr>
        <w:rPr>
          <w:rFonts w:ascii="Arial" w:eastAsia="Arial" w:hAnsi="Arial" w:cs="Arial"/>
        </w:rPr>
      </w:pPr>
      <w:r w:rsidRPr="007E4268">
        <w:rPr>
          <w:rFonts w:ascii="Arial" w:eastAsia="Arial" w:hAnsi="Arial" w:cs="Arial"/>
          <w:b/>
          <w:bCs/>
        </w:rPr>
        <w:t>Phục hồi &amp; Giám sát sau sự cố:</w:t>
      </w:r>
      <w:r w:rsidRPr="007E4268">
        <w:rPr>
          <w:rFonts w:ascii="Arial" w:eastAsia="Arial" w:hAnsi="Arial" w:cs="Arial"/>
        </w:rPr>
        <w:t xml:space="preserve"> Kiểm tra xác nhận (Ping test, Database sync test). Đóng ticket và thống kê nguyên nhân gốc rễ để phòng ngừa.</w:t>
      </w:r>
    </w:p>
    <w:p w14:paraId="5314CFF5" w14:textId="77777777" w:rsidR="00E94D02" w:rsidRPr="007E4268" w:rsidRDefault="00E94D02">
      <w:pPr>
        <w:spacing w:after="160" w:line="259" w:lineRule="auto"/>
        <w:rPr>
          <w:rFonts w:eastAsia="Arial" w:cs="Arial"/>
          <w:b/>
          <w:kern w:val="2"/>
          <w:lang w:val="en-GB"/>
          <w14:ligatures w14:val="standardContextual"/>
        </w:rPr>
      </w:pPr>
      <w:r w:rsidRPr="007E4268">
        <w:rPr>
          <w:rFonts w:eastAsia="Arial" w:cs="Arial"/>
          <w:b/>
        </w:rPr>
        <w:br w:type="page"/>
      </w:r>
    </w:p>
    <w:p w14:paraId="4E57FB42" w14:textId="20D3D800" w:rsidR="000F0A2D" w:rsidRPr="007E4268" w:rsidRDefault="000F0A2D" w:rsidP="00C403BE">
      <w:pPr>
        <w:pStyle w:val="ListParagraph"/>
        <w:numPr>
          <w:ilvl w:val="0"/>
          <w:numId w:val="4"/>
        </w:numPr>
        <w:rPr>
          <w:rFonts w:ascii="Arial" w:eastAsia="Arial" w:hAnsi="Arial" w:cs="Arial"/>
          <w:b/>
        </w:rPr>
      </w:pPr>
      <w:r w:rsidRPr="007E4268">
        <w:rPr>
          <w:rFonts w:ascii="Arial" w:eastAsia="Arial" w:hAnsi="Arial" w:cs="Arial"/>
          <w:b/>
        </w:rPr>
        <w:lastRenderedPageBreak/>
        <w:t>Hệ thống tài liệu &amp; KPI Đo lường</w:t>
      </w:r>
    </w:p>
    <w:p w14:paraId="204EE9AC" w14:textId="455E7C79" w:rsidR="000F0A2D" w:rsidRPr="007E4268" w:rsidRDefault="000F0A2D" w:rsidP="00C403BE">
      <w:pPr>
        <w:pStyle w:val="ListParagraph"/>
        <w:numPr>
          <w:ilvl w:val="1"/>
          <w:numId w:val="4"/>
        </w:numPr>
        <w:rPr>
          <w:rFonts w:ascii="Arial" w:eastAsia="Arial" w:hAnsi="Arial" w:cs="Arial"/>
        </w:rPr>
      </w:pPr>
      <w:r w:rsidRPr="007E4268">
        <w:rPr>
          <w:rFonts w:ascii="Arial" w:eastAsia="Arial" w:hAnsi="Arial" w:cs="Arial"/>
          <w:b/>
          <w:bCs/>
        </w:rPr>
        <w:t>Tài liệu liên quan:</w:t>
      </w:r>
      <w:r w:rsidRPr="007E4268">
        <w:rPr>
          <w:rFonts w:ascii="Arial" w:eastAsia="Arial" w:hAnsi="Arial" w:cs="Arial"/>
        </w:rPr>
        <w:t xml:space="preserve"> Sổ tay hướng dẫn khắc phục sự cố POS, Chính sách cấu hình mạng nội bộ cửa hàng, Báo cáo bảo trì ERP.</w:t>
      </w:r>
      <w:r w:rsidRPr="007E4268">
        <w:rPr>
          <w:rFonts w:ascii="Arial" w:eastAsia="Arial" w:hAnsi="Arial" w:cs="Arial"/>
        </w:rPr>
        <w:br/>
      </w:r>
      <w:r w:rsidRPr="007E4268">
        <w:rPr>
          <w:rFonts w:ascii="Arial" w:eastAsia="Arial" w:hAnsi="Arial" w:cs="Arial"/>
          <w:b/>
          <w:bCs/>
        </w:rPr>
        <w:t>- Chỉ số KPI chính:</w:t>
      </w:r>
      <w:r w:rsidRPr="007E4268">
        <w:rPr>
          <w:rFonts w:ascii="Arial" w:eastAsia="Arial" w:hAnsi="Arial" w:cs="Arial"/>
        </w:rPr>
        <w:br/>
        <w:t xml:space="preserve">  + MTTR (Mean Time To Repair) &lt; 30 phút cho lỗi P1 (Ngưng trệ bán hàng).</w:t>
      </w:r>
      <w:r w:rsidRPr="007E4268">
        <w:rPr>
          <w:rFonts w:ascii="Arial" w:eastAsia="Arial" w:hAnsi="Arial" w:cs="Arial"/>
        </w:rPr>
        <w:br/>
        <w:t xml:space="preserve">  + Tỷ lệ giải quyết sự cố ngay từ lần gọi đầu tiên (First Call Resolution - FCR) &gt; 85%.</w:t>
      </w:r>
      <w:r w:rsidRPr="007E4268">
        <w:rPr>
          <w:rFonts w:ascii="Arial" w:eastAsia="Arial" w:hAnsi="Arial" w:cs="Arial"/>
        </w:rPr>
        <w:br/>
        <w:t xml:space="preserve">  + Tỷ lệ thiết bị bảo trì đúng hạn 100%.</w:t>
      </w:r>
    </w:p>
    <w:p w14:paraId="28578E18" w14:textId="77777777" w:rsidR="00384628" w:rsidRPr="007E4268" w:rsidRDefault="00384628" w:rsidP="00C403BE">
      <w:pPr>
        <w:rPr>
          <w:rFonts w:cs="Arial"/>
        </w:rPr>
      </w:pPr>
    </w:p>
    <w:sectPr w:rsidR="00384628" w:rsidRPr="007E42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8090001"/>
    <w:lvl w:ilvl="0">
      <w:start w:val="1"/>
      <w:numFmt w:val="bullet"/>
      <w:lvlText w:val=""/>
      <w:lvlJc w:val="left"/>
      <w:pPr>
        <w:ind w:left="360" w:hanging="360"/>
      </w:pPr>
      <w:rPr>
        <w:rFonts w:ascii="Symbol" w:hAnsi="Symbol" w:hint="default"/>
      </w:rPr>
    </w:lvl>
  </w:abstractNum>
  <w:abstractNum w:abstractNumId="1" w15:restartNumberingAfterBreak="0">
    <w:nsid w:val="09C14FB8"/>
    <w:multiLevelType w:val="multilevel"/>
    <w:tmpl w:val="0130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B6C11"/>
    <w:multiLevelType w:val="multilevel"/>
    <w:tmpl w:val="431AC87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C0C82"/>
    <w:multiLevelType w:val="multilevel"/>
    <w:tmpl w:val="16C8538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D49B9"/>
    <w:multiLevelType w:val="multilevel"/>
    <w:tmpl w:val="0194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015CE"/>
    <w:multiLevelType w:val="multilevel"/>
    <w:tmpl w:val="57549D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9870DD4"/>
    <w:multiLevelType w:val="multilevel"/>
    <w:tmpl w:val="5AC8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32EDA"/>
    <w:multiLevelType w:val="multilevel"/>
    <w:tmpl w:val="431AC87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413FB"/>
    <w:multiLevelType w:val="multilevel"/>
    <w:tmpl w:val="5674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01C6F"/>
    <w:multiLevelType w:val="hybridMultilevel"/>
    <w:tmpl w:val="F52674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E55149"/>
    <w:multiLevelType w:val="multilevel"/>
    <w:tmpl w:val="5D5AE18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3AC28AD"/>
    <w:multiLevelType w:val="multilevel"/>
    <w:tmpl w:val="45D67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B32E12"/>
    <w:multiLevelType w:val="hybridMultilevel"/>
    <w:tmpl w:val="1B98E498"/>
    <w:lvl w:ilvl="0" w:tplc="19E81C6E">
      <w:start w:val="3"/>
      <w:numFmt w:val="bullet"/>
      <w:lvlText w:val=""/>
      <w:lvlJc w:val="left"/>
      <w:pPr>
        <w:ind w:left="360" w:hanging="360"/>
      </w:pPr>
      <w:rPr>
        <w:rFonts w:ascii="Wingdings" w:eastAsiaTheme="majorEastAsia" w:hAnsi="Wingdings" w:cstheme="minorBidi" w:hint="default"/>
        <w:b/>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92C46B1"/>
    <w:multiLevelType w:val="multilevel"/>
    <w:tmpl w:val="47584A4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B773F"/>
    <w:multiLevelType w:val="multilevel"/>
    <w:tmpl w:val="E702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6F0C15"/>
    <w:multiLevelType w:val="hybridMultilevel"/>
    <w:tmpl w:val="9764449A"/>
    <w:lvl w:ilvl="0" w:tplc="3BE2B27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BB018FD"/>
    <w:multiLevelType w:val="hybridMultilevel"/>
    <w:tmpl w:val="23A4C8D4"/>
    <w:lvl w:ilvl="0" w:tplc="90EAD102">
      <w:start w:val="1"/>
      <w:numFmt w:val="decimal"/>
      <w:lvlText w:val="%1.1.1."/>
      <w:lvlJc w:val="left"/>
      <w:pPr>
        <w:ind w:left="720" w:hanging="360"/>
      </w:pPr>
      <w:rPr>
        <w:rFonts w:hint="default"/>
        <w:spacing w:val="160"/>
      </w:rPr>
    </w:lvl>
    <w:lvl w:ilvl="1" w:tplc="014E7A48">
      <w:start w:val="1"/>
      <w:numFmt w:val="decimal"/>
      <w:lvlText w:val="%2.1."/>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C3D1F7A"/>
    <w:multiLevelType w:val="multilevel"/>
    <w:tmpl w:val="9044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722669"/>
    <w:multiLevelType w:val="hybridMultilevel"/>
    <w:tmpl w:val="9AD0C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E0725D7"/>
    <w:multiLevelType w:val="hybridMultilevel"/>
    <w:tmpl w:val="A0904B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3883D72"/>
    <w:multiLevelType w:val="hybridMultilevel"/>
    <w:tmpl w:val="16726C36"/>
    <w:lvl w:ilvl="0" w:tplc="234C9F90">
      <w:numFmt w:val="bullet"/>
      <w:lvlText w:val="-"/>
      <w:lvlJc w:val="left"/>
      <w:pPr>
        <w:ind w:left="1080" w:hanging="360"/>
      </w:pPr>
      <w:rPr>
        <w:rFonts w:ascii="Arial" w:eastAsia="Arial"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53E41820"/>
    <w:multiLevelType w:val="multilevel"/>
    <w:tmpl w:val="7982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A02068"/>
    <w:multiLevelType w:val="multilevel"/>
    <w:tmpl w:val="E536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2B5D3E"/>
    <w:multiLevelType w:val="hybridMultilevel"/>
    <w:tmpl w:val="CB4808F2"/>
    <w:lvl w:ilvl="0" w:tplc="234C9F90">
      <w:numFmt w:val="bullet"/>
      <w:lvlText w:val="-"/>
      <w:lvlJc w:val="left"/>
      <w:pPr>
        <w:ind w:left="1080" w:hanging="360"/>
      </w:pPr>
      <w:rPr>
        <w:rFonts w:ascii="Arial" w:eastAsia="Arial"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5F626B67"/>
    <w:multiLevelType w:val="multilevel"/>
    <w:tmpl w:val="431AC87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A96D15"/>
    <w:multiLevelType w:val="multilevel"/>
    <w:tmpl w:val="055E2F30"/>
    <w:lvl w:ilvl="0">
      <w:start w:val="1"/>
      <w:numFmt w:val="decimal"/>
      <w:pStyle w:val="Heading2"/>
      <w:lvlText w:val="%1."/>
      <w:lvlJc w:val="left"/>
      <w:pPr>
        <w:ind w:left="360" w:hanging="360"/>
      </w:pPr>
      <w:rPr>
        <w:rFonts w:hint="default"/>
      </w:rPr>
    </w:lvl>
    <w:lvl w:ilvl="1">
      <w:start w:val="1"/>
      <w:numFmt w:val="decimal"/>
      <w:pStyle w:val="Heading3"/>
      <w:lvlText w:val="%1.%2."/>
      <w:lvlJc w:val="left"/>
      <w:pPr>
        <w:ind w:left="792" w:hanging="432"/>
      </w:pPr>
      <w:rPr>
        <w:rFonts w:hint="default"/>
      </w:rPr>
    </w:lvl>
    <w:lvl w:ilvl="2">
      <w:start w:val="1"/>
      <w:numFmt w:val="decimal"/>
      <w:pStyle w:val="Heading4"/>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64FF5EFB"/>
    <w:multiLevelType w:val="multilevel"/>
    <w:tmpl w:val="3818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F65B81"/>
    <w:multiLevelType w:val="hybridMultilevel"/>
    <w:tmpl w:val="4CF00C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75162C9"/>
    <w:multiLevelType w:val="hybridMultilevel"/>
    <w:tmpl w:val="3984C92A"/>
    <w:lvl w:ilvl="0" w:tplc="08090001">
      <w:start w:val="1"/>
      <w:numFmt w:val="bullet"/>
      <w:lvlText w:val=""/>
      <w:lvlJc w:val="left"/>
      <w:pPr>
        <w:ind w:left="720" w:hanging="360"/>
      </w:pPr>
      <w:rPr>
        <w:rFonts w:ascii="Symbol" w:hAnsi="Symbol" w:hint="default"/>
      </w:rPr>
    </w:lvl>
    <w:lvl w:ilvl="1" w:tplc="234C9F90">
      <w:numFmt w:val="bullet"/>
      <w:lvlText w:val="-"/>
      <w:lvlJc w:val="left"/>
      <w:pPr>
        <w:ind w:left="1440" w:hanging="360"/>
      </w:pPr>
      <w:rPr>
        <w:rFonts w:ascii="Arial" w:eastAsia="Arial" w:hAnsi="Arial" w:cs="Arial"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4A1D2A"/>
    <w:multiLevelType w:val="hybridMultilevel"/>
    <w:tmpl w:val="19C4E62C"/>
    <w:lvl w:ilvl="0" w:tplc="234C9F90">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D4D75AE"/>
    <w:multiLevelType w:val="hybridMultilevel"/>
    <w:tmpl w:val="E88E27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3F0057E"/>
    <w:multiLevelType w:val="hybridMultilevel"/>
    <w:tmpl w:val="B49EB1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31457083">
    <w:abstractNumId w:val="15"/>
  </w:num>
  <w:num w:numId="2" w16cid:durableId="112015538">
    <w:abstractNumId w:val="10"/>
  </w:num>
  <w:num w:numId="3" w16cid:durableId="1837762807">
    <w:abstractNumId w:val="0"/>
  </w:num>
  <w:num w:numId="4" w16cid:durableId="658775958">
    <w:abstractNumId w:val="28"/>
  </w:num>
  <w:num w:numId="5" w16cid:durableId="840508124">
    <w:abstractNumId w:val="8"/>
  </w:num>
  <w:num w:numId="6" w16cid:durableId="969558369">
    <w:abstractNumId w:val="19"/>
  </w:num>
  <w:num w:numId="7" w16cid:durableId="1084497240">
    <w:abstractNumId w:val="4"/>
  </w:num>
  <w:num w:numId="8" w16cid:durableId="174271382">
    <w:abstractNumId w:val="18"/>
  </w:num>
  <w:num w:numId="9" w16cid:durableId="1731415152">
    <w:abstractNumId w:val="17"/>
  </w:num>
  <w:num w:numId="10" w16cid:durableId="170460235">
    <w:abstractNumId w:val="30"/>
  </w:num>
  <w:num w:numId="11" w16cid:durableId="702169609">
    <w:abstractNumId w:val="21"/>
  </w:num>
  <w:num w:numId="12" w16cid:durableId="1268997657">
    <w:abstractNumId w:val="9"/>
  </w:num>
  <w:num w:numId="13" w16cid:durableId="2065129810">
    <w:abstractNumId w:val="25"/>
  </w:num>
  <w:num w:numId="14" w16cid:durableId="1913738877">
    <w:abstractNumId w:val="16"/>
  </w:num>
  <w:num w:numId="15" w16cid:durableId="1775401568">
    <w:abstractNumId w:val="11"/>
  </w:num>
  <w:num w:numId="16" w16cid:durableId="1998335822">
    <w:abstractNumId w:val="3"/>
  </w:num>
  <w:num w:numId="17" w16cid:durableId="649209098">
    <w:abstractNumId w:val="13"/>
  </w:num>
  <w:num w:numId="18" w16cid:durableId="593974274">
    <w:abstractNumId w:val="2"/>
  </w:num>
  <w:num w:numId="19" w16cid:durableId="1296108931">
    <w:abstractNumId w:val="7"/>
  </w:num>
  <w:num w:numId="20" w16cid:durableId="1881671825">
    <w:abstractNumId w:val="24"/>
  </w:num>
  <w:num w:numId="21" w16cid:durableId="942419556">
    <w:abstractNumId w:val="29"/>
  </w:num>
  <w:num w:numId="22" w16cid:durableId="2049066610">
    <w:abstractNumId w:val="20"/>
  </w:num>
  <w:num w:numId="23" w16cid:durableId="1545286764">
    <w:abstractNumId w:val="23"/>
  </w:num>
  <w:num w:numId="24" w16cid:durableId="461071629">
    <w:abstractNumId w:val="22"/>
  </w:num>
  <w:num w:numId="25" w16cid:durableId="427164255">
    <w:abstractNumId w:val="26"/>
  </w:num>
  <w:num w:numId="26" w16cid:durableId="1589079771">
    <w:abstractNumId w:val="14"/>
  </w:num>
  <w:num w:numId="27" w16cid:durableId="1244216660">
    <w:abstractNumId w:val="5"/>
  </w:num>
  <w:num w:numId="28" w16cid:durableId="1833717229">
    <w:abstractNumId w:val="6"/>
  </w:num>
  <w:num w:numId="29" w16cid:durableId="742409129">
    <w:abstractNumId w:val="31"/>
  </w:num>
  <w:num w:numId="30" w16cid:durableId="1354066996">
    <w:abstractNumId w:val="1"/>
  </w:num>
  <w:num w:numId="31" w16cid:durableId="863789284">
    <w:abstractNumId w:val="27"/>
  </w:num>
  <w:num w:numId="32" w16cid:durableId="9908684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17F"/>
    <w:rsid w:val="000144E2"/>
    <w:rsid w:val="000334F9"/>
    <w:rsid w:val="00085CA7"/>
    <w:rsid w:val="000F0A2D"/>
    <w:rsid w:val="00112491"/>
    <w:rsid w:val="00112B71"/>
    <w:rsid w:val="001360EF"/>
    <w:rsid w:val="00193652"/>
    <w:rsid w:val="001C0FBB"/>
    <w:rsid w:val="001C207C"/>
    <w:rsid w:val="002009B3"/>
    <w:rsid w:val="00227317"/>
    <w:rsid w:val="002638A9"/>
    <w:rsid w:val="002C414F"/>
    <w:rsid w:val="002E03A4"/>
    <w:rsid w:val="00384628"/>
    <w:rsid w:val="003A35F4"/>
    <w:rsid w:val="003B317F"/>
    <w:rsid w:val="003D200B"/>
    <w:rsid w:val="004041CE"/>
    <w:rsid w:val="00421956"/>
    <w:rsid w:val="00457CC2"/>
    <w:rsid w:val="00480F1E"/>
    <w:rsid w:val="004A1E36"/>
    <w:rsid w:val="004B6189"/>
    <w:rsid w:val="004D3AD7"/>
    <w:rsid w:val="004F6869"/>
    <w:rsid w:val="00507ECD"/>
    <w:rsid w:val="00515648"/>
    <w:rsid w:val="005212EA"/>
    <w:rsid w:val="00561E2B"/>
    <w:rsid w:val="005E54AA"/>
    <w:rsid w:val="005F450A"/>
    <w:rsid w:val="005F575B"/>
    <w:rsid w:val="00663188"/>
    <w:rsid w:val="00707586"/>
    <w:rsid w:val="00723203"/>
    <w:rsid w:val="00733FA9"/>
    <w:rsid w:val="00761EAA"/>
    <w:rsid w:val="007E4268"/>
    <w:rsid w:val="008300E8"/>
    <w:rsid w:val="00852A65"/>
    <w:rsid w:val="0085666E"/>
    <w:rsid w:val="00857E2B"/>
    <w:rsid w:val="009451CF"/>
    <w:rsid w:val="009806B4"/>
    <w:rsid w:val="00980E87"/>
    <w:rsid w:val="009816CB"/>
    <w:rsid w:val="009C7A8D"/>
    <w:rsid w:val="009D221B"/>
    <w:rsid w:val="00A47CFC"/>
    <w:rsid w:val="00AB1773"/>
    <w:rsid w:val="00AC727F"/>
    <w:rsid w:val="00AD1B59"/>
    <w:rsid w:val="00AD5C81"/>
    <w:rsid w:val="00AE7ECA"/>
    <w:rsid w:val="00B16458"/>
    <w:rsid w:val="00B45384"/>
    <w:rsid w:val="00C108D7"/>
    <w:rsid w:val="00C21541"/>
    <w:rsid w:val="00C36704"/>
    <w:rsid w:val="00C403BE"/>
    <w:rsid w:val="00C41FF9"/>
    <w:rsid w:val="00C90E59"/>
    <w:rsid w:val="00CA5954"/>
    <w:rsid w:val="00CF2DFA"/>
    <w:rsid w:val="00D00F47"/>
    <w:rsid w:val="00D01E84"/>
    <w:rsid w:val="00D1694D"/>
    <w:rsid w:val="00D4198F"/>
    <w:rsid w:val="00D53E48"/>
    <w:rsid w:val="00D6762A"/>
    <w:rsid w:val="00DD66F5"/>
    <w:rsid w:val="00E27DD3"/>
    <w:rsid w:val="00E36526"/>
    <w:rsid w:val="00E5154D"/>
    <w:rsid w:val="00E94D02"/>
    <w:rsid w:val="00EA0296"/>
    <w:rsid w:val="00EB12CB"/>
    <w:rsid w:val="00EF1EB9"/>
    <w:rsid w:val="00F10600"/>
    <w:rsid w:val="00F2536A"/>
    <w:rsid w:val="00F84E8D"/>
    <w:rsid w:val="00F90180"/>
    <w:rsid w:val="00FC30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3F4F5"/>
  <w15:chartTrackingRefBased/>
  <w15:docId w15:val="{5C36D535-3E3F-491B-8112-F86D0299C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3BE"/>
    <w:pPr>
      <w:spacing w:after="200" w:line="276" w:lineRule="auto"/>
    </w:pPr>
    <w:rPr>
      <w:rFonts w:ascii="Arial" w:eastAsiaTheme="minorEastAsia" w:hAnsi="Arial"/>
      <w:kern w:val="0"/>
      <w:lang w:val="en-US"/>
      <w14:ligatures w14:val="none"/>
    </w:rPr>
  </w:style>
  <w:style w:type="paragraph" w:styleId="Heading1">
    <w:name w:val="heading 1"/>
    <w:basedOn w:val="Normal"/>
    <w:next w:val="Normal"/>
    <w:link w:val="Heading1Char"/>
    <w:uiPriority w:val="9"/>
    <w:qFormat/>
    <w:rsid w:val="000334F9"/>
    <w:pPr>
      <w:keepNext/>
      <w:keepLines/>
      <w:spacing w:before="360" w:after="80" w:line="259" w:lineRule="auto"/>
      <w:outlineLvl w:val="0"/>
    </w:pPr>
    <w:rPr>
      <w:rFonts w:eastAsiaTheme="majorEastAsia" w:cstheme="majorBidi"/>
      <w:color w:val="000000" w:themeColor="text1"/>
      <w:kern w:val="2"/>
      <w:sz w:val="28"/>
      <w:szCs w:val="40"/>
      <w:lang w:val="en-GB"/>
      <w14:ligatures w14:val="standardContextual"/>
    </w:rPr>
  </w:style>
  <w:style w:type="paragraph" w:styleId="Heading2">
    <w:name w:val="heading 2"/>
    <w:basedOn w:val="Normal"/>
    <w:next w:val="Normal"/>
    <w:link w:val="Heading2Char"/>
    <w:autoRedefine/>
    <w:uiPriority w:val="9"/>
    <w:unhideWhenUsed/>
    <w:qFormat/>
    <w:rsid w:val="00112491"/>
    <w:pPr>
      <w:keepNext/>
      <w:keepLines/>
      <w:numPr>
        <w:numId w:val="13"/>
      </w:numPr>
      <w:spacing w:before="120" w:after="120" w:line="240" w:lineRule="auto"/>
      <w:outlineLvl w:val="1"/>
    </w:pPr>
    <w:rPr>
      <w:rFonts w:eastAsia="Arial" w:cstheme="majorBidi"/>
      <w:b/>
      <w:color w:val="000000" w:themeColor="text1"/>
      <w:kern w:val="2"/>
      <w:sz w:val="28"/>
      <w:szCs w:val="32"/>
      <w:lang w:val="en-GB"/>
      <w14:ligatures w14:val="standardContextual"/>
    </w:rPr>
  </w:style>
  <w:style w:type="paragraph" w:styleId="Heading3">
    <w:name w:val="heading 3"/>
    <w:basedOn w:val="Normal"/>
    <w:next w:val="Normal"/>
    <w:link w:val="Heading3Char"/>
    <w:uiPriority w:val="9"/>
    <w:unhideWhenUsed/>
    <w:qFormat/>
    <w:rsid w:val="00112491"/>
    <w:pPr>
      <w:keepNext/>
      <w:keepLines/>
      <w:numPr>
        <w:ilvl w:val="1"/>
        <w:numId w:val="13"/>
      </w:numPr>
      <w:spacing w:before="120" w:after="120" w:line="240" w:lineRule="auto"/>
      <w:outlineLvl w:val="2"/>
    </w:pPr>
    <w:rPr>
      <w:rFonts w:eastAsiaTheme="majorEastAsia" w:cstheme="majorBidi"/>
      <w:b/>
      <w:color w:val="000000" w:themeColor="text1"/>
      <w:kern w:val="2"/>
      <w:sz w:val="24"/>
      <w:szCs w:val="28"/>
      <w:lang w:val="en-GB"/>
      <w14:ligatures w14:val="standardContextual"/>
    </w:rPr>
  </w:style>
  <w:style w:type="paragraph" w:styleId="Heading4">
    <w:name w:val="heading 4"/>
    <w:basedOn w:val="Normal"/>
    <w:next w:val="Normal"/>
    <w:link w:val="Heading4Char"/>
    <w:uiPriority w:val="9"/>
    <w:unhideWhenUsed/>
    <w:qFormat/>
    <w:rsid w:val="003A35F4"/>
    <w:pPr>
      <w:keepNext/>
      <w:keepLines/>
      <w:numPr>
        <w:ilvl w:val="2"/>
        <w:numId w:val="13"/>
      </w:numPr>
      <w:spacing w:before="120" w:after="120" w:line="240" w:lineRule="auto"/>
      <w:outlineLvl w:val="3"/>
    </w:pPr>
    <w:rPr>
      <w:rFonts w:eastAsiaTheme="majorEastAsia" w:cstheme="majorBidi"/>
      <w:b/>
      <w:i/>
      <w:iCs/>
      <w:color w:val="000000" w:themeColor="text1"/>
      <w:kern w:val="2"/>
      <w:lang w:val="en-GB"/>
      <w14:ligatures w14:val="standardContextual"/>
    </w:rPr>
  </w:style>
  <w:style w:type="paragraph" w:styleId="Heading5">
    <w:name w:val="heading 5"/>
    <w:basedOn w:val="Normal"/>
    <w:next w:val="Normal"/>
    <w:link w:val="Heading5Char"/>
    <w:uiPriority w:val="9"/>
    <w:semiHidden/>
    <w:unhideWhenUsed/>
    <w:qFormat/>
    <w:rsid w:val="003B317F"/>
    <w:pPr>
      <w:keepNext/>
      <w:keepLines/>
      <w:spacing w:before="80" w:after="40" w:line="259" w:lineRule="auto"/>
      <w:outlineLvl w:val="4"/>
    </w:pPr>
    <w:rPr>
      <w:rFonts w:asciiTheme="minorHAnsi" w:eastAsiaTheme="majorEastAsia" w:hAnsiTheme="minorHAnsi" w:cstheme="majorBidi"/>
      <w:color w:val="2E74B5" w:themeColor="accent1" w:themeShade="BF"/>
      <w:kern w:val="2"/>
      <w:lang w:val="en-GB"/>
      <w14:ligatures w14:val="standardContextual"/>
    </w:rPr>
  </w:style>
  <w:style w:type="paragraph" w:styleId="Heading6">
    <w:name w:val="heading 6"/>
    <w:basedOn w:val="Normal"/>
    <w:next w:val="Normal"/>
    <w:link w:val="Heading6Char"/>
    <w:uiPriority w:val="9"/>
    <w:semiHidden/>
    <w:unhideWhenUsed/>
    <w:qFormat/>
    <w:rsid w:val="003B317F"/>
    <w:pPr>
      <w:keepNext/>
      <w:keepLines/>
      <w:spacing w:before="40" w:after="0" w:line="259" w:lineRule="auto"/>
      <w:outlineLvl w:val="5"/>
    </w:pPr>
    <w:rPr>
      <w:rFonts w:asciiTheme="minorHAnsi" w:eastAsiaTheme="majorEastAsia" w:hAnsiTheme="minorHAnsi" w:cstheme="majorBidi"/>
      <w:i/>
      <w:iCs/>
      <w:color w:val="595959" w:themeColor="text1" w:themeTint="A6"/>
      <w:kern w:val="2"/>
      <w:lang w:val="en-GB"/>
      <w14:ligatures w14:val="standardContextual"/>
    </w:rPr>
  </w:style>
  <w:style w:type="paragraph" w:styleId="Heading7">
    <w:name w:val="heading 7"/>
    <w:basedOn w:val="Normal"/>
    <w:next w:val="Normal"/>
    <w:link w:val="Heading7Char"/>
    <w:uiPriority w:val="9"/>
    <w:semiHidden/>
    <w:unhideWhenUsed/>
    <w:qFormat/>
    <w:rsid w:val="003B317F"/>
    <w:pPr>
      <w:keepNext/>
      <w:keepLines/>
      <w:spacing w:before="40" w:after="0" w:line="259" w:lineRule="auto"/>
      <w:outlineLvl w:val="6"/>
    </w:pPr>
    <w:rPr>
      <w:rFonts w:asciiTheme="minorHAnsi" w:eastAsiaTheme="majorEastAsia" w:hAnsiTheme="minorHAnsi" w:cstheme="majorBidi"/>
      <w:color w:val="595959" w:themeColor="text1" w:themeTint="A6"/>
      <w:kern w:val="2"/>
      <w:lang w:val="en-GB"/>
      <w14:ligatures w14:val="standardContextual"/>
    </w:rPr>
  </w:style>
  <w:style w:type="paragraph" w:styleId="Heading8">
    <w:name w:val="heading 8"/>
    <w:basedOn w:val="Normal"/>
    <w:next w:val="Normal"/>
    <w:link w:val="Heading8Char"/>
    <w:uiPriority w:val="9"/>
    <w:semiHidden/>
    <w:unhideWhenUsed/>
    <w:qFormat/>
    <w:rsid w:val="003B317F"/>
    <w:pPr>
      <w:keepNext/>
      <w:keepLines/>
      <w:spacing w:after="0" w:line="259" w:lineRule="auto"/>
      <w:outlineLvl w:val="7"/>
    </w:pPr>
    <w:rPr>
      <w:rFonts w:asciiTheme="minorHAnsi" w:eastAsiaTheme="majorEastAsia" w:hAnsiTheme="minorHAnsi" w:cstheme="majorBidi"/>
      <w:i/>
      <w:iCs/>
      <w:color w:val="272727" w:themeColor="text1" w:themeTint="D8"/>
      <w:kern w:val="2"/>
      <w:lang w:val="en-GB"/>
      <w14:ligatures w14:val="standardContextual"/>
    </w:rPr>
  </w:style>
  <w:style w:type="paragraph" w:styleId="Heading9">
    <w:name w:val="heading 9"/>
    <w:basedOn w:val="Normal"/>
    <w:next w:val="Normal"/>
    <w:link w:val="Heading9Char"/>
    <w:uiPriority w:val="9"/>
    <w:semiHidden/>
    <w:unhideWhenUsed/>
    <w:qFormat/>
    <w:rsid w:val="003B317F"/>
    <w:pPr>
      <w:keepNext/>
      <w:keepLines/>
      <w:spacing w:after="0" w:line="259" w:lineRule="auto"/>
      <w:outlineLvl w:val="8"/>
    </w:pPr>
    <w:rPr>
      <w:rFonts w:asciiTheme="minorHAnsi" w:eastAsiaTheme="majorEastAsia" w:hAnsiTheme="minorHAnsi" w:cstheme="majorBidi"/>
      <w:color w:val="272727" w:themeColor="text1" w:themeTint="D8"/>
      <w:kern w:val="2"/>
      <w:lang w:val="en-GB"/>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4F9"/>
    <w:rPr>
      <w:rFonts w:ascii="Arial" w:eastAsiaTheme="majorEastAsia" w:hAnsi="Arial" w:cstheme="majorBidi"/>
      <w:color w:val="000000" w:themeColor="text1"/>
      <w:sz w:val="28"/>
      <w:szCs w:val="40"/>
    </w:rPr>
  </w:style>
  <w:style w:type="character" w:customStyle="1" w:styleId="Heading2Char">
    <w:name w:val="Heading 2 Char"/>
    <w:basedOn w:val="DefaultParagraphFont"/>
    <w:link w:val="Heading2"/>
    <w:uiPriority w:val="9"/>
    <w:rsid w:val="00112491"/>
    <w:rPr>
      <w:rFonts w:ascii="Arial" w:eastAsia="Arial" w:hAnsi="Arial" w:cstheme="majorBidi"/>
      <w:b/>
      <w:color w:val="000000" w:themeColor="text1"/>
      <w:sz w:val="28"/>
      <w:szCs w:val="32"/>
    </w:rPr>
  </w:style>
  <w:style w:type="paragraph" w:customStyle="1" w:styleId="Level1">
    <w:name w:val="Level 1"/>
    <w:basedOn w:val="Heading4"/>
    <w:link w:val="Level1Char"/>
    <w:autoRedefine/>
    <w:qFormat/>
    <w:rsid w:val="00AC727F"/>
    <w:rPr>
      <w:b w:val="0"/>
      <w:i w:val="0"/>
      <w:sz w:val="36"/>
    </w:rPr>
  </w:style>
  <w:style w:type="character" w:customStyle="1" w:styleId="Level1Char">
    <w:name w:val="Level 1 Char"/>
    <w:basedOn w:val="Heading4Char"/>
    <w:link w:val="Level1"/>
    <w:rsid w:val="00AC727F"/>
    <w:rPr>
      <w:rFonts w:ascii="Arial" w:eastAsiaTheme="majorEastAsia" w:hAnsi="Arial" w:cstheme="majorBidi"/>
      <w:b w:val="0"/>
      <w:i w:val="0"/>
      <w:iCs/>
      <w:color w:val="2E74B5" w:themeColor="accent1" w:themeShade="BF"/>
      <w:sz w:val="36"/>
    </w:rPr>
  </w:style>
  <w:style w:type="character" w:customStyle="1" w:styleId="Heading4Char">
    <w:name w:val="Heading 4 Char"/>
    <w:basedOn w:val="DefaultParagraphFont"/>
    <w:link w:val="Heading4"/>
    <w:uiPriority w:val="9"/>
    <w:rsid w:val="003A35F4"/>
    <w:rPr>
      <w:rFonts w:ascii="Arial" w:eastAsiaTheme="majorEastAsia" w:hAnsi="Arial" w:cstheme="majorBidi"/>
      <w:b/>
      <w:i/>
      <w:iCs/>
      <w:color w:val="000000" w:themeColor="text1"/>
    </w:rPr>
  </w:style>
  <w:style w:type="character" w:customStyle="1" w:styleId="Heading3Char">
    <w:name w:val="Heading 3 Char"/>
    <w:basedOn w:val="DefaultParagraphFont"/>
    <w:link w:val="Heading3"/>
    <w:uiPriority w:val="9"/>
    <w:rsid w:val="00112491"/>
    <w:rPr>
      <w:rFonts w:ascii="Arial" w:eastAsiaTheme="majorEastAsia" w:hAnsi="Arial" w:cstheme="majorBidi"/>
      <w:b/>
      <w:color w:val="000000" w:themeColor="text1"/>
      <w:sz w:val="24"/>
      <w:szCs w:val="28"/>
    </w:rPr>
  </w:style>
  <w:style w:type="character" w:customStyle="1" w:styleId="Heading5Char">
    <w:name w:val="Heading 5 Char"/>
    <w:basedOn w:val="DefaultParagraphFont"/>
    <w:link w:val="Heading5"/>
    <w:uiPriority w:val="9"/>
    <w:semiHidden/>
    <w:rsid w:val="003B31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B31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1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1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17F"/>
    <w:rPr>
      <w:rFonts w:eastAsiaTheme="majorEastAsia" w:cstheme="majorBidi"/>
      <w:color w:val="272727" w:themeColor="text1" w:themeTint="D8"/>
    </w:rPr>
  </w:style>
  <w:style w:type="paragraph" w:styleId="Title">
    <w:name w:val="Title"/>
    <w:basedOn w:val="Normal"/>
    <w:next w:val="Normal"/>
    <w:link w:val="TitleChar"/>
    <w:uiPriority w:val="10"/>
    <w:qFormat/>
    <w:rsid w:val="003B317F"/>
    <w:pPr>
      <w:spacing w:after="80" w:line="240" w:lineRule="auto"/>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3B31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17F"/>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GB"/>
      <w14:ligatures w14:val="standardContextual"/>
    </w:rPr>
  </w:style>
  <w:style w:type="character" w:customStyle="1" w:styleId="SubtitleChar">
    <w:name w:val="Subtitle Char"/>
    <w:basedOn w:val="DefaultParagraphFont"/>
    <w:link w:val="Subtitle"/>
    <w:uiPriority w:val="11"/>
    <w:rsid w:val="003B31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17F"/>
    <w:pPr>
      <w:spacing w:before="160" w:after="160" w:line="259" w:lineRule="auto"/>
      <w:jc w:val="center"/>
    </w:pPr>
    <w:rPr>
      <w:rFonts w:asciiTheme="minorHAnsi" w:eastAsiaTheme="minorHAnsi" w:hAnsiTheme="minorHAnsi"/>
      <w:i/>
      <w:iCs/>
      <w:color w:val="404040" w:themeColor="text1" w:themeTint="BF"/>
      <w:kern w:val="2"/>
      <w:lang w:val="en-GB"/>
      <w14:ligatures w14:val="standardContextual"/>
    </w:rPr>
  </w:style>
  <w:style w:type="character" w:customStyle="1" w:styleId="QuoteChar">
    <w:name w:val="Quote Char"/>
    <w:basedOn w:val="DefaultParagraphFont"/>
    <w:link w:val="Quote"/>
    <w:uiPriority w:val="29"/>
    <w:rsid w:val="003B317F"/>
    <w:rPr>
      <w:i/>
      <w:iCs/>
      <w:color w:val="404040" w:themeColor="text1" w:themeTint="BF"/>
    </w:rPr>
  </w:style>
  <w:style w:type="paragraph" w:styleId="ListParagraph">
    <w:name w:val="List Paragraph"/>
    <w:basedOn w:val="Normal"/>
    <w:uiPriority w:val="34"/>
    <w:qFormat/>
    <w:rsid w:val="003B317F"/>
    <w:pPr>
      <w:spacing w:after="160" w:line="259" w:lineRule="auto"/>
      <w:ind w:left="720"/>
      <w:contextualSpacing/>
    </w:pPr>
    <w:rPr>
      <w:rFonts w:asciiTheme="minorHAnsi" w:eastAsiaTheme="minorHAnsi" w:hAnsiTheme="minorHAnsi"/>
      <w:kern w:val="2"/>
      <w:lang w:val="en-GB"/>
      <w14:ligatures w14:val="standardContextual"/>
    </w:rPr>
  </w:style>
  <w:style w:type="character" w:styleId="IntenseEmphasis">
    <w:name w:val="Intense Emphasis"/>
    <w:basedOn w:val="DefaultParagraphFont"/>
    <w:uiPriority w:val="21"/>
    <w:qFormat/>
    <w:rsid w:val="003B317F"/>
    <w:rPr>
      <w:i/>
      <w:iCs/>
      <w:color w:val="2E74B5" w:themeColor="accent1" w:themeShade="BF"/>
    </w:rPr>
  </w:style>
  <w:style w:type="paragraph" w:styleId="IntenseQuote">
    <w:name w:val="Intense Quote"/>
    <w:basedOn w:val="Normal"/>
    <w:next w:val="Normal"/>
    <w:link w:val="IntenseQuoteChar"/>
    <w:uiPriority w:val="30"/>
    <w:qFormat/>
    <w:rsid w:val="003B317F"/>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i/>
      <w:iCs/>
      <w:color w:val="2E74B5" w:themeColor="accent1" w:themeShade="BF"/>
      <w:kern w:val="2"/>
      <w:lang w:val="en-GB"/>
      <w14:ligatures w14:val="standardContextual"/>
    </w:rPr>
  </w:style>
  <w:style w:type="character" w:customStyle="1" w:styleId="IntenseQuoteChar">
    <w:name w:val="Intense Quote Char"/>
    <w:basedOn w:val="DefaultParagraphFont"/>
    <w:link w:val="IntenseQuote"/>
    <w:uiPriority w:val="30"/>
    <w:rsid w:val="003B317F"/>
    <w:rPr>
      <w:i/>
      <w:iCs/>
      <w:color w:val="2E74B5" w:themeColor="accent1" w:themeShade="BF"/>
    </w:rPr>
  </w:style>
  <w:style w:type="character" w:styleId="IntenseReference">
    <w:name w:val="Intense Reference"/>
    <w:basedOn w:val="DefaultParagraphFont"/>
    <w:uiPriority w:val="32"/>
    <w:qFormat/>
    <w:rsid w:val="003B317F"/>
    <w:rPr>
      <w:b/>
      <w:bCs/>
      <w:smallCaps/>
      <w:color w:val="2E74B5" w:themeColor="accent1" w:themeShade="BF"/>
      <w:spacing w:val="5"/>
    </w:rPr>
  </w:style>
  <w:style w:type="table" w:styleId="TableGrid">
    <w:name w:val="Table Grid"/>
    <w:basedOn w:val="TableNormal"/>
    <w:uiPriority w:val="39"/>
    <w:rsid w:val="000F0A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semiHidden/>
    <w:unhideWhenUsed/>
    <w:rsid w:val="000F0A2D"/>
    <w:pPr>
      <w:contextualSpacing/>
    </w:pPr>
  </w:style>
  <w:style w:type="table" w:styleId="GridTable1Light-Accent1">
    <w:name w:val="Grid Table 1 Light Accent 1"/>
    <w:basedOn w:val="TableNormal"/>
    <w:uiPriority w:val="46"/>
    <w:rsid w:val="00D1694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6Colorful-Accent1">
    <w:name w:val="Grid Table 6 Colorful Accent 1"/>
    <w:basedOn w:val="TableNormal"/>
    <w:uiPriority w:val="51"/>
    <w:rsid w:val="00D1694D"/>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PlainTable5">
    <w:name w:val="Plain Table 5"/>
    <w:basedOn w:val="TableNormal"/>
    <w:uiPriority w:val="45"/>
    <w:rsid w:val="00D1694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1694D"/>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
    <w:name w:val="List Table 7 Colorful"/>
    <w:basedOn w:val="TableNormal"/>
    <w:uiPriority w:val="52"/>
    <w:rsid w:val="00CA595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9806B4"/>
    <w:pPr>
      <w:spacing w:line="240" w:lineRule="auto"/>
    </w:pPr>
    <w:rPr>
      <w:i/>
      <w:iCs/>
      <w:color w:val="44546A" w:themeColor="text2"/>
      <w:sz w:val="18"/>
      <w:szCs w:val="18"/>
    </w:rPr>
  </w:style>
  <w:style w:type="character" w:styleId="Strong">
    <w:name w:val="Strong"/>
    <w:basedOn w:val="DefaultParagraphFont"/>
    <w:uiPriority w:val="22"/>
    <w:qFormat/>
    <w:rsid w:val="00EF1EB9"/>
    <w:rPr>
      <w:b/>
      <w:bCs/>
    </w:rPr>
  </w:style>
  <w:style w:type="paragraph" w:styleId="NoSpacing">
    <w:name w:val="No Spacing"/>
    <w:uiPriority w:val="1"/>
    <w:qFormat/>
    <w:rsid w:val="00E5154D"/>
    <w:pPr>
      <w:spacing w:after="0" w:line="240" w:lineRule="auto"/>
    </w:pPr>
    <w:rPr>
      <w:rFonts w:ascii="Arial" w:eastAsiaTheme="minorEastAsia" w:hAnsi="Arial"/>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7</Pages>
  <Words>2800</Words>
  <Characters>10220</Characters>
  <Application>Microsoft Office Word</Application>
  <DocSecurity>0</DocSecurity>
  <Lines>255</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Nguyen Minh - CTS ITS.INF</dc:creator>
  <cp:keywords/>
  <dc:description/>
  <cp:lastModifiedBy>Dang. Nguyen Minh - CTS ITS.INF</cp:lastModifiedBy>
  <cp:revision>78</cp:revision>
  <dcterms:created xsi:type="dcterms:W3CDTF">2026-08-10T11:32:00Z</dcterms:created>
  <dcterms:modified xsi:type="dcterms:W3CDTF">2026-08-10T13:59:00Z</dcterms:modified>
</cp:coreProperties>
</file>